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6"/>
        <w:gridCol w:w="4354"/>
        <w:gridCol w:w="3506"/>
      </w:tblGrid>
      <w:tr w:rsidR="00C16316" w:rsidRPr="001D7AF1" w14:paraId="53885E12" w14:textId="77777777" w:rsidTr="00C511CF">
        <w:trPr>
          <w:trHeight w:val="432"/>
        </w:trPr>
        <w:tc>
          <w:tcPr>
            <w:tcW w:w="3058" w:type="pct"/>
            <w:gridSpan w:val="2"/>
            <w:shd w:val="clear" w:color="auto" w:fill="auto"/>
            <w:vAlign w:val="center"/>
          </w:tcPr>
          <w:p w14:paraId="02418027" w14:textId="62C6E207" w:rsidR="00227AAA" w:rsidRPr="001D7AF1" w:rsidRDefault="00227AAA" w:rsidP="002020DD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="002020DD" w:rsidRPr="002020DD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2020DD" w:rsidRPr="002020D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مصرف الراجحي</w:t>
            </w:r>
          </w:p>
        </w:tc>
        <w:tc>
          <w:tcPr>
            <w:tcW w:w="1942" w:type="pct"/>
            <w:shd w:val="clear" w:color="auto" w:fill="auto"/>
            <w:vAlign w:val="center"/>
          </w:tcPr>
          <w:p w14:paraId="25DE12EA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2EE370EF" w14:textId="77777777" w:rsidTr="00C511CF">
        <w:trPr>
          <w:trHeight w:val="1125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6C45A998" w14:textId="77777777" w:rsidR="002020DD" w:rsidRPr="002020DD" w:rsidRDefault="002020DD" w:rsidP="002020DD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2020DD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إدارة تمويل التجارة العالمية</w:t>
            </w:r>
          </w:p>
          <w:p w14:paraId="47881A97" w14:textId="77777777" w:rsidR="002020DD" w:rsidRPr="002020DD" w:rsidRDefault="002020DD" w:rsidP="002020DD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2020DD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ص.ب. 28، الرياض 11411</w:t>
            </w:r>
          </w:p>
          <w:p w14:paraId="61CDCAA1" w14:textId="4B70DBC3" w:rsidR="00227AAA" w:rsidRPr="001D7AF1" w:rsidRDefault="002020DD" w:rsidP="002020DD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2020DD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Pr="002020DD">
              <w:rPr>
                <w:rFonts w:ascii="Al-Mohanad" w:hAnsi="Al-Mohanad" w:cs="Al-Mohanad"/>
                <w:sz w:val="30"/>
                <w:szCs w:val="30"/>
              </w:rPr>
              <w:t>tradeiuc@alrajhibank.com.sa</w:t>
            </w:r>
          </w:p>
        </w:tc>
      </w:tr>
      <w:tr w:rsidR="00227AAA" w:rsidRPr="001D7AF1" w14:paraId="7DD1CEC2" w14:textId="77777777" w:rsidTr="003D2B2F">
        <w:trPr>
          <w:trHeight w:val="720"/>
        </w:trPr>
        <w:tc>
          <w:tcPr>
            <w:tcW w:w="5000" w:type="pct"/>
            <w:gridSpan w:val="3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6670509F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189ADDFD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74F5D100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2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55FD5D4" w14:textId="3580FFEA" w:rsidR="00227AAA" w:rsidRPr="001D7AF1" w:rsidRDefault="003D2B2F" w:rsidP="002020DD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الإفراخ عن الضمان البنكي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2020DD">
              <w:rPr>
                <w:rFonts w:ascii="Al-Mohanad" w:hAnsi="Al-Mohanad" w:cs="Al-Mohanad"/>
                <w:sz w:val="30"/>
                <w:szCs w:val="30"/>
              </w:rPr>
              <w:t>23</w:t>
            </w:r>
            <w:r w:rsidR="00236690" w:rsidRPr="00236690">
              <w:rPr>
                <w:rFonts w:ascii="Al-Mohanad" w:hAnsi="Al-Mohanad" w:cs="Al-Mohanad"/>
                <w:sz w:val="30"/>
                <w:szCs w:val="30"/>
              </w:rPr>
              <w:t>OG</w:t>
            </w:r>
            <w:r w:rsidR="002020DD">
              <w:rPr>
                <w:rFonts w:ascii="Al-Mohanad" w:hAnsi="Al-Mohanad" w:cs="Al-Mohanad"/>
                <w:sz w:val="30"/>
                <w:szCs w:val="30"/>
              </w:rPr>
              <w:t>TE49101841</w:t>
            </w:r>
            <w:bookmarkEnd w:id="0"/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2020D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396C45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2020DD">
              <w:rPr>
                <w:rFonts w:ascii="Al-Mohanad" w:hAnsi="Al-Mohanad" w:cs="Al-Mohanad" w:hint="cs"/>
                <w:sz w:val="30"/>
                <w:szCs w:val="30"/>
                <w:rtl/>
              </w:rPr>
              <w:t>423557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0D7E283F" w14:textId="77777777" w:rsidTr="003D2B2F">
        <w:trPr>
          <w:trHeight w:val="1152"/>
        </w:trPr>
        <w:tc>
          <w:tcPr>
            <w:tcW w:w="5000" w:type="pct"/>
            <w:gridSpan w:val="3"/>
            <w:tcBorders>
              <w:top w:val="single" w:sz="12" w:space="0" w:color="5B9BD5" w:themeColor="accent1"/>
            </w:tcBorders>
            <w:shd w:val="clear" w:color="auto" w:fill="auto"/>
          </w:tcPr>
          <w:p w14:paraId="084300B0" w14:textId="2575DAC2" w:rsidR="00227AAA" w:rsidRPr="001D7AF1" w:rsidRDefault="003D2B2F" w:rsidP="002020DD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بهذا نعيد إليكم أصل الضمان البنكي النهائي المذكور أعلاه والصادر منكم لصالحنا على حساب شركة </w:t>
            </w:r>
            <w:r w:rsidR="002020D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مكتب الكمال للإستيراد المحدودة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، وذلك لإنتهاء الغرض منه</w:t>
            </w:r>
            <w:r w:rsidR="002020D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،</w:t>
            </w:r>
            <w:r w:rsidR="0023669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2020D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و</w:t>
            </w:r>
            <w:r w:rsidR="0023669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بناء على توصية الإدارة المستفيدة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</w:p>
        </w:tc>
      </w:tr>
      <w:tr w:rsidR="00227AAA" w:rsidRPr="001D7AF1" w14:paraId="22FBAED2" w14:textId="77777777" w:rsidTr="00C16316">
        <w:trPr>
          <w:trHeight w:val="477"/>
        </w:trPr>
        <w:tc>
          <w:tcPr>
            <w:tcW w:w="5000" w:type="pct"/>
            <w:gridSpan w:val="3"/>
            <w:shd w:val="clear" w:color="auto" w:fill="auto"/>
          </w:tcPr>
          <w:p w14:paraId="50B40AB4" w14:textId="1737AB97" w:rsidR="003D2B2F" w:rsidRDefault="00DA0D12" w:rsidP="00236690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  <w:p w14:paraId="260B850B" w14:textId="77777777" w:rsidR="003D2B2F" w:rsidRPr="001D7AF1" w:rsidRDefault="003D2B2F" w:rsidP="003D2B2F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</w:p>
        </w:tc>
      </w:tr>
      <w:tr w:rsidR="00C16316" w:rsidRPr="001D7AF1" w14:paraId="013DADE0" w14:textId="77777777" w:rsidTr="00C511CF">
        <w:trPr>
          <w:trHeight w:val="908"/>
        </w:trPr>
        <w:tc>
          <w:tcPr>
            <w:tcW w:w="3058" w:type="pct"/>
            <w:gridSpan w:val="2"/>
            <w:shd w:val="clear" w:color="auto" w:fill="auto"/>
          </w:tcPr>
          <w:p w14:paraId="2C6E6E21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1942" w:type="pct"/>
            <w:shd w:val="clear" w:color="auto" w:fill="auto"/>
          </w:tcPr>
          <w:p w14:paraId="2383B88A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مُساعِد الرّئيس التّنفيذي</w:t>
            </w:r>
          </w:p>
          <w:p w14:paraId="0F4B43BA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5571F5E2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0FF2CB9A" w14:textId="77777777" w:rsidR="00C16316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الدّكتور/ صَالح بن محمد المفدّى</w:t>
            </w:r>
          </w:p>
          <w:p w14:paraId="70798705" w14:textId="77777777" w:rsidR="003D2B2F" w:rsidRPr="001D7AF1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  <w:tr w:rsidR="00C16316" w:rsidRPr="001D7AF1" w14:paraId="1907A1C8" w14:textId="77777777" w:rsidTr="00C511CF">
        <w:trPr>
          <w:trHeight w:val="1384"/>
        </w:trPr>
        <w:tc>
          <w:tcPr>
            <w:tcW w:w="3058" w:type="pct"/>
            <w:gridSpan w:val="2"/>
            <w:shd w:val="clear" w:color="auto" w:fill="auto"/>
          </w:tcPr>
          <w:p w14:paraId="364422F2" w14:textId="77777777" w:rsidR="00C16316" w:rsidRPr="001D7AF1" w:rsidRDefault="00C16316" w:rsidP="00401622">
            <w:pPr>
              <w:bidi/>
              <w:rPr>
                <w:rFonts w:ascii="Al-Mohanad" w:eastAsia="Arial Unicode MS" w:hAnsi="Al-Mohanad" w:cs="Al-Mohanad"/>
                <w:color w:val="FFFFFF" w:themeColor="background1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صورة إلى:</w:t>
            </w:r>
          </w:p>
          <w:p w14:paraId="6EFD7D12" w14:textId="01761260" w:rsidR="00C16316" w:rsidRPr="001D7AF1" w:rsidRDefault="00C16316" w:rsidP="002020DD">
            <w:pPr>
              <w:bidi/>
              <w:spacing w:after="0" w:line="240" w:lineRule="auto"/>
              <w:ind w:left="720"/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 xml:space="preserve">- إدارة </w:t>
            </w:r>
            <w:r w:rsidR="002020DD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المشتريات</w:t>
            </w:r>
          </w:p>
          <w:p w14:paraId="0DB41B12" w14:textId="219B47E0" w:rsidR="00C16316" w:rsidRPr="001D7AF1" w:rsidRDefault="00C16316" w:rsidP="002020DD">
            <w:pPr>
              <w:bidi/>
              <w:spacing w:after="0" w:line="240" w:lineRule="auto"/>
              <w:ind w:left="720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-</w:t>
            </w:r>
            <w:r w:rsidRPr="001D7AF1">
              <w:rPr>
                <w:rFonts w:ascii="Al-Mohanad" w:eastAsia="Arial Unicode MS" w:hAnsi="Al-Mohanad" w:cs="Al-Mohanad"/>
                <w:sz w:val="20"/>
                <w:szCs w:val="20"/>
                <w:lang w:val="en-GB"/>
              </w:rPr>
              <w:t xml:space="preserve"> </w:t>
            </w:r>
            <w:r w:rsidR="00236690" w:rsidRPr="00236690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 xml:space="preserve">شركة </w:t>
            </w:r>
            <w:r w:rsidR="002020DD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الكمال للإستيراد المحدودة</w:t>
            </w:r>
          </w:p>
        </w:tc>
        <w:tc>
          <w:tcPr>
            <w:tcW w:w="1942" w:type="pct"/>
            <w:shd w:val="clear" w:color="auto" w:fill="auto"/>
          </w:tcPr>
          <w:p w14:paraId="517F3B02" w14:textId="77777777" w:rsidR="00C16316" w:rsidRPr="001D7AF1" w:rsidRDefault="00C16316" w:rsidP="00C16316">
            <w:pPr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</w:tbl>
    <w:p w14:paraId="54D63844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396C45">
      <w:pgSz w:w="11906" w:h="16838" w:code="9"/>
      <w:pgMar w:top="3312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1D7AF1"/>
    <w:rsid w:val="001F5581"/>
    <w:rsid w:val="002020DD"/>
    <w:rsid w:val="00227AAA"/>
    <w:rsid w:val="00236690"/>
    <w:rsid w:val="002E7819"/>
    <w:rsid w:val="00396C45"/>
    <w:rsid w:val="003D2B2F"/>
    <w:rsid w:val="00401622"/>
    <w:rsid w:val="005D0D52"/>
    <w:rsid w:val="005F5A6C"/>
    <w:rsid w:val="008E5D0C"/>
    <w:rsid w:val="00C16316"/>
    <w:rsid w:val="00C511CF"/>
    <w:rsid w:val="00CB18A8"/>
    <w:rsid w:val="00D16391"/>
    <w:rsid w:val="00DA0D12"/>
    <w:rsid w:val="00ED4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7AA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227AA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8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1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Props1.xml><?xml version="1.0" encoding="utf-8"?>
<ds:datastoreItem xmlns:ds="http://schemas.openxmlformats.org/officeDocument/2006/customXml" ds:itemID="{E8B3B962-2A9F-40A4-8A4B-D15C6976B9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8287C24-3F13-47CC-A6C5-67D73EA0CC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640AFA1-42CA-4C56-9362-9F89DFEE6044}">
  <ds:schemaRefs>
    <ds:schemaRef ds:uri="http://schemas.openxmlformats.org/package/2006/metadata/core-properties"/>
    <ds:schemaRef ds:uri="http://purl.org/dc/dcmitype/"/>
    <ds:schemaRef ds:uri="http://schemas.microsoft.com/office/2006/metadata/properties"/>
    <ds:schemaRef ds:uri="http://schemas.microsoft.com/office/2006/documentManagement/types"/>
    <ds:schemaRef ds:uri="http://purl.org/dc/terms/"/>
    <ds:schemaRef ds:uri="116c44f1-5dd1-4dba-9b67-7d817de06e51"/>
    <ds:schemaRef ds:uri="http://www.w3.org/XML/1998/namespace"/>
    <ds:schemaRef ds:uri="http://schemas.microsoft.com/office/infopath/2007/PartnerControls"/>
    <ds:schemaRef ds:uri="04effa5f-b871-4895-a95c-12b8d4119a94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2024-12-01T06:23:00Z</cp:lastPrinted>
  <dcterms:created xsi:type="dcterms:W3CDTF">2024-12-01T06:24:00Z</dcterms:created>
  <dcterms:modified xsi:type="dcterms:W3CDTF">2024-12-01T06:24:00Z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