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4907F5E4" w:rsidR="00227AAA" w:rsidRPr="001D7AF1" w:rsidRDefault="00227AAA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FF5E1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الأهلي السعودي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3FBB3B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مركز خدمات التجارة </w:t>
            </w:r>
          </w:p>
          <w:p w14:paraId="4EFE9E66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3555 جده 21481</w:t>
            </w:r>
          </w:p>
          <w:p w14:paraId="7226A8A5" w14:textId="190F9256" w:rsidR="00227AAA" w:rsidRPr="001D7AF1" w:rsidRDefault="00FF5E16" w:rsidP="00FF5E16">
            <w:pPr>
              <w:pStyle w:val="NoSpacing"/>
              <w:bidi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FF5E16">
              <w:rPr>
                <w:rFonts w:ascii="Al-Mohanad" w:hAnsi="Al-Mohanad" w:cs="Al-Mohanad"/>
                <w:sz w:val="30"/>
                <w:szCs w:val="30"/>
              </w:rPr>
              <w:t>tradej-lg@alahli.com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64C4A0FA" w:rsidR="00227AAA" w:rsidRPr="001D7AF1" w:rsidRDefault="00872B69" w:rsidP="00591840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591840" w:rsidRPr="00591840">
              <w:rPr>
                <w:rFonts w:ascii="Al-Mohanad" w:hAnsi="Al-Mohanad" w:cs="Al-Mohanad"/>
                <w:sz w:val="30"/>
                <w:szCs w:val="30"/>
              </w:rPr>
              <w:t>C226305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591840" w:rsidRPr="00591840">
              <w:rPr>
                <w:rFonts w:ascii="Al-Mohanad" w:hAnsi="Al-Mohanad" w:cs="Al-Mohanad"/>
                <w:sz w:val="30"/>
                <w:szCs w:val="30"/>
              </w:rPr>
              <w:t>C/M0032/23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458D448A" w:rsidR="00872B69" w:rsidRPr="003C2842" w:rsidRDefault="00872B69" w:rsidP="00591840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شركة </w:t>
            </w:r>
            <w:r w:rsidR="0059184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عبدالرحمن القصيبي للتجارة العامة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59184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19</w:t>
            </w:r>
            <w:r w:rsidR="00FF5E1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59184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900.00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تمديد فترة سريان الضمان حتى </w:t>
            </w:r>
            <w:r w:rsidR="0059184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تاريخ 5 رجب 1447هـ الموافق 25 ديسمبر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730EFD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1D7AF1"/>
    <w:rsid w:val="001F5581"/>
    <w:rsid w:val="00227AAA"/>
    <w:rsid w:val="002E7819"/>
    <w:rsid w:val="00395BE1"/>
    <w:rsid w:val="003C2842"/>
    <w:rsid w:val="003D2B2F"/>
    <w:rsid w:val="00401622"/>
    <w:rsid w:val="00457DE4"/>
    <w:rsid w:val="005554B4"/>
    <w:rsid w:val="00591840"/>
    <w:rsid w:val="005D0D52"/>
    <w:rsid w:val="005F5A6C"/>
    <w:rsid w:val="00670C0E"/>
    <w:rsid w:val="00730EFD"/>
    <w:rsid w:val="00872B69"/>
    <w:rsid w:val="00954580"/>
    <w:rsid w:val="00B504DA"/>
    <w:rsid w:val="00B847C5"/>
    <w:rsid w:val="00C16316"/>
    <w:rsid w:val="00C511CF"/>
    <w:rsid w:val="00CB18A8"/>
    <w:rsid w:val="00D16391"/>
    <w:rsid w:val="00DA0D12"/>
    <w:rsid w:val="00E10147"/>
    <w:rsid w:val="00FF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94BCA-922C-4C8F-A6C1-05F9EA8B9502}">
  <ds:schemaRefs>
    <ds:schemaRef ds:uri="http://schemas.microsoft.com/office/2006/documentManagement/types"/>
    <ds:schemaRef ds:uri="http://www.w3.org/XML/1998/namespace"/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purl.org/dc/elements/1.1/"/>
    <ds:schemaRef ds:uri="http://purl.org/dc/dcmitype/"/>
    <ds:schemaRef ds:uri="http://schemas.microsoft.com/office/infopath/2007/PartnerControls"/>
    <ds:schemaRef ds:uri="116c44f1-5dd1-4dba-9b67-7d817de06e51"/>
    <ds:schemaRef ds:uri="04effa5f-b871-4895-a95c-12b8d4119a94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36C895C-3B9C-41E6-BD98-7894789ABB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152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2024-12-05T07:51:00Z</cp:lastPrinted>
  <dcterms:created xsi:type="dcterms:W3CDTF">2024-12-05T07:51:00Z</dcterms:created>
  <dcterms:modified xsi:type="dcterms:W3CDTF">2024-12-05T07:51:00Z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