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9AE7773" w:rsidR="00227AAA" w:rsidRPr="001D7AF1" w:rsidRDefault="00872B69" w:rsidP="00504A8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6732" w:rsidRPr="00746732">
              <w:rPr>
                <w:rFonts w:ascii="Al-Mohanad" w:hAnsi="Al-Mohanad" w:cs="Al-Mohanad"/>
                <w:sz w:val="30"/>
                <w:szCs w:val="30"/>
              </w:rPr>
              <w:t>M105405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6732" w:rsidRPr="00746732">
              <w:rPr>
                <w:rFonts w:ascii="Al-Mohanad" w:hAnsi="Al-Mohanad" w:cs="Al-Mohanad"/>
                <w:sz w:val="30"/>
                <w:szCs w:val="30"/>
              </w:rPr>
              <w:t>C/0090/22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78BDBE1" w:rsidR="00872B69" w:rsidRPr="003C2842" w:rsidRDefault="00872B69" w:rsidP="002F6CD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467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اسناد للحراسات الأمنية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67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948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467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F6CD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26</w:t>
            </w:r>
            <w:bookmarkStart w:id="0" w:name="_GoBack"/>
            <w:bookmarkEnd w:id="0"/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7467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5F3C7102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2372D790" w:rsidR="00F2734B" w:rsidRPr="00F2734B" w:rsidRDefault="00F2734B" w:rsidP="00F2734B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2F6CD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46732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2734B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116c44f1-5dd1-4dba-9b67-7d817de06e51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98054B-7A88-495C-817A-4D84C66CE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2025-05-18T05:01:00Z</cp:lastPrinted>
  <dcterms:created xsi:type="dcterms:W3CDTF">2025-05-17T01:18:00Z</dcterms:created>
  <dcterms:modified xsi:type="dcterms:W3CDTF">2025-05-18T05:04:00Z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