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77F8760E" w:rsidR="00227AAA" w:rsidRPr="001D7AF1" w:rsidRDefault="00227AAA" w:rsidP="000568AA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0568A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بنك </w:t>
            </w:r>
            <w:r w:rsidR="000568A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السعودي الأول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535CAB02" w14:textId="77777777" w:rsidR="000568AA" w:rsidRDefault="000568AA" w:rsidP="000568AA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التجارة العالمية وتمويل الذمم المدينة</w:t>
            </w:r>
          </w:p>
          <w:p w14:paraId="5F76F876" w14:textId="20FB6D5E" w:rsidR="00D16391" w:rsidRPr="001D7AF1" w:rsidRDefault="00D16391" w:rsidP="000568AA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0568A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2907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0568A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11461</w:t>
            </w:r>
          </w:p>
          <w:p w14:paraId="7226A8A5" w14:textId="12DC3F11" w:rsidR="00227AAA" w:rsidRPr="001D7AF1" w:rsidRDefault="001D7AF1" w:rsidP="000568AA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0568AA">
              <w:rPr>
                <w:rFonts w:ascii="Al-Mohanad" w:hAnsi="Al-Mohanad" w:cs="Al-Mohanad"/>
                <w:sz w:val="30"/>
                <w:szCs w:val="30"/>
              </w:rPr>
              <w:t>gtrf.clint.service.cpm@sab.</w:t>
            </w:r>
            <w:r w:rsidR="00DB3237" w:rsidRPr="00DB3237">
              <w:rPr>
                <w:rFonts w:ascii="Al-Mohanad" w:hAnsi="Al-Mohanad" w:cs="Al-Mohanad"/>
                <w:sz w:val="30"/>
                <w:szCs w:val="30"/>
              </w:rPr>
              <w:t>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60082095" w:rsidR="00227AAA" w:rsidRPr="001D7AF1" w:rsidRDefault="00872B69" w:rsidP="00F7525E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1E4854" w:rsidRPr="001E4854">
              <w:rPr>
                <w:rFonts w:ascii="Al-Mohanad" w:hAnsi="Al-Mohanad" w:cs="Al-Mohanad"/>
                <w:sz w:val="30"/>
                <w:szCs w:val="30"/>
              </w:rPr>
              <w:t>PEBHOR437760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231F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للعقد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1E4854" w:rsidRPr="001E4854">
              <w:rPr>
                <w:rFonts w:ascii="Al-Mohanad" w:hAnsi="Al-Mohanad" w:cs="Al-Mohanad"/>
                <w:sz w:val="30"/>
                <w:szCs w:val="30"/>
              </w:rPr>
              <w:t>C/0301/23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5AD5232F" w:rsidR="00872B69" w:rsidRPr="003C2842" w:rsidRDefault="00872B69" w:rsidP="00DF23A5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إشارة الى </w:t>
            </w:r>
            <w:r w:rsidR="00973600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ضمان البنكي</w:t>
            </w:r>
            <w:r w:rsidR="00BA3D3E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النهائي</w:t>
            </w:r>
            <w:r w:rsidR="0097360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صادر منكم لصالحنا على حسا</w:t>
            </w:r>
            <w:r w:rsidR="00696D19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 </w:t>
            </w:r>
            <w:r w:rsidR="001E4854" w:rsidRPr="001E4854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CB0AF7" w:rsidRPr="00CB0AF7">
              <w:rPr>
                <w:rFonts w:ascii="Al-Mohanad" w:hAnsi="Al-Mohanad" w:cs="Al-Mohanad"/>
                <w:sz w:val="30"/>
                <w:szCs w:val="30"/>
              </w:rPr>
              <w:t xml:space="preserve">Gartner </w:t>
            </w:r>
            <w:bookmarkStart w:id="0" w:name="_GoBack"/>
            <w:bookmarkEnd w:id="0"/>
            <w:r w:rsidR="00236F49">
              <w:rPr>
                <w:rFonts w:ascii="Al-Mohanad" w:hAnsi="Al-Mohanad" w:cs="Al-Mohanad"/>
                <w:sz w:val="30"/>
                <w:szCs w:val="30"/>
              </w:rPr>
              <w:t>Saudi Arabia</w:t>
            </w:r>
            <w:r w:rsidR="001E4854" w:rsidRPr="001E4854">
              <w:rPr>
                <w:rFonts w:ascii="Al-Mohanad" w:hAnsi="Al-Mohanad" w:cs="Al-Mohanad"/>
                <w:sz w:val="30"/>
                <w:szCs w:val="30"/>
              </w:rPr>
              <w:t xml:space="preserve"> Ltd</w:t>
            </w:r>
            <w:r w:rsidR="001E4854" w:rsidRPr="001E4854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1E485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1E4854">
              <w:rPr>
                <w:rFonts w:ascii="Al-Mohanad Bold" w:hAnsi="Al-Mohanad Bold" w:cs="Al-Mohanad Bold" w:hint="cs"/>
                <w:sz w:val="30"/>
                <w:szCs w:val="30"/>
                <w:rtl/>
              </w:rPr>
              <w:t>61</w:t>
            </w:r>
            <w:r w:rsidR="00AC2C30">
              <w:rPr>
                <w:rFonts w:ascii="Al-Mohanad Bold" w:hAnsi="Al-Mohanad Bold" w:cs="Al-Mohanad Bold" w:hint="cs"/>
                <w:sz w:val="30"/>
                <w:szCs w:val="30"/>
                <w:rtl/>
              </w:rPr>
              <w:t>,</w:t>
            </w:r>
            <w:r w:rsidR="001E4854">
              <w:rPr>
                <w:rFonts w:ascii="Al-Mohanad Bold" w:hAnsi="Al-Mohanad Bold" w:cs="Al-Mohanad Bold" w:hint="cs"/>
                <w:sz w:val="30"/>
                <w:szCs w:val="30"/>
                <w:rtl/>
              </w:rPr>
              <w:t>884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1E4854">
              <w:rPr>
                <w:rFonts w:ascii="Al-Mohanad Bold" w:hAnsi="Al-Mohanad Bold" w:cs="Al-Mohanad Bold" w:hint="cs"/>
                <w:sz w:val="30"/>
                <w:szCs w:val="30"/>
                <w:rtl/>
              </w:rPr>
              <w:t>38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1E485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31</w:t>
            </w:r>
            <w:r w:rsidR="00696D19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اكتوبر</w:t>
            </w:r>
            <w:r w:rsidR="00F7525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2026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</w:t>
            </w:r>
            <w:r w:rsidR="00231F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البنكية لدى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14C7DCAC" w:rsidR="00457DE4" w:rsidRPr="00457DE4" w:rsidRDefault="00457DE4" w:rsidP="00F7525E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F7525E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0568AA"/>
    <w:rsid w:val="00081362"/>
    <w:rsid w:val="001D7AF1"/>
    <w:rsid w:val="001E4854"/>
    <w:rsid w:val="001F5581"/>
    <w:rsid w:val="00227AAA"/>
    <w:rsid w:val="00231FF1"/>
    <w:rsid w:val="00236F49"/>
    <w:rsid w:val="00256422"/>
    <w:rsid w:val="00295A29"/>
    <w:rsid w:val="00297413"/>
    <w:rsid w:val="002C524E"/>
    <w:rsid w:val="002E7819"/>
    <w:rsid w:val="00395BE1"/>
    <w:rsid w:val="003C2842"/>
    <w:rsid w:val="003D2B2F"/>
    <w:rsid w:val="00401622"/>
    <w:rsid w:val="00457DE4"/>
    <w:rsid w:val="005554B4"/>
    <w:rsid w:val="00556513"/>
    <w:rsid w:val="005B2CE0"/>
    <w:rsid w:val="005D0D52"/>
    <w:rsid w:val="005F5A6C"/>
    <w:rsid w:val="00670C0E"/>
    <w:rsid w:val="00696D19"/>
    <w:rsid w:val="00730EFD"/>
    <w:rsid w:val="007C79C8"/>
    <w:rsid w:val="00825C66"/>
    <w:rsid w:val="0086282D"/>
    <w:rsid w:val="00872B69"/>
    <w:rsid w:val="00954580"/>
    <w:rsid w:val="00973600"/>
    <w:rsid w:val="00A618F4"/>
    <w:rsid w:val="00AC2C30"/>
    <w:rsid w:val="00B47F85"/>
    <w:rsid w:val="00B504DA"/>
    <w:rsid w:val="00B847C5"/>
    <w:rsid w:val="00BA3D3E"/>
    <w:rsid w:val="00C16316"/>
    <w:rsid w:val="00C511CF"/>
    <w:rsid w:val="00C73AF1"/>
    <w:rsid w:val="00CB0AF7"/>
    <w:rsid w:val="00CB18A8"/>
    <w:rsid w:val="00D16391"/>
    <w:rsid w:val="00D85E55"/>
    <w:rsid w:val="00DA0D12"/>
    <w:rsid w:val="00DB3237"/>
    <w:rsid w:val="00DF23A5"/>
    <w:rsid w:val="00E10147"/>
    <w:rsid w:val="00F75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6E94BCA-922C-4C8F-A6C1-05F9EA8B9502}">
  <ds:schemaRefs>
    <ds:schemaRef ds:uri="http://schemas.microsoft.com/office/infopath/2007/PartnerControls"/>
    <ds:schemaRef ds:uri="http://purl.org/dc/terms/"/>
    <ds:schemaRef ds:uri="116c44f1-5dd1-4dba-9b67-7d817de06e51"/>
    <ds:schemaRef ds:uri="http://www.w3.org/XML/1998/namespace"/>
    <ds:schemaRef ds:uri="http://schemas.microsoft.com/office/2006/metadata/properties"/>
    <ds:schemaRef ds:uri="http://purl.org/dc/dcmitype/"/>
    <ds:schemaRef ds:uri="http://schemas.microsoft.com/office/2006/documentManagement/types"/>
    <ds:schemaRef ds:uri="04effa5f-b871-4895-a95c-12b8d4119a94"/>
    <ds:schemaRef ds:uri="http://purl.org/dc/elements/1.1/"/>
    <ds:schemaRef ds:uri="http://schemas.openxmlformats.org/package/2006/metadata/core-properties"/>
  </ds:schemaRefs>
</ds:datastoreItem>
</file>

<file path=customXml/itemProps4.xml><?xml version="1.0" encoding="utf-8"?>
<ds:datastoreItem xmlns:ds="http://schemas.openxmlformats.org/officeDocument/2006/customXml" ds:itemID="{9767F414-C404-494F-9B15-2ED6883849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152</Words>
  <Characters>869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6</cp:revision>
  <cp:lastPrinted>2025-07-27T12:46:00Z</cp:lastPrinted>
  <dcterms:created xsi:type="dcterms:W3CDTF">2025-07-24T22:57:00Z</dcterms:created>
  <dcterms:modified xsi:type="dcterms:W3CDTF">2025-07-27T12:47:00Z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