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2AC4E462" w:rsidR="00227AAA" w:rsidRPr="001D7AF1" w:rsidRDefault="00227AAA" w:rsidP="00130152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السعودي الفرنسي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6B66D48" w:rsidR="00D16391" w:rsidRPr="001D7AF1" w:rsidRDefault="00130152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30152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إدارة المؤسسات المالية</w:t>
            </w:r>
            <w:r w:rsidRP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- </w:t>
            </w:r>
            <w:r w:rsidR="00C503E3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قسم الضمانات</w:t>
            </w:r>
          </w:p>
          <w:p w14:paraId="5F76F876" w14:textId="77F371FA" w:rsidR="00D16391" w:rsidRPr="001D7AF1" w:rsidRDefault="00D16391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56006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11554</w:t>
            </w:r>
          </w:p>
          <w:p w14:paraId="7226A8A5" w14:textId="0A764A9B" w:rsidR="00227AAA" w:rsidRPr="001D7AF1" w:rsidRDefault="001D7AF1" w:rsidP="00D05463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ccc@</w:t>
            </w:r>
            <w:r w:rsidR="00D05463">
              <w:rPr>
                <w:rFonts w:ascii="Al-Mohanad" w:hAnsi="Al-Mohanad" w:cs="Al-Mohanad"/>
                <w:sz w:val="30"/>
                <w:szCs w:val="30"/>
              </w:rPr>
              <w:t>bsf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14CDA9C8" w:rsidR="00227AAA" w:rsidRPr="001D7AF1" w:rsidRDefault="00872B69" w:rsidP="003565EA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873FD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</w:t>
            </w:r>
            <w:r w:rsidR="00873FD8">
              <w:rPr>
                <w:rFonts w:ascii="Al-Mohanad" w:hAnsi="Al-Mohanad" w:cs="Al-Mohanad"/>
                <w:sz w:val="30"/>
                <w:szCs w:val="30"/>
              </w:rPr>
              <w:t>002416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3565EA" w:rsidRPr="003565EA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للعقد </w:t>
            </w:r>
            <w:bookmarkStart w:id="0" w:name="_GoBack"/>
            <w:bookmarkEnd w:id="0"/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873FD8" w:rsidRPr="00873FD8">
              <w:rPr>
                <w:rFonts w:ascii="Al-Mohanad" w:hAnsi="Al-Mohanad" w:cs="Al-Mohanad"/>
                <w:sz w:val="30"/>
                <w:szCs w:val="30"/>
              </w:rPr>
              <w:t>435692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0195960D" w:rsidR="00872B69" w:rsidRPr="003C2842" w:rsidRDefault="00872B69" w:rsidP="00873FD8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B567E6" w:rsidRPr="00B567E6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شركة </w:t>
            </w:r>
            <w:r w:rsidR="00873FD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فرحان التجارية</w:t>
            </w:r>
            <w:r w:rsidR="00B567E6" w:rsidRPr="00B567E6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المحدودة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873FD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8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873FD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358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4065E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4065E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30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4065E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أبريل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4065E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202</w:t>
            </w:r>
            <w:r w:rsidR="0014377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4065E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6F14F17D" w:rsidR="00457DE4" w:rsidRPr="00457DE4" w:rsidRDefault="00457DE4" w:rsidP="004065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4065E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30152"/>
    <w:rsid w:val="0014377E"/>
    <w:rsid w:val="001D7AF1"/>
    <w:rsid w:val="001F5581"/>
    <w:rsid w:val="00227AAA"/>
    <w:rsid w:val="002E7819"/>
    <w:rsid w:val="0030059A"/>
    <w:rsid w:val="0031646C"/>
    <w:rsid w:val="003565EA"/>
    <w:rsid w:val="00395BE1"/>
    <w:rsid w:val="003C2842"/>
    <w:rsid w:val="003D2B2F"/>
    <w:rsid w:val="00401622"/>
    <w:rsid w:val="0040438C"/>
    <w:rsid w:val="004065E4"/>
    <w:rsid w:val="00457DE4"/>
    <w:rsid w:val="005554B4"/>
    <w:rsid w:val="005D0D52"/>
    <w:rsid w:val="005F5A6C"/>
    <w:rsid w:val="00611CBB"/>
    <w:rsid w:val="00670C0E"/>
    <w:rsid w:val="00730EFD"/>
    <w:rsid w:val="00800745"/>
    <w:rsid w:val="00872B69"/>
    <w:rsid w:val="00873FD8"/>
    <w:rsid w:val="00951086"/>
    <w:rsid w:val="00954580"/>
    <w:rsid w:val="00B504DA"/>
    <w:rsid w:val="00B567E6"/>
    <w:rsid w:val="00B847C5"/>
    <w:rsid w:val="00C16316"/>
    <w:rsid w:val="00C503E3"/>
    <w:rsid w:val="00C511CF"/>
    <w:rsid w:val="00CB18A8"/>
    <w:rsid w:val="00D05463"/>
    <w:rsid w:val="00D16391"/>
    <w:rsid w:val="00DA0D12"/>
    <w:rsid w:val="00E10147"/>
    <w:rsid w:val="00EE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http://schemas.microsoft.com/office/2006/metadata/properties"/>
    <ds:schemaRef ds:uri="http://purl.org/dc/terms/"/>
    <ds:schemaRef ds:uri="http://schemas.microsoft.com/office/2006/documentManagement/types"/>
    <ds:schemaRef ds:uri="116c44f1-5dd1-4dba-9b67-7d817de06e51"/>
    <ds:schemaRef ds:uri="http://schemas.microsoft.com/office/infopath/2007/PartnerControls"/>
    <ds:schemaRef ds:uri="http://www.w3.org/XML/1998/namespace"/>
    <ds:schemaRef ds:uri="http://purl.org/dc/dcmitype/"/>
    <ds:schemaRef ds:uri="http://schemas.openxmlformats.org/package/2006/metadata/core-properties"/>
    <ds:schemaRef ds:uri="04effa5f-b871-4895-a95c-12b8d4119a94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7C5E024-FF30-488A-9AE0-4CC9B7D81D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2025-03-16T08:39:00Z</cp:lastPrinted>
  <dcterms:created xsi:type="dcterms:W3CDTF">2025-03-16T08:47:00Z</dcterms:created>
  <dcterms:modified xsi:type="dcterms:W3CDTF">2025-03-17T07:29:00Z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