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D770BF6" w:rsidR="00227AAA" w:rsidRPr="001D7AF1" w:rsidRDefault="00872B69" w:rsidP="005A545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04489">
              <w:rPr>
                <w:rFonts w:ascii="Al-Mohanad" w:hAnsi="Al-Mohanad" w:cs="Al-Mohanad" w:hint="cs"/>
                <w:sz w:val="30"/>
                <w:szCs w:val="30"/>
                <w:rtl/>
              </w:rPr>
              <w:t>ج</w:t>
            </w:r>
            <w:r w:rsidR="003044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094233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A545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bookmarkStart w:id="0" w:name="_GoBack"/>
            <w:bookmarkEnd w:id="0"/>
            <w:r w:rsidR="00EB31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F148F" w:rsidRPr="00AF148F">
              <w:rPr>
                <w:rFonts w:ascii="Al-Mohanad" w:hAnsi="Al-Mohanad" w:cs="Al-Mohanad"/>
                <w:sz w:val="30"/>
                <w:szCs w:val="30"/>
              </w:rPr>
              <w:t>431869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09697D2" w:rsidR="00872B69" w:rsidRPr="003C2842" w:rsidRDefault="00872B69" w:rsidP="00AF148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67E6" w:rsidRPr="00B567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AF148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الميمنة للمقاولات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F148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32</w:t>
            </w:r>
            <w:r w:rsidR="00EF7A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F148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F148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13</w:t>
            </w:r>
            <w:r w:rsidR="00EF7A2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04489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A545F"/>
    <w:rsid w:val="005D0D52"/>
    <w:rsid w:val="005F5A6C"/>
    <w:rsid w:val="00611CBB"/>
    <w:rsid w:val="00670C0E"/>
    <w:rsid w:val="00730EFD"/>
    <w:rsid w:val="00800745"/>
    <w:rsid w:val="00872B69"/>
    <w:rsid w:val="00873FD8"/>
    <w:rsid w:val="00951086"/>
    <w:rsid w:val="00954580"/>
    <w:rsid w:val="00AF148F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B3167"/>
    <w:rsid w:val="00EE6D75"/>
    <w:rsid w:val="00EF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2006/metadata/properties"/>
    <ds:schemaRef ds:uri="http://purl.org/dc/elements/1.1/"/>
    <ds:schemaRef ds:uri="116c44f1-5dd1-4dba-9b67-7d817de06e51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8E7559-3037-40CB-BA27-131DC81A8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2025-03-16T09:29:00Z</cp:lastPrinted>
  <dcterms:created xsi:type="dcterms:W3CDTF">2025-03-16T09:31:00Z</dcterms:created>
  <dcterms:modified xsi:type="dcterms:W3CDTF">2025-03-17T07:27:00Z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