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1F37E0C" w:rsidR="00227AAA" w:rsidRPr="001D7AF1" w:rsidRDefault="00872B69" w:rsidP="004B222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4158F8" w:rsidRPr="004158F8">
              <w:rPr>
                <w:rFonts w:ascii="Al-Mohanad" w:hAnsi="Al-Mohanad" w:cs="Al-Mohanad"/>
                <w:sz w:val="30"/>
                <w:szCs w:val="30"/>
              </w:rPr>
              <w:t>000845A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158F8" w:rsidRPr="004158F8">
              <w:rPr>
                <w:rFonts w:ascii="Al-Mohanad" w:hAnsi="Al-Mohanad" w:cs="Al-Mohanad"/>
                <w:sz w:val="30"/>
                <w:szCs w:val="30"/>
              </w:rPr>
              <w:t>C/0331/23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41A7679" w:rsidR="00872B69" w:rsidRPr="003C2842" w:rsidRDefault="00872B69" w:rsidP="004158F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4158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فيض التقنية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158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158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974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158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158F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9E33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158F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فبراير</w:t>
            </w:r>
            <w:r w:rsidR="009E33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A18B7"/>
    <w:rsid w:val="003C2842"/>
    <w:rsid w:val="003D2B2F"/>
    <w:rsid w:val="00401622"/>
    <w:rsid w:val="004158F8"/>
    <w:rsid w:val="00457DE4"/>
    <w:rsid w:val="004B2228"/>
    <w:rsid w:val="005554B4"/>
    <w:rsid w:val="005D0D52"/>
    <w:rsid w:val="005F5A6C"/>
    <w:rsid w:val="00611CBB"/>
    <w:rsid w:val="00670C0E"/>
    <w:rsid w:val="00730EFD"/>
    <w:rsid w:val="00800745"/>
    <w:rsid w:val="00872B69"/>
    <w:rsid w:val="00951086"/>
    <w:rsid w:val="00954580"/>
    <w:rsid w:val="009E336C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dcmitype/"/>
    <ds:schemaRef ds:uri="http://purl.org/dc/terms/"/>
    <ds:schemaRef ds:uri="http://purl.org/dc/elements/1.1/"/>
    <ds:schemaRef ds:uri="http://schemas.microsoft.com/office/2006/metadata/properties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5916FE-D90E-4A68-991A-BCE88D12A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2024-12-18T07:32:00Z</cp:lastPrinted>
  <dcterms:created xsi:type="dcterms:W3CDTF">2025-01-19T08:27:00Z</dcterms:created>
  <dcterms:modified xsi:type="dcterms:W3CDTF">2025-01-19T08:27:00Z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