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6B3ECB" w:rsidR="00227AAA" w:rsidRPr="001D7AF1" w:rsidRDefault="00227AAA" w:rsidP="003732BE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الجزيرة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78A7300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تمويل العمليات التجارية</w:t>
            </w:r>
          </w:p>
          <w:p w14:paraId="656A68A4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7226A8A5" w14:textId="3E3D4AC6" w:rsidR="00227AAA" w:rsidRPr="001D7AF1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3732BE">
              <w:rPr>
                <w:rFonts w:ascii="Al-Mohanad" w:hAnsi="Al-Mohanad" w:cs="Al-Mohanad"/>
                <w:sz w:val="30"/>
                <w:szCs w:val="30"/>
              </w:rPr>
              <w:t>guarantee@baj.com.sa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3257318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E7A" w:rsidRPr="004B2E7A">
              <w:rPr>
                <w:rFonts w:ascii="Al-Mohanad" w:hAnsi="Al-Mohanad" w:cs="Al-Mohanad"/>
                <w:sz w:val="30"/>
                <w:szCs w:val="30"/>
              </w:rPr>
              <w:t>LGI-0840-23-9322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E7A" w:rsidRPr="004B2E7A">
              <w:rPr>
                <w:rFonts w:ascii="Al-Mohanad" w:hAnsi="Al-Mohanad" w:cs="Al-Mohanad"/>
                <w:sz w:val="30"/>
                <w:szCs w:val="30"/>
              </w:rPr>
              <w:t>C/0264/23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F7985E6" w:rsidR="00872B69" w:rsidRPr="003C2842" w:rsidRDefault="00872B69" w:rsidP="003732B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الرعاية </w:t>
            </w:r>
            <w:r w:rsidR="0010447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والتخطيط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لتجهيز المستشفيات المحدودة</w:t>
            </w:r>
            <w:r w:rsidR="003732BE" w:rsidRPr="003732B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2E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54,650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E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E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74344">
    <w:abstractNumId w:val="0"/>
  </w:num>
  <w:num w:numId="2" w16cid:durableId="41801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104475"/>
    <w:rsid w:val="00183E33"/>
    <w:rsid w:val="001D23CD"/>
    <w:rsid w:val="001D7AF1"/>
    <w:rsid w:val="001F5581"/>
    <w:rsid w:val="00227AAA"/>
    <w:rsid w:val="00256422"/>
    <w:rsid w:val="00272AB9"/>
    <w:rsid w:val="00295A29"/>
    <w:rsid w:val="002E7819"/>
    <w:rsid w:val="003173DA"/>
    <w:rsid w:val="003732BE"/>
    <w:rsid w:val="00395BE1"/>
    <w:rsid w:val="003C2842"/>
    <w:rsid w:val="003D2B2F"/>
    <w:rsid w:val="003E3074"/>
    <w:rsid w:val="003F552C"/>
    <w:rsid w:val="00401622"/>
    <w:rsid w:val="00457DE4"/>
    <w:rsid w:val="004B2E7A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04effa5f-b871-4895-a95c-12b8d4119a94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2242070-C5AC-4DC7-81BF-C8CF26C114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2025-03-17T10:12:00Z</cp:lastPrinted>
  <dcterms:created xsi:type="dcterms:W3CDTF">2025-06-23T18:30:00Z</dcterms:created>
  <dcterms:modified xsi:type="dcterms:W3CDTF">2025-06-23T18:34:00Z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