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156CD8B6" w:rsidR="00227AAA" w:rsidRPr="001D7AF1" w:rsidRDefault="00227AAA" w:rsidP="00DD0A99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D0A99" w:rsidRPr="00DD0A99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الخليج الدولي - السعودية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637DDF05" w14:textId="77777777" w:rsidR="00DD0A99" w:rsidRPr="00DD0A99" w:rsidRDefault="00DD0A99" w:rsidP="00DD0A99">
            <w:pPr>
              <w:bidi/>
              <w:spacing w:after="0" w:line="240" w:lineRule="auto"/>
              <w:rPr>
                <w:rFonts w:ascii="Al-Mohanad Bold" w:eastAsiaTheme="minorHAnsi" w:hAnsi="Al-Mohanad Bold" w:cs="Al-Mohanad Bold"/>
                <w:b/>
                <w:bCs/>
                <w:sz w:val="30"/>
                <w:szCs w:val="30"/>
                <w:rtl/>
              </w:rPr>
            </w:pPr>
            <w:r w:rsidRPr="00DD0A99">
              <w:rPr>
                <w:rFonts w:ascii="Al-Mohanad Bold" w:eastAsiaTheme="minorHAnsi" w:hAnsi="Al-Mohanad Bold" w:cs="Al-Mohanad Bold" w:hint="cs"/>
                <w:b/>
                <w:bCs/>
                <w:sz w:val="30"/>
                <w:szCs w:val="30"/>
                <w:rtl/>
              </w:rPr>
              <w:t>خدمات الشركات</w:t>
            </w:r>
          </w:p>
          <w:p w14:paraId="6EE1A6FE" w14:textId="77777777" w:rsidR="00DD0A99" w:rsidRPr="00DD0A99" w:rsidRDefault="00DD0A99" w:rsidP="00DD0A99">
            <w:pPr>
              <w:bidi/>
              <w:spacing w:after="0" w:line="240" w:lineRule="auto"/>
              <w:rPr>
                <w:rFonts w:ascii="Al-Mohanad Bold" w:eastAsiaTheme="minorHAnsi" w:hAnsi="Al-Mohanad Bold" w:cs="Al-Mohanad Bold"/>
                <w:b/>
                <w:bCs/>
                <w:sz w:val="30"/>
                <w:szCs w:val="30"/>
                <w:rtl/>
              </w:rPr>
            </w:pPr>
            <w:r w:rsidRPr="00DD0A99">
              <w:rPr>
                <w:rFonts w:ascii="Al-Mohanad Bold" w:eastAsiaTheme="minorHAnsi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Pr="00DD0A99">
              <w:rPr>
                <w:rFonts w:ascii="Al-Mohanad Bold" w:eastAsiaTheme="minorHAnsi" w:hAnsi="Al-Mohanad Bold" w:cs="Al-Mohanad Bold" w:hint="cs"/>
                <w:b/>
                <w:bCs/>
                <w:sz w:val="30"/>
                <w:szCs w:val="30"/>
                <w:rtl/>
              </w:rPr>
              <w:t>93</w:t>
            </w:r>
            <w:r w:rsidRPr="00DD0A99">
              <w:rPr>
                <w:rFonts w:ascii="Al-Mohanad Bold" w:eastAsiaTheme="minorHAnsi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Pr="00DD0A99">
              <w:rPr>
                <w:rFonts w:ascii="Al-Mohanad Bold" w:eastAsiaTheme="minorHAnsi" w:hAnsi="Al-Mohanad Bold" w:cs="Al-Mohanad Bold" w:hint="cs"/>
                <w:b/>
                <w:bCs/>
                <w:sz w:val="30"/>
                <w:szCs w:val="30"/>
                <w:rtl/>
              </w:rPr>
              <w:t>الخبر</w:t>
            </w:r>
            <w:r w:rsidRPr="00DD0A99">
              <w:rPr>
                <w:rFonts w:ascii="Al-Mohanad Bold" w:eastAsiaTheme="minorHAnsi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Pr="00DD0A99">
              <w:rPr>
                <w:rFonts w:ascii="Al-Mohanad Bold" w:eastAsiaTheme="minorHAnsi" w:hAnsi="Al-Mohanad Bold" w:cs="Al-Mohanad Bold" w:hint="cs"/>
                <w:b/>
                <w:bCs/>
                <w:sz w:val="30"/>
                <w:szCs w:val="30"/>
                <w:rtl/>
              </w:rPr>
              <w:t>31952</w:t>
            </w:r>
          </w:p>
          <w:p w14:paraId="7226A8A5" w14:textId="61D058DB" w:rsidR="00227AAA" w:rsidRPr="001D7AF1" w:rsidRDefault="00DD0A99" w:rsidP="00DD0A99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DD0A99">
              <w:rPr>
                <w:rFonts w:ascii="Al-Mohanad Bold" w:eastAsiaTheme="minorHAnsi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Pr="00DD0A99">
              <w:rPr>
                <w:rFonts w:ascii="Al-Mohanad Bold" w:eastAsiaTheme="minorHAnsi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Pr="00DD0A99">
              <w:rPr>
                <w:rFonts w:ascii="Al-Mohanad" w:eastAsiaTheme="minorHAnsi" w:hAnsi="Al-Mohanad" w:cs="Al-Mohanad"/>
                <w:sz w:val="30"/>
                <w:szCs w:val="30"/>
              </w:rPr>
              <w:t>tradefin@gib.com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4D1144BA" w:rsidR="00227AAA" w:rsidRPr="001D7AF1" w:rsidRDefault="00872B69" w:rsidP="00690077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12BB2" w:rsidRPr="00E12BB2">
              <w:rPr>
                <w:rFonts w:ascii="Al-Mohanad" w:hAnsi="Al-Mohanad" w:cs="Al-Mohanad"/>
                <w:sz w:val="30"/>
                <w:szCs w:val="30"/>
              </w:rPr>
              <w:t>LGO-362772-23RYD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A97A8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12BB2" w:rsidRPr="00E12BB2">
              <w:rPr>
                <w:rFonts w:ascii="Al-Mohanad Bold" w:hAnsi="Al-Mohanad Bold" w:cs="Al-Mohanad Bold"/>
                <w:sz w:val="30"/>
                <w:szCs w:val="30"/>
                <w:rtl/>
              </w:rPr>
              <w:t>421738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42C4BDC1" w:rsidR="00872B69" w:rsidRPr="003C2842" w:rsidRDefault="00872B69" w:rsidP="00690077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E12BB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الشركة العربية للوازم الطبية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12BB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68,129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E12BB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E12BB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18 نوفمبر</w:t>
            </w:r>
            <w:r w:rsidR="006A307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A97A8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6A307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60621480" w14:textId="77777777" w:rsidR="00E12BB2" w:rsidRPr="00E12BB2" w:rsidRDefault="00E12BB2" w:rsidP="00E12BB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E12BB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2DB9679D" w14:textId="77777777" w:rsidR="00E12BB2" w:rsidRPr="00E12BB2" w:rsidRDefault="00E12BB2" w:rsidP="00E12BB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3CC8C834" w14:textId="77777777" w:rsidR="00E12BB2" w:rsidRPr="00E12BB2" w:rsidRDefault="00E12BB2" w:rsidP="00E12BB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7DB54861" w:rsidR="003D2B2F" w:rsidRPr="001D7AF1" w:rsidRDefault="00E12BB2" w:rsidP="00E12BB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E12BB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0000000000000000000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41550"/>
    <w:rsid w:val="000C1BB9"/>
    <w:rsid w:val="000C6F6D"/>
    <w:rsid w:val="001D7AF1"/>
    <w:rsid w:val="001F5581"/>
    <w:rsid w:val="00227AAA"/>
    <w:rsid w:val="002E7819"/>
    <w:rsid w:val="0031646C"/>
    <w:rsid w:val="00395BE1"/>
    <w:rsid w:val="003C2842"/>
    <w:rsid w:val="003D2B2F"/>
    <w:rsid w:val="00401622"/>
    <w:rsid w:val="00457DE4"/>
    <w:rsid w:val="005554B4"/>
    <w:rsid w:val="005D0D52"/>
    <w:rsid w:val="005F5A6C"/>
    <w:rsid w:val="00611CBB"/>
    <w:rsid w:val="00670C0E"/>
    <w:rsid w:val="00690077"/>
    <w:rsid w:val="006921AE"/>
    <w:rsid w:val="006A307A"/>
    <w:rsid w:val="00730EFD"/>
    <w:rsid w:val="00756561"/>
    <w:rsid w:val="00872B69"/>
    <w:rsid w:val="00954580"/>
    <w:rsid w:val="00A97A87"/>
    <w:rsid w:val="00AF70CB"/>
    <w:rsid w:val="00B504DA"/>
    <w:rsid w:val="00B847C5"/>
    <w:rsid w:val="00C16316"/>
    <w:rsid w:val="00C407BA"/>
    <w:rsid w:val="00C503E3"/>
    <w:rsid w:val="00C511CF"/>
    <w:rsid w:val="00CB18A8"/>
    <w:rsid w:val="00D16391"/>
    <w:rsid w:val="00DA0D12"/>
    <w:rsid w:val="00DD0A99"/>
    <w:rsid w:val="00E10147"/>
    <w:rsid w:val="00E12BB2"/>
    <w:rsid w:val="00EC5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purl.org/dc/elements/1.1/"/>
    <ds:schemaRef ds:uri="http://purl.org/dc/terms/"/>
    <ds:schemaRef ds:uri="http://schemas.microsoft.com/office/2006/metadata/properties"/>
    <ds:schemaRef ds:uri="http://purl.org/dc/dcmitype/"/>
    <ds:schemaRef ds:uri="http://schemas.openxmlformats.org/package/2006/metadata/core-properties"/>
    <ds:schemaRef ds:uri="http://schemas.microsoft.com/office/infopath/2007/PartnerControls"/>
    <ds:schemaRef ds:uri="04effa5f-b871-4895-a95c-12b8d4119a94"/>
    <ds:schemaRef ds:uri="116c44f1-5dd1-4dba-9b67-7d817de06e51"/>
    <ds:schemaRef ds:uri="http://schemas.microsoft.com/office/2006/documentManagement/typ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2CEAFFFB-D76E-4435-A154-FFD2590B1AE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2024-11-19T07:42:00Z</cp:lastPrinted>
  <dcterms:created xsi:type="dcterms:W3CDTF">2025-11-02T07:38:00Z</dcterms:created>
  <dcterms:modified xsi:type="dcterms:W3CDTF">2025-11-02T07:38:00Z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