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2BE592A" w:rsidR="00227AAA" w:rsidRPr="001D7AF1" w:rsidRDefault="00227AAA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بي ان بي </w:t>
            </w:r>
            <w:proofErr w:type="spellStart"/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باريبا</w:t>
            </w:r>
            <w:proofErr w:type="spellEnd"/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السعودية 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4D75FFAC" w:rsidR="00FF5E16" w:rsidRPr="00FF5E16" w:rsidRDefault="001250DC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العمليات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التجار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ة </w:t>
            </w:r>
          </w:p>
          <w:p w14:paraId="4EFE9E66" w14:textId="1F794D2E" w:rsidR="00FF5E16" w:rsidRPr="00FF5E16" w:rsidRDefault="00FF5E16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250DC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1877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11425</w:t>
            </w:r>
          </w:p>
          <w:p w14:paraId="7226A8A5" w14:textId="0DCF5824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1250DC" w:rsidRPr="001250DC">
              <w:rPr>
                <w:rFonts w:ascii="Al-Mohanad" w:hAnsi="Al-Mohanad" w:cs="Al-Mohanad"/>
                <w:sz w:val="30"/>
                <w:szCs w:val="30"/>
              </w:rPr>
              <w:t>ksa.bic.complaints@bnpparibas.com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9C07A97" w:rsidR="00227AAA" w:rsidRPr="001D7AF1" w:rsidRDefault="00872B69" w:rsidP="003E1E9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204B" w:rsidRPr="0016204B">
              <w:rPr>
                <w:rFonts w:ascii="Al-Mohanad" w:hAnsi="Al-Mohanad" w:cs="Al-Mohanad"/>
                <w:sz w:val="30"/>
                <w:szCs w:val="30"/>
              </w:rPr>
              <w:t>04762IGS2201686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1620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204B" w:rsidRPr="0016204B">
              <w:rPr>
                <w:rFonts w:ascii="Al-Mohanad Bold" w:hAnsi="Al-Mohanad Bold" w:cs="Al-Mohanad Bold"/>
                <w:sz w:val="30"/>
                <w:szCs w:val="30"/>
                <w:rtl/>
              </w:rPr>
              <w:t>417661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94FEA7B" w:rsidR="00872B69" w:rsidRPr="003C2842" w:rsidRDefault="00872B69" w:rsidP="000719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1620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روش التشخيصية العربية السعودية المحدودة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20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</w:t>
            </w:r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1620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620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13</w:t>
            </w:r>
            <w:r w:rsidR="0038064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3404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38064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719E6"/>
    <w:rsid w:val="001250DC"/>
    <w:rsid w:val="0016204B"/>
    <w:rsid w:val="001D7AF1"/>
    <w:rsid w:val="001F5581"/>
    <w:rsid w:val="00227AAA"/>
    <w:rsid w:val="002E7819"/>
    <w:rsid w:val="0034046C"/>
    <w:rsid w:val="00380641"/>
    <w:rsid w:val="00395BE1"/>
    <w:rsid w:val="003C2842"/>
    <w:rsid w:val="003D2B2F"/>
    <w:rsid w:val="003E1E92"/>
    <w:rsid w:val="003E5B72"/>
    <w:rsid w:val="00401622"/>
    <w:rsid w:val="00457DE4"/>
    <w:rsid w:val="00480C11"/>
    <w:rsid w:val="005554B4"/>
    <w:rsid w:val="005D0D52"/>
    <w:rsid w:val="005F5A6C"/>
    <w:rsid w:val="0065545C"/>
    <w:rsid w:val="00670C0E"/>
    <w:rsid w:val="00730EFD"/>
    <w:rsid w:val="00872B69"/>
    <w:rsid w:val="00954580"/>
    <w:rsid w:val="00B06B81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020952B8-05CD-447B-87FF-F2DC1DF29F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2025-10-15T00:12:00Z</cp:lastPrinted>
  <dcterms:created xsi:type="dcterms:W3CDTF">2025-11-02T07:35:00Z</dcterms:created>
  <dcterms:modified xsi:type="dcterms:W3CDTF">2025-11-02T07:35:00Z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