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F43D756" w:rsidR="00227AAA" w:rsidRPr="001D7AF1" w:rsidRDefault="00227AAA" w:rsidP="00731FB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731FB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دويتشة بنك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FB8A31F" w14:textId="6FB10FF9" w:rsidR="00EC5151" w:rsidRPr="00EC5151" w:rsidRDefault="00731FB1" w:rsidP="00731FB1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خدمات التجارة</w:t>
            </w:r>
          </w:p>
          <w:p w14:paraId="1956DF2A" w14:textId="3DA9748E" w:rsidR="00EC5151" w:rsidRPr="00EC5151" w:rsidRDefault="00EC5151" w:rsidP="00731FB1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731FB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 xml:space="preserve">301806 </w:t>
            </w: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 xml:space="preserve">الرياض </w:t>
            </w:r>
            <w:r w:rsidR="00731FB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11372</w:t>
            </w:r>
          </w:p>
          <w:p w14:paraId="7226A8A5" w14:textId="6217FBF2" w:rsidR="00227AAA" w:rsidRPr="001D7AF1" w:rsidRDefault="00EC5151" w:rsidP="00731FB1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731FB1">
              <w:rPr>
                <w:rFonts w:ascii="Al-Mohanad" w:eastAsiaTheme="minorHAnsi" w:hAnsi="Al-Mohanad" w:cs="Al-Mohanad"/>
                <w:sz w:val="30"/>
                <w:szCs w:val="30"/>
              </w:rPr>
              <w:t>tf.riyadh@list.db.com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DBBA75E" w:rsidR="00227AAA" w:rsidRPr="001D7AF1" w:rsidRDefault="00872B69" w:rsidP="00731FB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31FB1">
              <w:rPr>
                <w:rFonts w:ascii="Al-Mohanad" w:hAnsi="Al-Mohanad" w:cs="Al-Mohanad"/>
                <w:sz w:val="30"/>
                <w:szCs w:val="30"/>
              </w:rPr>
              <w:t>507BGG1900494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AF70CB">
              <w:rPr>
                <w:rFonts w:ascii="Al-Mohanad" w:hAnsi="Al-Mohanad" w:cs="Al-Mohanad"/>
                <w:sz w:val="30"/>
                <w:szCs w:val="30"/>
              </w:rPr>
              <w:t>00</w:t>
            </w:r>
            <w:r w:rsidR="00731FB1">
              <w:rPr>
                <w:rFonts w:ascii="Al-Mohanad" w:hAnsi="Al-Mohanad" w:cs="Al-Mohanad"/>
                <w:sz w:val="30"/>
                <w:szCs w:val="30"/>
              </w:rPr>
              <w:t>50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731FB1">
              <w:rPr>
                <w:rFonts w:ascii="Al-Mohanad" w:hAnsi="Al-Mohanad" w:cs="Al-Mohanad"/>
                <w:sz w:val="30"/>
                <w:szCs w:val="30"/>
              </w:rPr>
              <w:t>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5712986" w:rsidR="00872B69" w:rsidRPr="003C2842" w:rsidRDefault="00872B69" w:rsidP="0035138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731FB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دراجر العربية المحدودة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31FB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355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31FB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790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513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513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 2025م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51385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731FB1"/>
    <w:rsid w:val="00756561"/>
    <w:rsid w:val="00872B69"/>
    <w:rsid w:val="00954580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purl.org/dc/terms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116c44f1-5dd1-4dba-9b67-7d817de06e51"/>
    <ds:schemaRef ds:uri="04effa5f-b871-4895-a95c-12b8d4119a94"/>
  </ds:schemaRefs>
</ds:datastoreItem>
</file>

<file path=customXml/itemProps4.xml><?xml version="1.0" encoding="utf-8"?>
<ds:datastoreItem xmlns:ds="http://schemas.openxmlformats.org/officeDocument/2006/customXml" ds:itemID="{2BF9842A-A258-4F69-819D-E7E83FC6B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2024-11-19T08:05:00Z</cp:lastPrinted>
  <dcterms:created xsi:type="dcterms:W3CDTF">2024-11-19T08:13:00Z</dcterms:created>
  <dcterms:modified xsi:type="dcterms:W3CDTF">2024-11-19T08:13:00Z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