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32BE592A" w:rsidR="00227AAA" w:rsidRPr="001D7AF1" w:rsidRDefault="00227AAA" w:rsidP="001250DC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250D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</w:t>
            </w:r>
            <w:r w:rsidR="00B06B81" w:rsidRPr="00B06B8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بي ان بي باريبا السعودية 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4D75FFAC" w:rsidR="00FF5E16" w:rsidRPr="00FF5E16" w:rsidRDefault="001250DC" w:rsidP="001250DC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العمليات</w:t>
            </w:r>
            <w:r w:rsidR="00FF5E16"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التجار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ي</w:t>
            </w:r>
            <w:r w:rsidR="00FF5E16"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ة </w:t>
            </w:r>
          </w:p>
          <w:p w14:paraId="4EFE9E66" w14:textId="1F794D2E" w:rsidR="00FF5E16" w:rsidRPr="00FF5E16" w:rsidRDefault="00FF5E16" w:rsidP="001250DC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1250DC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1877</w:t>
            </w:r>
            <w:r w:rsidR="001250D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 الرياض</w:t>
            </w: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250D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11425</w:t>
            </w:r>
          </w:p>
          <w:p w14:paraId="7226A8A5" w14:textId="0DCF5824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="001250DC" w:rsidRPr="001250DC">
              <w:rPr>
                <w:rFonts w:ascii="Al-Mohanad" w:hAnsi="Al-Mohanad" w:cs="Al-Mohanad"/>
                <w:sz w:val="30"/>
                <w:szCs w:val="30"/>
              </w:rPr>
              <w:t>ksa.bic.complaints@bnpparibas.com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09595AE4" w:rsidR="00227AAA" w:rsidRPr="001D7AF1" w:rsidRDefault="00872B69" w:rsidP="001250DC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1250DC">
              <w:rPr>
                <w:rFonts w:ascii="Al-Mohanad" w:hAnsi="Al-Mohanad" w:cs="Al-Mohanad"/>
                <w:sz w:val="30"/>
                <w:szCs w:val="30"/>
              </w:rPr>
              <w:t>04762IGS2400539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Pr="00872B69">
              <w:rPr>
                <w:rFonts w:ascii="Al-Mohanad" w:hAnsi="Al-Mohanad" w:cs="Al-Mohanad"/>
                <w:sz w:val="30"/>
                <w:szCs w:val="30"/>
              </w:rPr>
              <w:t>C/0</w:t>
            </w:r>
            <w:r w:rsidR="00FF5E16">
              <w:rPr>
                <w:rFonts w:ascii="Al-Mohanad" w:hAnsi="Al-Mohanad" w:cs="Al-Mohanad"/>
                <w:sz w:val="30"/>
                <w:szCs w:val="30"/>
              </w:rPr>
              <w:t>0</w:t>
            </w:r>
            <w:r w:rsidR="001250DC">
              <w:rPr>
                <w:rFonts w:ascii="Al-Mohanad" w:hAnsi="Al-Mohanad" w:cs="Al-Mohanad"/>
                <w:sz w:val="30"/>
                <w:szCs w:val="30"/>
              </w:rPr>
              <w:t>28</w:t>
            </w:r>
            <w:r w:rsidRPr="00872B69">
              <w:rPr>
                <w:rFonts w:ascii="Al-Mohanad" w:hAnsi="Al-Mohanad" w:cs="Al-Mohanad"/>
                <w:sz w:val="30"/>
                <w:szCs w:val="30"/>
              </w:rPr>
              <w:t>/</w:t>
            </w:r>
            <w:r w:rsidR="001250DC">
              <w:rPr>
                <w:rFonts w:ascii="Al-Mohanad" w:hAnsi="Al-Mohanad" w:cs="Al-Mohanad"/>
                <w:sz w:val="30"/>
                <w:szCs w:val="30"/>
              </w:rPr>
              <w:t>24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49CF47CE" w:rsidR="00872B69" w:rsidRPr="003C2842" w:rsidRDefault="00872B69" w:rsidP="0065545C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شركة </w:t>
            </w:r>
            <w:r w:rsidR="0065545C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بوسطن كونسلتينغ جروب انترناشيونال انك،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65545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1.483</w:t>
            </w:r>
            <w:r w:rsidR="00FF5E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65545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500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65545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65545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21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65545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ديسمبر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730EFD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250DC"/>
    <w:rsid w:val="001D7AF1"/>
    <w:rsid w:val="001F5581"/>
    <w:rsid w:val="00227AAA"/>
    <w:rsid w:val="002E7819"/>
    <w:rsid w:val="00395BE1"/>
    <w:rsid w:val="003C2842"/>
    <w:rsid w:val="003D2B2F"/>
    <w:rsid w:val="00401622"/>
    <w:rsid w:val="00457DE4"/>
    <w:rsid w:val="005554B4"/>
    <w:rsid w:val="005D0D52"/>
    <w:rsid w:val="005F5A6C"/>
    <w:rsid w:val="0065545C"/>
    <w:rsid w:val="00670C0E"/>
    <w:rsid w:val="00730EFD"/>
    <w:rsid w:val="00872B69"/>
    <w:rsid w:val="00954580"/>
    <w:rsid w:val="00B06B81"/>
    <w:rsid w:val="00B504DA"/>
    <w:rsid w:val="00B847C5"/>
    <w:rsid w:val="00C16316"/>
    <w:rsid w:val="00C511CF"/>
    <w:rsid w:val="00CB18A8"/>
    <w:rsid w:val="00D16391"/>
    <w:rsid w:val="00DA0D12"/>
    <w:rsid w:val="00E10147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purl.org/dc/elements/1.1/"/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purl.org/dc/dcmitype/"/>
    <ds:schemaRef ds:uri="116c44f1-5dd1-4dba-9b67-7d817de06e51"/>
    <ds:schemaRef ds:uri="http://purl.org/dc/terms/"/>
    <ds:schemaRef ds:uri="http://schemas.microsoft.com/office/infopath/2007/PartnerControls"/>
    <ds:schemaRef ds:uri="04effa5f-b871-4895-a95c-12b8d4119a94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949F337-FB17-4D3C-8AF3-E1BFCF5D41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2024-11-11T06:39:00Z</cp:lastPrinted>
  <dcterms:created xsi:type="dcterms:W3CDTF">2024-11-19T06:09:00Z</dcterms:created>
  <dcterms:modified xsi:type="dcterms:W3CDTF">2024-11-19T06:09:00Z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