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0A0CD50" w:rsidR="00227AAA" w:rsidRPr="001D7AF1" w:rsidRDefault="00872B69" w:rsidP="00673BF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6732A" w:rsidRPr="0096732A">
              <w:rPr>
                <w:rFonts w:ascii="Al-Mohanad" w:hAnsi="Al-Mohanad" w:cs="Al-Mohanad"/>
                <w:sz w:val="30"/>
                <w:szCs w:val="30"/>
              </w:rPr>
              <w:t>130078R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bookmarkStart w:id="0" w:name="_GoBack"/>
            <w:bookmarkEnd w:id="0"/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6732A" w:rsidRPr="0096732A">
              <w:rPr>
                <w:rFonts w:ascii="Al-Mohanad" w:hAnsi="Al-Mohanad" w:cs="Al-Mohanad"/>
                <w:sz w:val="30"/>
                <w:szCs w:val="30"/>
              </w:rPr>
              <w:t>C/0057/24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0F62AA1" w:rsidR="00872B69" w:rsidRPr="003C2842" w:rsidRDefault="00872B69" w:rsidP="005D3F3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 شركة هدانيا للتجارة والمقاولات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7,680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56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6732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مايو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3829760C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64F961B5" w:rsidR="0096732A" w:rsidRPr="0096732A" w:rsidRDefault="0096732A" w:rsidP="0096732A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انتهاء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C5E9AC" w14:textId="7FF28FED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مُد</w:t>
            </w: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ير الإدارة العامَّة للعمليَّات المحاسبيَّة</w:t>
            </w:r>
          </w:p>
          <w:p w14:paraId="43A22840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EEF0501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29FCFED" w:rsidR="003D2B2F" w:rsidRPr="001D7AF1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4377E"/>
    <w:rsid w:val="001D7AF1"/>
    <w:rsid w:val="001F5581"/>
    <w:rsid w:val="00227AAA"/>
    <w:rsid w:val="002E7819"/>
    <w:rsid w:val="0030059A"/>
    <w:rsid w:val="0031646C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673BFD"/>
    <w:rsid w:val="007227A2"/>
    <w:rsid w:val="00723F9E"/>
    <w:rsid w:val="00730EFD"/>
    <w:rsid w:val="00800745"/>
    <w:rsid w:val="008037F3"/>
    <w:rsid w:val="00872B69"/>
    <w:rsid w:val="00951086"/>
    <w:rsid w:val="00954580"/>
    <w:rsid w:val="0096732A"/>
    <w:rsid w:val="00B504DA"/>
    <w:rsid w:val="00B567E6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metadata/properties"/>
    <ds:schemaRef ds:uri="http://schemas.openxmlformats.org/package/2006/metadata/core-properties"/>
    <ds:schemaRef ds:uri="116c44f1-5dd1-4dba-9b67-7d817de06e51"/>
    <ds:schemaRef ds:uri="http://purl.org/dc/dcmitype/"/>
    <ds:schemaRef ds:uri="http://purl.org/dc/elements/1.1/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DDD3C40-A441-4834-865C-B6BE177E2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2025-05-25T06:04:00Z</cp:lastPrinted>
  <dcterms:created xsi:type="dcterms:W3CDTF">2025-05-25T06:17:00Z</dcterms:created>
  <dcterms:modified xsi:type="dcterms:W3CDTF">2025-05-25T06:17:00Z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