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424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Директору ЧП “Best Internet Solution” Ахметджанову Б.А</w:t>
      </w:r>
    </w:p>
    <w:p w:rsidR="00000000" w:rsidDel="00000000" w:rsidP="00000000" w:rsidRDefault="00000000" w:rsidRPr="00000000" w14:paraId="00000002">
      <w:pPr>
        <w:ind w:left="3540" w:firstLine="708.000000000000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 Исомов Нормуроджон Исломович</w:t>
        <w:br w:type="textWrapping"/>
        <w:br w:type="textWrapping"/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Заявление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Прошу поменять зарегистрированный логин на физическое лицо Исомов Нормуроджон Исломович Normurodisomov7@gmail.com на uzdish12@gmail.com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Исомов Нормуроджон Исломович                                      (подпись)</w:t>
      </w:r>
    </w:p>
    <w:p w:rsidR="00000000" w:rsidDel="00000000" w:rsidP="00000000" w:rsidRDefault="00000000" w:rsidRPr="00000000" w14:paraId="00000009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796C66"/>
    <w:rPr>
      <w:color w:val="0000ff"/>
      <w:u w:val="single"/>
    </w:rPr>
  </w:style>
  <w:style w:type="character" w:styleId="a4">
    <w:name w:val="Unresolved Mention"/>
    <w:basedOn w:val="a0"/>
    <w:uiPriority w:val="99"/>
    <w:semiHidden w:val="1"/>
    <w:unhideWhenUsed w:val="1"/>
    <w:rsid w:val="00796C6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ZW1GNy8ZglCSO2AICDGit8bpKA==">CgMxLjAyCGguZ2pkZ3hzOAByITFIaDAzX0ZUaDVrVzlWYzdqeS16YWRsWkVMcFFIeTB5Sw==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2022-02-11T04:41:00Z</dcterms:created>
  <dc:creator>Nargiza</dc:creator>
</cp:coreProperties>
</file>