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30A" w:rsidRPr="0050230A" w:rsidRDefault="0050230A" w:rsidP="0050230A">
      <w:pPr>
        <w:jc w:val="center"/>
        <w:rPr>
          <w:rFonts w:ascii="Times New Roman" w:hAnsi="Times New Roman" w:cs="Times New Roman"/>
          <w:sz w:val="28"/>
          <w:szCs w:val="28"/>
        </w:rPr>
      </w:pPr>
      <w:r w:rsidRPr="0050230A">
        <w:rPr>
          <w:rStyle w:val="y2iqfc"/>
          <w:rFonts w:ascii="Times New Roman" w:hAnsi="Times New Roman" w:cs="Times New Roman"/>
          <w:sz w:val="28"/>
          <w:szCs w:val="28"/>
        </w:rPr>
        <w:t>Итоговые контрольные вопросы по предмету «Электротехника  и электроник</w:t>
      </w:r>
      <w:r w:rsidR="004A4147">
        <w:rPr>
          <w:rStyle w:val="y2iqfc"/>
          <w:rFonts w:ascii="Times New Roman" w:hAnsi="Times New Roman" w:cs="Times New Roman"/>
          <w:sz w:val="28"/>
          <w:szCs w:val="28"/>
          <w:lang w:val="uz-Cyrl-UZ"/>
        </w:rPr>
        <w:t>а</w:t>
      </w:r>
      <w:r w:rsidRPr="0050230A">
        <w:rPr>
          <w:rStyle w:val="y2iqfc"/>
          <w:rFonts w:ascii="Times New Roman" w:hAnsi="Times New Roman" w:cs="Times New Roman"/>
          <w:sz w:val="28"/>
          <w:szCs w:val="28"/>
        </w:rPr>
        <w:t>».</w:t>
      </w:r>
    </w:p>
    <w:p w:rsidR="0050230A" w:rsidRPr="0050230A" w:rsidRDefault="0050230A" w:rsidP="00806910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7064BC" w:rsidRPr="0050230A" w:rsidRDefault="0050230A" w:rsidP="00806910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z-Cyrl-UZ"/>
        </w:rPr>
        <w:t>О</w:t>
      </w:r>
      <w:r w:rsidRPr="0050230A">
        <w:rPr>
          <w:rFonts w:ascii="Times New Roman" w:hAnsi="Times New Roman"/>
          <w:sz w:val="28"/>
          <w:szCs w:val="28"/>
          <w:lang w:val="uz-Cyrl-UZ"/>
        </w:rPr>
        <w:t>бщее количество тестов</w:t>
      </w:r>
      <w:r w:rsidRPr="0050230A">
        <w:rPr>
          <w:rFonts w:ascii="Times New Roman" w:hAnsi="Times New Roman"/>
          <w:sz w:val="28"/>
          <w:szCs w:val="28"/>
        </w:rPr>
        <w:t>:200  шт.</w:t>
      </w:r>
    </w:p>
    <w:p w:rsidR="00A21702" w:rsidRPr="00890C04" w:rsidRDefault="00020F3E" w:rsidP="00450C20">
      <w:pPr>
        <w:rPr>
          <w:rFonts w:ascii="Times New Roman" w:hAnsi="Times New Roman" w:cs="Times New Roman"/>
          <w:sz w:val="24"/>
          <w:szCs w:val="24"/>
        </w:rPr>
      </w:pPr>
      <w:r w:rsidRPr="00890C04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a3"/>
        <w:tblW w:w="0" w:type="auto"/>
        <w:tblLook w:val="04A0"/>
      </w:tblPr>
      <w:tblGrid>
        <w:gridCol w:w="9345"/>
      </w:tblGrid>
      <w:tr w:rsidR="00B020F4" w:rsidRPr="00890C04" w:rsidTr="00B020F4">
        <w:tc>
          <w:tcPr>
            <w:tcW w:w="9345" w:type="dxa"/>
          </w:tcPr>
          <w:p w:rsidR="00B020F4" w:rsidRPr="0031494F" w:rsidRDefault="00B020F4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494F">
              <w:rPr>
                <w:rFonts w:ascii="Times New Roman" w:hAnsi="Times New Roman" w:cs="Times New Roman"/>
                <w:b/>
                <w:sz w:val="24"/>
                <w:szCs w:val="24"/>
              </w:rPr>
              <w:t>Что такое электрический ток?</w:t>
            </w:r>
          </w:p>
        </w:tc>
      </w:tr>
      <w:tr w:rsidR="00B020F4" w:rsidRPr="00890C04" w:rsidTr="00B020F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0F4" w:rsidRPr="00890C04" w:rsidRDefault="00B020F4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Упорядоченное движение заряженных частиц в проводнике</w:t>
            </w:r>
          </w:p>
        </w:tc>
      </w:tr>
      <w:tr w:rsidR="00B020F4" w:rsidRPr="00890C04" w:rsidTr="00B020F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0F4" w:rsidRPr="00890C04" w:rsidRDefault="00B020F4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 упорядоченное движение заряженных частиц в проводнике</w:t>
            </w:r>
          </w:p>
        </w:tc>
      </w:tr>
      <w:tr w:rsidR="00B020F4" w:rsidRPr="00890C04" w:rsidTr="00B020F4">
        <w:tc>
          <w:tcPr>
            <w:tcW w:w="9345" w:type="dxa"/>
          </w:tcPr>
          <w:p w:rsidR="00B020F4" w:rsidRPr="00890C04" w:rsidRDefault="00B020F4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Графическое изображение элементов</w:t>
            </w:r>
          </w:p>
        </w:tc>
      </w:tr>
      <w:tr w:rsidR="00B020F4" w:rsidRPr="00890C04" w:rsidTr="00B020F4">
        <w:tc>
          <w:tcPr>
            <w:tcW w:w="9345" w:type="dxa"/>
          </w:tcPr>
          <w:p w:rsidR="00B020F4" w:rsidRPr="00890C04" w:rsidRDefault="00B020F4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Беспорядочное движение частиц вещества в проводнике</w:t>
            </w:r>
          </w:p>
        </w:tc>
      </w:tr>
      <w:tr w:rsidR="000338A3" w:rsidRPr="00890C04" w:rsidTr="00B020F4">
        <w:tc>
          <w:tcPr>
            <w:tcW w:w="9345" w:type="dxa"/>
          </w:tcPr>
          <w:p w:rsidR="000338A3" w:rsidRPr="00890C04" w:rsidRDefault="000338A3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0F4" w:rsidRPr="00890C04" w:rsidTr="00B020F4">
        <w:tc>
          <w:tcPr>
            <w:tcW w:w="9345" w:type="dxa"/>
          </w:tcPr>
          <w:p w:rsidR="00B020F4" w:rsidRPr="0031494F" w:rsidRDefault="00F91C8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494F">
              <w:rPr>
                <w:rFonts w:ascii="Times New Roman" w:hAnsi="Times New Roman" w:cs="Times New Roman"/>
                <w:b/>
                <w:sz w:val="24"/>
                <w:szCs w:val="24"/>
              </w:rPr>
              <w:t>В какие схемы соединяют обмотки трехфазного генератора в целях экономии?</w:t>
            </w:r>
          </w:p>
        </w:tc>
      </w:tr>
      <w:tr w:rsidR="00F91C8B" w:rsidRPr="00890C04" w:rsidTr="00F91C8B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1C8B" w:rsidRPr="00890C04" w:rsidRDefault="00F91C8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Звезда, треугольник</w:t>
            </w:r>
          </w:p>
        </w:tc>
      </w:tr>
      <w:tr w:rsidR="00F91C8B" w:rsidRPr="00890C04" w:rsidTr="00F91C8B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1C8B" w:rsidRPr="00890C04" w:rsidRDefault="00F91C8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Квадрат, треугольник</w:t>
            </w:r>
          </w:p>
        </w:tc>
      </w:tr>
      <w:tr w:rsidR="00F91C8B" w:rsidRPr="00890C04" w:rsidTr="00B020F4">
        <w:tc>
          <w:tcPr>
            <w:tcW w:w="9345" w:type="dxa"/>
          </w:tcPr>
          <w:p w:rsidR="00F91C8B" w:rsidRPr="00890C04" w:rsidRDefault="00F91C8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Окружность, звезда</w:t>
            </w:r>
          </w:p>
        </w:tc>
      </w:tr>
      <w:tr w:rsidR="00F91C8B" w:rsidRPr="00890C04" w:rsidTr="00B020F4">
        <w:tc>
          <w:tcPr>
            <w:tcW w:w="9345" w:type="dxa"/>
          </w:tcPr>
          <w:p w:rsidR="00F91C8B" w:rsidRPr="00890C04" w:rsidRDefault="00F91C8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Зигзаг, звезда, треугольник</w:t>
            </w:r>
          </w:p>
        </w:tc>
      </w:tr>
      <w:tr w:rsidR="000338A3" w:rsidRPr="00890C04" w:rsidTr="00B020F4">
        <w:tc>
          <w:tcPr>
            <w:tcW w:w="9345" w:type="dxa"/>
          </w:tcPr>
          <w:p w:rsidR="000338A3" w:rsidRPr="00890C04" w:rsidRDefault="000338A3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0F4" w:rsidRPr="00890C04" w:rsidTr="00B020F4">
        <w:tc>
          <w:tcPr>
            <w:tcW w:w="9345" w:type="dxa"/>
          </w:tcPr>
          <w:p w:rsidR="00B020F4" w:rsidRPr="0031494F" w:rsidRDefault="00F91C8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494F">
              <w:rPr>
                <w:rFonts w:ascii="Times New Roman" w:hAnsi="Times New Roman" w:cs="Times New Roman"/>
                <w:b/>
                <w:sz w:val="24"/>
                <w:szCs w:val="24"/>
              </w:rPr>
              <w:t>Что такое нулевая точка нагрузки?</w:t>
            </w:r>
          </w:p>
        </w:tc>
      </w:tr>
      <w:tr w:rsidR="00B020F4" w:rsidRPr="00890C04" w:rsidTr="00B020F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0F4" w:rsidRPr="00890C04" w:rsidRDefault="00F91C8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Точка, в которой объединены три конца трехфазной нагрузки при соединении ее звездой</w:t>
            </w:r>
          </w:p>
        </w:tc>
      </w:tr>
      <w:tr w:rsidR="00B020F4" w:rsidRPr="00890C04" w:rsidTr="00B020F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0F4" w:rsidRPr="00890C04" w:rsidRDefault="00F91C8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Точка, в которой объединены два конца двухфазной нагрузки при соединении ее звездой</w:t>
            </w:r>
          </w:p>
        </w:tc>
      </w:tr>
      <w:tr w:rsidR="00B020F4" w:rsidRPr="00890C04" w:rsidTr="00B020F4">
        <w:tc>
          <w:tcPr>
            <w:tcW w:w="9345" w:type="dxa"/>
          </w:tcPr>
          <w:p w:rsidR="00B020F4" w:rsidRPr="00890C04" w:rsidRDefault="00F91C8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Точка, в которой объединены пять концов трехфазной нагрузки при соединении ее звездой</w:t>
            </w:r>
          </w:p>
        </w:tc>
      </w:tr>
      <w:tr w:rsidR="00B020F4" w:rsidRPr="00890C04" w:rsidTr="00B020F4">
        <w:tc>
          <w:tcPr>
            <w:tcW w:w="9345" w:type="dxa"/>
          </w:tcPr>
          <w:p w:rsidR="00B020F4" w:rsidRPr="00890C04" w:rsidRDefault="00F91C8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Точка, в которой объединены три конца трехфазной нагрузки при соединении ее треугольником</w:t>
            </w:r>
          </w:p>
        </w:tc>
      </w:tr>
      <w:tr w:rsidR="000338A3" w:rsidRPr="00890C04" w:rsidTr="00B020F4">
        <w:tc>
          <w:tcPr>
            <w:tcW w:w="9345" w:type="dxa"/>
          </w:tcPr>
          <w:p w:rsidR="000338A3" w:rsidRPr="00890C04" w:rsidRDefault="000338A3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0F4" w:rsidRPr="00890C04" w:rsidTr="00B020F4">
        <w:tc>
          <w:tcPr>
            <w:tcW w:w="9345" w:type="dxa"/>
          </w:tcPr>
          <w:p w:rsidR="00B020F4" w:rsidRPr="0031494F" w:rsidRDefault="00D54479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494F">
              <w:rPr>
                <w:rFonts w:ascii="Times New Roman" w:hAnsi="Times New Roman" w:cs="Times New Roman"/>
                <w:b/>
                <w:sz w:val="24"/>
                <w:szCs w:val="24"/>
              </w:rPr>
              <w:t>При соединении генератора в треугольник чему равняется линейное напряжение?</w:t>
            </w:r>
          </w:p>
        </w:tc>
      </w:tr>
      <w:tr w:rsidR="00D54479" w:rsidRPr="00890C04" w:rsidTr="00B020F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Линейное напряжение равно фазовому напряжению генератора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Линейное напряжение равно линейному напряжению генератора</w: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Линейное напряжение равно промежуточному напряжению генератора</w: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Линейное напряжение равно трехфазному напряжению генератора</w:t>
            </w:r>
          </w:p>
        </w:tc>
      </w:tr>
      <w:tr w:rsidR="000338A3" w:rsidRPr="00890C04" w:rsidTr="00B020F4">
        <w:tc>
          <w:tcPr>
            <w:tcW w:w="9345" w:type="dxa"/>
          </w:tcPr>
          <w:p w:rsidR="000338A3" w:rsidRPr="00890C04" w:rsidRDefault="000338A3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0F4" w:rsidRPr="00890C04" w:rsidTr="00B020F4">
        <w:tc>
          <w:tcPr>
            <w:tcW w:w="9345" w:type="dxa"/>
          </w:tcPr>
          <w:p w:rsidR="00B020F4" w:rsidRPr="0031494F" w:rsidRDefault="00D54479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494F">
              <w:rPr>
                <w:rFonts w:ascii="Times New Roman" w:hAnsi="Times New Roman" w:cs="Times New Roman"/>
                <w:b/>
                <w:sz w:val="24"/>
                <w:szCs w:val="24"/>
              </w:rPr>
              <w:t>Чему равняется линейный ток при соединении генератора в звезду?</w:t>
            </w:r>
          </w:p>
        </w:tc>
      </w:tr>
      <w:tr w:rsidR="00B020F4" w:rsidRPr="00890C04" w:rsidTr="00B020F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0F4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Линейный ток равен фазовому току генератора</w:t>
            </w:r>
          </w:p>
        </w:tc>
      </w:tr>
      <w:tr w:rsidR="00B020F4" w:rsidRPr="00890C04" w:rsidTr="00B020F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0F4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Линейный ток равен трехфазному току генератора</w:t>
            </w:r>
          </w:p>
        </w:tc>
      </w:tr>
      <w:tr w:rsidR="00B020F4" w:rsidRPr="00890C04" w:rsidTr="00B020F4">
        <w:tc>
          <w:tcPr>
            <w:tcW w:w="9345" w:type="dxa"/>
          </w:tcPr>
          <w:p w:rsidR="00B020F4" w:rsidRPr="00890C04" w:rsidRDefault="00D54479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Линейный ток равен фазовому напряжению генератора</w:t>
            </w:r>
          </w:p>
        </w:tc>
      </w:tr>
      <w:tr w:rsidR="00B020F4" w:rsidRPr="00890C04" w:rsidTr="00B020F4">
        <w:tc>
          <w:tcPr>
            <w:tcW w:w="9345" w:type="dxa"/>
          </w:tcPr>
          <w:p w:rsidR="00B020F4" w:rsidRPr="00890C04" w:rsidRDefault="00D54479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Линейный ток равен трехфазному напряжению генератора</w:t>
            </w:r>
          </w:p>
        </w:tc>
      </w:tr>
      <w:tr w:rsidR="000338A3" w:rsidRPr="00890C04" w:rsidTr="00B020F4">
        <w:tc>
          <w:tcPr>
            <w:tcW w:w="9345" w:type="dxa"/>
          </w:tcPr>
          <w:p w:rsidR="000338A3" w:rsidRPr="00890C04" w:rsidRDefault="000338A3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0F4" w:rsidRPr="00890C04" w:rsidTr="00B020F4">
        <w:tc>
          <w:tcPr>
            <w:tcW w:w="9345" w:type="dxa"/>
          </w:tcPr>
          <w:p w:rsidR="00B020F4" w:rsidRPr="0031494F" w:rsidRDefault="00D54479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49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Если ток в цепи определяется выражением </w:t>
            </w:r>
            <w:r w:rsidRPr="0031494F">
              <w:rPr>
                <w:rFonts w:ascii="Times New Roman" w:hAnsi="Times New Roman" w:cs="Times New Roman"/>
                <w:b/>
                <w:position w:val="-30"/>
                <w:sz w:val="24"/>
                <w:szCs w:val="24"/>
              </w:rPr>
              <w:object w:dxaOrig="1640" w:dyaOrig="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8.5pt;height:24.75pt" o:ole="">
                  <v:imagedata r:id="rId5" o:title=""/>
                </v:shape>
                <o:OLEObject Type="Embed" ProgID="Equation.3" ShapeID="_x0000_i1025" DrawAspect="Content" ObjectID="_1717344472" r:id="rId6"/>
              </w:object>
            </w:r>
            <w:r w:rsidRPr="0031494F">
              <w:rPr>
                <w:rFonts w:ascii="Times New Roman" w:hAnsi="Times New Roman" w:cs="Times New Roman"/>
                <w:b/>
                <w:sz w:val="24"/>
                <w:szCs w:val="24"/>
              </w:rPr>
              <w:t>,  сопротивления R1, R2, и R3 соединены</w:t>
            </w:r>
          </w:p>
        </w:tc>
      </w:tr>
      <w:tr w:rsidR="00B020F4" w:rsidRPr="00890C04" w:rsidTr="00B020F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0F4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Последовательно</w:t>
            </w:r>
          </w:p>
        </w:tc>
      </w:tr>
      <w:tr w:rsidR="00B020F4" w:rsidRPr="00890C04" w:rsidTr="00B020F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0F4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Параллельно</w:t>
            </w:r>
          </w:p>
        </w:tc>
      </w:tr>
      <w:tr w:rsidR="00B020F4" w:rsidRPr="00890C04" w:rsidTr="00B020F4">
        <w:tc>
          <w:tcPr>
            <w:tcW w:w="9345" w:type="dxa"/>
          </w:tcPr>
          <w:p w:rsidR="00B020F4" w:rsidRPr="00890C04" w:rsidRDefault="00D54479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Смешанно</w:t>
            </w:r>
          </w:p>
        </w:tc>
      </w:tr>
      <w:tr w:rsidR="00B020F4" w:rsidRPr="00890C04" w:rsidTr="00B020F4">
        <w:tc>
          <w:tcPr>
            <w:tcW w:w="9345" w:type="dxa"/>
          </w:tcPr>
          <w:p w:rsidR="00B020F4" w:rsidRPr="00890C04" w:rsidRDefault="00D54479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Нет верного ответа</w:t>
            </w:r>
          </w:p>
        </w:tc>
      </w:tr>
      <w:tr w:rsidR="00435307" w:rsidRPr="00890C04" w:rsidTr="00B020F4">
        <w:tc>
          <w:tcPr>
            <w:tcW w:w="9345" w:type="dxa"/>
          </w:tcPr>
          <w:p w:rsidR="00435307" w:rsidRPr="00890C04" w:rsidRDefault="00435307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4479" w:rsidRPr="00890C04" w:rsidTr="00B020F4">
        <w:tc>
          <w:tcPr>
            <w:tcW w:w="9345" w:type="dxa"/>
          </w:tcPr>
          <w:p w:rsidR="00D54479" w:rsidRPr="0031494F" w:rsidRDefault="00D54479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494F">
              <w:rPr>
                <w:rFonts w:ascii="Times New Roman" w:hAnsi="Times New Roman" w:cs="Times New Roman"/>
                <w:b/>
                <w:sz w:val="24"/>
                <w:szCs w:val="24"/>
              </w:rPr>
              <w:t>На основании какого закона работают все электрические машины?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Закона электромагнитной индукции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Закона Кирхгофа</w: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Закона Ома</w: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Закон Джоуля–Ленца</w:t>
            </w:r>
          </w:p>
        </w:tc>
      </w:tr>
      <w:tr w:rsidR="00435307" w:rsidRPr="00890C04" w:rsidTr="00B020F4">
        <w:tc>
          <w:tcPr>
            <w:tcW w:w="9345" w:type="dxa"/>
          </w:tcPr>
          <w:p w:rsidR="00435307" w:rsidRPr="00890C04" w:rsidRDefault="00435307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4479" w:rsidRPr="00890C04" w:rsidTr="00B020F4">
        <w:tc>
          <w:tcPr>
            <w:tcW w:w="9345" w:type="dxa"/>
          </w:tcPr>
          <w:p w:rsidR="00D54479" w:rsidRPr="0031494F" w:rsidRDefault="00D54479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494F">
              <w:rPr>
                <w:rFonts w:ascii="Times New Roman" w:hAnsi="Times New Roman" w:cs="Times New Roman"/>
                <w:b/>
                <w:sz w:val="24"/>
                <w:szCs w:val="24"/>
              </w:rPr>
              <w:t>Где наблюдается резонанс напряжений?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В электрических цепях с последовательным соединением ветвей, содержащих L и C элементы 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Во всех электрических цепях, где есть только С</w: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 электрических цепях содержащих R, L, C элементы</w: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 электрических цепях параллельного и последовательного соединения, где есть L</w:t>
            </w:r>
          </w:p>
        </w:tc>
      </w:tr>
      <w:tr w:rsidR="00435307" w:rsidRPr="00890C04" w:rsidTr="00B020F4">
        <w:tc>
          <w:tcPr>
            <w:tcW w:w="9345" w:type="dxa"/>
          </w:tcPr>
          <w:p w:rsidR="00435307" w:rsidRPr="00890C04" w:rsidRDefault="00435307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4479" w:rsidRPr="00890C04" w:rsidTr="00B020F4">
        <w:tc>
          <w:tcPr>
            <w:tcW w:w="9345" w:type="dxa"/>
          </w:tcPr>
          <w:p w:rsidR="00D54479" w:rsidRPr="0031494F" w:rsidRDefault="00D54479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494F">
              <w:rPr>
                <w:rFonts w:ascii="Times New Roman" w:hAnsi="Times New Roman" w:cs="Times New Roman"/>
                <w:b/>
                <w:sz w:val="24"/>
                <w:szCs w:val="24"/>
              </w:rPr>
              <w:t>Активная P, реактивная Q и полная S мощности цепи синусоидальная тока связана соотношением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460" w:dyaOrig="440">
                <v:shape id="_x0000_i1026" type="#_x0000_t75" style="width:73.5pt;height:21.75pt" o:ole="">
                  <v:imagedata r:id="rId7" o:title=""/>
                </v:shape>
                <o:OLEObject Type="Embed" ProgID="Equation.3" ShapeID="_x0000_i1026" DrawAspect="Content" ObjectID="_1717344473" r:id="rId8"/>
              </w:objec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460" w:dyaOrig="440">
                <v:shape id="_x0000_i1027" type="#_x0000_t75" style="width:73.5pt;height:21.75pt" o:ole="">
                  <v:imagedata r:id="rId9" o:title=""/>
                </v:shape>
                <o:OLEObject Type="Embed" ProgID="Equation.3" ShapeID="_x0000_i1027" DrawAspect="Content" ObjectID="_1717344474" r:id="rId10"/>
              </w:objec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960" w:dyaOrig="440">
                <v:shape id="_x0000_i1028" type="#_x0000_t75" style="width:48pt;height:21.75pt" o:ole="">
                  <v:imagedata r:id="rId11" o:title=""/>
                </v:shape>
                <o:OLEObject Type="Embed" ProgID="Equation.3" ShapeID="_x0000_i1028" DrawAspect="Content" ObjectID="_1717344475" r:id="rId12"/>
              </w:objec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940" w:dyaOrig="380">
                <v:shape id="_x0000_i1029" type="#_x0000_t75" style="width:47.25pt;height:18.75pt" o:ole="">
                  <v:imagedata r:id="rId13" o:title=""/>
                </v:shape>
                <o:OLEObject Type="Embed" ProgID="Equation.3" ShapeID="_x0000_i1029" DrawAspect="Content" ObjectID="_1717344476" r:id="rId14"/>
              </w:object>
            </w:r>
          </w:p>
        </w:tc>
      </w:tr>
      <w:tr w:rsidR="00435307" w:rsidRPr="00890C04" w:rsidTr="00B020F4">
        <w:tc>
          <w:tcPr>
            <w:tcW w:w="9345" w:type="dxa"/>
          </w:tcPr>
          <w:p w:rsidR="00435307" w:rsidRPr="00890C04" w:rsidRDefault="00435307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4479" w:rsidRPr="00890C04" w:rsidTr="00B020F4">
        <w:tc>
          <w:tcPr>
            <w:tcW w:w="9345" w:type="dxa"/>
          </w:tcPr>
          <w:p w:rsidR="00D54479" w:rsidRPr="0031494F" w:rsidRDefault="00D54479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494F">
              <w:rPr>
                <w:rFonts w:ascii="Times New Roman" w:hAnsi="Times New Roman" w:cs="Times New Roman"/>
                <w:b/>
                <w:sz w:val="24"/>
                <w:szCs w:val="24"/>
              </w:rPr>
              <w:t>Электрическое сопротивление измеряется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Ом, кОм, МОм 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Вт, кВт, Ом</w: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Ом, кОм, кА</w: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А, кА, Ом</w:t>
            </w:r>
          </w:p>
        </w:tc>
      </w:tr>
      <w:tr w:rsidR="002A5F95" w:rsidRPr="00890C04" w:rsidTr="00B020F4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4479" w:rsidRPr="00890C04" w:rsidTr="00B020F4">
        <w:tc>
          <w:tcPr>
            <w:tcW w:w="9345" w:type="dxa"/>
          </w:tcPr>
          <w:p w:rsidR="00D54479" w:rsidRPr="003A2A52" w:rsidRDefault="00D54479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A52">
              <w:rPr>
                <w:rFonts w:ascii="Times New Roman" w:hAnsi="Times New Roman" w:cs="Times New Roman"/>
                <w:b/>
                <w:sz w:val="24"/>
                <w:szCs w:val="24"/>
              </w:rPr>
              <w:t>Трансформатор состоит из</w:t>
            </w:r>
            <w:r w:rsidR="003A2A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каких частей</w:t>
            </w:r>
            <w:r w:rsidRPr="003A2A52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Магнитопровода и катушки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Сердечника и проводов</w: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Магнитопровода и сердечника</w: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Магнитопровода и стержней</w:t>
            </w:r>
          </w:p>
        </w:tc>
      </w:tr>
      <w:tr w:rsidR="002A5F95" w:rsidRPr="00890C04" w:rsidTr="00B020F4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4479" w:rsidRPr="00890C04" w:rsidTr="00B020F4">
        <w:tc>
          <w:tcPr>
            <w:tcW w:w="9345" w:type="dxa"/>
          </w:tcPr>
          <w:p w:rsidR="00D54479" w:rsidRPr="003A2A52" w:rsidRDefault="00D54479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A52">
              <w:rPr>
                <w:rFonts w:ascii="Times New Roman" w:hAnsi="Times New Roman" w:cs="Times New Roman"/>
                <w:b/>
                <w:sz w:val="24"/>
                <w:szCs w:val="24"/>
              </w:rPr>
              <w:t>Что называется фазой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Аргумент синуса </w: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880" w:dyaOrig="320">
                <v:shape id="_x0000_i1030" type="#_x0000_t75" style="width:55.5pt;height:16.5pt" o:ole="">
                  <v:imagedata r:id="rId15" o:title=""/>
                </v:shape>
                <o:OLEObject Type="Embed" ProgID="Equation.3" ShapeID="_x0000_i1030" DrawAspect="Content" ObjectID="_1717344477" r:id="rId16"/>
              </w:objec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Аргумент котангенса </w: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880" w:dyaOrig="320">
                <v:shape id="_x0000_i1031" type="#_x0000_t75" style="width:55.5pt;height:16.5pt" o:ole="">
                  <v:imagedata r:id="rId17" o:title=""/>
                </v:shape>
                <o:OLEObject Type="Embed" ProgID="Equation.3" ShapeID="_x0000_i1031" DrawAspect="Content" ObjectID="_1717344478" r:id="rId18"/>
              </w:objec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Аргумент косинуса </w: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880" w:dyaOrig="320">
                <v:shape id="_x0000_i1032" type="#_x0000_t75" style="width:55.5pt;height:16.5pt" o:ole="">
                  <v:imagedata r:id="rId17" o:title=""/>
                </v:shape>
                <o:OLEObject Type="Embed" ProgID="Equation.3" ShapeID="_x0000_i1032" DrawAspect="Content" ObjectID="_1717344479" r:id="rId19"/>
              </w:objec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Все ответы верны</w:t>
            </w:r>
          </w:p>
        </w:tc>
      </w:tr>
      <w:tr w:rsidR="002A5F95" w:rsidRPr="00890C04" w:rsidTr="00B020F4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4479" w:rsidRPr="00890C04" w:rsidTr="00B020F4">
        <w:tc>
          <w:tcPr>
            <w:tcW w:w="9345" w:type="dxa"/>
          </w:tcPr>
          <w:p w:rsidR="00D54479" w:rsidRPr="003A2A52" w:rsidRDefault="00D54479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A52">
              <w:rPr>
                <w:rFonts w:ascii="Times New Roman" w:hAnsi="Times New Roman" w:cs="Times New Roman"/>
                <w:b/>
                <w:sz w:val="24"/>
                <w:szCs w:val="24"/>
              </w:rPr>
              <w:t>Синхронные машины подразделяются на?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Турбогенераторы, гидрогенераторы, дизель-генераторы 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Турбогенераторы, дизель-генераторы</w: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Турбогенераторы, гидрогенераторы</w: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Гидрогенераторы, дизель-генераторы</w:t>
            </w:r>
          </w:p>
        </w:tc>
      </w:tr>
      <w:tr w:rsidR="002A5F95" w:rsidRPr="00890C04" w:rsidTr="00B020F4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4479" w:rsidRPr="00890C04" w:rsidTr="00B020F4">
        <w:tc>
          <w:tcPr>
            <w:tcW w:w="9345" w:type="dxa"/>
          </w:tcPr>
          <w:p w:rsidR="00D54479" w:rsidRPr="003A2A52" w:rsidRDefault="00D54479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A52">
              <w:rPr>
                <w:rFonts w:ascii="Times New Roman" w:hAnsi="Times New Roman" w:cs="Times New Roman"/>
                <w:b/>
                <w:sz w:val="24"/>
                <w:szCs w:val="24"/>
              </w:rPr>
              <w:t>Закон Ома для участка цепи:</w: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920" w:dyaOrig="279">
                <v:shape id="_x0000_i1033" type="#_x0000_t75" style="width:33.75pt;height:15pt" o:ole="">
                  <v:imagedata r:id="rId20" o:title=""/>
                </v:shape>
                <o:OLEObject Type="Embed" ProgID="Equation.3" ShapeID="_x0000_i1033" DrawAspect="Content" ObjectID="_1717344480" r:id="rId21"/>
              </w:object>
            </w:r>
          </w:p>
        </w:tc>
      </w:tr>
      <w:tr w:rsidR="00D54479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400" w:dyaOrig="320">
                <v:shape id="_x0000_i1034" type="#_x0000_t75" style="width:51.75pt;height:16.5pt" o:ole="">
                  <v:imagedata r:id="rId22" o:title=""/>
                </v:shape>
                <o:OLEObject Type="Embed" ProgID="Equation.3" ShapeID="_x0000_i1034" DrawAspect="Content" ObjectID="_1717344481" r:id="rId23"/>
              </w:objec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900" w:dyaOrig="279">
                <v:shape id="_x0000_i1035" type="#_x0000_t75" style="width:33.75pt;height:15pt" o:ole="">
                  <v:imagedata r:id="rId24" o:title=""/>
                </v:shape>
                <o:OLEObject Type="Embed" ProgID="Equation.3" ShapeID="_x0000_i1035" DrawAspect="Content" ObjectID="_1717344482" r:id="rId25"/>
              </w:object>
            </w:r>
          </w:p>
        </w:tc>
      </w:tr>
      <w:tr w:rsidR="00D54479" w:rsidRPr="00890C04" w:rsidTr="00B020F4">
        <w:tc>
          <w:tcPr>
            <w:tcW w:w="9345" w:type="dxa"/>
          </w:tcPr>
          <w:p w:rsidR="00D54479" w:rsidRPr="00890C04" w:rsidRDefault="00D54479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500" w:dyaOrig="320">
                <v:shape id="_x0000_i1036" type="#_x0000_t75" style="width:55.5pt;height:16.5pt" o:ole="">
                  <v:imagedata r:id="rId26" o:title=""/>
                </v:shape>
                <o:OLEObject Type="Embed" ProgID="Equation.3" ShapeID="_x0000_i1036" DrawAspect="Content" ObjectID="_1717344483" r:id="rId27"/>
              </w:object>
            </w:r>
          </w:p>
        </w:tc>
      </w:tr>
      <w:tr w:rsidR="002A5F95" w:rsidRPr="00890C04" w:rsidTr="00B020F4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B020F4">
        <w:tc>
          <w:tcPr>
            <w:tcW w:w="9345" w:type="dxa"/>
          </w:tcPr>
          <w:p w:rsidR="00675485" w:rsidRPr="003A2A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A52">
              <w:rPr>
                <w:rFonts w:ascii="Times New Roman" w:hAnsi="Times New Roman" w:cs="Times New Roman"/>
                <w:b/>
                <w:sz w:val="24"/>
                <w:szCs w:val="24"/>
              </w:rPr>
              <w:t>Какое из выражений обозначает сопротивление индуктивной катушки?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100" w:dyaOrig="340">
                <v:shape id="_x0000_i1037" type="#_x0000_t75" style="width:54.75pt;height:16.5pt" o:ole="">
                  <v:imagedata r:id="rId28" o:title=""/>
                </v:shape>
                <o:OLEObject Type="Embed" ProgID="Equation.3" ShapeID="_x0000_i1037" DrawAspect="Content" ObjectID="_1717344484" r:id="rId29"/>
              </w:objec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020" w:dyaOrig="620">
                <v:shape id="_x0000_i1038" type="#_x0000_t75" style="width:51.75pt;height:30.75pt" o:ole="">
                  <v:imagedata r:id="rId30" o:title=""/>
                </v:shape>
                <o:OLEObject Type="Embed" ProgID="Equation.3" ShapeID="_x0000_i1038" DrawAspect="Content" ObjectID="_1717344485" r:id="rId31"/>
              </w:object>
            </w:r>
          </w:p>
        </w:tc>
      </w:tr>
      <w:tr w:rsidR="00675485" w:rsidRPr="00890C04" w:rsidTr="00B020F4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960" w:dyaOrig="360">
                <v:shape id="_x0000_i1039" type="#_x0000_t75" style="width:48pt;height:18pt" o:ole="">
                  <v:imagedata r:id="rId32" o:title=""/>
                </v:shape>
                <o:OLEObject Type="Embed" ProgID="Equation.3" ShapeID="_x0000_i1039" DrawAspect="Content" ObjectID="_1717344486" r:id="rId33"/>
              </w:object>
            </w:r>
          </w:p>
        </w:tc>
      </w:tr>
      <w:tr w:rsidR="00675485" w:rsidRPr="00890C04" w:rsidTr="00B020F4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960" w:dyaOrig="620">
                <v:shape id="_x0000_i1040" type="#_x0000_t75" style="width:48pt;height:30.75pt" o:ole="">
                  <v:imagedata r:id="rId34" o:title=""/>
                </v:shape>
                <o:OLEObject Type="Embed" ProgID="Equation.3" ShapeID="_x0000_i1040" DrawAspect="Content" ObjectID="_1717344487" r:id="rId35"/>
              </w:object>
            </w:r>
          </w:p>
        </w:tc>
      </w:tr>
      <w:tr w:rsidR="002A5F95" w:rsidRPr="00890C04" w:rsidTr="00B020F4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3A2A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A52">
              <w:rPr>
                <w:rFonts w:ascii="Times New Roman" w:hAnsi="Times New Roman" w:cs="Times New Roman"/>
                <w:b/>
                <w:sz w:val="24"/>
                <w:szCs w:val="24"/>
              </w:rPr>
              <w:t>Ротор синхронной машины бывает?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Явнополюсный и неявнополюсный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Явнополюсный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Неявнополюсный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Фазный и короткозамкнутый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3A2A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A52">
              <w:rPr>
                <w:rFonts w:ascii="Times New Roman" w:hAnsi="Times New Roman" w:cs="Times New Roman"/>
                <w:b/>
                <w:sz w:val="24"/>
                <w:szCs w:val="24"/>
              </w:rPr>
              <w:t>В сименсах измеряется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Проводимость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Магнитный поток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Потенциал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Сопротивление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3A2A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A52">
              <w:rPr>
                <w:rFonts w:ascii="Times New Roman" w:hAnsi="Times New Roman" w:cs="Times New Roman"/>
                <w:b/>
                <w:sz w:val="24"/>
                <w:szCs w:val="24"/>
              </w:rPr>
              <w:t>Вещества, почти не проводящие электрический ток?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Диэлектрики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Транзисторы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Тиристоры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Диоды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3A2A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A52">
              <w:rPr>
                <w:rFonts w:ascii="Times New Roman" w:hAnsi="Times New Roman" w:cs="Times New Roman"/>
                <w:b/>
                <w:sz w:val="24"/>
                <w:szCs w:val="24"/>
              </w:rPr>
              <w:t>Синхронный двигатель это?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Машина, в которой частота оборотов магнитного поля статора совпадает с частотой оборотов ротора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Машина, в которой частота оборотов магнитного поля якоря совпадает с частотой оборотов индуктора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Машина, в которой частота оборотов магнитного поля якоря совпадает с частотой оборотов индуктора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Машина, в которой частота оборотов магнитного поля якоря  не совпадает с частотой оборотов индуктора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Диод это?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двухэлектродный </w:t>
            </w:r>
            <w:hyperlink r:id="rId36" w:tooltip="Электроника (наука)" w:history="1">
              <w:r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электронный</w:t>
              </w:r>
            </w:hyperlink>
            <w:hyperlink r:id="rId37" w:tooltip="Электронные компоненты" w:history="1">
              <w:r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элемент</w:t>
              </w:r>
            </w:hyperlink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, обладающий различной </w:t>
            </w:r>
            <w:hyperlink r:id="rId38" w:tooltip="Электрическая проводимость" w:history="1">
              <w:r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проводимостью</w:t>
              </w:r>
            </w:hyperlink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 в зависимости от направления </w:t>
            </w:r>
            <w:hyperlink r:id="rId39" w:tooltip="Электрический ток" w:history="1">
              <w:r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электрического тока</w:t>
              </w:r>
            </w:hyperlink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элемент сети, обладающий различной </w:t>
            </w:r>
            <w:hyperlink r:id="rId40" w:tooltip="Электрическая проводимость" w:history="1">
              <w:r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проводимостью</w:t>
              </w:r>
            </w:hyperlink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 в зависимости от направления </w:t>
            </w:r>
            <w:hyperlink r:id="rId41" w:tooltip="Электрический ток" w:history="1">
              <w:r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электрического тока</w:t>
              </w:r>
            </w:hyperlink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счетчик, обладающий различной </w:t>
            </w:r>
            <w:hyperlink r:id="rId42" w:tooltip="Электрическая проводимость" w:history="1">
              <w:r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проводимостью</w:t>
              </w:r>
            </w:hyperlink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 в зависимости от направления </w:t>
            </w:r>
            <w:hyperlink r:id="rId43" w:tooltip="Электрический ток" w:history="1">
              <w:r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электрического тока</w:t>
              </w:r>
            </w:hyperlink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коммутационный аппарат, обладающий различной </w:t>
            </w:r>
            <w:hyperlink r:id="rId44" w:tooltip="Электрическая проводимость" w:history="1">
              <w:r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проводимостью</w:t>
              </w:r>
            </w:hyperlink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 в зависимости от направления </w:t>
            </w:r>
            <w:hyperlink r:id="rId45" w:tooltip="Электрический ток" w:history="1">
              <w:r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электрического тока</w:t>
              </w:r>
            </w:hyperlink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Какая из перечисленных ниже частиц имеет наименьший отрицательный заряд?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Электрон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Протон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Нейтрон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Антиэлектрон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Транзистор это?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Электронный прибор из полупроводникового материала, обычно с тремя выводами, позволяющий входным сигналам управлять током в электрической цепи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Современный тиристор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Электронный прибор из медного материала, обычно с пятью выводами, позволяющий входным сигналам управлять током в электрической цепи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Современный диод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Резонанс это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Такой режим цепи синусоидального тока, содержащей индуктивные и емкостные элементы, при котором реактивное сопротивление и проводимость равны нулю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Наложение амплитуды напряжения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Наложение амплитуды тока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Такой режим цепи не синусоидального тока, содержащей индуктивные и емкостные элементы, при котором реактивное сопротивление и проводимость равны нулю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Воздушная линия электропередач это?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Это устройство для передачи электроэнергии по проводам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Это трансформатор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Это устройство передающее сигнал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нет верного ответа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Реостат применяют для регулирования в цепи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Напряжение и силы тока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Напряжения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Тока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Сопротивления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Период Т–это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Время, за которое совершается одно полное колебание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Время простоя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Время, за которое совершается одно не полное колебание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Время, за которое совершается максимальное колебания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Какой прибор используется для измерения активной мощности потребителя: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Ваттметр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Вольтметр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Омметр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Мегомметр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Какое из выражений обозначает сопротивление емкости?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040" w:dyaOrig="620">
                <v:shape id="_x0000_i1041" type="#_x0000_t75" style="width:39pt;height:23.25pt" o:ole="">
                  <v:imagedata r:id="rId46" o:title=""/>
                </v:shape>
                <o:OLEObject Type="Embed" ProgID="Equation.3" ShapeID="_x0000_i1041" DrawAspect="Content" ObjectID="_1717344488" r:id="rId47"/>
              </w:objec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999" w:dyaOrig="620">
                <v:shape id="_x0000_i1042" type="#_x0000_t75" style="width:42.75pt;height:25.5pt" o:ole="">
                  <v:imagedata r:id="rId48" o:title=""/>
                </v:shape>
                <o:OLEObject Type="Embed" ProgID="Equation.3" ShapeID="_x0000_i1042" DrawAspect="Content" ObjectID="_1717344489" r:id="rId49"/>
              </w:objec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960" w:dyaOrig="360">
                <v:shape id="_x0000_i1043" type="#_x0000_t75" style="width:39pt;height:15pt" o:ole="">
                  <v:imagedata r:id="rId50" o:title=""/>
                </v:shape>
                <o:OLEObject Type="Embed" ProgID="Equation.3" ShapeID="_x0000_i1043" DrawAspect="Content" ObjectID="_1717344490" r:id="rId51"/>
              </w:objec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140" w:dyaOrig="360">
                <v:shape id="_x0000_i1044" type="#_x0000_t75" style="width:48.75pt;height:15pt" o:ole="">
                  <v:imagedata r:id="rId52" o:title=""/>
                </v:shape>
                <o:OLEObject Type="Embed" ProgID="Equation.3" ShapeID="_x0000_i1044" DrawAspect="Content" ObjectID="_1717344491" r:id="rId53"/>
              </w:objec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Устройство, состоящее из катушки и железного сердечника внутри ее?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трансформатор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батарея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аккумулятор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Конденсатор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Вращающаяся часть электрогенератора?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Ротор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Статор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Сердечник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Катушка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В теслах измеряется?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Индукция магнитного поля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Напряжение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Электрический ток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Мощность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Из каких основных частей состоит электропривод?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Силовая часть и система управление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Механическая и динамическая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Система регулирования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Система устойчивости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Трехфазный асинхронный электродвигатель был разработан?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Доливо–Добровольским М.О.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Яблочковым П.Н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Тесла А.Н.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Якоби Б.С.</w:t>
            </w:r>
          </w:p>
        </w:tc>
      </w:tr>
      <w:tr w:rsidR="002A5F95" w:rsidRPr="00890C04" w:rsidTr="00675485">
        <w:tc>
          <w:tcPr>
            <w:tcW w:w="9345" w:type="dxa"/>
          </w:tcPr>
          <w:p w:rsidR="002A5F95" w:rsidRPr="00890C04" w:rsidRDefault="002A5F9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Каким прибором осуществляется измерение тока?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Амперметром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Вольтметром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Ваттметром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Омметром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E3F24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F24">
              <w:rPr>
                <w:rFonts w:ascii="Times New Roman" w:hAnsi="Times New Roman" w:cs="Times New Roman"/>
                <w:b/>
                <w:sz w:val="24"/>
                <w:szCs w:val="24"/>
              </w:rPr>
              <w:t>Первый Закон Кирхгофа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7E3F2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F24">
              <w:rPr>
                <w:rFonts w:ascii="Times New Roman" w:hAnsi="Times New Roman" w:cs="Times New Roman"/>
                <w:sz w:val="24"/>
                <w:szCs w:val="24"/>
              </w:rPr>
              <w:object w:dxaOrig="940" w:dyaOrig="400">
                <v:shape id="_x0000_i1045" type="#_x0000_t75" style="width:47.25pt;height:20.25pt" o:ole="">
                  <v:imagedata r:id="rId54" o:title=""/>
                </v:shape>
                <o:OLEObject Type="Embed" ProgID="Equation.3" ShapeID="_x0000_i1045" DrawAspect="Content" ObjectID="_1717344492" r:id="rId55"/>
              </w:objec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7E3F2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F24">
              <w:rPr>
                <w:rFonts w:ascii="Times New Roman" w:hAnsi="Times New Roman" w:cs="Times New Roman"/>
                <w:sz w:val="24"/>
                <w:szCs w:val="24"/>
              </w:rPr>
              <w:object w:dxaOrig="920" w:dyaOrig="400">
                <v:shape id="_x0000_i1046" type="#_x0000_t75" style="width:45.75pt;height:20.25pt" o:ole="">
                  <v:imagedata r:id="rId56" o:title=""/>
                </v:shape>
                <o:OLEObject Type="Embed" ProgID="Equation.3" ShapeID="_x0000_i1046" DrawAspect="Content" ObjectID="_1717344493" r:id="rId57"/>
              </w:objec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7E3F2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F24">
              <w:rPr>
                <w:rFonts w:ascii="Times New Roman" w:hAnsi="Times New Roman" w:cs="Times New Roman"/>
                <w:sz w:val="24"/>
                <w:szCs w:val="24"/>
              </w:rPr>
              <w:object w:dxaOrig="960" w:dyaOrig="400">
                <v:shape id="_x0000_i1047" type="#_x0000_t75" style="width:48pt;height:20.25pt" o:ole="">
                  <v:imagedata r:id="rId58" o:title=""/>
                </v:shape>
                <o:OLEObject Type="Embed" ProgID="Equation.3" ShapeID="_x0000_i1047" DrawAspect="Content" ObjectID="_1717344494" r:id="rId59"/>
              </w:objec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7E3F24" w:rsidRDefault="007E3F24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F24">
              <w:rPr>
                <w:rFonts w:ascii="Times New Roman" w:hAnsi="Times New Roman" w:cs="Times New Roman"/>
                <w:sz w:val="24"/>
                <w:szCs w:val="24"/>
              </w:rPr>
              <w:object w:dxaOrig="1580" w:dyaOrig="400">
                <v:shape id="_x0000_i1048" type="#_x0000_t75" style="width:64.5pt;height:16.5pt" o:ole="">
                  <v:imagedata r:id="rId60" o:title=""/>
                </v:shape>
                <o:OLEObject Type="Embed" ProgID="Equation.3" ShapeID="_x0000_i1048" DrawAspect="Content" ObjectID="_1717344495" r:id="rId61"/>
              </w:objec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7E3F2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A74759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759">
              <w:rPr>
                <w:rFonts w:ascii="Times New Roman" w:hAnsi="Times New Roman" w:cs="Times New Roman"/>
                <w:b/>
                <w:sz w:val="24"/>
                <w:szCs w:val="24"/>
              </w:rPr>
              <w:t>Роторы у асинхронных машин бывают?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Короткозамкнутые и фазные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Короткозамкнутые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Только фазные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Короткозамкнутые, фазные и смешанные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972E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E5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Векторная диаграмма это?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векторов на комплексной плоскости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графиков и формул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плоскостей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Трехмерное пространство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972E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E52">
              <w:rPr>
                <w:rFonts w:ascii="Times New Roman" w:hAnsi="Times New Roman" w:cs="Times New Roman"/>
                <w:b/>
                <w:sz w:val="24"/>
                <w:szCs w:val="24"/>
              </w:rPr>
              <w:t>Что понимается под напряжением?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Физическая величина, характеризующая работу электрического полям по перемещению единичного заряда между двумя точками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Увеличение сопротивления металлов до нуля, наступающее при огромной отрицательной температуре-273 C.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Это упорядоченное движение заряженных частиц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Величина обратная сопротивлению.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972E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E52">
              <w:rPr>
                <w:rFonts w:ascii="Times New Roman" w:hAnsi="Times New Roman" w:cs="Times New Roman"/>
                <w:b/>
                <w:sz w:val="24"/>
                <w:szCs w:val="24"/>
              </w:rPr>
              <w:t>Укажите формулу реактивной мощности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240" w:dyaOrig="320">
                <v:shape id="_x0000_i1049" type="#_x0000_t75" style="width:62.25pt;height:15.75pt" o:ole="">
                  <v:imagedata r:id="rId62" o:title=""/>
                </v:shape>
                <o:OLEObject Type="Embed" ProgID="Equation.3" ShapeID="_x0000_i1049" DrawAspect="Content" ObjectID="_1717344496" r:id="rId63"/>
              </w:objec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219" w:dyaOrig="320">
                <v:shape id="_x0000_i1050" type="#_x0000_t75" style="width:61.5pt;height:15.75pt" o:ole="">
                  <v:imagedata r:id="rId64" o:title=""/>
                </v:shape>
                <o:OLEObject Type="Embed" ProgID="Equation.3" ShapeID="_x0000_i1050" DrawAspect="Content" ObjectID="_1717344497" r:id="rId65"/>
              </w:objec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280" w:dyaOrig="320">
                <v:shape id="_x0000_i1051" type="#_x0000_t75" style="width:63.75pt;height:15.75pt" o:ole="">
                  <v:imagedata r:id="rId66" o:title=""/>
                </v:shape>
                <o:OLEObject Type="Embed" ProgID="Equation.3" ShapeID="_x0000_i1051" DrawAspect="Content" ObjectID="_1717344498" r:id="rId67"/>
              </w:objec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960" w:dyaOrig="320">
                <v:shape id="_x0000_i1052" type="#_x0000_t75" style="width:48pt;height:15.75pt" o:ole="">
                  <v:imagedata r:id="rId68" o:title=""/>
                </v:shape>
                <o:OLEObject Type="Embed" ProgID="Equation.3" ShapeID="_x0000_i1052" DrawAspect="Content" ObjectID="_1717344499" r:id="rId69"/>
              </w:objec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972E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E52">
              <w:rPr>
                <w:rFonts w:ascii="Times New Roman" w:hAnsi="Times New Roman" w:cs="Times New Roman"/>
                <w:b/>
                <w:sz w:val="24"/>
                <w:szCs w:val="24"/>
              </w:rPr>
              <w:t>Для накопления зарядов служит?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Конденсатор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Трансформатор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Кондиционер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Резистор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972E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E52">
              <w:rPr>
                <w:rFonts w:ascii="Times New Roman" w:hAnsi="Times New Roman" w:cs="Times New Roman"/>
                <w:b/>
                <w:sz w:val="24"/>
                <w:szCs w:val="24"/>
              </w:rPr>
              <w:t>Статор это?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Статор это неподвижная часть электрической машины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Статор это подвижная часть электрической машины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Статор это обмотка электрической машины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Статор это разновидность электрической машины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972E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E52">
              <w:rPr>
                <w:rFonts w:ascii="Times New Roman" w:hAnsi="Times New Roman" w:cs="Times New Roman"/>
                <w:b/>
                <w:sz w:val="24"/>
                <w:szCs w:val="24"/>
              </w:rPr>
              <w:t>Что такое электрическое поле?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особый вид материи, существующий вокруг любого электрического заряда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особый вид материи, существующий вокруг треугольника движение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упорядоченное движение заряженных частиц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неупорядоченное движение заряженных частиц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972E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E52">
              <w:rPr>
                <w:rFonts w:ascii="Times New Roman" w:hAnsi="Times New Roman" w:cs="Times New Roman"/>
                <w:b/>
                <w:sz w:val="24"/>
                <w:szCs w:val="24"/>
              </w:rPr>
              <w:t>Какое возбуждение бывает у синхронных машин?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950EDE" w:rsidP="00950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Бесконтактное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,с</w: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амовозбуждение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,к</w: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онтактное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950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Бесконтактное</w:t>
            </w:r>
            <w:r w:rsidR="00950EDE">
              <w:rPr>
                <w:rFonts w:ascii="Times New Roman" w:hAnsi="Times New Roman" w:cs="Times New Roman"/>
                <w:sz w:val="24"/>
                <w:szCs w:val="24"/>
              </w:rPr>
              <w:t>,с</w:t>
            </w:r>
            <w:r w:rsidR="00950EDE" w:rsidRPr="00890C04">
              <w:rPr>
                <w:rFonts w:ascii="Times New Roman" w:hAnsi="Times New Roman" w:cs="Times New Roman"/>
                <w:sz w:val="24"/>
                <w:szCs w:val="24"/>
              </w:rPr>
              <w:t>амовозбуждение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950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Самовозбуждение</w:t>
            </w:r>
            <w:r w:rsidR="00950EDE">
              <w:rPr>
                <w:rFonts w:ascii="Times New Roman" w:hAnsi="Times New Roman" w:cs="Times New Roman"/>
                <w:sz w:val="24"/>
                <w:szCs w:val="24"/>
              </w:rPr>
              <w:t>,к</w:t>
            </w:r>
            <w:r w:rsidR="00950EDE" w:rsidRPr="00890C04">
              <w:rPr>
                <w:rFonts w:ascii="Times New Roman" w:hAnsi="Times New Roman" w:cs="Times New Roman"/>
                <w:sz w:val="24"/>
                <w:szCs w:val="24"/>
              </w:rPr>
              <w:t>онтактное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950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Контактное</w:t>
            </w:r>
            <w:r w:rsidR="00950EDE">
              <w:rPr>
                <w:rFonts w:ascii="Times New Roman" w:hAnsi="Times New Roman" w:cs="Times New Roman"/>
                <w:sz w:val="24"/>
                <w:szCs w:val="24"/>
              </w:rPr>
              <w:t>,б</w:t>
            </w:r>
            <w:r w:rsidR="00950EDE" w:rsidRPr="00890C04">
              <w:rPr>
                <w:rFonts w:ascii="Times New Roman" w:hAnsi="Times New Roman" w:cs="Times New Roman"/>
                <w:sz w:val="24"/>
                <w:szCs w:val="24"/>
              </w:rPr>
              <w:t>есконтактно</w:t>
            </w:r>
            <w:r w:rsidR="00950EDE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972E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E52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 емкости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накапливать электрические заряды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тратить электрические заряды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заряжать электричество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разряжать батарейку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972E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E5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Какие схемы соединения бывают?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звезда, треугольник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зигзаг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ноль–звезда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ноль–треугольник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972E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E52">
              <w:rPr>
                <w:rFonts w:ascii="Times New Roman" w:hAnsi="Times New Roman" w:cs="Times New Roman"/>
                <w:b/>
                <w:sz w:val="24"/>
                <w:szCs w:val="24"/>
              </w:rPr>
              <w:t>Второй закон Кирхгофа применяется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Для контуров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Для узлов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Для ветвей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Для цепей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972E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E52">
              <w:rPr>
                <w:rFonts w:ascii="Times New Roman" w:hAnsi="Times New Roman" w:cs="Times New Roman"/>
                <w:b/>
                <w:sz w:val="24"/>
                <w:szCs w:val="24"/>
              </w:rPr>
              <w:t>Кто изобрел закон электромагнитной индукции?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Фарадей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Кирхгоф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Яблочков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Якоби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972E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E52"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Физическая величина, характеризующую быстроту совершения работы: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Мощность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Напряжение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Сопротивление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972E52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E52">
              <w:rPr>
                <w:rFonts w:ascii="Times New Roman" w:hAnsi="Times New Roman" w:cs="Times New Roman"/>
                <w:b/>
                <w:sz w:val="24"/>
                <w:szCs w:val="24"/>
              </w:rPr>
              <w:t>Пример источника тока?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E25EE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0" w:history="1">
              <w:r w:rsidR="00675485"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Катушки индуктивности</w:t>
              </w:r>
            </w:hyperlink>
            <w:r w:rsidR="00675485" w:rsidRPr="00890C04">
              <w:rPr>
                <w:rFonts w:ascii="Times New Roman" w:hAnsi="Times New Roman" w:cs="Times New Roman"/>
                <w:sz w:val="24"/>
                <w:szCs w:val="24"/>
              </w:rPr>
              <w:t>, по которым проходил ток в течение некоторого времени после снятия питания со схемы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Генератор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E25EE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1" w:history="1">
              <w:r w:rsidR="00675485"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Катушки емкости</w:t>
              </w:r>
            </w:hyperlink>
            <w:r w:rsidR="00675485" w:rsidRPr="00890C04">
              <w:rPr>
                <w:rFonts w:ascii="Times New Roman" w:hAnsi="Times New Roman" w:cs="Times New Roman"/>
                <w:sz w:val="24"/>
                <w:szCs w:val="24"/>
              </w:rPr>
              <w:t>, по которым проходил ток в течение некоторого времени после снятия питания со схемы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Default="00F22B22" w:rsidP="00450C20"/>
        </w:tc>
      </w:tr>
      <w:tr w:rsidR="00675485" w:rsidRPr="00890C04" w:rsidTr="00675485">
        <w:tc>
          <w:tcPr>
            <w:tcW w:w="9345" w:type="dxa"/>
          </w:tcPr>
          <w:p w:rsidR="00675485" w:rsidRPr="007372E8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Наибольшим магнитным полем обладает катушка: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 сердечником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Без сердечника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Из серебра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У всех катушек магнитное поле одинаковое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Почему электроэнергия передается на высоком напряжении?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В целях уменьшения потерь электроэнергии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Для повышения качества электроэнергии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Для параллельной работы трансформаторов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Электроэнергия передается на низком напряжении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Ротор это?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Подвижная часть машины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Статор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Неподвижная часть машины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Обмотка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4C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Алгебраическая сумма ЭДС в контуре равна алгебраической сумме падений </w:t>
            </w:r>
            <w:r w:rsidRPr="00454C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напряжения на всех элементах данного контура</w: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Второй закон Кирхгофа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Первый закон Кирхгофа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Закон Ленца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Нет верного ответа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454CDF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CDF">
              <w:rPr>
                <w:rFonts w:ascii="Times New Roman" w:hAnsi="Times New Roman" w:cs="Times New Roman"/>
                <w:b/>
                <w:sz w:val="24"/>
                <w:szCs w:val="24"/>
              </w:rPr>
              <w:t>Определение синусоидального тока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Ток, изменяющийся во времени по синусоидальному закону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Ток, изменяющийся во времени по часовой стрелке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Ток, изменяющийся по периодическому закону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Переменный ток, изменяющийся против часовой стрелки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Конструкция двигателя постоянного тока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Якорь, сердечник полюса, обмотка полюса, статор, вентилятор, коллектор и щетки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Якорь, сердечник полюса, обмотка полюса, статор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Обмотка полюса, статор, вентилятор, коллектор и щетки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Обмотка и сердечник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454CDF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CDF">
              <w:rPr>
                <w:rFonts w:ascii="Times New Roman" w:hAnsi="Times New Roman" w:cs="Times New Roman"/>
                <w:b/>
                <w:sz w:val="24"/>
                <w:szCs w:val="24"/>
              </w:rPr>
              <w:t>У полупроводниковых приборов бывает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950EDE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Эмиттер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коллектор, база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Эмиттер</w:t>
            </w:r>
            <w:r w:rsidR="00950EDE">
              <w:rPr>
                <w:rFonts w:ascii="Times New Roman" w:hAnsi="Times New Roman" w:cs="Times New Roman"/>
                <w:sz w:val="24"/>
                <w:szCs w:val="24"/>
              </w:rPr>
              <w:t>, коллектор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Коллектор</w:t>
            </w:r>
            <w:r w:rsidR="00950EDE">
              <w:rPr>
                <w:rFonts w:ascii="Times New Roman" w:hAnsi="Times New Roman" w:cs="Times New Roman"/>
                <w:sz w:val="24"/>
                <w:szCs w:val="24"/>
              </w:rPr>
              <w:t xml:space="preserve"> ,база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База</w:t>
            </w:r>
            <w:r w:rsidR="00950EDE">
              <w:rPr>
                <w:rFonts w:ascii="Times New Roman" w:hAnsi="Times New Roman" w:cs="Times New Roman"/>
                <w:sz w:val="24"/>
                <w:szCs w:val="24"/>
              </w:rPr>
              <w:t>, эмиттер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454CDF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CDF">
              <w:rPr>
                <w:rFonts w:ascii="Times New Roman" w:hAnsi="Times New Roman" w:cs="Times New Roman"/>
                <w:b/>
                <w:sz w:val="24"/>
                <w:szCs w:val="24"/>
              </w:rPr>
              <w:t>По электрической цепи будет протекать ток, если источником является?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Генератор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Трансформатор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Резистор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Розетка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454CDF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CDF">
              <w:rPr>
                <w:rFonts w:ascii="Times New Roman" w:hAnsi="Times New Roman" w:cs="Times New Roman"/>
                <w:b/>
                <w:sz w:val="24"/>
                <w:szCs w:val="24"/>
              </w:rPr>
              <w:t>Формула полной мощности?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460" w:dyaOrig="440">
                <v:shape id="_x0000_i1053" type="#_x0000_t75" style="width:72.75pt;height:21.75pt" o:ole="" fillcolor="window">
                  <v:imagedata r:id="rId72" o:title=""/>
                </v:shape>
                <o:OLEObject Type="Embed" ProgID="Equation.3" ShapeID="_x0000_i1053" DrawAspect="Content" ObjectID="_1717344500" r:id="rId73"/>
              </w:objec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620" w:dyaOrig="380">
                <v:shape id="_x0000_i1054" type="#_x0000_t75" style="width:80.25pt;height:18.75pt" o:ole="" fillcolor="window">
                  <v:imagedata r:id="rId74" o:title=""/>
                </v:shape>
                <o:OLEObject Type="Embed" ProgID="Equation.3" ShapeID="_x0000_i1054" DrawAspect="Content" ObjectID="_1717344501" r:id="rId75"/>
              </w:objec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960" w:dyaOrig="360">
                <v:shape id="_x0000_i1055" type="#_x0000_t75" style="width:48pt;height:18.75pt" o:ole="" fillcolor="window">
                  <v:imagedata r:id="rId76" o:title=""/>
                </v:shape>
                <o:OLEObject Type="Embed" ProgID="Equation.3" ShapeID="_x0000_i1055" DrawAspect="Content" ObjectID="_1717344502" r:id="rId77"/>
              </w:objec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100" w:dyaOrig="700">
                <v:shape id="_x0000_i1056" type="#_x0000_t75" style="width:54.75pt;height:35.25pt" o:ole="" fillcolor="window">
                  <v:imagedata r:id="rId78" o:title=""/>
                </v:shape>
                <o:OLEObject Type="Embed" ProgID="Equation.3" ShapeID="_x0000_i1056" DrawAspect="Content" ObjectID="_1717344503" r:id="rId79"/>
              </w:objec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675485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Формула мгновенного значения однофазного синусоидального тока?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820" w:dyaOrig="360">
                <v:shape id="_x0000_i1057" type="#_x0000_t75" style="width:90.75pt;height:18pt" o:ole="">
                  <v:imagedata r:id="rId80" o:title=""/>
                </v:shape>
                <o:OLEObject Type="Embed" ProgID="Equation.3" ShapeID="_x0000_i1057" DrawAspect="Content" ObjectID="_1717344504" r:id="rId81"/>
              </w:objec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700" w:dyaOrig="279">
                <v:shape id="_x0000_i1058" type="#_x0000_t75" style="width:35.25pt;height:14.25pt" o:ole="">
                  <v:imagedata r:id="rId82" o:title=""/>
                </v:shape>
                <o:OLEObject Type="Embed" ProgID="Equation.3" ShapeID="_x0000_i1058" DrawAspect="Content" ObjectID="_1717344505" r:id="rId83"/>
              </w:objec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860" w:dyaOrig="320">
                <v:shape id="_x0000_i1059" type="#_x0000_t75" style="width:92.25pt;height:15.75pt" o:ole="">
                  <v:imagedata r:id="rId84" o:title=""/>
                </v:shape>
                <o:OLEObject Type="Embed" ProgID="Equation.3" ShapeID="_x0000_i1059" DrawAspect="Content" ObjectID="_1717344506" r:id="rId85"/>
              </w:objec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75485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860" w:dyaOrig="360">
                <v:shape id="_x0000_i1060" type="#_x0000_t75" style="width:92.25pt;height:18pt" o:ole="">
                  <v:imagedata r:id="rId86" o:title=""/>
                </v:shape>
                <o:OLEObject Type="Embed" ProgID="Equation.3" ShapeID="_x0000_i1060" DrawAspect="Content" ObjectID="_1717344507" r:id="rId87"/>
              </w:objec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C20" w:rsidRPr="00890C04" w:rsidTr="00675485">
        <w:tc>
          <w:tcPr>
            <w:tcW w:w="9345" w:type="dxa"/>
          </w:tcPr>
          <w:p w:rsidR="0055508C" w:rsidRPr="007372E8" w:rsidRDefault="0055508C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Линейное напряжение это?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Напряжение между фазами 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Напряжение между фазой и нулем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Это стандартное напряжение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Напряжения на линиях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C20" w:rsidRPr="00890C04" w:rsidTr="00675485">
        <w:tc>
          <w:tcPr>
            <w:tcW w:w="9345" w:type="dxa"/>
          </w:tcPr>
          <w:p w:rsidR="0055508C" w:rsidRPr="007372E8" w:rsidRDefault="0055508C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Перечислите элементы цепи?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Источник, провод, потребитель 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Напряжение, ток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Потенциал, напряжение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Контур, ветвь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C20" w:rsidRPr="00890C04" w:rsidTr="00675485">
        <w:tc>
          <w:tcPr>
            <w:tcW w:w="9345" w:type="dxa"/>
          </w:tcPr>
          <w:p w:rsidR="0055508C" w:rsidRPr="007372E8" w:rsidRDefault="0055508C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Формула угловой частоты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ω=2πf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ω=2π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ω=πf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ω=3.14πf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C20" w:rsidRPr="00890C04" w:rsidTr="00675485">
        <w:tc>
          <w:tcPr>
            <w:tcW w:w="9345" w:type="dxa"/>
          </w:tcPr>
          <w:p w:rsidR="0055508C" w:rsidRPr="007372E8" w:rsidRDefault="0055508C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Классификация электрических машин?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55508C" w:rsidP="007E3F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Коллекторные и бе</w:t>
            </w:r>
            <w:r w:rsidR="007E3F24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коллекторные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55508C" w:rsidP="007E3F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Синхронные турбогенераторы, гидрогенераторы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Асинхронные с фазным ротором и короткозамкнутым ротором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7E3F24" w:rsidP="007E3F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изель–генераторы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C20" w:rsidRPr="00890C04" w:rsidTr="00675485">
        <w:tc>
          <w:tcPr>
            <w:tcW w:w="9345" w:type="dxa"/>
          </w:tcPr>
          <w:p w:rsidR="0055508C" w:rsidRPr="007372E8" w:rsidRDefault="0055508C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Фазное напряжение это?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Напряжение между фазой и нулем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Это стандартное напряжение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Напряжения на линиях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Напряжение между фазами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C20" w:rsidRPr="00890C04" w:rsidTr="00675485">
        <w:tc>
          <w:tcPr>
            <w:tcW w:w="9345" w:type="dxa"/>
          </w:tcPr>
          <w:p w:rsidR="0055508C" w:rsidRPr="007372E8" w:rsidRDefault="0055508C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Стабилизатор напряжения это?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6E25EE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8" w:tooltip="Электромеханика" w:history="1">
              <w:r w:rsidR="0055508C"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электромеханическое</w:t>
              </w:r>
            </w:hyperlink>
            <w:r w:rsidR="0055508C"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hyperlink r:id="rId89" w:tooltip="Электротехника" w:history="1">
              <w:r w:rsidR="0055508C"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электрическое</w:t>
              </w:r>
            </w:hyperlink>
            <w:r w:rsidR="0055508C"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hyperlink r:id="rId90" w:tooltip="Электроника" w:history="1">
              <w:r w:rsidR="0055508C"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электронное</w:t>
              </w:r>
            </w:hyperlink>
            <w:r w:rsidR="0055508C"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) устройство, имеющее вход и выход по </w:t>
            </w:r>
            <w:hyperlink r:id="rId91" w:tooltip="Электрическое напряжение" w:history="1">
              <w:r w:rsidR="0055508C"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напряжению</w:t>
              </w:r>
            </w:hyperlink>
            <w:r w:rsidR="0055508C"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, предназначенное для поддержания выходного напряжения в узких пределах, при существенном изменении входного напряжения и выходного </w:t>
            </w:r>
            <w:hyperlink r:id="rId92" w:tooltip="Электрический ток" w:history="1">
              <w:r w:rsidR="0055508C" w:rsidRPr="00890C04">
                <w:rPr>
                  <w:rStyle w:val="a5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тока</w:t>
              </w:r>
            </w:hyperlink>
            <w:r w:rsidR="0055508C"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 нагрузки 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Устройство для преобразования напряжения и тока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Устройство наложение амплитуд тока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Нет верного ответа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C20" w:rsidRPr="00890C04" w:rsidTr="00675485">
        <w:tc>
          <w:tcPr>
            <w:tcW w:w="9345" w:type="dxa"/>
          </w:tcPr>
          <w:p w:rsidR="0055508C" w:rsidRPr="007372E8" w:rsidRDefault="0055508C" w:rsidP="00450C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Преобразуют энергию топлива в электрическую энергию?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Тепловые электростанции 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Атомные электростанции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Механические электростанции</w:t>
            </w:r>
          </w:p>
        </w:tc>
      </w:tr>
      <w:tr w:rsidR="00450C20" w:rsidRPr="00890C04" w:rsidTr="00675485">
        <w:tc>
          <w:tcPr>
            <w:tcW w:w="9345" w:type="dxa"/>
          </w:tcPr>
          <w:p w:rsidR="0055508C" w:rsidRPr="00890C04" w:rsidRDefault="0055508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Гидроэлектростанции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Покажите выражение второго закона Кирхгофа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600" w:dyaOrig="400">
                <v:shape id="_x0000_i1061" type="#_x0000_t75" style="width:69.75pt;height:17.25pt" o:ole="">
                  <v:imagedata r:id="rId93" o:title=""/>
                </v:shape>
                <o:OLEObject Type="Embed" ProgID="Equation.3" ShapeID="_x0000_i1061" DrawAspect="Content" ObjectID="_1717344508" r:id="rId94"/>
              </w:objec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940" w:dyaOrig="400">
                <v:shape id="_x0000_i1062" type="#_x0000_t75" style="width:35.25pt;height:15pt" o:ole="">
                  <v:imagedata r:id="rId95" o:title=""/>
                </v:shape>
                <o:OLEObject Type="Embed" ProgID="Equation.3" ShapeID="_x0000_i1062" DrawAspect="Content" ObjectID="_1717344509" r:id="rId96"/>
              </w:objec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1580" w:dyaOrig="400">
                <v:shape id="_x0000_i1063" type="#_x0000_t75" style="width:64.5pt;height:16.5pt" o:ole="">
                  <v:imagedata r:id="rId60" o:title=""/>
                </v:shape>
                <o:OLEObject Type="Embed" ProgID="Equation.3" ShapeID="_x0000_i1063" DrawAspect="Content" ObjectID="_1717344510" r:id="rId97"/>
              </w:object>
            </w:r>
          </w:p>
        </w:tc>
      </w:tr>
      <w:tr w:rsidR="00450C20" w:rsidRPr="00890C04" w:rsidTr="00675485">
        <w:tc>
          <w:tcPr>
            <w:tcW w:w="9345" w:type="dxa"/>
          </w:tcPr>
          <w:p w:rsidR="006C139B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object w:dxaOrig="900" w:dyaOrig="400">
                <v:shape id="_x0000_i1064" type="#_x0000_t75" style="width:38.25pt;height:17.25pt" o:ole="">
                  <v:imagedata r:id="rId98" o:title=""/>
                </v:shape>
                <o:OLEObject Type="Embed" ProgID="Equation.3" ShapeID="_x0000_i1064" DrawAspect="Content" ObjectID="_1717344511" r:id="rId99"/>
              </w:objec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На основании какого закона работают все трансформаторы</w: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Закон электромагнитной  индукции</w:t>
            </w:r>
          </w:p>
        </w:tc>
      </w:tr>
      <w:tr w:rsidR="00450C20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39B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Закон Кулона </w:t>
            </w:r>
          </w:p>
        </w:tc>
      </w:tr>
      <w:tr w:rsidR="00450C20" w:rsidRPr="00890C04" w:rsidTr="00675485">
        <w:tc>
          <w:tcPr>
            <w:tcW w:w="9345" w:type="dxa"/>
          </w:tcPr>
          <w:p w:rsidR="006C139B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Закон Ома</w:t>
            </w:r>
          </w:p>
        </w:tc>
      </w:tr>
      <w:tr w:rsidR="006C139B" w:rsidRPr="00890C04" w:rsidTr="00675485">
        <w:tc>
          <w:tcPr>
            <w:tcW w:w="9345" w:type="dxa"/>
          </w:tcPr>
          <w:p w:rsidR="006C139B" w:rsidRPr="00890C04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Закон Кирхгофа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Трехфазная симметричная система Э.Д.С. это?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трех синусоидальных Э.Д.С. одинаковой частоты и амплитуды, сдвинутые по фазе на 120 градусов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трех синусоидальных сопротивлений, сдвинутые по фазе на 120 градусов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трех синусоидальных емкостей одинаковой частоты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трех синусоидальных индуктивностей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К чему стремится коэффициент мощности?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900" w:dyaOrig="320">
                <v:shape id="_x0000_i1065" type="#_x0000_t75" style="width:45pt;height:15.75pt" o:ole="">
                  <v:imagedata r:id="rId100" o:title=""/>
                </v:shape>
                <o:OLEObject Type="Embed" ProgID="Equation.3" ShapeID="_x0000_i1065" DrawAspect="Content" ObjectID="_1717344512" r:id="rId101"/>
              </w:objec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840" w:dyaOrig="320">
                <v:shape id="_x0000_i1066" type="#_x0000_t75" style="width:42pt;height:15.75pt" o:ole="">
                  <v:imagedata r:id="rId102" o:title=""/>
                </v:shape>
                <o:OLEObject Type="Embed" ProgID="Equation.3" ShapeID="_x0000_i1066" DrawAspect="Content" ObjectID="_1717344513" r:id="rId103"/>
              </w:objec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740" w:dyaOrig="320">
                <v:shape id="_x0000_i1067" type="#_x0000_t75" style="width:36.75pt;height:15.75pt" o:ole="">
                  <v:imagedata r:id="rId104" o:title=""/>
                </v:shape>
                <o:OLEObject Type="Embed" ProgID="Equation.3" ShapeID="_x0000_i1067" DrawAspect="Content" ObjectID="_1717344514" r:id="rId105"/>
              </w:objec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2180" w:dyaOrig="320">
                <v:shape id="_x0000_i1068" type="#_x0000_t75" style="width:108.75pt;height:15.75pt" o:ole="">
                  <v:imagedata r:id="rId106" o:title=""/>
                </v:shape>
                <o:OLEObject Type="Embed" ProgID="Equation.3" ShapeID="_x0000_i1068" DrawAspect="Content" ObjectID="_1717344515" r:id="rId107"/>
              </w:objec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F22B22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Что такое трехфазная цепь?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трехфазной системы ЭДС, трехфазной нагрузки или нагрузок и соединительных проводов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двухфазной системы ЭДС, двухфазной нагрузки или нагрузок и соединительных проводов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однофазной системы ЭДС, однофазной нагрузки или нагрузок и соединительных проводов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трехфазной системы индуктивности и трехфазной емкости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Какая электрическая машина называется асинхронной?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Машина переменного тока, у которой скорость вращения ротора зависит от нагрузки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Машина переменного тока, у которой скорость вращения ротора зависит от подачи топлива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Машина переменного тока, у которой скорость вращения ротора зависит от подачи воды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6C139B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Машина переменного тока, у которой скорость вращения ротора зависит от подачи энергии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Какое магнитное поле создается обмоткой статора трехфазного асинхронного двигателя?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Вращающееся  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Пульсирующее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Постоянное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Пульсирующее и постоянное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При каком условии  асинхронная машина работает как генератор</w: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Скорость вращения ротора больше, чем скорость вращения поля статора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Скорость вращения ротора поля статора больше, чем скорость вращения ротора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Магнитные поле статора и ротора вращаются в противоположные стороны.  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Когда частота вращения поля статора и ротора равны</w:t>
            </w:r>
          </w:p>
        </w:tc>
      </w:tr>
      <w:tr w:rsidR="00F22B22" w:rsidRPr="00890C04" w:rsidTr="00675485">
        <w:tc>
          <w:tcPr>
            <w:tcW w:w="9345" w:type="dxa"/>
          </w:tcPr>
          <w:p w:rsidR="00F22B22" w:rsidRPr="00890C04" w:rsidRDefault="00F22B22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Какую часть </w:t>
            </w:r>
            <w:r w:rsidR="007372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переменной </w:t>
            </w: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электрической машины называют  статором?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Неподвижную часть машины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Ту часть машины, где индуктируется ЭДС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Ту часть машины, где создается магнитный поток возбуждения  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Вращающуюся часть машины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По каким внешним признакам можно определить асинхронный двигатель с фазным ротором?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 валу расположены три контактных кольца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 валу расположен частотный преобразователь с генератором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Внешних отличий нет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 статоре расположен частотный регулятор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Принцип действия трансформатора основан на: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Законе электромагнитной индукции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Законе Кирхгофа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Законе Ампера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Законе Ньютона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Какие    материалы    используются  для    изготовления    проводов    обмоток    силовых трансформаторов?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Медь, алюминий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Сталь, алюминий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Медь, латунь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Латунь, алюминий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</w:rPr>
              <w:t>Какую часть электрической машины называют  статором?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Неподвижную часть машины.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Ту часть машины, где индуктируется ЭДС.  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Ту часть машины, где создается магнитный поток возбуждения.  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221FDF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Вращающуюся часть машины.  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В каких единицах измеряется напряжение электродвигателей?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Вольтах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Амперах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Герцах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Кулонах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450C2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С помощью какого прибора измеряют силу электрического тока электродвигателей?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Амперметр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Вольтметр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Ваттметр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Фазометр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450C2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Для преобразования переменного тока в постоянный ток используются-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Выпрямители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Генераторы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Двигатели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Нагревательные приборы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450C2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Какой преобразователь служит для понижения и повышения напряжения промышленной частоты?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Трансформатор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Синхронный двигатель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>Выпрямитель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Конденсатор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450C2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675485" w:rsidRPr="00890C04" w:rsidTr="00675485">
        <w:tc>
          <w:tcPr>
            <w:tcW w:w="9345" w:type="dxa"/>
          </w:tcPr>
          <w:p w:rsidR="00675485" w:rsidRPr="007372E8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72E8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Какие трансформаторы применяют для преобразования напряжения пригодной для бытовой и производственной эксплуатации?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Понижающие трансформаторы</w:t>
            </w:r>
          </w:p>
        </w:tc>
      </w:tr>
      <w:tr w:rsidR="00675485" w:rsidRPr="00890C04" w:rsidTr="00675485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Автотрансформаторы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Масленые трансформаторы</w:t>
            </w:r>
          </w:p>
        </w:tc>
      </w:tr>
      <w:tr w:rsidR="00675485" w:rsidRPr="00890C04" w:rsidTr="00675485">
        <w:tc>
          <w:tcPr>
            <w:tcW w:w="9345" w:type="dxa"/>
          </w:tcPr>
          <w:p w:rsidR="00675485" w:rsidRPr="00890C04" w:rsidRDefault="00D86FAC" w:rsidP="00450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Повышающие трансформаторы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450C2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454CDF" w:rsidRDefault="00855401" w:rsidP="0085540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C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Решающая роль в современном научно-техническом прогрессе принадлежит…</w:t>
            </w:r>
            <w:r w:rsidRPr="00454CDF">
              <w:rPr>
                <w:rFonts w:ascii="Times New Roman" w:hAnsi="Times New Roman" w:cs="Times New Roman"/>
                <w:b/>
                <w:sz w:val="24"/>
                <w:szCs w:val="24"/>
              </w:rPr>
              <w:t>..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электрификации 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экономике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производству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все ответы верны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В чем измеряется электрическое сопротивление?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Ом, кОм, Мом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Вт, кВт, МВт 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А, кА, МА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В, кВ, МВ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textAlignment w:val="top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Каким прибором измеряется электрический ток?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textAlignment w:val="top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Измерение тока производится амперметром, включается последовательно с тем участком электрической цепи, силу тока в котором измеряют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textAlignment w:val="top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Измерение тока производится вольтметром, включается последовательно с тем участком электрической цепи, силу тока в котором измеряют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Измерение тока производится ваттметром, включается последовательно с тем участком электрической цепи, силу тока в котором измеряют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textAlignment w:val="top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Такого прибора нет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textAlignment w:val="top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textAlignment w:val="top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Каким прибором измеряется напряжение?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textAlignment w:val="top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Измерение напряжения производится вольтметром, подключается параллельно нагрузке или источнику электрической энергии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textAlignment w:val="top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Измерение напряжение производится амперметром, включается последовательно с тем участком электрической цепи, силу тока в котором измеряют.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Измерение тока производится ваттметром, включается последовательно с тем участком электрической цепи, силу тока в котором измеряют.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textAlignment w:val="top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Такого прибора нет.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textAlignment w:val="top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1E3F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1E3F">
              <w:rPr>
                <w:rFonts w:ascii="Times New Roman" w:hAnsi="Times New Roman" w:cs="Times New Roman"/>
                <w:b/>
                <w:sz w:val="24"/>
                <w:szCs w:val="24"/>
              </w:rPr>
              <w:t>Участок электрической цепи, через все элементы которого протекает одинаковый ток, называется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1E3F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E3F">
              <w:rPr>
                <w:rFonts w:ascii="Times New Roman" w:hAnsi="Times New Roman" w:cs="Times New Roman"/>
                <w:sz w:val="24"/>
                <w:szCs w:val="24"/>
              </w:rPr>
              <w:t xml:space="preserve">Ветвью 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1E3F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E3F">
              <w:rPr>
                <w:rFonts w:ascii="Times New Roman" w:hAnsi="Times New Roman" w:cs="Times New Roman"/>
                <w:sz w:val="24"/>
                <w:szCs w:val="24"/>
              </w:rPr>
              <w:t>Контуром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1E3F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E3F">
              <w:rPr>
                <w:rFonts w:ascii="Times New Roman" w:hAnsi="Times New Roman" w:cs="Times New Roman"/>
                <w:sz w:val="24"/>
                <w:szCs w:val="24"/>
              </w:rPr>
              <w:t>Узлом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1E3F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E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Графом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1E3F" w:rsidRDefault="005D029D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4D0A28" w:rsidRDefault="00855401" w:rsidP="00890C04">
            <w:pPr>
              <w:autoSpaceDE w:val="0"/>
              <w:autoSpaceDN w:val="0"/>
              <w:adjustRightInd w:val="0"/>
              <w:spacing w:line="276" w:lineRule="auto"/>
              <w:rPr>
                <w:b/>
                <w:color w:val="000000" w:themeColor="text1"/>
              </w:rPr>
            </w:pPr>
            <w:r w:rsidRPr="004D0A28">
              <w:rPr>
                <w:b/>
                <w:color w:val="000000" w:themeColor="text1"/>
              </w:rPr>
              <w:t>Закон Ома для полной цепи: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4D0A28" w:rsidRDefault="00855401" w:rsidP="00890C04">
            <w:pPr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  <w:lang w:val="en-US"/>
              </w:rPr>
            </w:pPr>
            <w:r w:rsidRPr="004D0A28">
              <w:rPr>
                <w:color w:val="000000" w:themeColor="text1"/>
                <w:lang w:val="en-US"/>
              </w:rPr>
              <w:t>I=E/(r+R)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4D0A28" w:rsidRDefault="00855401" w:rsidP="00890C04">
            <w:pPr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  <w:lang w:val="en-US"/>
              </w:rPr>
            </w:pPr>
            <w:r w:rsidRPr="004D0A28">
              <w:rPr>
                <w:color w:val="000000" w:themeColor="text1"/>
                <w:lang w:val="en-US"/>
              </w:rPr>
              <w:t>I=I/(r+R)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4D0A28" w:rsidRDefault="00855401" w:rsidP="00890C04">
            <w:pPr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  <w:lang w:val="en-US"/>
              </w:rPr>
            </w:pPr>
            <w:r w:rsidRPr="004D0A28">
              <w:rPr>
                <w:color w:val="000000" w:themeColor="text1"/>
                <w:lang w:val="en-US"/>
              </w:rPr>
              <w:t>I=U/r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4D0A28" w:rsidRDefault="00855401" w:rsidP="00890C04">
            <w:pPr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  <w:r w:rsidRPr="004D0A28">
              <w:rPr>
                <w:color w:val="000000" w:themeColor="text1"/>
                <w:lang w:val="en-US"/>
              </w:rPr>
              <w:t>I</w:t>
            </w:r>
            <w:r w:rsidRPr="004D0A28">
              <w:rPr>
                <w:color w:val="000000" w:themeColor="text1"/>
              </w:rPr>
              <w:t>=</w:t>
            </w:r>
            <w:r w:rsidRPr="004D0A28">
              <w:rPr>
                <w:color w:val="000000" w:themeColor="text1"/>
                <w:lang w:val="en-US"/>
              </w:rPr>
              <w:t>R</w:t>
            </w:r>
            <w:r w:rsidRPr="004D0A28">
              <w:rPr>
                <w:color w:val="000000" w:themeColor="text1"/>
              </w:rPr>
              <w:t>/(</w:t>
            </w:r>
            <w:r w:rsidRPr="004D0A28">
              <w:rPr>
                <w:color w:val="000000" w:themeColor="text1"/>
                <w:lang w:val="en-US"/>
              </w:rPr>
              <w:t>I</w:t>
            </w:r>
            <w:r w:rsidRPr="004D0A28">
              <w:rPr>
                <w:color w:val="000000" w:themeColor="text1"/>
              </w:rPr>
              <w:t>+</w:t>
            </w:r>
            <w:r w:rsidRPr="004D0A28">
              <w:rPr>
                <w:color w:val="000000" w:themeColor="text1"/>
                <w:lang w:val="en-US"/>
              </w:rPr>
              <w:t>R</w:t>
            </w:r>
            <w:r w:rsidRPr="004D0A28">
              <w:rPr>
                <w:color w:val="000000" w:themeColor="text1"/>
              </w:rPr>
              <w:t>)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4D0A28" w:rsidRDefault="005D029D" w:rsidP="00890C04">
            <w:pPr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Изобретателем трансформатора является?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П. Н. Яблочков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Г. Ом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М. Фарадей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М. О. Доливо-Добровольский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Сила тока прямо пропорциональна напряжению и … 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обратно пропорциональна сопротивлению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прямо пропорциональна току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обратно пропорциональна току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прямо пропорциональна сопротивлению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Впервые явления в электрических цепях глубоко и тщательно изучил: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Георг Ом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Джемс Максвелл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Майкл Фарадей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Михаил Ломоносов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Приемник электроэнергии это?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num" w:pos="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Электрическая часть производственной установки, получающая электроэнергию от источника и преобразующая ее механическую, тепловую и др. виды энергии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num" w:pos="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Трансформатор, резистор, источник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num" w:pos="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Электрическая станция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Микросхема, соединяющие провода, потребитель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Участок цепи это?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часть цепи между двумя точками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часть цепи между двумя напряжениями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часть цепи между двумя углами 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часть цепи между двумя узлами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Что такое электрическая цепь?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textAlignment w:val="top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устройств, предназначенных для прохождения электрического тока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textAlignment w:val="top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устройств предназначенных для использования электрического сопротивления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textAlignment w:val="top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упорядоченное движение заряженных частиц в проводнике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графическое изображение электрической цепи 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Какие стандартные напряжения применяются в энергосистеме Узбекистана?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left" w:pos="199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noProof/>
                <w:sz w:val="24"/>
                <w:szCs w:val="24"/>
              </w:rPr>
              <w:t>0.22, 0.38, 0.66, 6, 10, 20, 35, 110, 220, 500 кВ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left" w:pos="199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noProof/>
                <w:sz w:val="24"/>
                <w:szCs w:val="24"/>
              </w:rPr>
              <w:t>0.38, 0.66, 6, 10, 20, 35, 110, 220 кВ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left" w:pos="1995"/>
              </w:tabs>
              <w:spacing w:line="276" w:lineRule="auto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noProof/>
                <w:sz w:val="24"/>
                <w:szCs w:val="24"/>
              </w:rPr>
              <w:t>0.22, 0.38, 0.66, 6, 10, 20, 35, 100, 220, 525 кВ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noProof/>
                <w:sz w:val="24"/>
                <w:szCs w:val="24"/>
              </w:rPr>
              <w:t>0.25, 0.88, 6, 10, 20, 35, 110, 220, 500 кВ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При последовательном включении сопротивлений….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Ток во всех сопротивлениях одинаков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Напряжение на всех сопротивлениях одинаково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Ток через большее сопротивление больше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Ток через большее сопротивление меньше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num" w:pos="0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Виды электростанций: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left" w:pos="1995"/>
              </w:tabs>
              <w:spacing w:before="8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</w:rPr>
              <w:t>АЭС, ГЭС, ТЭС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num" w:pos="0"/>
              </w:tabs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</w:rPr>
              <w:t>ГПП, ГРП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num" w:pos="0"/>
              </w:tabs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</w:rPr>
              <w:t>РП, АЭС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</w:rPr>
              <w:t>ГЭС, ГПП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num" w:pos="0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Дайте определение электрическому сопротивлению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num" w:pos="0"/>
              </w:tabs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</w:rPr>
              <w:t>Свойство материала проводника препятствовать прохождению через него электрического тока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num" w:pos="0"/>
              </w:tabs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</w:rPr>
              <w:t>Это удельная проводимость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num" w:pos="0"/>
              </w:tabs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Это удельная плотность 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</w:rPr>
              <w:t>Свойство материала проводника не препятствовать прохождению через него электрического тока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4D0A28" w:rsidRDefault="00855401" w:rsidP="0085540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0"/>
            <w:r w:rsidRPr="004D0A28">
              <w:rPr>
                <w:rFonts w:ascii="Times New Roman" w:hAnsi="Times New Roman" w:cs="Times New Roman"/>
                <w:b/>
                <w:sz w:val="24"/>
                <w:szCs w:val="24"/>
              </w:rPr>
              <w:t>Электрическая цепь это?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4D0A28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A28">
              <w:rPr>
                <w:rFonts w:ascii="Times New Roman" w:hAnsi="Times New Roman" w:cs="Times New Roman"/>
                <w:sz w:val="24"/>
                <w:szCs w:val="24"/>
              </w:rPr>
              <w:t>Замкнутый путь для тока из проводников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4D0A28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A28">
              <w:rPr>
                <w:rFonts w:ascii="Times New Roman" w:hAnsi="Times New Roman" w:cs="Times New Roman"/>
                <w:sz w:val="24"/>
                <w:szCs w:val="24"/>
              </w:rPr>
              <w:t>Разомкнутый путь для тока из проводников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4D0A28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A28">
              <w:rPr>
                <w:rFonts w:ascii="Times New Roman" w:hAnsi="Times New Roman" w:cs="Times New Roman"/>
                <w:sz w:val="24"/>
                <w:szCs w:val="24"/>
              </w:rPr>
              <w:t>Путь для напряжения и тока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4D0A28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A28">
              <w:rPr>
                <w:rFonts w:ascii="Times New Roman" w:hAnsi="Times New Roman" w:cs="Times New Roman"/>
                <w:sz w:val="24"/>
                <w:szCs w:val="24"/>
              </w:rPr>
              <w:t>Путь для напряжения и тока с частотой 50 Гц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4D0A28" w:rsidRDefault="005D029D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Единица измерения напряжения, тока, сопротивления</w:t>
            </w: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noProof/>
                <w:sz w:val="24"/>
                <w:szCs w:val="24"/>
              </w:rPr>
              <w:t>В, кВ, МВ, А, кА, МА, Ом, кОм, МОм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noProof/>
                <w:sz w:val="24"/>
                <w:szCs w:val="24"/>
              </w:rPr>
              <w:t>В, кА, МВ, А, кА, МВАР, Ом, кОм, МОм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noProof/>
                <w:sz w:val="24"/>
                <w:szCs w:val="24"/>
              </w:rPr>
              <w:t>В, кВ, Мом, А, кА, МА, Ом, Вт, кВт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noProof/>
                <w:sz w:val="24"/>
                <w:szCs w:val="24"/>
              </w:rPr>
              <w:t>Вт, кВ, МВ, Вар, Вт, ВАР, Ом, кОм, Мом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Из всех возможных форм периодических токов наибольшее распространение получил __________? 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Синусоидальный ток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Косинусоидальный ток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Статический ток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Оптимальный ток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/>
                <w:position w:val="-6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position w:val="-6"/>
                <w:sz w:val="24"/>
                <w:szCs w:val="24"/>
              </w:rPr>
              <w:t>Как вычисляется угловая частота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ω=2π</w:t>
            </w:r>
            <w:r w:rsidRPr="00890C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ω=π</w:t>
            </w:r>
            <w:r w:rsidRPr="00890C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ω=2π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ω=2</w:t>
            </w:r>
            <w:r w:rsidRPr="00890C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 каком соединении сопротивлений напряжения на них равны: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Параллельном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Последовательном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нет верного ответа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Смешанном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F9646F">
            <w:pPr>
              <w:spacing w:line="276" w:lineRule="auto"/>
            </w:pPr>
            <w:r w:rsidRPr="00F9646F">
              <w:rPr>
                <w:b/>
              </w:rPr>
              <w:t>Что измеряется в Генри и Фарадах?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59616070"/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Индуктивность и Емкость </w:t>
            </w:r>
            <w:bookmarkEnd w:id="1"/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Емкость и Сопротивление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Сопротивление и Ток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Все ответы верны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left" w:pos="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Формула мгновенного значения однофазного</w:t>
            </w:r>
            <w:r w:rsidR="00F9646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переменного</w:t>
            </w: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синусоидального тока?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tabs>
                <w:tab w:val="left" w:pos="0"/>
              </w:tabs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i=Imsin(ωt+ψ)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i=sin(ωt+ψ)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i=Imsin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i=Imsinψ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5D029D" w:rsidRDefault="005D029D" w:rsidP="00855401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tabs>
                <w:tab w:val="left" w:pos="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Дайте определение ц</w:t>
            </w:r>
            <w:r w:rsidRPr="00890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иклической частоты </w:t>
            </w:r>
            <w:r w:rsidRPr="00890C0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f</w:t>
            </w: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Величина, обратная периоду </w:t>
            </w:r>
            <w:r w:rsidRPr="00890C04">
              <w:rPr>
                <w:rFonts w:ascii="Times New Roman" w:hAnsi="Times New Roman" w:cs="Times New Roman"/>
                <w:iCs/>
                <w:sz w:val="24"/>
                <w:szCs w:val="24"/>
              </w:rPr>
              <w:t>времени,</w: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характеризует число полных колебаний тока за 1с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50 ГЦ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Величина, обратная периоду </w:t>
            </w:r>
            <w:r w:rsidRPr="00890C04">
              <w:rPr>
                <w:rFonts w:ascii="Times New Roman" w:hAnsi="Times New Roman" w:cs="Times New Roman"/>
                <w:iCs/>
                <w:sz w:val="24"/>
                <w:szCs w:val="24"/>
              </w:rPr>
              <w:t>Т,</w: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характеризует число полных колебаний тока за 1 с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spacing w:line="276" w:lineRule="auto"/>
              <w:rPr>
                <w:rFonts w:ascii="Times New Roman" w:hAnsi="Times New Roman" w:cs="Times New Roman"/>
                <w:position w:val="-6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t>60 Гц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spacing w:line="276" w:lineRule="auto"/>
              <w:rPr>
                <w:rFonts w:ascii="Times New Roman" w:hAnsi="Times New Roman" w:cs="Times New Roman"/>
                <w:position w:val="-6"/>
                <w:sz w:val="24"/>
                <w:szCs w:val="24"/>
              </w:rPr>
            </w:pP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Фаза это?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Это участок цепи, относящийся к соответствующей обмотке генератора или трансформатора, линии и нагрузке</w:t>
            </w:r>
          </w:p>
        </w:tc>
      </w:tr>
      <w:tr w:rsidR="00855401" w:rsidRPr="00890C04" w:rsidTr="00855401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401" w:rsidRPr="00890C04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Это участок синусоидальной цепи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Это участок цепи, относящийся к соответствующей обмотке А,В,С</w:t>
            </w:r>
          </w:p>
        </w:tc>
      </w:tr>
      <w:tr w:rsidR="00855401" w:rsidRPr="00890C04" w:rsidTr="00675485">
        <w:tc>
          <w:tcPr>
            <w:tcW w:w="9345" w:type="dxa"/>
          </w:tcPr>
          <w:p w:rsidR="00855401" w:rsidRPr="00890C04" w:rsidRDefault="00855401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Это трансформатор с обмотками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8554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F9646F" w:rsidRDefault="00F9646F" w:rsidP="00F9646F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  <w:r w:rsidRPr="00F9646F">
              <w:rPr>
                <w:b/>
              </w:rPr>
              <w:t>Что такое п</w:t>
            </w:r>
            <w:r w:rsidR="00AD7EFA" w:rsidRPr="00F9646F">
              <w:rPr>
                <w:b/>
              </w:rPr>
              <w:t xml:space="preserve">ериод </w:t>
            </w:r>
            <w:r w:rsidR="00AD7EFA" w:rsidRPr="00F9646F">
              <w:rPr>
                <w:b/>
                <w:i/>
              </w:rPr>
              <w:t>Т</w:t>
            </w:r>
            <w:r w:rsidR="00AD7EFA" w:rsidRPr="00F9646F">
              <w:rPr>
                <w:b/>
              </w:rPr>
              <w:t xml:space="preserve"> – это…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</w:pPr>
            <w:r w:rsidRPr="00890C04">
              <w:t>Время, за которое совершается одно полное колебание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</w:pPr>
            <w:r w:rsidRPr="00890C04">
              <w:t>Время, за которое совершается максимальное колебания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</w:pPr>
            <w:r w:rsidRPr="00890C04">
              <w:t>Время простоя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Время, за которое совершается одно не полное колебание</w:t>
            </w:r>
          </w:p>
        </w:tc>
      </w:tr>
      <w:tr w:rsidR="005D029D" w:rsidRPr="00890C04" w:rsidTr="00675485">
        <w:tc>
          <w:tcPr>
            <w:tcW w:w="9345" w:type="dxa"/>
          </w:tcPr>
          <w:p w:rsidR="005D029D" w:rsidRPr="00890C04" w:rsidRDefault="005D029D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Активную мощность </w:t>
            </w:r>
            <w:r w:rsidRPr="00890C0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</w:t>
            </w: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цепи синусоидального тока можно определить по формуле…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lastRenderedPageBreak/>
              <w:t>P</w:t>
            </w: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>=</w:t>
            </w: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t>UIcosφ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t>P</w:t>
            </w: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>=</w:t>
            </w: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t>UIsiφ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t>P</w:t>
            </w: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>=</w:t>
            </w: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t>Icosφ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t>P</w:t>
            </w: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>=</w:t>
            </w: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t>Ucosφ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CB68CF" w:rsidRDefault="00CB68CF" w:rsidP="00AD7EFA">
            <w:pPr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Проводимостью называется величина, обратная…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Сопротивлению 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Напряжению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Току 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Температурному коэффициенту сопротивления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890C04" w:rsidRDefault="00CB68C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Физическая величина, характеризующую быстроту совершения работы?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мощность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</w:pPr>
            <w:r w:rsidRPr="00890C04">
              <w:t>сопротивление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</w:pPr>
            <w:r w:rsidRPr="00890C04">
              <w:t>ток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напряжение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890C04" w:rsidRDefault="00CB68C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Какие схемы соединения вы знаете? 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>Все ответы верны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>Параллельная схема соединения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>Последовательная схема соединения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 xml:space="preserve">Смешанная схема соединения 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890C04" w:rsidRDefault="00CB68CF" w:rsidP="00AD7EFA">
            <w:pPr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Как вычисляется активная проводимость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=1/</w:t>
            </w:r>
            <w:r w:rsidRPr="00890C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g=1/U 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g=1/I 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g=1*R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CB68CF" w:rsidRDefault="00CB68CF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890C04" w:rsidP="00AD7EFA">
            <w:pPr>
              <w:spacing w:line="276" w:lineRule="auto"/>
              <w:rPr>
                <w:rFonts w:ascii="Times New Roman" w:hAnsi="Times New Roman" w:cs="Times New Roman"/>
                <w:position w:val="-12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</w:rPr>
              <w:t>Методы расчета сложных электрических цепей постоянного тока</w:t>
            </w:r>
          </w:p>
        </w:tc>
      </w:tr>
      <w:tr w:rsidR="00890C04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0C04" w:rsidRPr="00890C04" w:rsidRDefault="00890C04" w:rsidP="00890C0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890C04">
              <w:rPr>
                <w:rFonts w:ascii="Times New Roman" w:hAnsi="Times New Roman" w:cs="Times New Roman"/>
                <w:sz w:val="24"/>
              </w:rPr>
              <w:t>Метод контурных токов, узловых потенциалов, эквивалентного генератора</w:t>
            </w:r>
          </w:p>
        </w:tc>
      </w:tr>
      <w:tr w:rsidR="00890C04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0C04" w:rsidRPr="00890C04" w:rsidRDefault="00890C04" w:rsidP="00890C0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890C04">
              <w:rPr>
                <w:rFonts w:ascii="Times New Roman" w:hAnsi="Times New Roman" w:cs="Times New Roman"/>
                <w:sz w:val="24"/>
              </w:rPr>
              <w:t>Метод трех звезд</w:t>
            </w:r>
          </w:p>
        </w:tc>
      </w:tr>
      <w:tr w:rsidR="00890C04" w:rsidRPr="00890C04" w:rsidTr="00675485">
        <w:tc>
          <w:tcPr>
            <w:tcW w:w="9345" w:type="dxa"/>
          </w:tcPr>
          <w:p w:rsidR="00890C04" w:rsidRPr="00890C04" w:rsidRDefault="00890C04" w:rsidP="00890C0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890C04">
              <w:rPr>
                <w:rFonts w:ascii="Times New Roman" w:hAnsi="Times New Roman" w:cs="Times New Roman"/>
                <w:sz w:val="24"/>
              </w:rPr>
              <w:t>Метод Гаусса</w:t>
            </w:r>
          </w:p>
        </w:tc>
      </w:tr>
      <w:tr w:rsidR="00890C04" w:rsidRPr="00890C04" w:rsidTr="00675485">
        <w:tc>
          <w:tcPr>
            <w:tcW w:w="9345" w:type="dxa"/>
          </w:tcPr>
          <w:p w:rsidR="00890C04" w:rsidRPr="00890C04" w:rsidRDefault="00890C04" w:rsidP="00890C0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890C04">
              <w:rPr>
                <w:rFonts w:ascii="Times New Roman" w:hAnsi="Times New Roman" w:cs="Times New Roman"/>
                <w:sz w:val="24"/>
              </w:rPr>
              <w:t>Методом законов Ома и Кирхгофа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890C04" w:rsidRDefault="00CB68CF" w:rsidP="00890C0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Резонанс токов наблюдается в…. 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 параллельном колебательном контуре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В параллельном колебательном и последовательном  колебательном контуре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</w:pPr>
            <w:r w:rsidRPr="00890C04">
              <w:t>В смешенных контурах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Нет верного ответа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890C04" w:rsidRDefault="00CB68C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  <w:r w:rsidRPr="00890C04">
              <w:rPr>
                <w:b/>
              </w:rPr>
              <w:t>Основное применение резонанса токов?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</w:pPr>
            <w:r w:rsidRPr="00890C04">
              <w:t>В радиотехнике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</w:pPr>
            <w:r w:rsidRPr="00890C04">
              <w:t xml:space="preserve">В фильтрах 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</w:pPr>
            <w:r w:rsidRPr="00890C04">
              <w:t xml:space="preserve">В схемах питания 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Нет верного ответа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890C04" w:rsidRDefault="00CB68C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Трехфазная цепь является частным случаем многофазных электрических систем, представляющих собой</w:t>
            </w: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…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электрических цепей, в которых действуют ЭДС одинаковой частоты, сдвинутые по фазе относительно друг друга на определенный угол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</w:rPr>
              <w:t>Квадрат полной мощности равный разнице квадратов активной и реактивной мощности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Совокупность электрических цепей, в которых действуют ЭДС не одинаковой частоты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</w:rPr>
              <w:t>Квадрат полной мощности равный сумме квадратов активной и полезной мощности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890C04" w:rsidRDefault="00CB68CF" w:rsidP="00AD7E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position w:val="-6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position w:val="-6"/>
                <w:sz w:val="24"/>
                <w:szCs w:val="24"/>
              </w:rPr>
              <w:t xml:space="preserve">Где применяют резонанс напряжений? 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Cs/>
                <w:position w:val="-6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position w:val="-6"/>
                <w:sz w:val="24"/>
                <w:szCs w:val="24"/>
              </w:rPr>
              <w:t>В электрических фильтрах разного рода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Cs/>
                <w:position w:val="-6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position w:val="-6"/>
                <w:sz w:val="24"/>
                <w:szCs w:val="24"/>
              </w:rPr>
              <w:t>В схемах питания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Cs/>
                <w:position w:val="-6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position w:val="-6"/>
                <w:sz w:val="24"/>
                <w:szCs w:val="24"/>
              </w:rPr>
              <w:t>В измерительных приборах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position w:val="-6"/>
                <w:sz w:val="24"/>
                <w:szCs w:val="24"/>
              </w:rPr>
              <w:t>Во всех перечисленных случаях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890C04" w:rsidRDefault="00CB68CF" w:rsidP="00AD7EFA">
            <w:pPr>
              <w:rPr>
                <w:rFonts w:ascii="Times New Roman" w:hAnsi="Times New Roman" w:cs="Times New Roman"/>
                <w:bCs/>
                <w:position w:val="-6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Какие схемы соединения трехфазных систем вы знаете? 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>Звезда и треугольник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>Звезда и ноль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>Треугольник и ноль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>Смешанная, звезда, треугольник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890C04" w:rsidRDefault="00CB68CF" w:rsidP="00AD7EFA">
            <w:pPr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Для чего в схемах преобразуют «звезду» в «треугольник» или наоборот: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Для упрощения схемы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Для усложнения схемы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Для упрощения решения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Для использования формул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890C04" w:rsidRDefault="00CB68C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Источником трехфазного напряжения является?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Трехфазный генератор, на статоре которого размещена трехфазная обмотка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Трехфазный двигатель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Трансформатор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Батарейка 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890C04" w:rsidRDefault="00CB68C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0C04" w:rsidRPr="00890C04" w:rsidTr="00675485">
        <w:tc>
          <w:tcPr>
            <w:tcW w:w="9345" w:type="dxa"/>
          </w:tcPr>
          <w:p w:rsidR="00890C04" w:rsidRPr="00890C04" w:rsidRDefault="00890C04" w:rsidP="00890C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</w:rPr>
              <w:t xml:space="preserve">Первый закон Кирхгофа применяется для </w:t>
            </w:r>
          </w:p>
        </w:tc>
      </w:tr>
      <w:tr w:rsidR="00890C04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0C04" w:rsidRPr="00890C04" w:rsidRDefault="00890C04" w:rsidP="00890C0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890C04">
              <w:rPr>
                <w:rFonts w:ascii="Times New Roman" w:hAnsi="Times New Roman" w:cs="Times New Roman"/>
                <w:sz w:val="24"/>
              </w:rPr>
              <w:t>Для узлов</w:t>
            </w:r>
          </w:p>
        </w:tc>
      </w:tr>
      <w:tr w:rsidR="00890C04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0C04" w:rsidRPr="00890C04" w:rsidRDefault="00890C04" w:rsidP="00890C0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890C04">
              <w:rPr>
                <w:rFonts w:ascii="Times New Roman" w:hAnsi="Times New Roman" w:cs="Times New Roman"/>
                <w:sz w:val="24"/>
              </w:rPr>
              <w:t>Для графов</w:t>
            </w:r>
          </w:p>
        </w:tc>
      </w:tr>
      <w:tr w:rsidR="00890C04" w:rsidRPr="00890C04" w:rsidTr="00675485">
        <w:tc>
          <w:tcPr>
            <w:tcW w:w="9345" w:type="dxa"/>
          </w:tcPr>
          <w:p w:rsidR="00890C04" w:rsidRPr="00890C04" w:rsidRDefault="00890C04" w:rsidP="00890C0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890C04">
              <w:rPr>
                <w:rFonts w:ascii="Times New Roman" w:hAnsi="Times New Roman" w:cs="Times New Roman"/>
                <w:sz w:val="24"/>
              </w:rPr>
              <w:t>Для ветвей</w:t>
            </w:r>
          </w:p>
        </w:tc>
      </w:tr>
      <w:tr w:rsidR="00890C04" w:rsidRPr="00890C04" w:rsidTr="00675485">
        <w:tc>
          <w:tcPr>
            <w:tcW w:w="9345" w:type="dxa"/>
          </w:tcPr>
          <w:p w:rsidR="00890C04" w:rsidRPr="00890C04" w:rsidRDefault="00890C04" w:rsidP="00890C04">
            <w:pPr>
              <w:rPr>
                <w:rFonts w:ascii="Times New Roman" w:hAnsi="Times New Roman" w:cs="Times New Roman"/>
                <w:sz w:val="24"/>
              </w:rPr>
            </w:pPr>
            <w:r w:rsidRPr="00890C04">
              <w:rPr>
                <w:rFonts w:ascii="Times New Roman" w:hAnsi="Times New Roman" w:cs="Times New Roman"/>
                <w:sz w:val="24"/>
              </w:rPr>
              <w:t>Для полей</w:t>
            </w:r>
          </w:p>
        </w:tc>
      </w:tr>
      <w:tr w:rsidR="00CB68CF" w:rsidRPr="00890C04" w:rsidTr="00675485">
        <w:tc>
          <w:tcPr>
            <w:tcW w:w="9345" w:type="dxa"/>
          </w:tcPr>
          <w:p w:rsidR="00CB68CF" w:rsidRPr="00890C04" w:rsidRDefault="00CB68CF" w:rsidP="00890C0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Каждую из частей многофазной системы, характеризующуюся одинаковым током, называют фазой, т.е. фаза – это…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участок цепи, относящийся к соответствующей обмотке генератора или трансформатора, линии и нагрузке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участок цепи, относящийся к соответствующей обмотке двигателя, линии и нагрузке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А, В, С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такого понятия нет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890C04" w:rsidRDefault="00B96A6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Электрические цепи называются связанными, если процессы в них влияют друг на друга. Это влияние может осуществляться  посредством общего….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электрического или магнитного поля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электрического или статического поля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статического или магнитного поля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электрического, магнитного, статического поля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890C04" w:rsidRDefault="00B96A6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Как обозначают фазу? 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А, В, С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Только А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Только В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Только С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890C04" w:rsidRDefault="00B96A6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4D0A28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0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Расшифруйте абревиатуру ВАХ  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4D0A28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A28">
              <w:rPr>
                <w:rFonts w:ascii="Times New Roman" w:hAnsi="Times New Roman" w:cs="Times New Roman"/>
                <w:sz w:val="24"/>
                <w:szCs w:val="24"/>
              </w:rPr>
              <w:t>Вольт – амперная характеристика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4D0A28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A28">
              <w:rPr>
                <w:rFonts w:ascii="Times New Roman" w:hAnsi="Times New Roman" w:cs="Times New Roman"/>
                <w:sz w:val="24"/>
                <w:szCs w:val="24"/>
              </w:rPr>
              <w:t>Вольт – активная характеристика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4D0A28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A28">
              <w:rPr>
                <w:rFonts w:ascii="Times New Roman" w:hAnsi="Times New Roman" w:cs="Times New Roman"/>
                <w:sz w:val="24"/>
                <w:szCs w:val="24"/>
              </w:rPr>
              <w:t>Высшая – амперная характеристика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4D0A28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0A28">
              <w:rPr>
                <w:rFonts w:ascii="Times New Roman" w:hAnsi="Times New Roman" w:cs="Times New Roman"/>
                <w:sz w:val="24"/>
                <w:szCs w:val="24"/>
              </w:rPr>
              <w:t>Нет такой характеристики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4D0A28" w:rsidRDefault="00B96A6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0C04" w:rsidRPr="00890C04" w:rsidTr="00675485">
        <w:tc>
          <w:tcPr>
            <w:tcW w:w="9345" w:type="dxa"/>
          </w:tcPr>
          <w:p w:rsidR="00890C04" w:rsidRPr="00890C04" w:rsidRDefault="00890C04" w:rsidP="00890C0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</w:rPr>
              <w:t>При последовательном соединении сопротивлений эквивалентное сопротивление определяется</w:t>
            </w:r>
          </w:p>
        </w:tc>
      </w:tr>
      <w:tr w:rsidR="00890C04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0C04" w:rsidRPr="00890C04" w:rsidRDefault="00890C04" w:rsidP="00890C0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890C04">
              <w:rPr>
                <w:rFonts w:ascii="Times New Roman" w:hAnsi="Times New Roman" w:cs="Times New Roman"/>
                <w:sz w:val="24"/>
              </w:rPr>
              <w:t>Как сумма их сопротивлений</w:t>
            </w:r>
          </w:p>
        </w:tc>
      </w:tr>
      <w:tr w:rsidR="00890C04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0C04" w:rsidRPr="00890C04" w:rsidRDefault="00890C04" w:rsidP="00890C0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890C04">
              <w:rPr>
                <w:rFonts w:ascii="Times New Roman" w:hAnsi="Times New Roman" w:cs="Times New Roman"/>
                <w:sz w:val="24"/>
              </w:rPr>
              <w:t>Как сумма их токов</w:t>
            </w:r>
          </w:p>
        </w:tc>
      </w:tr>
      <w:tr w:rsidR="00890C04" w:rsidRPr="00890C04" w:rsidTr="00675485">
        <w:tc>
          <w:tcPr>
            <w:tcW w:w="9345" w:type="dxa"/>
          </w:tcPr>
          <w:p w:rsidR="00890C04" w:rsidRPr="00890C04" w:rsidRDefault="00890C04" w:rsidP="00890C0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890C04">
              <w:rPr>
                <w:rFonts w:ascii="Times New Roman" w:hAnsi="Times New Roman" w:cs="Times New Roman"/>
                <w:sz w:val="24"/>
              </w:rPr>
              <w:t>Как сумма их проводимостей</w:t>
            </w:r>
          </w:p>
        </w:tc>
      </w:tr>
      <w:tr w:rsidR="00890C04" w:rsidRPr="00890C04" w:rsidTr="00675485">
        <w:tc>
          <w:tcPr>
            <w:tcW w:w="9345" w:type="dxa"/>
          </w:tcPr>
          <w:p w:rsidR="00890C04" w:rsidRPr="00890C04" w:rsidRDefault="00890C04" w:rsidP="00890C0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890C04">
              <w:rPr>
                <w:rFonts w:ascii="Times New Roman" w:hAnsi="Times New Roman" w:cs="Times New Roman"/>
                <w:sz w:val="24"/>
              </w:rPr>
              <w:t>Как сумма напряжений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890C04" w:rsidRDefault="00B96A6F" w:rsidP="00890C0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Трансформатор это? 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Статическое устройство, предназначенное, для преобразования переменного тока одного напряжения в переменный ток другого напряжения, но той же частоты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Статическое устройство, предназначенное, для преобразования переменного тока одного напряжения в постоянный ток другого напряжения.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Электромашинный узел статического устройства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Статическое устройство, преобразовывающее частоту в напряжение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890C04" w:rsidRDefault="00B96A6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Виды трансформаторов? 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Cs/>
                <w:sz w:val="24"/>
                <w:szCs w:val="24"/>
              </w:rPr>
              <w:t>Все ответы верны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Силовые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Автотрансформаторы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Специального назначения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890C04" w:rsidRDefault="00B96A6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  <w:r w:rsidRPr="00890C04">
              <w:rPr>
                <w:b/>
              </w:rPr>
              <w:t>Какие потери существуют у трансформатора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  <w:r w:rsidRPr="00890C04">
              <w:t>Электрические и магнитные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</w:pPr>
            <w:r w:rsidRPr="00890C04">
              <w:t>Магнитные и механические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890C04">
            <w:pPr>
              <w:autoSpaceDE w:val="0"/>
              <w:autoSpaceDN w:val="0"/>
              <w:adjustRightInd w:val="0"/>
              <w:spacing w:line="276" w:lineRule="auto"/>
            </w:pPr>
            <w:r w:rsidRPr="00890C04">
              <w:t>Механические и электрические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Электрические и добавочные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890C04" w:rsidRDefault="00B96A6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Вторичная обмотка трансформатора в рабочем режиме подключена к…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Нагрузке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Генератору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Тахометру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Преобразователю частоты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890C04" w:rsidRDefault="00B96A6F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Что необходимо сделать со вторичной обмоткой трансформатора, что он работал в режиме к.з.?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накоротко соединить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разомкнуть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подключить генератор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 верного ответа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890C04" w:rsidRDefault="00B96A6F" w:rsidP="00AD7EF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Расшифруйте аббревиатуру обмотки ВН и НН?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Обмотки высокого напряжения и низкого напряжения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Обмотки высокой номенклатуры и низкой номенклатуры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Обмотки высокого назначения и низкого назначения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 xml:space="preserve">Обмотки высокой нагрузки и низкой нагрузки 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890C04" w:rsidRDefault="00B96A6F" w:rsidP="00AD7E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Асинхронная машина это?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Машина, в которой частота оборотов магнитного поля статора не совпадает с частотой оборотов ротора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Машина, в которой частота оборотов магнитного поля статора совпадает с частотой оборотов ротора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Машина, в которой частота оборотов магнитного поля якоря совпадает с частотой оборотов индуктора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Машина, в которой частота оборотов магнитного поля якоря  не совпадает с частотой оборотов индуктора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890C04" w:rsidRDefault="00B96A6F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Какие роторы у асинхронных машин?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Фазные и короткозамкнутые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Фазные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Короткозамкнутые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sz w:val="24"/>
                <w:szCs w:val="24"/>
              </w:rPr>
              <w:t>Фазные, короткозамкнутые, якорные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890C04" w:rsidRDefault="00B96A6F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Асинхронный двигатель это?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</w:pPr>
            <w:r w:rsidRPr="00890C04">
              <w:rPr>
                <w:rFonts w:ascii="Times New Roman" w:eastAsiaTheme="minorEastAsia" w:hAnsi="Times New Roman" w:cs="Times New Roman"/>
                <w:iCs/>
                <w:color w:val="000000" w:themeColor="text1"/>
                <w:kern w:val="24"/>
                <w:sz w:val="24"/>
                <w:szCs w:val="24"/>
              </w:rPr>
              <w:t>Это асинхронная машина, предназначенная для преобразования электрической энергии переменного тока в механическую энергию.</w:t>
            </w:r>
            <w:r w:rsidRPr="00890C04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4"/>
                <w:szCs w:val="24"/>
              </w:rPr>
              <w:t> 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eastAsiaTheme="minorEastAsia" w:hAnsi="Times New Roman" w:cs="Times New Roman"/>
                <w:iCs/>
                <w:color w:val="000000" w:themeColor="text1"/>
                <w:kern w:val="24"/>
                <w:sz w:val="24"/>
                <w:szCs w:val="24"/>
              </w:rPr>
              <w:t>Это синхронная машина, предназначенная для преобразования электрической энергии переменного тока в механическую энергию.</w:t>
            </w:r>
            <w:r w:rsidRPr="00890C04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4"/>
                <w:szCs w:val="24"/>
              </w:rPr>
              <w:t> 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eastAsiaTheme="minorEastAsia" w:hAnsi="Times New Roman" w:cs="Times New Roman"/>
                <w:iCs/>
                <w:color w:val="000000" w:themeColor="text1"/>
                <w:kern w:val="24"/>
                <w:sz w:val="24"/>
                <w:szCs w:val="24"/>
              </w:rPr>
              <w:t>Это двигатель специального назначения</w:t>
            </w:r>
          </w:p>
        </w:tc>
      </w:tr>
      <w:tr w:rsidR="00AD7EFA" w:rsidRPr="00890C04" w:rsidTr="00675485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eastAsiaTheme="minorEastAsia" w:hAnsi="Times New Roman" w:cs="Times New Roman"/>
                <w:iCs/>
                <w:color w:val="000000" w:themeColor="text1"/>
                <w:kern w:val="24"/>
                <w:sz w:val="24"/>
                <w:szCs w:val="24"/>
              </w:rPr>
              <w:t>Это генератор специального назначения</w:t>
            </w:r>
          </w:p>
        </w:tc>
      </w:tr>
      <w:tr w:rsidR="00B96A6F" w:rsidRPr="00890C04" w:rsidTr="00675485">
        <w:tc>
          <w:tcPr>
            <w:tcW w:w="9345" w:type="dxa"/>
          </w:tcPr>
          <w:p w:rsidR="00B96A6F" w:rsidRPr="00890C04" w:rsidRDefault="00B96A6F" w:rsidP="00AD7EFA">
            <w:pPr>
              <w:rPr>
                <w:rFonts w:ascii="Times New Roman" w:eastAsiaTheme="minorEastAsia" w:hAnsi="Times New Roman" w:cs="Times New Roman"/>
                <w:iCs/>
                <w:color w:val="000000" w:themeColor="text1"/>
                <w:kern w:val="24"/>
                <w:sz w:val="24"/>
                <w:szCs w:val="24"/>
              </w:rPr>
            </w:pPr>
          </w:p>
        </w:tc>
      </w:tr>
      <w:tr w:rsidR="00AD7EFA" w:rsidRPr="00890C04" w:rsidTr="00855401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Статор асинхронной машины это? 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4"/>
                <w:szCs w:val="24"/>
              </w:rPr>
              <w:t>Статор это неподвижная часть электрической машины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4"/>
                <w:szCs w:val="24"/>
              </w:rPr>
              <w:t>Статор это подвижная часть электрической машины</w:t>
            </w:r>
          </w:p>
        </w:tc>
      </w:tr>
      <w:tr w:rsidR="00AD7EFA" w:rsidRPr="00890C04" w:rsidTr="00855401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4"/>
                <w:szCs w:val="24"/>
              </w:rPr>
              <w:lastRenderedPageBreak/>
              <w:t>Статор это обмотка электрической машины</w:t>
            </w:r>
          </w:p>
        </w:tc>
      </w:tr>
      <w:tr w:rsidR="00AD7EFA" w:rsidRPr="00890C04" w:rsidTr="00855401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</w:pPr>
            <w:r w:rsidRPr="00890C04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4"/>
                <w:szCs w:val="24"/>
              </w:rPr>
              <w:t>Статор это разновидность электрической машины</w:t>
            </w:r>
          </w:p>
        </w:tc>
      </w:tr>
      <w:tr w:rsidR="00B96A6F" w:rsidRPr="00890C04" w:rsidTr="00855401">
        <w:tc>
          <w:tcPr>
            <w:tcW w:w="9345" w:type="dxa"/>
          </w:tcPr>
          <w:p w:rsidR="00B96A6F" w:rsidRPr="00890C04" w:rsidRDefault="00B96A6F" w:rsidP="00AD7EFA">
            <w:pPr>
              <w:spacing w:line="276" w:lineRule="auto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4"/>
                <w:szCs w:val="24"/>
              </w:rPr>
            </w:pPr>
          </w:p>
        </w:tc>
      </w:tr>
      <w:tr w:rsidR="00AD7EFA" w:rsidRPr="00890C04" w:rsidTr="00855401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C04">
              <w:rPr>
                <w:rFonts w:ascii="Times New Roman" w:hAnsi="Times New Roman" w:cs="Times New Roman"/>
                <w:b/>
                <w:sz w:val="24"/>
                <w:szCs w:val="24"/>
              </w:rPr>
              <w:t>Ротор асинхронной машины это?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4"/>
                <w:szCs w:val="24"/>
              </w:rPr>
              <w:t>Подвижная часть машины</w:t>
            </w:r>
          </w:p>
        </w:tc>
      </w:tr>
      <w:tr w:rsidR="00AD7EFA" w:rsidRPr="00890C04" w:rsidTr="00890C04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4"/>
                <w:szCs w:val="24"/>
              </w:rPr>
              <w:t>Неподвижная часть машины</w:t>
            </w:r>
          </w:p>
        </w:tc>
      </w:tr>
      <w:tr w:rsidR="00AD7EFA" w:rsidRPr="00890C04" w:rsidTr="00855401">
        <w:tc>
          <w:tcPr>
            <w:tcW w:w="9345" w:type="dxa"/>
          </w:tcPr>
          <w:p w:rsidR="00AD7EFA" w:rsidRPr="00890C04" w:rsidRDefault="00AD7EFA" w:rsidP="00AD7E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4"/>
                <w:szCs w:val="24"/>
              </w:rPr>
              <w:t>Статор</w:t>
            </w:r>
          </w:p>
        </w:tc>
      </w:tr>
      <w:tr w:rsidR="00AD7EFA" w:rsidRPr="00890C04" w:rsidTr="00855401">
        <w:tc>
          <w:tcPr>
            <w:tcW w:w="9345" w:type="dxa"/>
          </w:tcPr>
          <w:p w:rsidR="00AD7EFA" w:rsidRPr="00890C04" w:rsidRDefault="00AD7EFA" w:rsidP="00AD7E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C04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4"/>
                <w:szCs w:val="24"/>
              </w:rPr>
              <w:t>Обмотка</w:t>
            </w:r>
          </w:p>
        </w:tc>
      </w:tr>
      <w:tr w:rsidR="00B96A6F" w:rsidRPr="00890C04" w:rsidTr="00855401">
        <w:tc>
          <w:tcPr>
            <w:tcW w:w="9345" w:type="dxa"/>
          </w:tcPr>
          <w:p w:rsidR="00B96A6F" w:rsidRPr="00890C04" w:rsidRDefault="00B96A6F" w:rsidP="00AD7EFA">
            <w:pP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4"/>
                <w:szCs w:val="24"/>
              </w:rPr>
            </w:pPr>
          </w:p>
        </w:tc>
      </w:tr>
    </w:tbl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45"/>
      </w:tblGrid>
      <w:tr w:rsidR="003D248D" w:rsidRPr="00F4623A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510EC" w:rsidRDefault="003D248D" w:rsidP="00891E3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inherit" w:eastAsia="Times New Roman" w:hAnsi="inherit" w:cs="Courier New"/>
                <w:b/>
                <w:color w:val="202124"/>
                <w:sz w:val="24"/>
                <w:szCs w:val="24"/>
              </w:rPr>
            </w:pPr>
            <w:r w:rsidRPr="00C510EC">
              <w:rPr>
                <w:rFonts w:ascii="inherit" w:eastAsia="Times New Roman" w:hAnsi="inherit" w:cs="Courier New"/>
                <w:b/>
                <w:color w:val="202124"/>
                <w:sz w:val="24"/>
                <w:szCs w:val="24"/>
              </w:rPr>
              <w:t>Сколько  видов переменного тока существует?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3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4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5</w:t>
            </w:r>
          </w:p>
        </w:tc>
      </w:tr>
      <w:tr w:rsidR="003D248D" w:rsidRPr="00DD3423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D32E54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510EC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510EC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 xml:space="preserve">В каком елементе можно накапливать электрическую энергию? 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Гальванические элементы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Электродвигатель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Гидрогенератор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Турбогенератор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A95CF4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510EC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 xml:space="preserve">При каком соединении </w:t>
            </w: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  <w:lang w:val="en-US"/>
              </w:rPr>
              <w:t>R</w:t>
            </w: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,</w:t>
            </w: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  <w:lang w:val="en-US"/>
              </w:rPr>
              <w:t>L</w:t>
            </w: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,</w:t>
            </w: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  <w:lang w:val="en-US"/>
              </w:rPr>
              <w:t>C</w:t>
            </w: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 xml:space="preserve"> элементов возникает резонанс токов в цепи?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при параллельном соединении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при последовательном соединении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при смешанном соединении</w:t>
            </w:r>
          </w:p>
        </w:tc>
      </w:tr>
      <w:tr w:rsidR="003D248D" w:rsidRPr="00A95CF4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при параллельном и последовательном соединение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A95CF4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510EC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C510EC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Какое условие соответствует резонансу токов?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740" w:dyaOrig="360">
                <v:shape id="_x0000_i1069" type="#_x0000_t75" style="width:36.75pt;height:18pt" o:ole="">
                  <v:imagedata r:id="rId108" o:title=""/>
                </v:shape>
                <o:OLEObject Type="Embed" ProgID="Equation.3" ShapeID="_x0000_i1069" DrawAspect="Content" ObjectID="_1717344516" r:id="rId109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740" w:dyaOrig="360">
                <v:shape id="_x0000_i1070" type="#_x0000_t75" style="width:36.75pt;height:18pt" o:ole="">
                  <v:imagedata r:id="rId110" o:title=""/>
                </v:shape>
                <o:OLEObject Type="Embed" ProgID="Equation.3" ShapeID="_x0000_i1070" DrawAspect="Content" ObjectID="_1717344517" r:id="rId111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580" w:dyaOrig="360">
                <v:shape id="_x0000_i1071" type="#_x0000_t75" style="width:28.5pt;height:18pt" o:ole="">
                  <v:imagedata r:id="rId112" o:title=""/>
                </v:shape>
                <o:OLEObject Type="Embed" ProgID="Equation.3" ShapeID="_x0000_i1071" DrawAspect="Content" ObjectID="_1717344518" r:id="rId113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580" w:dyaOrig="360">
                <v:shape id="_x0000_i1072" type="#_x0000_t75" style="width:28.5pt;height:18pt" o:ole="">
                  <v:imagedata r:id="rId114" o:title=""/>
                </v:shape>
                <o:OLEObject Type="Embed" ProgID="Equation.3" ShapeID="_x0000_i1072" DrawAspect="Content" ObjectID="_1717344519" r:id="rId115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A95CF4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510EC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 xml:space="preserve">При каком соединении </w:t>
            </w: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  <w:lang w:val="en-US"/>
              </w:rPr>
              <w:t>R</w:t>
            </w: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,</w:t>
            </w: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  <w:lang w:val="en-US"/>
              </w:rPr>
              <w:t>L</w:t>
            </w: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,</w:t>
            </w: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  <w:lang w:val="en-US"/>
              </w:rPr>
              <w:t>C</w:t>
            </w: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 xml:space="preserve"> элементов возникает резонанс напряжений в цепи?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при последовательном соединении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при смешанном соединении</w:t>
            </w:r>
          </w:p>
        </w:tc>
      </w:tr>
      <w:tr w:rsidR="003D248D" w:rsidRPr="009273BC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при параллельном и последовательном соединение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при параллельном соединении</w:t>
            </w:r>
          </w:p>
        </w:tc>
      </w:tr>
      <w:tr w:rsidR="003D248D" w:rsidRPr="00973968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510EC" w:rsidRDefault="003D248D" w:rsidP="00891E3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inherit" w:eastAsia="Times New Roman" w:hAnsi="inherit" w:cs="Courier New"/>
                <w:b/>
                <w:color w:val="202124"/>
                <w:sz w:val="24"/>
                <w:szCs w:val="24"/>
              </w:rPr>
            </w:pPr>
            <w:r w:rsidRPr="00C510EC">
              <w:rPr>
                <w:rFonts w:ascii="inherit" w:eastAsia="Times New Roman" w:hAnsi="inherit" w:cs="Courier New"/>
                <w:b/>
                <w:color w:val="202124"/>
                <w:sz w:val="24"/>
                <w:szCs w:val="24"/>
              </w:rPr>
              <w:t>Если вольтметр, подключенный к цепи переменного тока, показывает напряжение U = 220 В, каково максимальное значение напряжения в этой цепи?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311 V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220 V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380 V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160 V</w:t>
            </w:r>
          </w:p>
        </w:tc>
      </w:tr>
      <w:tr w:rsidR="003D248D" w:rsidRPr="00B333CE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620DF8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510EC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510EC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Что является основным критерием при выборе электродвигателя?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мощность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тoк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частота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сила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620DF8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510EC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Какая из следующих функций указывает на то, что КПД трансформатора зависит от нагрузки?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6E25EE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fldChar w:fldCharType="begin"/>
            </w:r>
            <w:r w:rsidR="003D248D"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instrText xml:space="preserve"> QUOTE </w:instrText>
            </w:r>
            <w:r w:rsidR="004A4147" w:rsidRPr="006E25EE">
              <w:rPr>
                <w:rFonts w:ascii="Times New Roman" w:hAnsi="Times New Roman"/>
                <w:sz w:val="24"/>
                <w:szCs w:val="24"/>
                <w:lang w:val="uz-Cyrl-UZ"/>
              </w:rPr>
              <w:pict>
                <v:shape id="_x0000_i1073" type="#_x0000_t75" style="width:48pt;height:14.25pt" equationxml="&lt;">
                  <v:imagedata r:id="rId116" o:title="" chromakey="white"/>
                </v:shape>
              </w:pict>
            </w: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fldChar w:fldCharType="end"/>
            </w:r>
            <w:r w:rsidR="003D248D"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040" w:dyaOrig="340">
                <v:shape id="_x0000_i1074" type="#_x0000_t75" style="width:51.75pt;height:17.25pt" o:ole="">
                  <v:imagedata r:id="rId117" o:title=""/>
                </v:shape>
                <o:OLEObject Type="Embed" ProgID="Equation.3" ShapeID="_x0000_i1074" DrawAspect="Content" ObjectID="_1717344520" r:id="rId118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160" w:dyaOrig="340">
                <v:shape id="_x0000_i1075" type="#_x0000_t75" style="width:58.5pt;height:17.25pt" o:ole="">
                  <v:imagedata r:id="rId119" o:title=""/>
                </v:shape>
                <o:OLEObject Type="Embed" ProgID="Equation.3" ShapeID="_x0000_i1075" DrawAspect="Content" ObjectID="_1717344521" r:id="rId120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160" w:dyaOrig="340">
                <v:shape id="_x0000_i1076" type="#_x0000_t75" style="width:58.5pt;height:17.25pt" o:ole="">
                  <v:imagedata r:id="rId121" o:title=""/>
                </v:shape>
                <o:OLEObject Type="Embed" ProgID="Equation.3" ShapeID="_x0000_i1076" DrawAspect="Content" ObjectID="_1717344522" r:id="rId122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6E25EE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fldChar w:fldCharType="begin"/>
            </w:r>
            <w:r w:rsidR="003D248D"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instrText xml:space="preserve"> QUOTE </w:instrText>
            </w:r>
            <w:r w:rsidR="004A4147" w:rsidRPr="006E25EE">
              <w:rPr>
                <w:rFonts w:ascii="Times New Roman" w:hAnsi="Times New Roman"/>
                <w:sz w:val="24"/>
                <w:szCs w:val="24"/>
                <w:lang w:val="uz-Cyrl-UZ"/>
              </w:rPr>
              <w:pict>
                <v:shape id="_x0000_i1077" type="#_x0000_t75" style="width:66pt;height:14.25pt" equationxml="&lt;">
                  <v:imagedata r:id="rId123" o:title="" chromakey="white"/>
                </v:shape>
              </w:pict>
            </w: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fldChar w:fldCharType="end"/>
            </w:r>
            <w:r w:rsidR="003D248D"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380" w:dyaOrig="340">
                <v:shape id="_x0000_i1078" type="#_x0000_t75" style="width:69pt;height:17.25pt" o:ole="">
                  <v:imagedata r:id="rId124" o:title=""/>
                </v:shape>
                <o:OLEObject Type="Embed" ProgID="Equation.3" ShapeID="_x0000_i1078" DrawAspect="Content" ObjectID="_1717344523" r:id="rId125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6C5274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510EC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Укажите коэффициент скольжения асинхронного двигателя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660" w:dyaOrig="680">
                <v:shape id="_x0000_i1079" type="#_x0000_t75" style="width:83.25pt;height:33.75pt" o:ole="">
                  <v:imagedata r:id="rId126" o:title=""/>
                </v:shape>
                <o:OLEObject Type="Embed" ProgID="Equation.3" ShapeID="_x0000_i1079" DrawAspect="Content" ObjectID="_1717344524" r:id="rId127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040" w:dyaOrig="680">
                <v:shape id="_x0000_i1080" type="#_x0000_t75" style="width:51.75pt;height:33.75pt" o:ole="">
                  <v:imagedata r:id="rId128" o:title=""/>
                </v:shape>
                <o:OLEObject Type="Embed" ProgID="Equation.3" ShapeID="_x0000_i1080" DrawAspect="Content" ObjectID="_1717344525" r:id="rId129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900" w:dyaOrig="620">
                <v:shape id="_x0000_i1081" type="#_x0000_t75" style="width:45pt;height:30.75pt" o:ole="">
                  <v:imagedata r:id="rId130" o:title=""/>
                </v:shape>
                <o:OLEObject Type="Embed" ProgID="Equation.3" ShapeID="_x0000_i1081" DrawAspect="Content" ObjectID="_1717344526" r:id="rId131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880" w:dyaOrig="660">
                <v:shape id="_x0000_i1082" type="#_x0000_t75" style="width:43.5pt;height:33pt" o:ole="">
                  <v:imagedata r:id="rId132" o:title=""/>
                </v:shape>
                <o:OLEObject Type="Embed" ProgID="Equation.3" ShapeID="_x0000_i1082" DrawAspect="Content" ObjectID="_1717344527" r:id="rId133"/>
              </w:object>
            </w:r>
          </w:p>
        </w:tc>
      </w:tr>
      <w:tr w:rsidR="003D248D" w:rsidRPr="00B333CE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510EC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Какая из следующих функций указывает на то, что КПД трансформатора зависит от нагрузки?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6E25EE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fldChar w:fldCharType="begin"/>
            </w:r>
            <w:r w:rsidR="003D248D"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instrText xml:space="preserve"> QUOTE </w:instrText>
            </w:r>
            <w:r w:rsidR="004A4147" w:rsidRPr="006E25EE">
              <w:rPr>
                <w:rFonts w:ascii="Times New Roman" w:hAnsi="Times New Roman"/>
                <w:sz w:val="24"/>
                <w:szCs w:val="24"/>
                <w:lang w:val="uz-Cyrl-UZ"/>
              </w:rPr>
              <w:pict>
                <v:shape id="_x0000_i1083" type="#_x0000_t75" style="width:63pt;height:14.25pt" equationxml="&lt;">
                  <v:imagedata r:id="rId134" o:title="" chromakey="white"/>
                </v:shape>
              </w:pict>
            </w: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fldChar w:fldCharType="end"/>
            </w:r>
            <w:r w:rsidR="003D248D"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320" w:dyaOrig="320">
                <v:shape id="_x0000_i1084" type="#_x0000_t75" style="width:66pt;height:16.5pt" o:ole="">
                  <v:imagedata r:id="rId135" o:title=""/>
                </v:shape>
                <o:OLEObject Type="Embed" ProgID="Equation.3" ShapeID="_x0000_i1084" DrawAspect="Content" ObjectID="_1717344528" r:id="rId136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020" w:dyaOrig="340">
                <v:shape id="_x0000_i1085" type="#_x0000_t75" style="width:51pt;height:17.25pt" o:ole="">
                  <v:imagedata r:id="rId137" o:title=""/>
                </v:shape>
                <o:OLEObject Type="Embed" ProgID="Equation.3" ShapeID="_x0000_i1085" DrawAspect="Content" ObjectID="_1717344529" r:id="rId138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080" w:dyaOrig="340">
                <v:shape id="_x0000_i1086" type="#_x0000_t75" style="width:54pt;height:17.25pt" o:ole="">
                  <v:imagedata r:id="rId139" o:title=""/>
                </v:shape>
                <o:OLEObject Type="Embed" ProgID="Equation.3" ShapeID="_x0000_i1086" DrawAspect="Content" ObjectID="_1717344530" r:id="rId140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160" w:dyaOrig="340">
                <v:shape id="_x0000_i1087" type="#_x0000_t75" style="width:58.5pt;height:17.25pt" o:ole="">
                  <v:imagedata r:id="rId121" o:title=""/>
                </v:shape>
                <o:OLEObject Type="Embed" ProgID="Equation.3" ShapeID="_x0000_i1087" DrawAspect="Content" ObjectID="_1717344531" r:id="rId141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0C142A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BF6B94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BF6B94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Сколько % составляет КПД двигателя при холостом ходе?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0 %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95 %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90 %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50 </w:t>
            </w: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%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CA148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Сколько видов автоматического управления электропривода существуют?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3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4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6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На какие типы в зависимости от степени автоматизации в управлении делятся электроприводы?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E645E1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color w:val="202124"/>
                <w:sz w:val="24"/>
                <w:szCs w:val="24"/>
              </w:rPr>
            </w:pP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н</w:t>
            </w:r>
            <w:r w:rsidRPr="00E645E1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еавтоматизированный, автоматизированный и автоматический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неавтоматизированный и </w:t>
            </w:r>
            <w:r w:rsidRPr="00E645E1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автоматизированный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E645E1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автоматизированный и автоматический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E645E1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автоматический</w:t>
            </w: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 и</w:t>
            </w:r>
            <w:r w:rsidRPr="00E645E1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автоматизированный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292AA9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 xml:space="preserve">При каком соединении </w:t>
            </w: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object w:dxaOrig="360" w:dyaOrig="340">
                <v:shape id="_x0000_i1088" type="#_x0000_t75" style="width:18pt;height:17.25pt" o:ole="">
                  <v:imagedata r:id="rId142" o:title=""/>
                </v:shape>
                <o:OLEObject Type="Embed" ProgID="Equation.3" ShapeID="_x0000_i1088" DrawAspect="Content" ObjectID="_1717344532" r:id="rId143"/>
              </w:object>
            </w: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и</w:t>
            </w: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object w:dxaOrig="340" w:dyaOrig="360">
                <v:shape id="_x0000_i1089" type="#_x0000_t75" style="width:17.25pt;height:18pt" o:ole="">
                  <v:imagedata r:id="rId144" o:title=""/>
                </v:shape>
                <o:OLEObject Type="Embed" ProgID="Equation.3" ShapeID="_x0000_i1089" DrawAspect="Content" ObjectID="_1717344533" r:id="rId145"/>
              </w:object>
            </w: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 xml:space="preserve"> элементов возникает резонанс напряжений?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 последовательном соединении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при смешанном соединении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при паралельном соединении</w:t>
            </w:r>
          </w:p>
        </w:tc>
      </w:tr>
      <w:tr w:rsidR="003D248D" w:rsidRPr="00292AA9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При последовательном и параллельном соединении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292AA9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 xml:space="preserve">При каком соединении </w:t>
            </w: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  <w:lang w:val="en-US"/>
              </w:rPr>
              <w:t>R</w:t>
            </w: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,</w:t>
            </w: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  <w:lang w:val="en-US"/>
              </w:rPr>
              <w:t>L</w:t>
            </w: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,</w:t>
            </w: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  <w:lang w:val="en-US"/>
              </w:rPr>
              <w:t>C</w:t>
            </w: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 xml:space="preserve"> элементов возникает резонанс напряжений в цепи?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920" w:dyaOrig="360">
                <v:shape id="_x0000_i1090" type="#_x0000_t75" style="width:45.75pt;height:18pt" o:ole="">
                  <v:imagedata r:id="rId146" o:title=""/>
                </v:shape>
                <o:OLEObject Type="Embed" ProgID="Equation.3" ShapeID="_x0000_i1090" DrawAspect="Content" ObjectID="_1717344534" r:id="rId147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760" w:dyaOrig="360">
                <v:shape id="_x0000_i1091" type="#_x0000_t75" style="width:38.25pt;height:18pt" o:ole="">
                  <v:imagedata r:id="rId148" o:title=""/>
                </v:shape>
                <o:OLEObject Type="Embed" ProgID="Equation.3" ShapeID="_x0000_i1091" DrawAspect="Content" ObjectID="_1717344535" r:id="rId149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760" w:dyaOrig="360">
                <v:shape id="_x0000_i1092" type="#_x0000_t75" style="width:38.25pt;height:18pt" o:ole="">
                  <v:imagedata r:id="rId150" o:title=""/>
                </v:shape>
                <o:OLEObject Type="Embed" ProgID="Equation.3" ShapeID="_x0000_i1092" DrawAspect="Content" ObjectID="_1717344536" r:id="rId151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940" w:dyaOrig="360">
                <v:shape id="_x0000_i1093" type="#_x0000_t75" style="width:47.25pt;height:18pt" o:ole="">
                  <v:imagedata r:id="rId152" o:title=""/>
                </v:shape>
                <o:OLEObject Type="Embed" ProgID="Equation.3" ShapeID="_x0000_i1093" DrawAspect="Content" ObjectID="_1717344537" r:id="rId153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121FB7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121FB7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color w:val="202124"/>
                <w:sz w:val="24"/>
                <w:szCs w:val="24"/>
              </w:rPr>
            </w:pP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Если I</w:t>
            </w:r>
            <w:r w:rsidRPr="00557949">
              <w:rPr>
                <w:rStyle w:val="y2iqfc"/>
                <w:rFonts w:ascii="inherit" w:hAnsi="inherit"/>
                <w:b/>
                <w:color w:val="202124"/>
                <w:sz w:val="16"/>
                <w:szCs w:val="16"/>
              </w:rPr>
              <w:t>2</w:t>
            </w: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 xml:space="preserve"> = 20 А и k = 2, найдите ток первичной обмотки данного трансформатора</w:t>
            </w:r>
            <w:r w:rsidRPr="00121FB7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.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10А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50А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40А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20А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Что такое полупроводниковый диод?</w:t>
            </w:r>
          </w:p>
        </w:tc>
      </w:tr>
      <w:tr w:rsidR="003D248D" w:rsidRPr="00A34067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A34067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color w:val="202124"/>
                <w:sz w:val="24"/>
                <w:szCs w:val="24"/>
              </w:rPr>
            </w:pPr>
            <w:r w:rsidRPr="00A34067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Диод - это устройство, состоящее из одного элемента p-n перехода.</w:t>
            </w:r>
          </w:p>
        </w:tc>
      </w:tr>
      <w:tr w:rsidR="003D248D" w:rsidRPr="00A34067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A34067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Диод - это</w:t>
            </w: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 устройство, состоящее из трех элементов</w:t>
            </w:r>
            <w:r w:rsidRPr="00A34067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 p-n перехода.</w:t>
            </w:r>
          </w:p>
        </w:tc>
      </w:tr>
      <w:tr w:rsidR="003D248D" w:rsidRPr="00932EBE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A34067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Диод - это</w:t>
            </w: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 устройство, состоящее из двух элементов</w:t>
            </w:r>
            <w:r w:rsidRPr="00A34067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 p-n перехода.</w:t>
            </w:r>
          </w:p>
        </w:tc>
      </w:tr>
      <w:tr w:rsidR="003D248D" w:rsidRPr="00932EBE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A34067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Диод - это</w:t>
            </w: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 устройство, состоящее из двух кристаллов </w:t>
            </w:r>
            <w:r w:rsidRPr="00A34067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 p-n перехода.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CA148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510EC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В каком устройстве электричество вырабатывается электрохимическим способом?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атомном реакторе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 гидрогенераторе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 турбогенераторе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 газогенераторе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510EC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C510EC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При каком напряжении целесообразно передавать электроэнергию потребителям?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 переменном напряжении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при высоком напряжении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при низком напряжении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при постоянном напряжении</w:t>
            </w:r>
          </w:p>
        </w:tc>
      </w:tr>
      <w:tr w:rsidR="003D248D" w:rsidRPr="00566905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563E35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spacing w:after="0" w:line="240" w:lineRule="auto"/>
              <w:rPr>
                <w:rStyle w:val="c5"/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9E4B45">
              <w:rPr>
                <w:rStyle w:val="c5"/>
                <w:rFonts w:ascii="Times New Roman" w:hAnsi="Times New Roman"/>
                <w:b/>
                <w:sz w:val="24"/>
                <w:szCs w:val="24"/>
                <w:lang w:val="uz-Cyrl-UZ"/>
              </w:rPr>
              <w:t>Какие законы действуют при работе электрических машин?</w:t>
            </w:r>
          </w:p>
        </w:tc>
      </w:tr>
      <w:tr w:rsidR="003D248D" w:rsidRPr="00563E35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63E35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color w:val="202124"/>
                <w:sz w:val="24"/>
                <w:szCs w:val="24"/>
              </w:rPr>
            </w:pPr>
            <w:r>
              <w:rPr>
                <w:rStyle w:val="y2iqfc"/>
                <w:rFonts w:ascii="inherit" w:hAnsi="inherit" w:hint="eastAsia"/>
                <w:color w:val="202124"/>
                <w:sz w:val="24"/>
                <w:szCs w:val="24"/>
              </w:rPr>
              <w:t>з</w:t>
            </w: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акон электромагнитной индукции</w:t>
            </w:r>
            <w:r w:rsidRPr="00563E35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.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закон Джоуля-Ленца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Style w:val="c2"/>
              </w:rPr>
              <w:t>закон Ома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Style w:val="c2"/>
              </w:rPr>
              <w:t>закон Кирхгофа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3E323A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9E4B4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Как подключается амперметр в электрической цепи?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последовательно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параллельно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шунтируется с нагрузкой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напротив  нагрузки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E1527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9E4B4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Как подключается вольтметр в электрической цепи?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параллельно нагрузке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последовательно нагрузке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напротив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шунтируется с нагрузкой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0368E5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9E4B45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Какое из следующих выражений представляет собой формулу электрического сопротивления цепи?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900" w:dyaOrig="520">
                <v:shape id="_x0000_i1094" type="#_x0000_t75" style="width:45pt;height:26.25pt" o:ole="">
                  <v:imagedata r:id="rId154" o:title=""/>
                </v:shape>
                <o:OLEObject Type="Embed" ProgID="Equation.3" ShapeID="_x0000_i1094" DrawAspect="Content" ObjectID="_1717344538" r:id="rId155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900" w:dyaOrig="660">
                <v:shape id="_x0000_i1095" type="#_x0000_t75" style="width:45pt;height:33pt" o:ole="">
                  <v:imagedata r:id="rId156" o:title=""/>
                </v:shape>
                <o:OLEObject Type="Embed" ProgID="Equation.3" ShapeID="_x0000_i1095" DrawAspect="Content" ObjectID="_1717344539" r:id="rId157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800" w:dyaOrig="480">
                <v:shape id="_x0000_i1096" type="#_x0000_t75" style="width:39.75pt;height:24pt" o:ole="">
                  <v:imagedata r:id="rId158" o:title=""/>
                </v:shape>
                <o:OLEObject Type="Embed" ProgID="Equation.3" ShapeID="_x0000_i1096" DrawAspect="Content" ObjectID="_1717344540" r:id="rId159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180" w:dyaOrig="740">
                <v:shape id="_x0000_i1097" type="#_x0000_t75" style="width:58.5pt;height:36pt" o:ole="">
                  <v:imagedata r:id="rId160" o:title=""/>
                </v:shape>
                <o:OLEObject Type="Embed" ProgID="Equation.3" ShapeID="_x0000_i1097" DrawAspect="Content" ObjectID="_1717344541" r:id="rId161"/>
              </w:object>
            </w:r>
          </w:p>
        </w:tc>
      </w:tr>
      <w:tr w:rsidR="003D248D" w:rsidRPr="006061F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9E4B4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Что является вращающеся частью электрогенератора?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ротор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коммутатор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статор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трансформатор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DB5FFA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9E4B45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Какие из следующих элементов могут накапливать электрические заряды: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конденсатор (С</w:t>
            </w: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)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резистор 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</w:t>
            </w: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>)</w:t>
            </w:r>
          </w:p>
        </w:tc>
      </w:tr>
      <w:tr w:rsidR="003D248D" w:rsidRPr="00DB5FFA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катушка индуктивности (L)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E102F8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никакой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9E4B45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Какой ответ правильно указывает выражение закона Джоуля-Ленса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920" w:dyaOrig="360">
                <v:shape id="_x0000_i1098" type="#_x0000_t75" style="width:45.75pt;height:18pt" o:ole="">
                  <v:imagedata r:id="rId162" o:title=""/>
                </v:shape>
                <o:OLEObject Type="Embed" ProgID="Equation.3" ShapeID="_x0000_i1098" DrawAspect="Content" ObjectID="_1717344542" r:id="rId163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340" w:dyaOrig="320">
                <v:shape id="_x0000_i1099" type="#_x0000_t75" style="width:66.75pt;height:16.5pt" o:ole="">
                  <v:imagedata r:id="rId164" o:title=""/>
                </v:shape>
                <o:OLEObject Type="Embed" ProgID="Equation.3" ShapeID="_x0000_i1099" DrawAspect="Content" ObjectID="_1717344543" r:id="rId165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980" w:dyaOrig="400">
                <v:shape id="_x0000_i1100" type="#_x0000_t75" style="width:48.75pt;height:20.25pt" o:ole="">
                  <v:imagedata r:id="rId166" o:title=""/>
                </v:shape>
                <o:OLEObject Type="Embed" ProgID="Equation.3" ShapeID="_x0000_i1100" DrawAspect="Content" ObjectID="_1717344544" r:id="rId167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999" w:dyaOrig="400">
                <v:shape id="_x0000_i1101" type="#_x0000_t75" style="width:50.25pt;height:20.25pt" o:ole="">
                  <v:imagedata r:id="rId168" o:title=""/>
                </v:shape>
                <o:OLEObject Type="Embed" ProgID="Equation.3" ShapeID="_x0000_i1101" DrawAspect="Content" ObjectID="_1717344545" r:id="rId169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CA148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9E4B45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 называется электронное устройство, преобразующее электричество переменного тока в энергию постоянного тока?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выпрямитель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транзистор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tiristor 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triod 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CA148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9E4B45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 называется электронное устройство, преобразующее энергию постоянного тока в энергию переменного тока?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инвертор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транзистор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тиристор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триод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9E4B4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Назначение усилителя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для увеличения мощности сигнала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для увеличения сопротивления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для увеличения напряжения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для увеличения тока</w:t>
            </w:r>
          </w:p>
        </w:tc>
      </w:tr>
      <w:tr w:rsidR="003D248D" w:rsidRPr="00364DB7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F03419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9E4B45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 называется обмотка трансформатора, подключенная к потребителю?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вторичная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первичная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выпрямительная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дополнительная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F03419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9E4B45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 называется обмотка трансформатора, подключенная к источнику?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первичная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вторичная первичная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выпрямительная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дополнительная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F03419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9E4B45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 называется часть стального сердечника, обернутая медным проводом?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стержень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ротор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статор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станина</w:t>
            </w:r>
          </w:p>
        </w:tc>
      </w:tr>
      <w:tr w:rsidR="003D248D" w:rsidRPr="00364DB7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F03419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spacing w:after="0" w:line="240" w:lineRule="auto"/>
              <w:rPr>
                <w:rStyle w:val="c5"/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9E4B45">
              <w:rPr>
                <w:rStyle w:val="c5"/>
                <w:rFonts w:ascii="Times New Roman" w:hAnsi="Times New Roman"/>
                <w:b/>
                <w:sz w:val="24"/>
                <w:szCs w:val="24"/>
                <w:lang w:val="uz-Cyrl-UZ"/>
              </w:rPr>
              <w:t>Какие двигатели получили широкое распространение?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Style w:val="c2"/>
                <w:rFonts w:ascii="Times New Roman" w:hAnsi="Times New Roman"/>
                <w:sz w:val="24"/>
                <w:szCs w:val="24"/>
              </w:rPr>
              <w:t>асинхронные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  <w:t>синхронные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  <w:t>постоянного тока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  <w:t>комбинированные</w:t>
            </w:r>
          </w:p>
        </w:tc>
      </w:tr>
      <w:tr w:rsidR="003D248D" w:rsidRPr="00BE6CAD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3226C5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9E4B4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Что является основным параметром стабилизатора?</w:t>
            </w:r>
          </w:p>
        </w:tc>
      </w:tr>
      <w:tr w:rsidR="003D248D" w:rsidRPr="003226C5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коэффициент стабилизации и его выходное сопротивление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индуктивное и емкостное сопротивление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  <w:t>период и частота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  <w:t>амплитуда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Style w:val="c2"/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9E4B4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Трехэлектроднач электронная лампа –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триод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диод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тиристор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транзистор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CA148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pStyle w:val="HTML"/>
              <w:shd w:val="clear" w:color="auto" w:fill="F8F9FA"/>
              <w:rPr>
                <w:rFonts w:ascii="Times New Roman" w:hAnsi="Times New Roman" w:cs="Times New Roman"/>
                <w:b/>
                <w:color w:val="202124"/>
                <w:sz w:val="24"/>
                <w:szCs w:val="24"/>
              </w:rPr>
            </w:pPr>
            <w:r w:rsidRPr="009E4B45">
              <w:rPr>
                <w:rStyle w:val="y2iqfc"/>
                <w:rFonts w:ascii="Times New Roman" w:hAnsi="Times New Roman" w:cs="Times New Roman"/>
                <w:b/>
                <w:color w:val="202124"/>
                <w:sz w:val="24"/>
                <w:szCs w:val="24"/>
              </w:rPr>
              <w:t>Трехслойный полупроводниковый прибор с двумя электронными</w:t>
            </w:r>
            <w:r>
              <w:rPr>
                <w:rStyle w:val="y2iqfc"/>
                <w:rFonts w:ascii="Times New Roman" w:hAnsi="Times New Roman" w:cs="Times New Roman"/>
                <w:b/>
                <w:color w:val="202124"/>
                <w:sz w:val="24"/>
                <w:szCs w:val="24"/>
              </w:rPr>
              <w:t xml:space="preserve"> р-н</w:t>
            </w:r>
            <w:r w:rsidRPr="009E4B45">
              <w:rPr>
                <w:rStyle w:val="y2iqfc"/>
                <w:rFonts w:ascii="Times New Roman" w:hAnsi="Times New Roman" w:cs="Times New Roman"/>
                <w:b/>
                <w:color w:val="202124"/>
                <w:sz w:val="24"/>
                <w:szCs w:val="24"/>
              </w:rPr>
              <w:t xml:space="preserve"> переходами-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транзистор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диод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триод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тиристор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9E4B4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Двухполярный транзистор это –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биполярный транзистор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униполярный транзистор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полевой транзистор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триод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pStyle w:val="HTML"/>
              <w:shd w:val="clear" w:color="auto" w:fill="F8F9FA"/>
              <w:rPr>
                <w:rFonts w:ascii="Times New Roman" w:hAnsi="Times New Roman" w:cs="Times New Roman"/>
                <w:b/>
                <w:color w:val="202124"/>
                <w:sz w:val="24"/>
                <w:szCs w:val="24"/>
              </w:rPr>
            </w:pPr>
            <w:r w:rsidRPr="009E4B45">
              <w:rPr>
                <w:rStyle w:val="y2iqfc"/>
                <w:rFonts w:ascii="Times New Roman" w:hAnsi="Times New Roman" w:cs="Times New Roman"/>
                <w:b/>
                <w:color w:val="202124"/>
                <w:sz w:val="24"/>
                <w:szCs w:val="24"/>
              </w:rPr>
              <w:t>Трехэлектродное ионное устройство с управляющей сетью в дополнение к аноду и катоду это-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тиратрон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триод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тиристор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транзистор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B10702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9E4B45" w:rsidRDefault="003D248D" w:rsidP="00891E3F">
            <w:pPr>
              <w:pStyle w:val="HTML"/>
              <w:shd w:val="clear" w:color="auto" w:fill="F8F9FA"/>
              <w:rPr>
                <w:rFonts w:ascii="Times New Roman" w:hAnsi="Times New Roman" w:cs="Times New Roman"/>
                <w:b/>
                <w:color w:val="202124"/>
                <w:sz w:val="24"/>
                <w:szCs w:val="24"/>
              </w:rPr>
            </w:pPr>
            <w:r w:rsidRPr="009E4B45">
              <w:rPr>
                <w:rStyle w:val="y2iqfc"/>
                <w:rFonts w:ascii="Times New Roman" w:hAnsi="Times New Roman" w:cs="Times New Roman"/>
                <w:b/>
                <w:color w:val="202124"/>
                <w:sz w:val="24"/>
                <w:szCs w:val="24"/>
              </w:rPr>
              <w:t>Какое из следующих выражений правильно утверждает, что асинхронный двигатель можно использовать в качестве трансформатора?</w:t>
            </w:r>
          </w:p>
        </w:tc>
      </w:tr>
      <w:tr w:rsidR="003D248D" w:rsidRPr="00937B5E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можно, если с фазным ротором</w:t>
            </w:r>
          </w:p>
        </w:tc>
      </w:tr>
      <w:tr w:rsidR="003D248D" w:rsidRPr="00620DF8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можно, если многовитковый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нельзя</w:t>
            </w:r>
          </w:p>
        </w:tc>
      </w:tr>
      <w:tr w:rsidR="003D248D" w:rsidRPr="00620DF8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можно, если большая мощность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 xml:space="preserve">Четырехслойный с тройным P-n </w:t>
            </w:r>
            <w:r w:rsidRPr="00557949">
              <w:rPr>
                <w:rFonts w:ascii="Times New Roman" w:hAnsi="Times New Roman"/>
                <w:b/>
                <w:sz w:val="24"/>
                <w:szCs w:val="24"/>
              </w:rPr>
              <w:t>переходом полупроводниковый прибор это-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тиристор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триод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тиратрон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транзистор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937B5E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 называется электронное устройство, преобразующее энергию постоянного тока в энергию переменного тока?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инвертор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транзистор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тиристор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триод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7F2B4D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Сколько p-n переходов есть у тиристора?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3 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2 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1 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4 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7F2B4D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С помощью какого трансформатора можно регулировать напряжение?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с помощью автотрансформатора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с помощью трансформатора тока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все ответы верны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с помощью  специального трансформатора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930991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 называются двухэлектродные электронные и полупроводниковые устройства?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неуправляемые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управляемые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электронные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магнитные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930991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В какой из электрических машин в техническом паспорте указана номинальная полная мощность?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в трансформаторе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 асинхронном двигателе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 синхронном двигателе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 двигателе постоянного тока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9A4EC3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В каком из режимов силового трансформатора вторичная обмотка разомкнута?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 режиме холостого хода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в перегруженном режиме 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 номинальном режиме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 режиме короткого замыкания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Амплитуда это -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максимальная величина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средняя величина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сумарная величина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минимальная величина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1434B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Кто впервые изобрел переменный ток?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Н.Тесла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T.Эдисон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Г.Герц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И.Ньютон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2D1CD7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Какое из следующих выражений описывает индуктивное сопротивление катушки?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060" w:dyaOrig="340">
                <v:shape id="_x0000_i1102" type="#_x0000_t75" style="width:53.25pt;height:17.25pt" o:ole="">
                  <v:imagedata r:id="rId170" o:title=""/>
                </v:shape>
                <o:OLEObject Type="Embed" ProgID="Equation.3" ShapeID="_x0000_i1102" DrawAspect="Content" ObjectID="_1717344546" r:id="rId171"/>
              </w:object>
            </w: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ab/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980" w:dyaOrig="620">
                <v:shape id="_x0000_i1103" type="#_x0000_t75" style="width:48.75pt;height:30.75pt" o:ole="">
                  <v:imagedata r:id="rId172" o:title=""/>
                </v:shape>
                <o:OLEObject Type="Embed" ProgID="Equation.3" ShapeID="_x0000_i1103" DrawAspect="Content" ObjectID="_1717344547" r:id="rId173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020" w:dyaOrig="620">
                <v:shape id="_x0000_i1104" type="#_x0000_t75" style="width:51pt;height:30.75pt" o:ole="">
                  <v:imagedata r:id="rId174" o:title=""/>
                </v:shape>
                <o:OLEObject Type="Embed" ProgID="Equation.3" ShapeID="_x0000_i1104" DrawAspect="Content" ObjectID="_1717344548" r:id="rId175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840" w:dyaOrig="620">
                <v:shape id="_x0000_i1105" type="#_x0000_t75" style="width:42pt;height:30.75pt" o:ole="">
                  <v:imagedata r:id="rId176" o:title=""/>
                </v:shape>
                <o:OLEObject Type="Embed" ProgID="Equation.3" ShapeID="_x0000_i1105" DrawAspect="Content" ObjectID="_1717344549" r:id="rId177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D0A28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4D0A28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В каких режимах работает трансформатор?</w:t>
            </w:r>
          </w:p>
        </w:tc>
      </w:tr>
      <w:tr w:rsidR="003D248D" w:rsidRPr="002D1CD7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D0A28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D0A28">
              <w:rPr>
                <w:rFonts w:ascii="Times New Roman" w:hAnsi="Times New Roman"/>
                <w:sz w:val="24"/>
                <w:szCs w:val="24"/>
              </w:rPr>
              <w:t>холостого хода, нагрузки, короткого замыкания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D0A28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D0A28">
              <w:rPr>
                <w:rFonts w:ascii="Times New Roman" w:hAnsi="Times New Roman"/>
                <w:sz w:val="24"/>
                <w:szCs w:val="24"/>
              </w:rPr>
              <w:t>холостого хода, нагрузки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D0A28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D0A28">
              <w:rPr>
                <w:rFonts w:ascii="Times New Roman" w:hAnsi="Times New Roman"/>
                <w:sz w:val="24"/>
                <w:szCs w:val="24"/>
              </w:rPr>
              <w:t>Нагрузки, короткого замыкания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D0A28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D0A28">
              <w:rPr>
                <w:rFonts w:ascii="Times New Roman" w:hAnsi="Times New Roman"/>
                <w:sz w:val="24"/>
                <w:szCs w:val="24"/>
              </w:rPr>
              <w:t>короткого замыкания, холостого хода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D0A28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2D1CD7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Какая из следующих формул показывает, что частота переменного тока зависит от скорости вращения генератора?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6E25EE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fldChar w:fldCharType="begin"/>
            </w:r>
            <w:r w:rsidR="003D248D"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instrText xml:space="preserve"> QUOTE </w:instrText>
            </w:r>
            <w:r w:rsidR="004A4147" w:rsidRPr="006E25EE">
              <w:rPr>
                <w:rFonts w:ascii="Times New Roman" w:hAnsi="Times New Roman"/>
                <w:sz w:val="24"/>
                <w:szCs w:val="24"/>
                <w:lang w:val="uz-Cyrl-UZ"/>
              </w:rPr>
              <w:pict>
                <v:shape id="_x0000_i1106" type="#_x0000_t75" style="width:35.25pt;height:18.75pt" equationxml="&lt;">
                  <v:imagedata r:id="rId178" o:title="" chromakey="white"/>
                </v:shape>
              </w:pict>
            </w: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fldChar w:fldCharType="end"/>
            </w:r>
            <w:r w:rsidR="003D248D"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040" w:dyaOrig="660">
                <v:shape id="_x0000_i1107" type="#_x0000_t75" style="width:51.75pt;height:33pt" o:ole="">
                  <v:imagedata r:id="rId179" o:title=""/>
                </v:shape>
                <o:OLEObject Type="Embed" ProgID="Equation.3" ShapeID="_x0000_i1107" DrawAspect="Content" ObjectID="_1717344550" r:id="rId180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800" w:dyaOrig="620">
                <v:shape id="_x0000_i1108" type="#_x0000_t75" style="width:39.75pt;height:30.75pt" o:ole="">
                  <v:imagedata r:id="rId181" o:title=""/>
                </v:shape>
                <o:OLEObject Type="Embed" ProgID="Equation.3" ShapeID="_x0000_i1108" DrawAspect="Content" ObjectID="_1717344551" r:id="rId182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359" w:dyaOrig="320">
                <v:shape id="_x0000_i1109" type="#_x0000_t75" style="width:68.25pt;height:16.5pt" o:ole="">
                  <v:imagedata r:id="rId183" o:title=""/>
                </v:shape>
                <o:OLEObject Type="Embed" ProgID="Equation.3" ShapeID="_x0000_i1109" DrawAspect="Content" ObjectID="_1717344552" r:id="rId184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6E25EE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fldChar w:fldCharType="begin"/>
            </w:r>
            <w:r w:rsidR="003D248D"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instrText xml:space="preserve"> QUOTE </w:instrText>
            </w:r>
            <w:r w:rsidR="004A4147" w:rsidRPr="006E25EE">
              <w:rPr>
                <w:rFonts w:ascii="Times New Roman" w:hAnsi="Times New Roman"/>
                <w:sz w:val="24"/>
                <w:szCs w:val="24"/>
                <w:lang w:val="uz-Cyrl-UZ"/>
              </w:rPr>
              <w:pict>
                <v:shape id="_x0000_i1110" type="#_x0000_t75" style="width:36pt;height:12.75pt" equationxml="&lt;">
                  <v:imagedata r:id="rId185" o:title="" chromakey="white"/>
                </v:shape>
              </w:pict>
            </w: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fldChar w:fldCharType="end"/>
            </w:r>
            <w:r w:rsidR="003D248D"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object w:dxaOrig="1180" w:dyaOrig="320">
                <v:shape id="_x0000_i1111" type="#_x0000_t75" style="width:58.5pt;height:16.5pt" o:ole="">
                  <v:imagedata r:id="rId186" o:title=""/>
                </v:shape>
                <o:OLEObject Type="Embed" ProgID="Equation.3" ShapeID="_x0000_i1111" DrawAspect="Content" ObjectID="_1717344553" r:id="rId187"/>
              </w:objec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2D1CD7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Кто и когда впервые продемонстрировал двигатель постоянного тока?</w:t>
            </w:r>
          </w:p>
        </w:tc>
      </w:tr>
      <w:tr w:rsidR="003D248D" w:rsidRPr="00AF1D6D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1838 г.академик Б.С.Якоби</w:t>
            </w:r>
          </w:p>
        </w:tc>
      </w:tr>
      <w:tr w:rsidR="003D248D" w:rsidRPr="00AF1D6D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1836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г.академик .С.Ж.Яблочков</w:t>
            </w:r>
          </w:p>
        </w:tc>
      </w:tr>
      <w:tr w:rsidR="003D248D" w:rsidRPr="00AF1D6D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1835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г.академик Е.П.Михайлов</w:t>
            </w:r>
          </w:p>
        </w:tc>
      </w:tr>
      <w:tr w:rsidR="003D248D" w:rsidRPr="00AF1D6D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A1480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1832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г.академик А.В.Даминов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3D248D" w:rsidRPr="00AF1D6D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BF6B94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F6B94">
              <w:rPr>
                <w:rFonts w:ascii="Times New Roman" w:hAnsi="Times New Roman"/>
                <w:b/>
                <w:sz w:val="24"/>
                <w:szCs w:val="24"/>
              </w:rPr>
              <w:t xml:space="preserve">Чему равна активная мощность если </w:t>
            </w:r>
            <w:r w:rsidRPr="00BF6B9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Cosφ</w:t>
            </w:r>
            <w:r w:rsidRPr="00BF6B94">
              <w:rPr>
                <w:rFonts w:ascii="Times New Roman" w:hAnsi="Times New Roman"/>
                <w:b/>
                <w:sz w:val="24"/>
                <w:szCs w:val="24"/>
              </w:rPr>
              <w:t xml:space="preserve"> =0,8; </w:t>
            </w:r>
            <w:r w:rsidRPr="00BF6B9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U</w:t>
            </w:r>
            <w:r w:rsidRPr="00BF6B94">
              <w:rPr>
                <w:rFonts w:ascii="Times New Roman" w:hAnsi="Times New Roman"/>
                <w:b/>
                <w:sz w:val="24"/>
                <w:szCs w:val="24"/>
              </w:rPr>
              <w:t xml:space="preserve">=100 </w:t>
            </w:r>
            <w:r w:rsidRPr="00BF6B9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BF6B94">
              <w:rPr>
                <w:rFonts w:ascii="Times New Roman" w:hAnsi="Times New Roman"/>
                <w:b/>
                <w:sz w:val="24"/>
                <w:szCs w:val="24"/>
              </w:rPr>
              <w:t xml:space="preserve">; </w:t>
            </w:r>
            <w:r w:rsidRPr="00BF6B9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BF6B94">
              <w:rPr>
                <w:rFonts w:ascii="Times New Roman" w:hAnsi="Times New Roman"/>
                <w:b/>
                <w:sz w:val="24"/>
                <w:szCs w:val="24"/>
              </w:rPr>
              <w:t xml:space="preserve">=5 </w:t>
            </w:r>
            <w:r w:rsidRPr="00BF6B9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</w:t>
            </w:r>
            <w:r w:rsidRPr="00BF6B94">
              <w:rPr>
                <w:rFonts w:ascii="Times New Roman" w:hAnsi="Times New Roman"/>
                <w:b/>
                <w:sz w:val="24"/>
                <w:szCs w:val="24"/>
              </w:rPr>
              <w:t>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414F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00 </w:t>
            </w:r>
            <w:r>
              <w:rPr>
                <w:rFonts w:ascii="Times New Roman" w:hAnsi="Times New Roman"/>
                <w:sz w:val="24"/>
                <w:szCs w:val="24"/>
              </w:rPr>
              <w:t>Вт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150 </w:t>
            </w:r>
            <w:r>
              <w:rPr>
                <w:rFonts w:ascii="Times New Roman" w:hAnsi="Times New Roman"/>
                <w:sz w:val="24"/>
                <w:szCs w:val="24"/>
              </w:rPr>
              <w:t>Вт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100 </w:t>
            </w:r>
            <w:r>
              <w:rPr>
                <w:rFonts w:ascii="Times New Roman" w:hAnsi="Times New Roman"/>
                <w:sz w:val="24"/>
                <w:szCs w:val="24"/>
              </w:rPr>
              <w:t>Вт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414F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00 </w:t>
            </w:r>
            <w:r>
              <w:rPr>
                <w:rFonts w:ascii="Times New Roman" w:hAnsi="Times New Roman"/>
                <w:sz w:val="24"/>
                <w:szCs w:val="24"/>
              </w:rPr>
              <w:t>Вт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A80A76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248D" w:rsidRPr="00AF1D6D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 xml:space="preserve">Определите коэффициент трансформации трансформатора если напряжение первичной и вторичной обмоток соответственно равны: U1 =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40</w:t>
            </w: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 xml:space="preserve">0 V  U2 =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1</w:t>
            </w: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0 V?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40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400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25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4</w:t>
            </w:r>
          </w:p>
        </w:tc>
      </w:tr>
      <w:tr w:rsidR="003D248D" w:rsidRPr="00C352C1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A80A76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248D" w:rsidRPr="007A5B75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57949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7949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Механической характеристикой называется: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3D248D" w:rsidRPr="007A5B75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7A5B75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color w:val="202124"/>
                <w:sz w:val="24"/>
                <w:szCs w:val="24"/>
              </w:rPr>
            </w:pP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график зависимости</w:t>
            </w:r>
            <w:r w:rsidRPr="007A5B75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 скорости вращения</w:t>
            </w: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 от момента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график зависимости</w:t>
            </w:r>
            <w:r w:rsidRPr="007A5B75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 скорости вращения</w:t>
            </w: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 от тока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график зависимости момента от тока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график зависимости</w:t>
            </w:r>
            <w:r w:rsidRPr="007A5B75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 скорости вращения</w:t>
            </w:r>
            <w:r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 xml:space="preserve"> от скольжения</w:t>
            </w:r>
          </w:p>
        </w:tc>
      </w:tr>
      <w:tr w:rsidR="003D248D" w:rsidRPr="00C352C1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A80A76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248D" w:rsidRPr="005B5A6A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B5A6A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color w:val="202124"/>
                <w:sz w:val="24"/>
                <w:szCs w:val="24"/>
              </w:rPr>
            </w:pPr>
            <w:r w:rsidRPr="00557949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Укажите параметр, не указанный в паспорте трансформатора</w:t>
            </w:r>
            <w:r w:rsidRPr="005B5A6A">
              <w:rPr>
                <w:rStyle w:val="y2iqfc"/>
                <w:rFonts w:ascii="inherit" w:hAnsi="inherit"/>
                <w:color w:val="202124"/>
                <w:sz w:val="24"/>
                <w:szCs w:val="24"/>
              </w:rPr>
              <w:t>.</w:t>
            </w:r>
          </w:p>
        </w:tc>
      </w:tr>
      <w:tr w:rsidR="003D248D" w:rsidRPr="005B5A6A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номинальная активная мощность</w:t>
            </w:r>
            <w:r w:rsidR="00FF76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14F0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="00FF76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кВт</w:t>
            </w:r>
          </w:p>
        </w:tc>
      </w:tr>
      <w:tr w:rsidR="003D248D" w:rsidRPr="005B5A6A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номинальная полная мощность</w:t>
            </w: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S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кВА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номинальное напряжение</w:t>
            </w: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-U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ном</w:t>
            </w: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.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Номинальный ток</w:t>
            </w:r>
            <w:r w:rsidR="00FF76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14F00">
              <w:rPr>
                <w:rFonts w:ascii="Times New Roman" w:hAnsi="Times New Roman"/>
                <w:sz w:val="24"/>
                <w:szCs w:val="24"/>
                <w:lang w:val="uz-Cyrl-UZ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ном</w:t>
            </w:r>
          </w:p>
        </w:tc>
      </w:tr>
      <w:tr w:rsidR="003D248D" w:rsidRPr="00C352C1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5B5A6A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BF6B94" w:rsidRDefault="003D248D" w:rsidP="00891E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F6B94">
              <w:rPr>
                <w:rFonts w:ascii="Times New Roman" w:hAnsi="Times New Roman"/>
                <w:b/>
                <w:sz w:val="24"/>
                <w:szCs w:val="24"/>
              </w:rPr>
              <w:t>Что такое ламповый триод и из чего он состоит?</w:t>
            </w:r>
          </w:p>
        </w:tc>
      </w:tr>
      <w:tr w:rsidR="003D248D" w:rsidRPr="0079155D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9155D">
              <w:rPr>
                <w:rFonts w:ascii="Times New Roman" w:hAnsi="Times New Roman"/>
                <w:sz w:val="24"/>
                <w:szCs w:val="24"/>
              </w:rPr>
              <w:t>анод</w:t>
            </w:r>
            <w:r w:rsidRPr="005B5A6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79155D">
              <w:rPr>
                <w:rFonts w:ascii="Times New Roman" w:hAnsi="Times New Roman"/>
                <w:sz w:val="24"/>
                <w:szCs w:val="24"/>
              </w:rPr>
              <w:t>катоди электронная сетка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диод с дополнительным катодом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диод с дополнительным анодом</w:t>
            </w:r>
          </w:p>
        </w:tc>
      </w:tr>
      <w:tr w:rsidR="003D248D" w:rsidRPr="00620DF8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79155D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лампа с тройным выходом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A80A76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248D" w:rsidRPr="0079155D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BF6B94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BF6B94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В какой из электрических машин в техническом паспорте указана номинальная полная мощность?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в трансформаторе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 асинхронном двигателе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в синхронном двигателе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 двигателе постоянного тока</w:t>
            </w:r>
          </w:p>
        </w:tc>
      </w:tr>
      <w:tr w:rsidR="003D248D" w:rsidRPr="008704EE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A80A76" w:rsidRDefault="003D248D" w:rsidP="00891E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248D" w:rsidRPr="00CA148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BF6B94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BF6B94">
              <w:rPr>
                <w:rFonts w:ascii="Times New Roman" w:hAnsi="Times New Roman"/>
                <w:b/>
                <w:sz w:val="24"/>
                <w:szCs w:val="24"/>
              </w:rPr>
              <w:t>В каком году русский инженер М.О.Доливо-Добровольский изобрел систему трехфазного тока?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en-US"/>
              </w:rPr>
              <w:t>1891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en-US"/>
              </w:rPr>
              <w:t>1880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en-US"/>
              </w:rPr>
              <w:t>1990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414F0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4F00">
              <w:rPr>
                <w:rFonts w:ascii="Times New Roman" w:hAnsi="Times New Roman"/>
                <w:sz w:val="24"/>
                <w:szCs w:val="24"/>
                <w:lang w:val="en-US"/>
              </w:rPr>
              <w:t>1995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A80A76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248D" w:rsidRPr="0009274B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BF6B94" w:rsidRDefault="003D248D" w:rsidP="00891E3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BF6B94">
              <w:rPr>
                <w:rFonts w:ascii="Times New Roman" w:hAnsi="Times New Roman"/>
                <w:b/>
                <w:sz w:val="24"/>
                <w:szCs w:val="24"/>
              </w:rPr>
              <w:t>На каком принципе основана работа асинхронного двигателя?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09274B" w:rsidRDefault="00AE26C4" w:rsidP="00891E3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В</w:t>
            </w:r>
            <w:r w:rsidR="003D248D">
              <w:rPr>
                <w:rFonts w:ascii="Times New Roman" w:hAnsi="Times New Roman"/>
                <w:sz w:val="24"/>
                <w:szCs w:val="24"/>
                <w:lang w:val="en-US"/>
              </w:rPr>
              <w:t>ращающее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D248D">
              <w:rPr>
                <w:rFonts w:ascii="Times New Roman" w:hAnsi="Times New Roman"/>
                <w:sz w:val="24"/>
                <w:szCs w:val="24"/>
              </w:rPr>
              <w:t>магнитное поле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09274B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Tермоэлектронная</w:t>
            </w:r>
            <w:r w:rsidR="00AE26C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эмисси</w:t>
            </w:r>
            <w:r>
              <w:rPr>
                <w:rFonts w:ascii="Times New Roman" w:hAnsi="Times New Roman"/>
                <w:sz w:val="24"/>
                <w:szCs w:val="24"/>
              </w:rPr>
              <w:t>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09274B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Закон</w:t>
            </w:r>
            <w:r w:rsidR="00AE26C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Ома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 закон</w:t>
            </w:r>
            <w:r w:rsidR="00AE26C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термодинамики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A80A76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248D" w:rsidRPr="0009274B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BF6B94" w:rsidRDefault="003D248D" w:rsidP="00891E3F">
            <w:pPr>
              <w:pStyle w:val="HTML"/>
              <w:shd w:val="clear" w:color="auto" w:fill="F8F9FA"/>
              <w:rPr>
                <w:rFonts w:ascii="inherit" w:hAnsi="inherit"/>
                <w:b/>
                <w:color w:val="202124"/>
                <w:sz w:val="24"/>
                <w:szCs w:val="24"/>
              </w:rPr>
            </w:pPr>
            <w:r w:rsidRPr="00BF6B94">
              <w:rPr>
                <w:rStyle w:val="y2iqfc"/>
                <w:rFonts w:ascii="inherit" w:hAnsi="inherit"/>
                <w:b/>
                <w:color w:val="202124"/>
                <w:sz w:val="24"/>
                <w:szCs w:val="24"/>
              </w:rPr>
              <w:t>Какое устройство, преобразуюет электрическую энергию в механическую?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двигатель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генератор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09274B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аккумулятор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CA1480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батарея</w:t>
            </w:r>
          </w:p>
        </w:tc>
      </w:tr>
      <w:tr w:rsidR="003D248D" w:rsidRPr="00414F00" w:rsidTr="00891E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48D" w:rsidRPr="00A80A76" w:rsidRDefault="003D248D" w:rsidP="00891E3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D248D" w:rsidRDefault="003D248D" w:rsidP="003D248D"/>
    <w:p w:rsidR="00675485" w:rsidRPr="00890C04" w:rsidRDefault="00675485" w:rsidP="003D248D">
      <w:pPr>
        <w:rPr>
          <w:rFonts w:ascii="Times New Roman" w:hAnsi="Times New Roman" w:cs="Times New Roman"/>
          <w:sz w:val="24"/>
          <w:szCs w:val="24"/>
          <w:lang w:val="uz-Cyrl-UZ"/>
        </w:rPr>
      </w:pPr>
    </w:p>
    <w:sectPr w:rsidR="00675485" w:rsidRPr="00890C04" w:rsidSect="00C97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1A45FC"/>
    <w:rsid w:val="00020F3E"/>
    <w:rsid w:val="000338A3"/>
    <w:rsid w:val="000C239E"/>
    <w:rsid w:val="00142921"/>
    <w:rsid w:val="00151B69"/>
    <w:rsid w:val="001A07DC"/>
    <w:rsid w:val="001A45FC"/>
    <w:rsid w:val="00221FDF"/>
    <w:rsid w:val="00271DA3"/>
    <w:rsid w:val="002A5F95"/>
    <w:rsid w:val="002B2A70"/>
    <w:rsid w:val="0031494F"/>
    <w:rsid w:val="003251BA"/>
    <w:rsid w:val="00361D42"/>
    <w:rsid w:val="003761C1"/>
    <w:rsid w:val="003830F1"/>
    <w:rsid w:val="003A285A"/>
    <w:rsid w:val="003A2A52"/>
    <w:rsid w:val="003A3F70"/>
    <w:rsid w:val="003A6A36"/>
    <w:rsid w:val="003B400B"/>
    <w:rsid w:val="003C38B0"/>
    <w:rsid w:val="003D248D"/>
    <w:rsid w:val="00415AE7"/>
    <w:rsid w:val="0042755A"/>
    <w:rsid w:val="00435307"/>
    <w:rsid w:val="00442A6E"/>
    <w:rsid w:val="00450C20"/>
    <w:rsid w:val="00454CDF"/>
    <w:rsid w:val="004A4147"/>
    <w:rsid w:val="004D0A28"/>
    <w:rsid w:val="0050230A"/>
    <w:rsid w:val="00536883"/>
    <w:rsid w:val="00552D4C"/>
    <w:rsid w:val="0055508C"/>
    <w:rsid w:val="005D029D"/>
    <w:rsid w:val="005D3737"/>
    <w:rsid w:val="00675485"/>
    <w:rsid w:val="006C139B"/>
    <w:rsid w:val="006E25EE"/>
    <w:rsid w:val="006F0B9B"/>
    <w:rsid w:val="007064BC"/>
    <w:rsid w:val="00722779"/>
    <w:rsid w:val="007372E8"/>
    <w:rsid w:val="0078030D"/>
    <w:rsid w:val="007A2DC3"/>
    <w:rsid w:val="007C74CE"/>
    <w:rsid w:val="007E3F24"/>
    <w:rsid w:val="007E4E13"/>
    <w:rsid w:val="007F6A60"/>
    <w:rsid w:val="00806910"/>
    <w:rsid w:val="00812614"/>
    <w:rsid w:val="008203F7"/>
    <w:rsid w:val="008218D7"/>
    <w:rsid w:val="00831E70"/>
    <w:rsid w:val="00855401"/>
    <w:rsid w:val="00872CD8"/>
    <w:rsid w:val="0088187B"/>
    <w:rsid w:val="00890C04"/>
    <w:rsid w:val="00891E3F"/>
    <w:rsid w:val="008B221B"/>
    <w:rsid w:val="00946BB0"/>
    <w:rsid w:val="00950EDE"/>
    <w:rsid w:val="00972E52"/>
    <w:rsid w:val="00987E80"/>
    <w:rsid w:val="009E4DE9"/>
    <w:rsid w:val="00A21702"/>
    <w:rsid w:val="00A55A63"/>
    <w:rsid w:val="00A74759"/>
    <w:rsid w:val="00A76672"/>
    <w:rsid w:val="00A80A76"/>
    <w:rsid w:val="00AB60AA"/>
    <w:rsid w:val="00AD7EFA"/>
    <w:rsid w:val="00AE065B"/>
    <w:rsid w:val="00AE26C4"/>
    <w:rsid w:val="00B020F4"/>
    <w:rsid w:val="00B547F5"/>
    <w:rsid w:val="00B96A6F"/>
    <w:rsid w:val="00BA3A26"/>
    <w:rsid w:val="00BA468F"/>
    <w:rsid w:val="00BF4E03"/>
    <w:rsid w:val="00C83CBF"/>
    <w:rsid w:val="00C97E78"/>
    <w:rsid w:val="00CB68CF"/>
    <w:rsid w:val="00D54479"/>
    <w:rsid w:val="00D86FAC"/>
    <w:rsid w:val="00DA7293"/>
    <w:rsid w:val="00DC3507"/>
    <w:rsid w:val="00DF34B9"/>
    <w:rsid w:val="00EB1468"/>
    <w:rsid w:val="00EB3648"/>
    <w:rsid w:val="00F20CFD"/>
    <w:rsid w:val="00F22B22"/>
    <w:rsid w:val="00F86D44"/>
    <w:rsid w:val="00F91C8B"/>
    <w:rsid w:val="00F9646F"/>
    <w:rsid w:val="00F97347"/>
    <w:rsid w:val="00FE0D34"/>
    <w:rsid w:val="00FF76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7E78"/>
  </w:style>
  <w:style w:type="paragraph" w:styleId="1">
    <w:name w:val="heading 1"/>
    <w:basedOn w:val="a"/>
    <w:next w:val="a"/>
    <w:link w:val="10"/>
    <w:uiPriority w:val="9"/>
    <w:qFormat/>
    <w:rsid w:val="005023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2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442A6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7A2DC3"/>
    <w:rPr>
      <w:color w:val="0000FF"/>
      <w:u w:val="single"/>
    </w:rPr>
  </w:style>
  <w:style w:type="character" w:customStyle="1" w:styleId="c5">
    <w:name w:val="c5"/>
    <w:rsid w:val="003D248D"/>
  </w:style>
  <w:style w:type="character" w:customStyle="1" w:styleId="c2">
    <w:name w:val="c2"/>
    <w:rsid w:val="003D248D"/>
  </w:style>
  <w:style w:type="paragraph" w:styleId="HTML">
    <w:name w:val="HTML Preformatted"/>
    <w:basedOn w:val="a"/>
    <w:link w:val="HTML0"/>
    <w:uiPriority w:val="99"/>
    <w:unhideWhenUsed/>
    <w:rsid w:val="003D2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D24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3D248D"/>
  </w:style>
  <w:style w:type="paragraph" w:styleId="a6">
    <w:name w:val="No Spacing"/>
    <w:uiPriority w:val="1"/>
    <w:qFormat/>
    <w:rsid w:val="0050230A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50230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6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image" Target="media/image48.wmf"/><Relationship Id="rId21" Type="http://schemas.openxmlformats.org/officeDocument/2006/relationships/oleObject" Target="embeddings/oleObject9.bin"/><Relationship Id="rId42" Type="http://schemas.openxmlformats.org/officeDocument/2006/relationships/hyperlink" Target="https://ru.wikipedia.org/wiki/%D0%AD%D0%BB%D0%B5%D0%BA%D1%82%D1%80%D0%B8%D1%87%D0%B5%D1%81%D0%BA%D0%B0%D1%8F_%D0%BF%D1%80%D0%BE%D0%B2%D0%BE%D0%B4%D0%B8%D0%BC%D0%BE%D1%81%D1%82%D1%8C" TargetMode="External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5.bin"/><Relationship Id="rId68" Type="http://schemas.openxmlformats.org/officeDocument/2006/relationships/image" Target="media/image27.wmf"/><Relationship Id="rId84" Type="http://schemas.openxmlformats.org/officeDocument/2006/relationships/image" Target="media/image34.wmf"/><Relationship Id="rId89" Type="http://schemas.openxmlformats.org/officeDocument/2006/relationships/hyperlink" Target="https://ru.wikipedia.org/wiki/%D0%AD%D0%BB%D0%B5%D0%BA%D1%82%D1%80%D0%BE%D1%82%D0%B5%D1%85%D0%BD%D0%B8%D0%BA%D0%B0" TargetMode="External"/><Relationship Id="rId112" Type="http://schemas.openxmlformats.org/officeDocument/2006/relationships/image" Target="media/image45.wmf"/><Relationship Id="rId133" Type="http://schemas.openxmlformats.org/officeDocument/2006/relationships/oleObject" Target="embeddings/oleObject56.bin"/><Relationship Id="rId138" Type="http://schemas.openxmlformats.org/officeDocument/2006/relationships/oleObject" Target="embeddings/oleObject58.bin"/><Relationship Id="rId154" Type="http://schemas.openxmlformats.org/officeDocument/2006/relationships/image" Target="media/image67.wmf"/><Relationship Id="rId159" Type="http://schemas.openxmlformats.org/officeDocument/2006/relationships/oleObject" Target="embeddings/oleObject69.bin"/><Relationship Id="rId175" Type="http://schemas.openxmlformats.org/officeDocument/2006/relationships/oleObject" Target="embeddings/oleObject77.bin"/><Relationship Id="rId170" Type="http://schemas.openxmlformats.org/officeDocument/2006/relationships/image" Target="media/image75.wmf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44.bin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37" Type="http://schemas.openxmlformats.org/officeDocument/2006/relationships/hyperlink" Target="https://ru.wikipedia.org/wiki/%D0%AD%D0%BB%D0%B5%D0%BA%D1%82%D1%80%D0%BE%D0%BD%D0%BD%D1%8B%D0%B5_%D0%BA%D0%BE%D0%BC%D0%BF%D0%BE%D0%BD%D0%B5%D0%BD%D1%82%D1%8B" TargetMode="External"/><Relationship Id="rId53" Type="http://schemas.openxmlformats.org/officeDocument/2006/relationships/oleObject" Target="embeddings/oleObject20.bin"/><Relationship Id="rId58" Type="http://schemas.openxmlformats.org/officeDocument/2006/relationships/image" Target="media/image22.wmf"/><Relationship Id="rId74" Type="http://schemas.openxmlformats.org/officeDocument/2006/relationships/image" Target="media/image29.wmf"/><Relationship Id="rId79" Type="http://schemas.openxmlformats.org/officeDocument/2006/relationships/oleObject" Target="embeddings/oleObject32.bin"/><Relationship Id="rId102" Type="http://schemas.openxmlformats.org/officeDocument/2006/relationships/image" Target="media/image40.wmf"/><Relationship Id="rId123" Type="http://schemas.openxmlformats.org/officeDocument/2006/relationships/image" Target="media/image51.png"/><Relationship Id="rId128" Type="http://schemas.openxmlformats.org/officeDocument/2006/relationships/image" Target="media/image54.wmf"/><Relationship Id="rId144" Type="http://schemas.openxmlformats.org/officeDocument/2006/relationships/image" Target="media/image62.wmf"/><Relationship Id="rId149" Type="http://schemas.openxmlformats.org/officeDocument/2006/relationships/oleObject" Target="embeddings/oleObject64.bin"/><Relationship Id="rId5" Type="http://schemas.openxmlformats.org/officeDocument/2006/relationships/image" Target="media/image1.wmf"/><Relationship Id="rId90" Type="http://schemas.openxmlformats.org/officeDocument/2006/relationships/hyperlink" Target="https://ru.wikipedia.org/wiki/%D0%AD%D0%BB%D0%B5%D0%BA%D1%82%D1%80%D0%BE%D0%BD%D0%B8%D0%BA%D0%B0" TargetMode="External"/><Relationship Id="rId95" Type="http://schemas.openxmlformats.org/officeDocument/2006/relationships/image" Target="media/image37.wmf"/><Relationship Id="rId160" Type="http://schemas.openxmlformats.org/officeDocument/2006/relationships/image" Target="media/image70.wmf"/><Relationship Id="rId165" Type="http://schemas.openxmlformats.org/officeDocument/2006/relationships/oleObject" Target="embeddings/oleObject72.bin"/><Relationship Id="rId181" Type="http://schemas.openxmlformats.org/officeDocument/2006/relationships/image" Target="media/image81.wmf"/><Relationship Id="rId186" Type="http://schemas.openxmlformats.org/officeDocument/2006/relationships/image" Target="media/image84.wmf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43" Type="http://schemas.openxmlformats.org/officeDocument/2006/relationships/hyperlink" Target="https://ru.wikipedia.org/wiki/%D0%AD%D0%BB%D0%B5%D0%BA%D1%82%D1%80%D0%B8%D1%87%D0%B5%D1%81%D0%BA%D0%B8%D0%B9_%D1%82%D0%BE%D0%BA" TargetMode="External"/><Relationship Id="rId48" Type="http://schemas.openxmlformats.org/officeDocument/2006/relationships/image" Target="media/image17.wmf"/><Relationship Id="rId64" Type="http://schemas.openxmlformats.org/officeDocument/2006/relationships/image" Target="media/image25.wmf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47.bin"/><Relationship Id="rId118" Type="http://schemas.openxmlformats.org/officeDocument/2006/relationships/oleObject" Target="embeddings/oleObject49.bin"/><Relationship Id="rId134" Type="http://schemas.openxmlformats.org/officeDocument/2006/relationships/image" Target="media/image57.png"/><Relationship Id="rId139" Type="http://schemas.openxmlformats.org/officeDocument/2006/relationships/image" Target="media/image60.wmf"/><Relationship Id="rId80" Type="http://schemas.openxmlformats.org/officeDocument/2006/relationships/image" Target="media/image32.wmf"/><Relationship Id="rId85" Type="http://schemas.openxmlformats.org/officeDocument/2006/relationships/oleObject" Target="embeddings/oleObject35.bin"/><Relationship Id="rId150" Type="http://schemas.openxmlformats.org/officeDocument/2006/relationships/image" Target="media/image65.wmf"/><Relationship Id="rId155" Type="http://schemas.openxmlformats.org/officeDocument/2006/relationships/oleObject" Target="embeddings/oleObject67.bin"/><Relationship Id="rId171" Type="http://schemas.openxmlformats.org/officeDocument/2006/relationships/oleObject" Target="embeddings/oleObject75.bin"/><Relationship Id="rId176" Type="http://schemas.openxmlformats.org/officeDocument/2006/relationships/image" Target="media/image78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oleObject" Target="embeddings/oleObject15.bin"/><Relationship Id="rId38" Type="http://schemas.openxmlformats.org/officeDocument/2006/relationships/hyperlink" Target="https://ru.wikipedia.org/wiki/%D0%AD%D0%BB%D0%B5%D0%BA%D1%82%D1%80%D0%B8%D1%87%D0%B5%D1%81%D0%BA%D0%B0%D1%8F_%D0%BF%D1%80%D0%BE%D0%B2%D0%BE%D0%B4%D0%B8%D0%BC%D0%BE%D1%81%D1%82%D1%8C" TargetMode="External"/><Relationship Id="rId59" Type="http://schemas.openxmlformats.org/officeDocument/2006/relationships/oleObject" Target="embeddings/oleObject23.bin"/><Relationship Id="rId103" Type="http://schemas.openxmlformats.org/officeDocument/2006/relationships/oleObject" Target="embeddings/oleObject42.bin"/><Relationship Id="rId108" Type="http://schemas.openxmlformats.org/officeDocument/2006/relationships/image" Target="media/image43.wmf"/><Relationship Id="rId124" Type="http://schemas.openxmlformats.org/officeDocument/2006/relationships/image" Target="media/image52.wmf"/><Relationship Id="rId129" Type="http://schemas.openxmlformats.org/officeDocument/2006/relationships/oleObject" Target="embeddings/oleObject54.bin"/><Relationship Id="rId54" Type="http://schemas.openxmlformats.org/officeDocument/2006/relationships/image" Target="media/image20.wmf"/><Relationship Id="rId70" Type="http://schemas.openxmlformats.org/officeDocument/2006/relationships/hyperlink" Target="http://electricalschool.info/main/sovety/687-katushki-induktivnosti.html" TargetMode="External"/><Relationship Id="rId75" Type="http://schemas.openxmlformats.org/officeDocument/2006/relationships/oleObject" Target="embeddings/oleObject30.bin"/><Relationship Id="rId91" Type="http://schemas.openxmlformats.org/officeDocument/2006/relationships/hyperlink" Target="https://ru.wikipedia.org/wiki/%D0%AD%D0%BB%D0%B5%D0%BA%D1%82%D1%80%D0%B8%D1%87%D0%B5%D1%81%D0%BA%D0%BE%D0%B5_%D0%BD%D0%B0%D0%BF%D1%80%D1%8F%D0%B6%D0%B5%D0%BD%D0%B8%D0%B5" TargetMode="External"/><Relationship Id="rId96" Type="http://schemas.openxmlformats.org/officeDocument/2006/relationships/oleObject" Target="embeddings/oleObject38.bin"/><Relationship Id="rId140" Type="http://schemas.openxmlformats.org/officeDocument/2006/relationships/oleObject" Target="embeddings/oleObject59.bin"/><Relationship Id="rId145" Type="http://schemas.openxmlformats.org/officeDocument/2006/relationships/oleObject" Target="embeddings/oleObject62.bin"/><Relationship Id="rId161" Type="http://schemas.openxmlformats.org/officeDocument/2006/relationships/oleObject" Target="embeddings/oleObject70.bin"/><Relationship Id="rId166" Type="http://schemas.openxmlformats.org/officeDocument/2006/relationships/image" Target="media/image73.wmf"/><Relationship Id="rId182" Type="http://schemas.openxmlformats.org/officeDocument/2006/relationships/oleObject" Target="embeddings/oleObject80.bin"/><Relationship Id="rId187" Type="http://schemas.openxmlformats.org/officeDocument/2006/relationships/oleObject" Target="embeddings/oleObject82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49" Type="http://schemas.openxmlformats.org/officeDocument/2006/relationships/oleObject" Target="embeddings/oleObject18.bin"/><Relationship Id="rId114" Type="http://schemas.openxmlformats.org/officeDocument/2006/relationships/image" Target="media/image46.wmf"/><Relationship Id="rId119" Type="http://schemas.openxmlformats.org/officeDocument/2006/relationships/image" Target="media/image49.wmf"/><Relationship Id="rId44" Type="http://schemas.openxmlformats.org/officeDocument/2006/relationships/hyperlink" Target="https://ru.wikipedia.org/wiki/%D0%AD%D0%BB%D0%B5%D0%BA%D1%82%D1%80%D0%B8%D1%87%D0%B5%D1%81%D0%BA%D0%B0%D1%8F_%D0%BF%D1%80%D0%BE%D0%B2%D0%BE%D0%B4%D0%B8%D0%BC%D0%BE%D1%81%D1%82%D1%8C" TargetMode="External"/><Relationship Id="rId60" Type="http://schemas.openxmlformats.org/officeDocument/2006/relationships/image" Target="media/image23.wmf"/><Relationship Id="rId65" Type="http://schemas.openxmlformats.org/officeDocument/2006/relationships/oleObject" Target="embeddings/oleObject26.bin"/><Relationship Id="rId81" Type="http://schemas.openxmlformats.org/officeDocument/2006/relationships/oleObject" Target="embeddings/oleObject33.bin"/><Relationship Id="rId86" Type="http://schemas.openxmlformats.org/officeDocument/2006/relationships/image" Target="media/image35.wmf"/><Relationship Id="rId130" Type="http://schemas.openxmlformats.org/officeDocument/2006/relationships/image" Target="media/image55.wmf"/><Relationship Id="rId135" Type="http://schemas.openxmlformats.org/officeDocument/2006/relationships/image" Target="media/image58.wmf"/><Relationship Id="rId151" Type="http://schemas.openxmlformats.org/officeDocument/2006/relationships/oleObject" Target="embeddings/oleObject65.bin"/><Relationship Id="rId156" Type="http://schemas.openxmlformats.org/officeDocument/2006/relationships/image" Target="media/image68.wmf"/><Relationship Id="rId177" Type="http://schemas.openxmlformats.org/officeDocument/2006/relationships/oleObject" Target="embeddings/oleObject78.bin"/><Relationship Id="rId172" Type="http://schemas.openxmlformats.org/officeDocument/2006/relationships/image" Target="media/image76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hyperlink" Target="https://ru.wikipedia.org/wiki/%D0%AD%D0%BB%D0%B5%D0%BA%D1%82%D1%80%D0%B8%D1%87%D0%B5%D1%81%D0%BA%D0%B8%D0%B9_%D1%82%D0%BE%D0%BA" TargetMode="External"/><Relationship Id="rId109" Type="http://schemas.openxmlformats.org/officeDocument/2006/relationships/oleObject" Target="embeddings/oleObject45.bin"/><Relationship Id="rId34" Type="http://schemas.openxmlformats.org/officeDocument/2006/relationships/image" Target="media/image15.wmf"/><Relationship Id="rId50" Type="http://schemas.openxmlformats.org/officeDocument/2006/relationships/image" Target="media/image18.wmf"/><Relationship Id="rId55" Type="http://schemas.openxmlformats.org/officeDocument/2006/relationships/oleObject" Target="embeddings/oleObject21.bin"/><Relationship Id="rId76" Type="http://schemas.openxmlformats.org/officeDocument/2006/relationships/image" Target="media/image30.wmf"/><Relationship Id="rId97" Type="http://schemas.openxmlformats.org/officeDocument/2006/relationships/oleObject" Target="embeddings/oleObject39.bin"/><Relationship Id="rId104" Type="http://schemas.openxmlformats.org/officeDocument/2006/relationships/image" Target="media/image41.wmf"/><Relationship Id="rId120" Type="http://schemas.openxmlformats.org/officeDocument/2006/relationships/oleObject" Target="embeddings/oleObject50.bin"/><Relationship Id="rId125" Type="http://schemas.openxmlformats.org/officeDocument/2006/relationships/oleObject" Target="embeddings/oleObject52.bin"/><Relationship Id="rId141" Type="http://schemas.openxmlformats.org/officeDocument/2006/relationships/oleObject" Target="embeddings/oleObject60.bin"/><Relationship Id="rId146" Type="http://schemas.openxmlformats.org/officeDocument/2006/relationships/image" Target="media/image63.wmf"/><Relationship Id="rId167" Type="http://schemas.openxmlformats.org/officeDocument/2006/relationships/oleObject" Target="embeddings/oleObject73.bin"/><Relationship Id="rId188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hyperlink" Target="http://electricalschool.info/main/sovety/687-katushki-induktivnosti.html" TargetMode="External"/><Relationship Id="rId92" Type="http://schemas.openxmlformats.org/officeDocument/2006/relationships/hyperlink" Target="https://ru.wikipedia.org/wiki/%D0%AD%D0%BB%D0%B5%D0%BA%D1%82%D1%80%D0%B8%D1%87%D0%B5%D1%81%D0%BA%D0%B8%D0%B9_%D1%82%D0%BE%D0%BA" TargetMode="External"/><Relationship Id="rId162" Type="http://schemas.openxmlformats.org/officeDocument/2006/relationships/image" Target="media/image71.wmf"/><Relationship Id="rId183" Type="http://schemas.openxmlformats.org/officeDocument/2006/relationships/image" Target="media/image82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0.wmf"/><Relationship Id="rId40" Type="http://schemas.openxmlformats.org/officeDocument/2006/relationships/hyperlink" Target="https://ru.wikipedia.org/wiki/%D0%AD%D0%BB%D0%B5%D0%BA%D1%82%D1%80%D0%B8%D1%87%D0%B5%D1%81%D0%BA%D0%B0%D1%8F_%D0%BF%D1%80%D0%BE%D0%B2%D0%BE%D0%B4%D0%B8%D0%BC%D0%BE%D1%81%D1%82%D1%8C" TargetMode="External"/><Relationship Id="rId45" Type="http://schemas.openxmlformats.org/officeDocument/2006/relationships/hyperlink" Target="https://ru.wikipedia.org/wiki/%D0%AD%D0%BB%D0%B5%D0%BA%D1%82%D1%80%D0%B8%D1%87%D0%B5%D1%81%D0%BA%D0%B8%D0%B9_%D1%82%D0%BE%D0%BA" TargetMode="External"/><Relationship Id="rId66" Type="http://schemas.openxmlformats.org/officeDocument/2006/relationships/image" Target="media/image26.wmf"/><Relationship Id="rId87" Type="http://schemas.openxmlformats.org/officeDocument/2006/relationships/oleObject" Target="embeddings/oleObject36.bin"/><Relationship Id="rId110" Type="http://schemas.openxmlformats.org/officeDocument/2006/relationships/image" Target="media/image44.wmf"/><Relationship Id="rId115" Type="http://schemas.openxmlformats.org/officeDocument/2006/relationships/oleObject" Target="embeddings/oleObject48.bin"/><Relationship Id="rId131" Type="http://schemas.openxmlformats.org/officeDocument/2006/relationships/oleObject" Target="embeddings/oleObject55.bin"/><Relationship Id="rId136" Type="http://schemas.openxmlformats.org/officeDocument/2006/relationships/oleObject" Target="embeddings/oleObject57.bin"/><Relationship Id="rId157" Type="http://schemas.openxmlformats.org/officeDocument/2006/relationships/oleObject" Target="embeddings/oleObject68.bin"/><Relationship Id="rId178" Type="http://schemas.openxmlformats.org/officeDocument/2006/relationships/image" Target="media/image79.png"/><Relationship Id="rId61" Type="http://schemas.openxmlformats.org/officeDocument/2006/relationships/oleObject" Target="embeddings/oleObject24.bin"/><Relationship Id="rId82" Type="http://schemas.openxmlformats.org/officeDocument/2006/relationships/image" Target="media/image33.wmf"/><Relationship Id="rId152" Type="http://schemas.openxmlformats.org/officeDocument/2006/relationships/image" Target="media/image66.wmf"/><Relationship Id="rId173" Type="http://schemas.openxmlformats.org/officeDocument/2006/relationships/oleObject" Target="embeddings/oleObject76.bin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1.wmf"/><Relationship Id="rId77" Type="http://schemas.openxmlformats.org/officeDocument/2006/relationships/oleObject" Target="embeddings/oleObject31.bin"/><Relationship Id="rId100" Type="http://schemas.openxmlformats.org/officeDocument/2006/relationships/image" Target="media/image39.wmf"/><Relationship Id="rId105" Type="http://schemas.openxmlformats.org/officeDocument/2006/relationships/oleObject" Target="embeddings/oleObject43.bin"/><Relationship Id="rId126" Type="http://schemas.openxmlformats.org/officeDocument/2006/relationships/image" Target="media/image53.wmf"/><Relationship Id="rId147" Type="http://schemas.openxmlformats.org/officeDocument/2006/relationships/oleObject" Target="embeddings/oleObject63.bin"/><Relationship Id="rId168" Type="http://schemas.openxmlformats.org/officeDocument/2006/relationships/image" Target="media/image74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19.bin"/><Relationship Id="rId72" Type="http://schemas.openxmlformats.org/officeDocument/2006/relationships/image" Target="media/image28.wmf"/><Relationship Id="rId93" Type="http://schemas.openxmlformats.org/officeDocument/2006/relationships/image" Target="media/image36.wmf"/><Relationship Id="rId98" Type="http://schemas.openxmlformats.org/officeDocument/2006/relationships/image" Target="media/image38.wmf"/><Relationship Id="rId121" Type="http://schemas.openxmlformats.org/officeDocument/2006/relationships/image" Target="media/image50.wmf"/><Relationship Id="rId142" Type="http://schemas.openxmlformats.org/officeDocument/2006/relationships/image" Target="media/image61.wmf"/><Relationship Id="rId163" Type="http://schemas.openxmlformats.org/officeDocument/2006/relationships/oleObject" Target="embeddings/oleObject71.bin"/><Relationship Id="rId184" Type="http://schemas.openxmlformats.org/officeDocument/2006/relationships/oleObject" Target="embeddings/oleObject81.bin"/><Relationship Id="rId189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16.wmf"/><Relationship Id="rId67" Type="http://schemas.openxmlformats.org/officeDocument/2006/relationships/oleObject" Target="embeddings/oleObject27.bin"/><Relationship Id="rId116" Type="http://schemas.openxmlformats.org/officeDocument/2006/relationships/image" Target="media/image47.png"/><Relationship Id="rId137" Type="http://schemas.openxmlformats.org/officeDocument/2006/relationships/image" Target="media/image59.wmf"/><Relationship Id="rId158" Type="http://schemas.openxmlformats.org/officeDocument/2006/relationships/image" Target="media/image69.wmf"/><Relationship Id="rId20" Type="http://schemas.openxmlformats.org/officeDocument/2006/relationships/image" Target="media/image8.wmf"/><Relationship Id="rId41" Type="http://schemas.openxmlformats.org/officeDocument/2006/relationships/hyperlink" Target="https://ru.wikipedia.org/wiki/%D0%AD%D0%BB%D0%B5%D0%BA%D1%82%D1%80%D0%B8%D1%87%D0%B5%D1%81%D0%BA%D0%B8%D0%B9_%D1%82%D0%BE%D0%BA" TargetMode="External"/><Relationship Id="rId62" Type="http://schemas.openxmlformats.org/officeDocument/2006/relationships/image" Target="media/image24.wmf"/><Relationship Id="rId83" Type="http://schemas.openxmlformats.org/officeDocument/2006/relationships/oleObject" Target="embeddings/oleObject34.bin"/><Relationship Id="rId88" Type="http://schemas.openxmlformats.org/officeDocument/2006/relationships/hyperlink" Target="https://ru.wikipedia.org/wiki/%D0%AD%D0%BB%D0%B5%D0%BA%D1%82%D1%80%D0%BE%D0%BC%D0%B5%D1%85%D0%B0%D0%BD%D0%B8%D0%BA%D0%B0" TargetMode="External"/><Relationship Id="rId111" Type="http://schemas.openxmlformats.org/officeDocument/2006/relationships/oleObject" Target="embeddings/oleObject46.bin"/><Relationship Id="rId132" Type="http://schemas.openxmlformats.org/officeDocument/2006/relationships/image" Target="media/image56.wmf"/><Relationship Id="rId153" Type="http://schemas.openxmlformats.org/officeDocument/2006/relationships/oleObject" Target="embeddings/oleObject66.bin"/><Relationship Id="rId174" Type="http://schemas.openxmlformats.org/officeDocument/2006/relationships/image" Target="media/image77.wmf"/><Relationship Id="rId179" Type="http://schemas.openxmlformats.org/officeDocument/2006/relationships/image" Target="media/image80.wmf"/><Relationship Id="rId15" Type="http://schemas.openxmlformats.org/officeDocument/2006/relationships/image" Target="media/image6.wmf"/><Relationship Id="rId36" Type="http://schemas.openxmlformats.org/officeDocument/2006/relationships/hyperlink" Target="https://ru.wikipedia.org/wiki/%D0%AD%D0%BB%D0%B5%D0%BA%D1%82%D1%80%D0%BE%D0%BD%D0%B8%D0%BA%D0%B0_(%D0%BD%D0%B0%D1%83%D0%BA%D0%B0)" TargetMode="External"/><Relationship Id="rId57" Type="http://schemas.openxmlformats.org/officeDocument/2006/relationships/oleObject" Target="embeddings/oleObject22.bin"/><Relationship Id="rId106" Type="http://schemas.openxmlformats.org/officeDocument/2006/relationships/image" Target="media/image42.wmf"/><Relationship Id="rId127" Type="http://schemas.openxmlformats.org/officeDocument/2006/relationships/oleObject" Target="embeddings/oleObject53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52" Type="http://schemas.openxmlformats.org/officeDocument/2006/relationships/image" Target="media/image19.wmf"/><Relationship Id="rId73" Type="http://schemas.openxmlformats.org/officeDocument/2006/relationships/oleObject" Target="embeddings/oleObject29.bin"/><Relationship Id="rId78" Type="http://schemas.openxmlformats.org/officeDocument/2006/relationships/image" Target="media/image31.wmf"/><Relationship Id="rId94" Type="http://schemas.openxmlformats.org/officeDocument/2006/relationships/oleObject" Target="embeddings/oleObject37.bin"/><Relationship Id="rId99" Type="http://schemas.openxmlformats.org/officeDocument/2006/relationships/oleObject" Target="embeddings/oleObject40.bin"/><Relationship Id="rId101" Type="http://schemas.openxmlformats.org/officeDocument/2006/relationships/oleObject" Target="embeddings/oleObject41.bin"/><Relationship Id="rId122" Type="http://schemas.openxmlformats.org/officeDocument/2006/relationships/oleObject" Target="embeddings/oleObject51.bin"/><Relationship Id="rId143" Type="http://schemas.openxmlformats.org/officeDocument/2006/relationships/oleObject" Target="embeddings/oleObject61.bin"/><Relationship Id="rId148" Type="http://schemas.openxmlformats.org/officeDocument/2006/relationships/image" Target="media/image64.wmf"/><Relationship Id="rId164" Type="http://schemas.openxmlformats.org/officeDocument/2006/relationships/image" Target="media/image72.wmf"/><Relationship Id="rId169" Type="http://schemas.openxmlformats.org/officeDocument/2006/relationships/oleObject" Target="embeddings/oleObject74.bin"/><Relationship Id="rId185" Type="http://schemas.openxmlformats.org/officeDocument/2006/relationships/image" Target="media/image83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7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E235B-0AEF-411C-99F6-9FFD246B9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28</Pages>
  <Words>5739</Words>
  <Characters>32717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dell8</cp:lastModifiedBy>
  <cp:revision>57</cp:revision>
  <dcterms:created xsi:type="dcterms:W3CDTF">2020-05-06T13:37:00Z</dcterms:created>
  <dcterms:modified xsi:type="dcterms:W3CDTF">2022-06-21T16:20:00Z</dcterms:modified>
</cp:coreProperties>
</file>