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D21" w:rsidRDefault="0096128C">
      <w:r>
        <w:rPr>
          <w:noProof/>
        </w:rPr>
        <w:drawing>
          <wp:inline distT="0" distB="0" distL="0" distR="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8C" w:rsidRDefault="0096128C">
      <w:r>
        <w:t xml:space="preserve">Element </w:t>
      </w:r>
      <w:r>
        <w:br/>
      </w:r>
      <w:proofErr w:type="spellStart"/>
      <w:r>
        <w:t>navigasi</w:t>
      </w:r>
      <w:proofErr w:type="spellEnd"/>
      <w:r>
        <w:t xml:space="preserve"> logo </w:t>
      </w:r>
      <w:proofErr w:type="spellStart"/>
      <w:r>
        <w:t>dan</w:t>
      </w:r>
      <w:proofErr w:type="spellEnd"/>
      <w:r>
        <w:t xml:space="preserve"> link menu</w:t>
      </w:r>
    </w:p>
    <w:p w:rsidR="0096128C" w:rsidRPr="0096128C" w:rsidRDefault="0096128C">
      <w:pPr>
        <w:rPr>
          <w:caps/>
        </w:rPr>
      </w:pPr>
      <w:r>
        <w:t xml:space="preserve">Hero </w:t>
      </w:r>
      <w:r w:rsidR="00553384">
        <w:t xml:space="preserve">section </w:t>
      </w:r>
      <w:proofErr w:type="spellStart"/>
      <w:r w:rsidR="00553384">
        <w:t>gambar</w:t>
      </w:r>
      <w:proofErr w:type="spellEnd"/>
      <w:r w:rsidR="00553384">
        <w:t xml:space="preserve"> </w:t>
      </w:r>
      <w:proofErr w:type="spellStart"/>
      <w:r w:rsidR="00553384">
        <w:t>produk</w:t>
      </w:r>
      <w:bookmarkStart w:id="0" w:name="_GoBack"/>
      <w:bookmarkEnd w:id="0"/>
      <w:proofErr w:type="spellEnd"/>
    </w:p>
    <w:sectPr w:rsidR="0096128C" w:rsidRPr="00961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8C"/>
    <w:rsid w:val="00054D21"/>
    <w:rsid w:val="00553384"/>
    <w:rsid w:val="0096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9ABE"/>
  <w15:chartTrackingRefBased/>
  <w15:docId w15:val="{7993EEC9-C84B-4E3C-9A18-1A4CB1DE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P50</dc:creator>
  <cp:keywords/>
  <dc:description/>
  <cp:lastModifiedBy>P50</cp:lastModifiedBy>
  <cp:revision>2</cp:revision>
  <dcterms:created xsi:type="dcterms:W3CDTF">2023-02-17T10:36:00Z</dcterms:created>
  <dcterms:modified xsi:type="dcterms:W3CDTF">2023-02-17T10:39:00Z</dcterms:modified>
</cp:coreProperties>
</file>