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14F192" w14:textId="77777777" w:rsidR="007E6DB6" w:rsidRPr="007E6DB6" w:rsidRDefault="007E6DB6" w:rsidP="007E6DB6">
      <w:pPr>
        <w:pStyle w:val="1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14:paraId="6D84731C" w14:textId="77777777" w:rsidR="007E6DB6" w:rsidRPr="007E6DB6" w:rsidRDefault="007E6DB6" w:rsidP="007E6DB6">
      <w:pPr>
        <w:pStyle w:val="1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VAZIRLIGI     </w:t>
      </w:r>
    </w:p>
    <w:p w14:paraId="0D40E9CB" w14:textId="77777777" w:rsidR="007E6DB6" w:rsidRPr="007E6DB6" w:rsidRDefault="007E6DB6" w:rsidP="007E6DB6">
      <w:pPr>
        <w:pStyle w:val="1"/>
        <w:spacing w:before="0" w:beforeAutospacing="0" w:after="0" w:afterAutospacing="0" w:line="360" w:lineRule="auto"/>
        <w:ind w:left="-284" w:hanging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   </w:t>
      </w:r>
    </w:p>
    <w:p w14:paraId="0E55C486" w14:textId="77777777" w:rsidR="007E6DB6" w:rsidRPr="007E6DB6" w:rsidRDefault="007E6DB6" w:rsidP="007E6DB6">
      <w:pPr>
        <w:pStyle w:val="1"/>
        <w:spacing w:before="0" w:beforeAutospacing="0" w:after="0" w:afterAutospacing="0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</w:t>
      </w:r>
      <w:r w:rsidRPr="007E6DB6">
        <w:rPr>
          <w:rFonts w:ascii="Times New Roman" w:hAnsi="Times New Roman"/>
          <w:sz w:val="28"/>
          <w:szCs w:val="28"/>
          <w:lang w:val="en-US"/>
        </w:rPr>
        <w:t xml:space="preserve">   </w:t>
      </w:r>
      <w:r>
        <w:rPr>
          <w:noProof/>
        </w:rPr>
        <w:drawing>
          <wp:inline distT="0" distB="0" distL="0" distR="0" wp14:anchorId="762DD206" wp14:editId="56DF2537">
            <wp:extent cx="3238500" cy="3017520"/>
            <wp:effectExtent l="0" t="0" r="0" b="0"/>
            <wp:docPr id="1" name="Рисунок 1" descr="C:\Users\Digital\AppData\Local\Temp\ksohtml1440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1440\wps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</w:t>
      </w:r>
    </w:p>
    <w:p w14:paraId="0B610FDD" w14:textId="77777777" w:rsidR="007E6DB6" w:rsidRPr="007E6DB6" w:rsidRDefault="007E6DB6" w:rsidP="007E6DB6">
      <w:pPr>
        <w:pStyle w:val="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14:paraId="25AA5A31" w14:textId="77777777" w:rsidR="007E6DB6" w:rsidRPr="007E6DB6" w:rsidRDefault="007E6DB6" w:rsidP="007E6DB6">
      <w:pPr>
        <w:pStyle w:val="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14:paraId="1352D987" w14:textId="77777777" w:rsidR="007E6DB6" w:rsidRPr="007E6DB6" w:rsidRDefault="007E6DB6" w:rsidP="007E6DB6">
      <w:pPr>
        <w:pStyle w:val="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</w:t>
      </w: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ning</w:t>
      </w:r>
      <w:proofErr w:type="spellEnd"/>
    </w:p>
    <w:p w14:paraId="6C6FCDB5" w14:textId="77777777" w:rsidR="007E6DB6" w:rsidRPr="007E6DB6" w:rsidRDefault="007E6DB6" w:rsidP="007E6DB6">
      <w:pPr>
        <w:pStyle w:val="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14:paraId="18338567" w14:textId="77777777" w:rsidR="007E6DB6" w:rsidRPr="007E6DB6" w:rsidRDefault="007E6DB6" w:rsidP="007E6DB6">
      <w:pPr>
        <w:pStyle w:val="1"/>
        <w:spacing w:line="360" w:lineRule="auto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           12</w:t>
      </w:r>
      <w:r w:rsidRPr="007E6DB6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7E6DB6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14:paraId="0B918295" w14:textId="77777777" w:rsidR="007E6DB6" w:rsidRPr="007E6DB6" w:rsidRDefault="007E6DB6" w:rsidP="007E6DB6">
      <w:pPr>
        <w:pStyle w:val="1"/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684B5083" w14:textId="77777777" w:rsidR="007E6DB6" w:rsidRPr="007E6DB6" w:rsidRDefault="007E6DB6" w:rsidP="007E6DB6">
      <w:pPr>
        <w:pStyle w:val="1"/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2C5CAF3F" w14:textId="77777777" w:rsidR="007E6DB6" w:rsidRPr="007E6DB6" w:rsidRDefault="007E6DB6" w:rsidP="007E6DB6">
      <w:pPr>
        <w:pStyle w:val="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14:paraId="7ABBCED0" w14:textId="77777777" w:rsidR="007E6DB6" w:rsidRPr="007E6DB6" w:rsidRDefault="007E6DB6" w:rsidP="007E6DB6">
      <w:pPr>
        <w:pStyle w:val="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14:paraId="11F9F3FB" w14:textId="77777777" w:rsidR="007E6DB6" w:rsidRPr="007E6DB6" w:rsidRDefault="007E6DB6" w:rsidP="007E6DB6">
      <w:pPr>
        <w:pStyle w:val="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14:paraId="3D11A5BF" w14:textId="77777777" w:rsidR="007E6DB6" w:rsidRPr="007E6DB6" w:rsidRDefault="007E6DB6" w:rsidP="007E6DB6">
      <w:pPr>
        <w:pStyle w:val="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</w:t>
      </w:r>
    </w:p>
    <w:p w14:paraId="691067C0" w14:textId="77777777" w:rsidR="007E6DB6" w:rsidRPr="007E6DB6" w:rsidRDefault="007E6DB6" w:rsidP="007E6DB6">
      <w:pPr>
        <w:pStyle w:val="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Urganch-2025</w:t>
      </w:r>
    </w:p>
    <w:p w14:paraId="35692903" w14:textId="77777777" w:rsidR="007E6DB6" w:rsidRPr="007E6DB6" w:rsidRDefault="007E6DB6" w:rsidP="007E6DB6">
      <w:pPr>
        <w:pStyle w:val="1"/>
        <w:spacing w:after="0" w:line="360" w:lineRule="auto"/>
        <w:ind w:firstLine="720"/>
        <w:jc w:val="both"/>
        <w:rPr>
          <w:rFonts w:ascii="Times New Roman" w:eastAsia="Calibri" w:hAnsi="Times New Roman"/>
          <w:b/>
          <w:bCs/>
          <w:sz w:val="36"/>
          <w:szCs w:val="36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bCs/>
          <w:sz w:val="36"/>
          <w:szCs w:val="36"/>
          <w:lang w:val="en-US"/>
        </w:rPr>
        <w:lastRenderedPageBreak/>
        <w:t>Mavzu</w:t>
      </w:r>
      <w:proofErr w:type="spellEnd"/>
      <w:r w:rsidRPr="007E6DB6">
        <w:rPr>
          <w:rFonts w:ascii="Times New Roman" w:eastAsia="Calibri" w:hAnsi="Times New Roman"/>
          <w:b/>
          <w:bCs/>
          <w:sz w:val="36"/>
          <w:szCs w:val="36"/>
          <w:lang w:val="en-US"/>
        </w:rPr>
        <w:t xml:space="preserve">: </w:t>
      </w:r>
      <w:r w:rsidRPr="007E6DB6">
        <w:rPr>
          <w:rFonts w:ascii="Times New Roman" w:eastAsia="Calibri" w:hAnsi="Times New Roman"/>
          <w:sz w:val="36"/>
          <w:szCs w:val="36"/>
          <w:lang w:val="en-US"/>
        </w:rPr>
        <w:t xml:space="preserve">DOM </w:t>
      </w:r>
      <w:proofErr w:type="spellStart"/>
      <w:r w:rsidRPr="007E6DB6">
        <w:rPr>
          <w:rFonts w:ascii="Times New Roman" w:eastAsia="Calibri" w:hAnsi="Times New Roman"/>
          <w:sz w:val="36"/>
          <w:szCs w:val="36"/>
          <w:lang w:val="en-US"/>
        </w:rPr>
        <w:t>orqali</w:t>
      </w:r>
      <w:proofErr w:type="spellEnd"/>
      <w:r w:rsidRPr="007E6DB6">
        <w:rPr>
          <w:rFonts w:ascii="Times New Roman" w:eastAsia="Calibri" w:hAnsi="Times New Roman"/>
          <w:sz w:val="36"/>
          <w:szCs w:val="36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6"/>
          <w:szCs w:val="36"/>
          <w:lang w:val="en-US"/>
        </w:rPr>
        <w:t>elementlarni</w:t>
      </w:r>
      <w:proofErr w:type="spellEnd"/>
      <w:r w:rsidRPr="007E6DB6">
        <w:rPr>
          <w:rFonts w:ascii="Times New Roman" w:eastAsia="Calibri" w:hAnsi="Times New Roman"/>
          <w:sz w:val="36"/>
          <w:szCs w:val="36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6"/>
          <w:szCs w:val="36"/>
          <w:lang w:val="en-US"/>
        </w:rPr>
        <w:t>qo‘shish</w:t>
      </w:r>
      <w:proofErr w:type="spellEnd"/>
      <w:r w:rsidRPr="007E6DB6">
        <w:rPr>
          <w:rFonts w:ascii="Times New Roman" w:eastAsia="Calibri" w:hAnsi="Times New Roman"/>
          <w:sz w:val="36"/>
          <w:szCs w:val="36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6"/>
          <w:szCs w:val="36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sz w:val="36"/>
          <w:szCs w:val="36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6"/>
          <w:szCs w:val="36"/>
          <w:lang w:val="en-US"/>
        </w:rPr>
        <w:t>o‘zgartirish</w:t>
      </w:r>
      <w:proofErr w:type="spellEnd"/>
    </w:p>
    <w:p w14:paraId="1E572006" w14:textId="77777777" w:rsidR="007E6DB6" w:rsidRPr="007E6DB6" w:rsidRDefault="007E6DB6" w:rsidP="007E6DB6">
      <w:pPr>
        <w:pStyle w:val="1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Ishdan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maqsad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.</w:t>
      </w: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Ushbu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ishning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maqsadi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— </w:t>
      </w:r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JavaScript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yordamida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DOM (Document Object Model)</w:t>
      </w: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bilan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ishlashni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o‘rganish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ya’ni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:</w:t>
      </w:r>
    </w:p>
    <w:p w14:paraId="0F74480C" w14:textId="77777777" w:rsidR="007E6DB6" w:rsidRPr="007E6DB6" w:rsidRDefault="007E6DB6" w:rsidP="007E6DB6">
      <w:pPr>
        <w:pStyle w:val="1"/>
        <w:numPr>
          <w:ilvl w:val="0"/>
          <w:numId w:val="1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HTML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sahifasiga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yangi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elementlar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yaratish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qo‘shish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;</w:t>
      </w:r>
    </w:p>
    <w:p w14:paraId="7AFC9ADF" w14:textId="77777777" w:rsidR="007E6DB6" w:rsidRPr="007E6DB6" w:rsidRDefault="007E6DB6" w:rsidP="007E6DB6">
      <w:pPr>
        <w:pStyle w:val="1"/>
        <w:numPr>
          <w:ilvl w:val="0"/>
          <w:numId w:val="1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Mavjud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elementlarning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matni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, HTML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tarkibi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atributlari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uslublarini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o‘zgartirish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;</w:t>
      </w:r>
    </w:p>
    <w:p w14:paraId="47CE44CA" w14:textId="77777777" w:rsidR="007E6DB6" w:rsidRPr="007E6DB6" w:rsidRDefault="007E6DB6" w:rsidP="007E6DB6">
      <w:pPr>
        <w:pStyle w:val="1"/>
        <w:numPr>
          <w:ilvl w:val="0"/>
          <w:numId w:val="1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Elementlarga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classlar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qo‘shish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olib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tashlash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boshqarish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;</w:t>
      </w:r>
    </w:p>
    <w:p w14:paraId="4F31C2E3" w14:textId="77777777" w:rsidR="007E6DB6" w:rsidRPr="007E6DB6" w:rsidRDefault="007E6DB6" w:rsidP="007E6DB6">
      <w:pPr>
        <w:pStyle w:val="1"/>
        <w:numPr>
          <w:ilvl w:val="0"/>
          <w:numId w:val="1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Sahifadagi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elementlarni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dinamik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ravishda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o‘chirish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;</w:t>
      </w:r>
    </w:p>
    <w:p w14:paraId="430E5F92" w14:textId="77777777" w:rsidR="007E6DB6" w:rsidRPr="007E6DB6" w:rsidRDefault="007E6DB6" w:rsidP="007E6DB6">
      <w:pPr>
        <w:pStyle w:val="1"/>
        <w:numPr>
          <w:ilvl w:val="0"/>
          <w:numId w:val="1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JavaScript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orqali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web-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tarkibini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interaktiv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tarzda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boshqarish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eastAsia="Calibri" w:hAnsi="Times New Roman"/>
          <w:sz w:val="32"/>
          <w:szCs w:val="32"/>
          <w:lang w:val="en-US"/>
        </w:rPr>
        <w:t>ko‘</w:t>
      </w:r>
      <w:proofErr w:type="gramEnd"/>
      <w:r w:rsidRPr="007E6DB6">
        <w:rPr>
          <w:rFonts w:ascii="Times New Roman" w:eastAsia="Calibri" w:hAnsi="Times New Roman"/>
          <w:sz w:val="32"/>
          <w:szCs w:val="32"/>
          <w:lang w:val="en-US"/>
        </w:rPr>
        <w:t>nikmalarini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shakllantirish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.</w:t>
      </w:r>
    </w:p>
    <w:p w14:paraId="19754D77" w14:textId="77777777" w:rsidR="007E6DB6" w:rsidRPr="007E6DB6" w:rsidRDefault="007E6DB6" w:rsidP="007E6DB6">
      <w:pPr>
        <w:pStyle w:val="1"/>
        <w:spacing w:after="0"/>
        <w:ind w:firstLine="360"/>
        <w:jc w:val="both"/>
        <w:rPr>
          <w:rFonts w:ascii="Times New Roman" w:hAnsi="Times New Roman"/>
          <w:b/>
          <w:bCs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Nazariy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qism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:</w:t>
      </w:r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 xml:space="preserve">DOM </w:t>
      </w:r>
      <w:proofErr w:type="spellStart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tushunchasi</w:t>
      </w:r>
      <w:proofErr w:type="spellEnd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uning</w:t>
      </w:r>
      <w:proofErr w:type="spellEnd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ahamiyati</w:t>
      </w:r>
      <w:proofErr w:type="spellEnd"/>
    </w:p>
    <w:p w14:paraId="44299783" w14:textId="77777777" w:rsidR="007E6DB6" w:rsidRPr="007E6DB6" w:rsidRDefault="007E6DB6" w:rsidP="007E6DB6">
      <w:pPr>
        <w:pStyle w:val="1"/>
        <w:spacing w:after="0"/>
        <w:jc w:val="both"/>
        <w:rPr>
          <w:rFonts w:ascii="Times New Roman" w:hAnsi="Times New Roman"/>
          <w:sz w:val="32"/>
          <w:szCs w:val="32"/>
          <w:lang w:val="en-US"/>
        </w:rPr>
      </w:pPr>
      <w:r w:rsidRPr="007E6DB6">
        <w:rPr>
          <w:rFonts w:ascii="Times New Roman" w:hAnsi="Times New Roman"/>
          <w:sz w:val="32"/>
          <w:szCs w:val="32"/>
          <w:lang w:val="en-US"/>
        </w:rPr>
        <w:t>Web-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sahifalar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HTML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kodidan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tashkil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topadi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biroq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brauzer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bu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kodni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hAnsi="Times New Roman"/>
          <w:sz w:val="32"/>
          <w:szCs w:val="32"/>
          <w:lang w:val="en-US"/>
        </w:rPr>
        <w:t>to‘</w:t>
      </w:r>
      <w:proofErr w:type="gramEnd"/>
      <w:r w:rsidRPr="007E6DB6">
        <w:rPr>
          <w:rFonts w:ascii="Times New Roman" w:hAnsi="Times New Roman"/>
          <w:sz w:val="32"/>
          <w:szCs w:val="32"/>
          <w:lang w:val="en-US"/>
        </w:rPr>
        <w:t>g‘ridan-to‘g‘ri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ko‘rsatmaydi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balki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uni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DOM — Document Object Model</w:t>
      </w:r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ko‘rinishiga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aylantiradi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. DOM —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bu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hujjatning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daraxtsimon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modeli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hAnsi="Times New Roman"/>
          <w:sz w:val="32"/>
          <w:szCs w:val="32"/>
          <w:lang w:val="en-US"/>
        </w:rPr>
        <w:t>bo‘</w:t>
      </w:r>
      <w:proofErr w:type="gramEnd"/>
      <w:r w:rsidRPr="007E6DB6">
        <w:rPr>
          <w:rFonts w:ascii="Times New Roman" w:hAnsi="Times New Roman"/>
          <w:sz w:val="32"/>
          <w:szCs w:val="32"/>
          <w:lang w:val="en-US"/>
        </w:rPr>
        <w:t>lib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HTML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tarkibidagi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har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bir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element,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atribut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matn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tuguni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alohida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obyekt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sifatida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ifodalanadi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Shunday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qilib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JavaScript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orqali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ushbu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obyektlarni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boshqarish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proofErr w:type="gramStart"/>
      <w:r w:rsidRPr="007E6DB6">
        <w:rPr>
          <w:rFonts w:ascii="Times New Roman" w:hAnsi="Times New Roman"/>
          <w:sz w:val="32"/>
          <w:szCs w:val="32"/>
          <w:lang w:val="en-US"/>
        </w:rPr>
        <w:t>o‘</w:t>
      </w:r>
      <w:proofErr w:type="gramEnd"/>
      <w:r w:rsidRPr="007E6DB6">
        <w:rPr>
          <w:rFonts w:ascii="Times New Roman" w:hAnsi="Times New Roman"/>
          <w:sz w:val="32"/>
          <w:szCs w:val="32"/>
          <w:lang w:val="en-US"/>
        </w:rPr>
        <w:t>zgartirish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o‘chirish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yoki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yangilarini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yaratish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imkoniyati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paydo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bo‘ladi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>.</w:t>
      </w:r>
    </w:p>
    <w:p w14:paraId="0AA648CC" w14:textId="77777777" w:rsidR="007E6DB6" w:rsidRPr="007E6DB6" w:rsidRDefault="007E6DB6" w:rsidP="007E6DB6">
      <w:pPr>
        <w:pStyle w:val="1"/>
        <w:spacing w:after="0"/>
        <w:jc w:val="both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DOMning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asosiy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vazifasi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— web-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sahifani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b/>
          <w:bCs/>
          <w:sz w:val="32"/>
          <w:szCs w:val="32"/>
          <w:lang w:val="en-US"/>
        </w:rPr>
        <w:t>dinamik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ya’ni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o‘zgaruvchan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qilishdir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. Agar DOM </w:t>
      </w:r>
      <w:proofErr w:type="spellStart"/>
      <w:proofErr w:type="gramStart"/>
      <w:r w:rsidRPr="007E6DB6">
        <w:rPr>
          <w:rFonts w:ascii="Times New Roman" w:hAnsi="Times New Roman"/>
          <w:sz w:val="32"/>
          <w:szCs w:val="32"/>
          <w:lang w:val="en-US"/>
        </w:rPr>
        <w:t>bo‘</w:t>
      </w:r>
      <w:proofErr w:type="gramEnd"/>
      <w:r w:rsidRPr="007E6DB6">
        <w:rPr>
          <w:rFonts w:ascii="Times New Roman" w:hAnsi="Times New Roman"/>
          <w:sz w:val="32"/>
          <w:szCs w:val="32"/>
          <w:lang w:val="en-US"/>
        </w:rPr>
        <w:t>lmaganida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sahifa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statik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bo‘lib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qolardi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foydalanuvchi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bilan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real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muloqot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amalga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oshmagan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bo‘lardi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Hozirgi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web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texnologiyalarida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foydalanuvchanlikning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katta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qismi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DOM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manipulatsiyasi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orqali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hAnsi="Times New Roman"/>
          <w:sz w:val="32"/>
          <w:szCs w:val="32"/>
          <w:lang w:val="en-US"/>
        </w:rPr>
        <w:t>bajariladi</w:t>
      </w:r>
      <w:proofErr w:type="spellEnd"/>
      <w:r w:rsidRPr="007E6DB6">
        <w:rPr>
          <w:rFonts w:ascii="Times New Roman" w:hAnsi="Times New Roman"/>
          <w:sz w:val="32"/>
          <w:szCs w:val="32"/>
          <w:lang w:val="en-US"/>
        </w:rPr>
        <w:t>.</w:t>
      </w:r>
    </w:p>
    <w:p w14:paraId="2843632C" w14:textId="77777777" w:rsidR="007E6DB6" w:rsidRPr="007E6DB6" w:rsidRDefault="007E6DB6" w:rsidP="007E6DB6">
      <w:pPr>
        <w:pStyle w:val="1"/>
        <w:spacing w:after="0"/>
        <w:ind w:firstLine="720"/>
        <w:jc w:val="both"/>
        <w:rPr>
          <w:rFonts w:ascii="Times New Roman" w:eastAsia="Calibri" w:hAnsi="Times New Roman"/>
          <w:b/>
          <w:bCs/>
          <w:kern w:val="2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DOM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bilan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ishlashda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samaradorlik</w:t>
      </w:r>
      <w:proofErr w:type="spellEnd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masalalari</w:t>
      </w:r>
      <w:proofErr w:type="spellEnd"/>
    </w:p>
    <w:p w14:paraId="3C405724" w14:textId="77777777" w:rsidR="007E6DB6" w:rsidRPr="007E6DB6" w:rsidRDefault="007E6DB6" w:rsidP="007E6DB6">
      <w:pPr>
        <w:pStyle w:val="1"/>
        <w:spacing w:after="0"/>
        <w:jc w:val="both"/>
        <w:rPr>
          <w:rFonts w:ascii="Times New Roman" w:eastAsia="Calibri" w:hAnsi="Times New Roman"/>
          <w:sz w:val="32"/>
          <w:szCs w:val="32"/>
        </w:rPr>
      </w:pP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Katta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hajmdagi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sahifalarda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DOMni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tez-tez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yangilash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samaradorlikka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salbiy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ta’sir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eastAsia="Calibri" w:hAnsi="Times New Roman"/>
          <w:sz w:val="32"/>
          <w:szCs w:val="32"/>
          <w:lang w:val="en-US"/>
        </w:rPr>
        <w:t>ko‘</w:t>
      </w:r>
      <w:proofErr w:type="gramEnd"/>
      <w:r w:rsidRPr="007E6DB6">
        <w:rPr>
          <w:rFonts w:ascii="Times New Roman" w:eastAsia="Calibri" w:hAnsi="Times New Roman"/>
          <w:sz w:val="32"/>
          <w:szCs w:val="32"/>
          <w:lang w:val="en-US"/>
        </w:rPr>
        <w:t>rsatishi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mumkin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.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Shuning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uchun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quyidagilar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tavsiya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etiladi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>:</w:t>
      </w:r>
    </w:p>
    <w:p w14:paraId="0B5BD6D9" w14:textId="77777777" w:rsidR="007E6DB6" w:rsidRPr="007E6DB6" w:rsidRDefault="007E6DB6" w:rsidP="007E6DB6">
      <w:pPr>
        <w:pStyle w:val="1"/>
        <w:numPr>
          <w:ilvl w:val="0"/>
          <w:numId w:val="2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</w:rPr>
        <w:t>DocumentFragment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ishlatish</w:t>
      </w:r>
      <w:proofErr w:type="spellEnd"/>
    </w:p>
    <w:p w14:paraId="5D4E0358" w14:textId="77777777" w:rsidR="007E6DB6" w:rsidRPr="007E6DB6" w:rsidRDefault="007E6DB6" w:rsidP="007E6DB6">
      <w:pPr>
        <w:pStyle w:val="1"/>
        <w:numPr>
          <w:ilvl w:val="0"/>
          <w:numId w:val="2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</w:rPr>
        <w:t>Keraksiz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style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o‘zgarishlarni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kamaytirish</w:t>
      </w:r>
      <w:proofErr w:type="spellEnd"/>
    </w:p>
    <w:p w14:paraId="14E32FDF" w14:textId="77777777" w:rsidR="007E6DB6" w:rsidRPr="007E6DB6" w:rsidRDefault="007E6DB6" w:rsidP="007E6DB6">
      <w:pPr>
        <w:pStyle w:val="1"/>
        <w:numPr>
          <w:ilvl w:val="0"/>
          <w:numId w:val="2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</w:rPr>
        <w:t>innerHTML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o‘rniga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createElement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ishlatish</w:t>
      </w:r>
      <w:proofErr w:type="spellEnd"/>
    </w:p>
    <w:p w14:paraId="6AB03CE0" w14:textId="77777777" w:rsidR="007E6DB6" w:rsidRPr="007E6DB6" w:rsidRDefault="007E6DB6" w:rsidP="007E6DB6">
      <w:pPr>
        <w:pStyle w:val="1"/>
        <w:numPr>
          <w:ilvl w:val="0"/>
          <w:numId w:val="2"/>
        </w:numPr>
        <w:tabs>
          <w:tab w:val="left" w:pos="720"/>
        </w:tabs>
        <w:spacing w:after="0" w:afterAutospacing="0" w:line="276" w:lineRule="auto"/>
        <w:jc w:val="both"/>
        <w:rPr>
          <w:rFonts w:ascii="Times New Roman" w:eastAsia="Calibri" w:hAnsi="Times New Roman"/>
          <w:sz w:val="32"/>
          <w:szCs w:val="32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</w:rPr>
        <w:lastRenderedPageBreak/>
        <w:t>Event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delegation</w:t>
      </w:r>
      <w:proofErr w:type="spellEnd"/>
      <w:r w:rsidRPr="007E6DB6">
        <w:rPr>
          <w:rFonts w:ascii="Times New Roman" w:eastAsia="Calibri" w:hAnsi="Times New Roman"/>
          <w:sz w:val="32"/>
          <w:szCs w:val="32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</w:rPr>
        <w:t>qo‘llash</w:t>
      </w:r>
      <w:proofErr w:type="spellEnd"/>
    </w:p>
    <w:p w14:paraId="061C466E" w14:textId="77777777" w:rsidR="007E6DB6" w:rsidRDefault="007E6DB6" w:rsidP="007E6DB6">
      <w:pPr>
        <w:pStyle w:val="1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Masalan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turli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tugmalarni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boshqarish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uchun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har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biriga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alohida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event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berish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emas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balki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ota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elementga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event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biriktiriladi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.</w:t>
      </w:r>
    </w:p>
    <w:p w14:paraId="7BBF8EAD" w14:textId="67A32195" w:rsidR="007E6DB6" w:rsidRDefault="007E6DB6" w:rsidP="00FF1AF9">
      <w:pPr>
        <w:pStyle w:val="1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>
        <w:rPr>
          <w:rFonts w:ascii="Times New Roman" w:eastAsia="Calibri" w:hAnsi="Times New Roman"/>
          <w:sz w:val="32"/>
          <w:szCs w:val="32"/>
          <w:lang w:val="en-US"/>
        </w:rPr>
        <w:t>Kod</w:t>
      </w:r>
      <w:proofErr w:type="spellEnd"/>
      <w:r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32"/>
          <w:szCs w:val="32"/>
          <w:lang w:val="en-US"/>
        </w:rPr>
        <w:t>qismi</w:t>
      </w:r>
      <w:proofErr w:type="spellEnd"/>
      <w:r>
        <w:rPr>
          <w:rFonts w:ascii="Times New Roman" w:eastAsia="Calibri" w:hAnsi="Times New Roman"/>
          <w:sz w:val="32"/>
          <w:szCs w:val="32"/>
          <w:lang w:val="en-US"/>
        </w:rPr>
        <w:t>:</w:t>
      </w:r>
    </w:p>
    <w:p w14:paraId="7D1EFF9A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40AB1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F03373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F28F0F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66E27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Universitetlar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yxati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DOM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ishlash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0B4CB8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8B05FC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7177E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11AD37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42ED7B9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416854A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#f2f4f8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041A63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750BC7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4519387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9591C2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D05B91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F9A535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E7BFBF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57EC232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ECD539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ABCDC79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A62F608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185763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14BF4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EFAA92F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39583A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FFA6EFA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58058B8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D853E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1177C3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0525C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986BDAD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2757CA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D5F8DDD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D23AF1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D2C04D1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CC1BAE3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F2B850F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9C6E30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.add</w:t>
      </w:r>
      <w:proofErr w:type="gram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#28a745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133BE3D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.change</w:t>
      </w:r>
      <w:proofErr w:type="gram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#007bff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7BA02549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.delete</w:t>
      </w:r>
      <w:proofErr w:type="gram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#dc3545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49C36997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.style</w:t>
      </w:r>
      <w:proofErr w:type="gram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#6f42c1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68B69A4C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4A4AA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D1E9180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C0DB7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9B0BA73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BEDB388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0D3581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ACA928C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64C1EE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#e9ecef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707C5C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25FB867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D321F50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6E7F603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D5A28A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1A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.highlight</w:t>
      </w:r>
      <w:proofErr w:type="gram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DC94C9E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#ffc107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E8D23FC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7AA6B8A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FEC63AD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AB8B5D2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240831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5AFD8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BD8ABF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80A5A4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Respublika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Universitetlari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5F5FC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E9BE37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F1A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container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C331FE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05C4F58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Quyida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universitetlar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ro‘yxati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keltirilgan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5C95B2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E7A661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"add"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addUniversity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()"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qo‘shish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E6B379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"change"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changeText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()"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Matnni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o‘zgartirish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8019CD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"style"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changeStyle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()"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Class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qo‘shish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olib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tashlash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6A9614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"delete"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removeUniversity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()"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Universitetni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o‘chirish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0C577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84D7D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"list"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58F187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Toshkent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Universiteti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36982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Urganch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Universiteti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777D9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Namangan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Universiteti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19BB88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F1A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3C3AA8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6A30863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F1A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7859122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A1DB70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030359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Yangi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universitetlar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ro‘yxati</w:t>
      </w:r>
      <w:proofErr w:type="spellEnd"/>
    </w:p>
    <w:p w14:paraId="0BA4409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newUniversities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</w:p>
    <w:p w14:paraId="374E400A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Farg‘ona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Davlat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Universiteti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4FFB840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"Samarqand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Davlat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Universiteti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7F056D9D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Andijon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Davlat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Universiteti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0E4B1527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];</w:t>
      </w:r>
    </w:p>
    <w:p w14:paraId="7177290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6E8DD3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</w:t>
      </w:r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1.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Yangi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universitet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qo‘shish</w:t>
      </w:r>
      <w:proofErr w:type="spellEnd"/>
    </w:p>
    <w:p w14:paraId="434390D3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addUniversity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14:paraId="1217B8D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"list"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31A967A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newUniversities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FF1A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E0B8AA8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BD31BAF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newUniversities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shift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(); </w:t>
      </w:r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Ro'yxatdan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birini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oladi</w:t>
      </w:r>
      <w:proofErr w:type="spellEnd"/>
    </w:p>
    <w:p w14:paraId="2CD9DB72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CC47A3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} </w:t>
      </w:r>
      <w:r w:rsidRPr="00FF1A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8911C44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Yangi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universitet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qolmadi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1F654D0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</w:t>
      </w:r>
    </w:p>
    <w:p w14:paraId="72208FE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63E1AD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98764E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2.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Matnni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o‘zgartirish</w:t>
      </w:r>
      <w:proofErr w:type="spellEnd"/>
    </w:p>
    <w:p w14:paraId="2EFF8420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changeText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14:paraId="1B7C87C9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371DA6D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"Bu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sahifa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orqali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DOM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yordamida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universitetlar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boshqariladi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1D5481D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E3C4312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E5EEC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3. Class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qo‘shish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va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olib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tashlash</w:t>
      </w:r>
      <w:proofErr w:type="spellEnd"/>
    </w:p>
    <w:p w14:paraId="1805BE41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changeStyle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14:paraId="2F60906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6911351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"highlight"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69ED7FA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6D06B96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BC2431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4.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Universitetni</w:t>
      </w:r>
      <w:proofErr w:type="spellEnd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o‘chirish</w:t>
      </w:r>
      <w:proofErr w:type="spellEnd"/>
    </w:p>
    <w:p w14:paraId="70C56FAC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removeUniversity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14:paraId="615A0DB2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"list"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6CC5B60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lastElementChild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78DA596C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removeChild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F1AF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list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1A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lastElementChild</w:t>
      </w:r>
      <w:proofErr w:type="spellEnd"/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BA5857C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} </w:t>
      </w:r>
      <w:r w:rsidRPr="00FF1A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7FECCA0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A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O‘chirish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uchun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universitet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yo‘q</w:t>
      </w:r>
      <w:proofErr w:type="spellEnd"/>
      <w:r w:rsidRPr="00FF1A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4FCE33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44A5FE63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2F1CFF6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AF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F1A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67EA0F5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2F1939F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F1A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B91294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F1A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FF1A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F0A8D1B" w14:textId="77777777" w:rsidR="00FF1AF9" w:rsidRPr="00FF1AF9" w:rsidRDefault="00FF1AF9" w:rsidP="00FF1A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84C42A4" w14:textId="77777777" w:rsidR="00FF1AF9" w:rsidRPr="00FF1AF9" w:rsidRDefault="00FF1AF9" w:rsidP="00FF1AF9">
      <w:pPr>
        <w:pStyle w:val="1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</w:p>
    <w:p w14:paraId="7ED16EBE" w14:textId="77777777" w:rsidR="007E6DB6" w:rsidRDefault="007E6DB6" w:rsidP="007E6DB6">
      <w:pPr>
        <w:pStyle w:val="1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proofErr w:type="spellStart"/>
      <w:r>
        <w:rPr>
          <w:rFonts w:ascii="Times New Roman" w:eastAsia="Calibri" w:hAnsi="Times New Roman"/>
          <w:sz w:val="32"/>
          <w:szCs w:val="32"/>
          <w:lang w:val="en-US"/>
        </w:rPr>
        <w:t>Kod</w:t>
      </w:r>
      <w:proofErr w:type="spellEnd"/>
      <w:r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32"/>
          <w:szCs w:val="32"/>
          <w:lang w:val="en-US"/>
        </w:rPr>
        <w:t>natijasi</w:t>
      </w:r>
      <w:proofErr w:type="spellEnd"/>
      <w:r>
        <w:rPr>
          <w:rFonts w:ascii="Times New Roman" w:eastAsia="Calibri" w:hAnsi="Times New Roman"/>
          <w:sz w:val="32"/>
          <w:szCs w:val="32"/>
          <w:lang w:val="en-US"/>
        </w:rPr>
        <w:t>:</w:t>
      </w:r>
      <w:bookmarkStart w:id="0" w:name="_GoBack"/>
      <w:bookmarkEnd w:id="0"/>
    </w:p>
    <w:p w14:paraId="43925E71" w14:textId="62D1C358" w:rsidR="007E6DB6" w:rsidRPr="007E6DB6" w:rsidRDefault="00FF1AF9" w:rsidP="007E6DB6">
      <w:pPr>
        <w:pStyle w:val="1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r w:rsidRPr="00FF1AF9">
        <w:rPr>
          <w:rFonts w:ascii="Times New Roman" w:eastAsia="Calibri" w:hAnsi="Times New Roman"/>
          <w:sz w:val="32"/>
          <w:szCs w:val="32"/>
          <w:lang w:val="en-US"/>
        </w:rPr>
        <w:lastRenderedPageBreak/>
        <w:drawing>
          <wp:inline distT="0" distB="0" distL="0" distR="0" wp14:anchorId="243FE2AF" wp14:editId="7B0328FE">
            <wp:extent cx="5940425" cy="4236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F2C9" w14:textId="77777777" w:rsidR="007E6DB6" w:rsidRPr="007E6DB6" w:rsidRDefault="007E6DB6" w:rsidP="007E6DB6">
      <w:pPr>
        <w:pStyle w:val="1"/>
        <w:spacing w:after="0"/>
        <w:ind w:firstLine="720"/>
        <w:jc w:val="both"/>
        <w:rPr>
          <w:rFonts w:ascii="Times New Roman" w:eastAsia="Calibri" w:hAnsi="Times New Roman"/>
          <w:b/>
          <w:bCs/>
          <w:sz w:val="32"/>
          <w:szCs w:val="32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bCs/>
          <w:sz w:val="32"/>
          <w:szCs w:val="32"/>
          <w:lang w:val="en-US"/>
        </w:rPr>
        <w:t>Xulosa</w:t>
      </w:r>
      <w:proofErr w:type="spellEnd"/>
    </w:p>
    <w:p w14:paraId="2097EBC7" w14:textId="77777777" w:rsidR="007E6DB6" w:rsidRPr="007E6DB6" w:rsidRDefault="007E6DB6" w:rsidP="007E6DB6">
      <w:pPr>
        <w:pStyle w:val="1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DOM —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bu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web-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sahifalarning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asosiy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boshqaruv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modeli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E6DB6">
        <w:rPr>
          <w:rFonts w:ascii="Times New Roman" w:eastAsia="Calibri" w:hAnsi="Times New Roman"/>
          <w:sz w:val="32"/>
          <w:szCs w:val="32"/>
          <w:lang w:val="en-US"/>
        </w:rPr>
        <w:t>bo‘</w:t>
      </w:r>
      <w:proofErr w:type="gramEnd"/>
      <w:r w:rsidRPr="007E6DB6">
        <w:rPr>
          <w:rFonts w:ascii="Times New Roman" w:eastAsia="Calibri" w:hAnsi="Times New Roman"/>
          <w:sz w:val="32"/>
          <w:szCs w:val="32"/>
          <w:lang w:val="en-US"/>
        </w:rPr>
        <w:t>lib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HTML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hujjatni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obyektlar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yig‘indisi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sifatida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tasvirlaydi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. JavaScript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yordamida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ushbu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obyektlarni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yaratish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o‘zgartirish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o‘chirish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yoki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yangilarini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qo‘shish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orqali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dinamik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holga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keltiriladi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. DOM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bilan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ishlash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web-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dasturlashning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eng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muhim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qismidir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,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chunki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aynan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DOM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manipulyatsiyasi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orqali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sahifa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foydalanuvchi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bilan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muloqot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qiladi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interaktiv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funksiyalar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sz w:val="32"/>
          <w:szCs w:val="32"/>
          <w:lang w:val="en-US"/>
        </w:rPr>
        <w:t>bajariladi</w:t>
      </w:r>
      <w:proofErr w:type="spellEnd"/>
      <w:r w:rsidRPr="007E6DB6">
        <w:rPr>
          <w:rFonts w:ascii="Times New Roman" w:eastAsia="Calibri" w:hAnsi="Times New Roman"/>
          <w:sz w:val="32"/>
          <w:szCs w:val="32"/>
          <w:lang w:val="en-US"/>
        </w:rPr>
        <w:t>.</w:t>
      </w:r>
    </w:p>
    <w:p w14:paraId="7F3CF433" w14:textId="77777777" w:rsidR="007E6DB6" w:rsidRPr="007E6DB6" w:rsidRDefault="007E6DB6" w:rsidP="007E6DB6">
      <w:pPr>
        <w:pStyle w:val="1"/>
        <w:spacing w:after="0"/>
        <w:jc w:val="both"/>
        <w:rPr>
          <w:rFonts w:ascii="Times New Roman" w:eastAsia="Calibri" w:hAnsi="Times New Roman"/>
          <w:sz w:val="32"/>
          <w:szCs w:val="32"/>
          <w:lang w:val="en-US"/>
        </w:rPr>
      </w:pPr>
      <w:r w:rsidRPr="007E6DB6">
        <w:rPr>
          <w:rFonts w:ascii="Times New Roman" w:eastAsia="Calibri" w:hAnsi="Times New Roman"/>
          <w:sz w:val="32"/>
          <w:szCs w:val="32"/>
          <w:lang w:val="en-US"/>
        </w:rPr>
        <w:t xml:space="preserve"> </w:t>
      </w:r>
    </w:p>
    <w:p w14:paraId="60715098" w14:textId="77777777" w:rsidR="00F46B05" w:rsidRPr="007E6DB6" w:rsidRDefault="00F46B05">
      <w:pPr>
        <w:rPr>
          <w:sz w:val="32"/>
          <w:szCs w:val="32"/>
          <w:lang w:val="en-US"/>
        </w:rPr>
      </w:pPr>
    </w:p>
    <w:sectPr w:rsidR="00F46B05" w:rsidRPr="007E6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9645E"/>
    <w:multiLevelType w:val="multilevel"/>
    <w:tmpl w:val="85A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50BE61A1"/>
    <w:multiLevelType w:val="multilevel"/>
    <w:tmpl w:val="308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DB6"/>
    <w:rsid w:val="007E6DB6"/>
    <w:rsid w:val="00F46B05"/>
    <w:rsid w:val="00FF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D8321"/>
  <w15:chartTrackingRefBased/>
  <w15:docId w15:val="{EE4279B3-ECF3-4F59-8050-E0F35528A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7E6DB6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67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Lenovo320</cp:lastModifiedBy>
  <cp:revision>2</cp:revision>
  <dcterms:created xsi:type="dcterms:W3CDTF">2025-12-22T08:30:00Z</dcterms:created>
  <dcterms:modified xsi:type="dcterms:W3CDTF">2025-12-22T08:30:00Z</dcterms:modified>
</cp:coreProperties>
</file>