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C7F6" w14:textId="77777777" w:rsidR="00FF213D" w:rsidRDefault="00FF213D" w:rsidP="00FF213D">
      <w:r>
        <w:t>create temp table hrv1 as</w:t>
      </w:r>
    </w:p>
    <w:p w14:paraId="5F750367" w14:textId="77777777" w:rsidR="00FF213D" w:rsidRDefault="00FF213D" w:rsidP="00FF213D">
      <w:r>
        <w:t>select st_union(geom) as geom</w:t>
      </w:r>
    </w:p>
    <w:p w14:paraId="27107ADC" w14:textId="77777777" w:rsidR="00FF213D" w:rsidRDefault="00FF213D" w:rsidP="00FF213D">
      <w:r>
        <w:t>from county</w:t>
      </w:r>
    </w:p>
    <w:p w14:paraId="3E4607BD" w14:textId="31C96965" w:rsidR="00FF213D" w:rsidRDefault="00FF213D" w:rsidP="00FF213D">
      <w:r>
        <w:t>----</w:t>
      </w:r>
    </w:p>
    <w:p w14:paraId="1FA3B1E2" w14:textId="77777777" w:rsidR="00FF213D" w:rsidRDefault="00FF213D" w:rsidP="00FF213D">
      <w:r>
        <w:t>create table rijeke as</w:t>
      </w:r>
    </w:p>
    <w:p w14:paraId="65EBE4DF" w14:textId="77777777" w:rsidR="00FF213D" w:rsidRDefault="00FF213D" w:rsidP="00FF213D">
      <w:r>
        <w:t xml:space="preserve">select w.name, st_length(st_union(w.geom)) as len,  </w:t>
      </w:r>
    </w:p>
    <w:p w14:paraId="25B81A93" w14:textId="77777777" w:rsidR="00FF213D" w:rsidRDefault="00FF213D" w:rsidP="00FF213D">
      <w:r>
        <w:tab/>
      </w:r>
      <w:r>
        <w:tab/>
        <w:t>(round((st_length(st_intersection(st_union(w.geom), hrv1.geom)) /st_length(st_union(w.geom)))*100)) || '%' as len_in_cro,</w:t>
      </w:r>
    </w:p>
    <w:p w14:paraId="22E051E5" w14:textId="77777777" w:rsidR="00FF213D" w:rsidRDefault="00FF213D" w:rsidP="00FF213D">
      <w:r>
        <w:tab/>
      </w:r>
      <w:r>
        <w:tab/>
        <w:t>st_union(w.geom) as geom</w:t>
      </w:r>
    </w:p>
    <w:p w14:paraId="12B28587" w14:textId="77777777" w:rsidR="00FF213D" w:rsidRDefault="00FF213D" w:rsidP="00FF213D">
      <w:r>
        <w:tab/>
      </w:r>
      <w:r>
        <w:tab/>
      </w:r>
    </w:p>
    <w:p w14:paraId="65B93C85" w14:textId="77777777" w:rsidR="00FF213D" w:rsidRDefault="00FF213D" w:rsidP="00FF213D">
      <w:r>
        <w:t>from waterways w, hrv1</w:t>
      </w:r>
    </w:p>
    <w:p w14:paraId="0E53A82A" w14:textId="77777777" w:rsidR="00FF213D" w:rsidRDefault="00FF213D" w:rsidP="00FF213D">
      <w:r>
        <w:t>where name is not null and w.fclass='river'</w:t>
      </w:r>
    </w:p>
    <w:p w14:paraId="3A6711AC" w14:textId="77777777" w:rsidR="00FF213D" w:rsidRDefault="00FF213D" w:rsidP="00FF213D">
      <w:r>
        <w:t>group by name, hrv1.geom</w:t>
      </w:r>
    </w:p>
    <w:p w14:paraId="11F53AA3" w14:textId="1F1DD917" w:rsidR="00CA00CC" w:rsidRPr="00FF213D" w:rsidRDefault="00FF213D" w:rsidP="00FF213D">
      <w:r>
        <w:t>order by len desc, len_in_cro desc</w:t>
      </w:r>
    </w:p>
    <w:sectPr w:rsidR="00CA00CC" w:rsidRPr="00FF213D" w:rsidSect="004B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74"/>
    <w:rsid w:val="004B3CD7"/>
    <w:rsid w:val="005E61EF"/>
    <w:rsid w:val="00CA00CC"/>
    <w:rsid w:val="00D76974"/>
    <w:rsid w:val="00F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B297"/>
  <w15:chartTrackingRefBased/>
  <w15:docId w15:val="{9B289DF4-A4B2-49A6-8629-E8DDF3B9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76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D76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D76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D76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D76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D76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D76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D76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D76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76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D76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D76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D7697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D76974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D76974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D76974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D76974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D7697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D76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76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D76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D76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76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D76974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D76974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D76974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D76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D76974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D76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Bakić</dc:creator>
  <cp:keywords/>
  <dc:description/>
  <cp:lastModifiedBy>Marko Bakić</cp:lastModifiedBy>
  <cp:revision>3</cp:revision>
  <dcterms:created xsi:type="dcterms:W3CDTF">2023-12-20T13:58:00Z</dcterms:created>
  <dcterms:modified xsi:type="dcterms:W3CDTF">2023-12-20T14:07:00Z</dcterms:modified>
</cp:coreProperties>
</file>