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E4CB" w14:textId="77777777" w:rsidR="00CD313E" w:rsidRPr="005E1249" w:rsidRDefault="00CD313E" w:rsidP="00CD313E">
      <w:pPr>
        <w:pStyle w:val="Header"/>
        <w:tabs>
          <w:tab w:val="clear" w:pos="43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Test Strategy Template</w:t>
      </w:r>
    </w:p>
    <w:p w14:paraId="116713E5" w14:textId="77777777" w:rsidR="00CD313E" w:rsidRDefault="00CD313E" w:rsidP="00CD313E">
      <w:pPr>
        <w:numPr>
          <w:ilvl w:val="0"/>
          <w:numId w:val="1"/>
        </w:numPr>
        <w:spacing w:before="120" w:after="0" w:line="240" w:lineRule="auto"/>
      </w:pPr>
      <w:r>
        <w:t>Product, Revision and Overview</w:t>
      </w:r>
    </w:p>
    <w:p w14:paraId="3A72EAFE" w14:textId="77777777" w:rsidR="00CD313E" w:rsidRDefault="00CD313E" w:rsidP="00CD313E">
      <w:pPr>
        <w:pStyle w:val="indent"/>
        <w:spacing w:before="120"/>
      </w:pPr>
      <w:proofErr w:type="spellStart"/>
      <w:r>
        <w:t>Creepr</w:t>
      </w:r>
      <w:proofErr w:type="spellEnd"/>
      <w:r>
        <w:t xml:space="preserve"> is designed to analyze user uploaded photos and pull information about matched profile faces.</w:t>
      </w:r>
    </w:p>
    <w:p w14:paraId="65ADF1F4" w14:textId="77777777" w:rsidR="00CD313E" w:rsidRDefault="00CD313E" w:rsidP="00CD313E">
      <w:pPr>
        <w:pStyle w:val="indent"/>
        <w:spacing w:before="120"/>
      </w:pPr>
      <w:proofErr w:type="spellStart"/>
      <w:r>
        <w:t>Creepr</w:t>
      </w:r>
      <w:proofErr w:type="spellEnd"/>
      <w:r>
        <w:t xml:space="preserve"> utilizes the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facetagging</w:t>
      </w:r>
      <w:proofErr w:type="spellEnd"/>
      <w:r>
        <w:t xml:space="preserve"> API to analyze user uploaded photos for matching </w:t>
      </w:r>
      <w:proofErr w:type="spellStart"/>
      <w:r>
        <w:t>facebook</w:t>
      </w:r>
      <w:proofErr w:type="spellEnd"/>
      <w:r>
        <w:t xml:space="preserve"> profile, then skims available profile information to display as a result</w:t>
      </w:r>
    </w:p>
    <w:p w14:paraId="5D281C1E" w14:textId="77777777" w:rsidR="00CD313E" w:rsidRDefault="00CD313E" w:rsidP="00CD313E">
      <w:pPr>
        <w:numPr>
          <w:ilvl w:val="0"/>
          <w:numId w:val="1"/>
        </w:numPr>
        <w:spacing w:before="120" w:after="0" w:line="240" w:lineRule="auto"/>
      </w:pPr>
      <w:r>
        <w:t>Product History</w:t>
      </w:r>
    </w:p>
    <w:p w14:paraId="66CB9C1D" w14:textId="77777777" w:rsidR="00CD313E" w:rsidRDefault="00CD313E" w:rsidP="00CD313E">
      <w:pPr>
        <w:pStyle w:val="indent"/>
        <w:spacing w:before="120"/>
      </w:pPr>
      <w:r>
        <w:t xml:space="preserve">Initially a bot or bot network was going to be created to aggregate a </w:t>
      </w:r>
      <w:proofErr w:type="spellStart"/>
      <w:r>
        <w:t>facebook</w:t>
      </w:r>
      <w:proofErr w:type="spellEnd"/>
      <w:r>
        <w:t xml:space="preserve"> friends </w:t>
      </w:r>
      <w:proofErr w:type="spellStart"/>
      <w:r>
        <w:t>friends</w:t>
      </w:r>
      <w:proofErr w:type="spellEnd"/>
      <w:r>
        <w:t xml:space="preserve"> list database since the </w:t>
      </w:r>
      <w:proofErr w:type="spellStart"/>
      <w:r>
        <w:t>facetag</w:t>
      </w:r>
      <w:proofErr w:type="spellEnd"/>
      <w:r>
        <w:t xml:space="preserve"> API will only tag people in a person’s friends list. Due to time constraints, complexity, and lack of knowledge of how </w:t>
      </w:r>
      <w:proofErr w:type="spellStart"/>
      <w:r>
        <w:t>facebook’s</w:t>
      </w:r>
      <w:proofErr w:type="spellEnd"/>
      <w:r>
        <w:t xml:space="preserve"> bot detection works, this was dropped in favor of just utilizing the user’s </w:t>
      </w:r>
      <w:proofErr w:type="spellStart"/>
      <w:r>
        <w:t>facebook</w:t>
      </w:r>
      <w:proofErr w:type="spellEnd"/>
      <w:r>
        <w:t xml:space="preserve"> login.</w:t>
      </w:r>
    </w:p>
    <w:p w14:paraId="2C30EFFC" w14:textId="77777777" w:rsidR="00CD313E" w:rsidRDefault="00CD313E" w:rsidP="00CD313E">
      <w:pPr>
        <w:numPr>
          <w:ilvl w:val="0"/>
          <w:numId w:val="1"/>
        </w:numPr>
        <w:spacing w:before="120" w:after="0" w:line="240" w:lineRule="auto"/>
      </w:pPr>
      <w:r>
        <w:t>Features to be tested</w:t>
      </w:r>
    </w:p>
    <w:p w14:paraId="6C735C27" w14:textId="77777777" w:rsidR="00CD313E" w:rsidRDefault="00CD313E" w:rsidP="00CD313E">
      <w:pPr>
        <w:pStyle w:val="indent"/>
        <w:spacing w:before="120"/>
      </w:pPr>
    </w:p>
    <w:tbl>
      <w:tblPr>
        <w:tblW w:w="0" w:type="auto"/>
        <w:tblInd w:w="144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4040"/>
      </w:tblGrid>
      <w:tr w:rsidR="00CD313E" w14:paraId="310A3320" w14:textId="77777777" w:rsidTr="009B75A2">
        <w:trPr>
          <w:cantSplit/>
        </w:trPr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A33A8F" w14:textId="77777777" w:rsidR="00CD313E" w:rsidRDefault="00CD313E" w:rsidP="009B75A2">
            <w:pPr>
              <w:pStyle w:val="indent"/>
              <w:spacing w:before="120"/>
              <w:ind w:left="0"/>
            </w:pPr>
            <w:r>
              <w:t>Login</w:t>
            </w:r>
          </w:p>
        </w:tc>
      </w:tr>
      <w:tr w:rsidR="00CD313E" w14:paraId="2507BEE5" w14:textId="77777777" w:rsidTr="009B75A2">
        <w:trPr>
          <w:cantSplit/>
        </w:trPr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82EC9" w14:textId="77777777" w:rsidR="00CD313E" w:rsidRDefault="00CD313E" w:rsidP="009B75A2">
            <w:pPr>
              <w:pStyle w:val="indent"/>
              <w:spacing w:before="120"/>
              <w:ind w:left="0"/>
            </w:pPr>
            <w:r>
              <w:t>File upload</w:t>
            </w:r>
          </w:p>
        </w:tc>
      </w:tr>
      <w:tr w:rsidR="00CD313E" w14:paraId="05F8A816" w14:textId="77777777" w:rsidTr="009B75A2">
        <w:trPr>
          <w:cantSplit/>
        </w:trPr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323FE" w14:textId="77777777" w:rsidR="00CD313E" w:rsidRDefault="00CD313E" w:rsidP="009B75A2">
            <w:pPr>
              <w:pStyle w:val="indent"/>
              <w:spacing w:before="120"/>
              <w:ind w:left="0"/>
            </w:pPr>
            <w:r>
              <w:t>File safety- preventing malicious uploads</w:t>
            </w:r>
          </w:p>
        </w:tc>
      </w:tr>
      <w:tr w:rsidR="00CD313E" w14:paraId="6A34ED79" w14:textId="77777777" w:rsidTr="009B75A2">
        <w:trPr>
          <w:cantSplit/>
        </w:trPr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4FB2E" w14:textId="77777777" w:rsidR="00CD313E" w:rsidRDefault="00CD313E" w:rsidP="009B75A2">
            <w:pPr>
              <w:pStyle w:val="indent"/>
              <w:spacing w:before="120"/>
              <w:ind w:left="0"/>
            </w:pPr>
            <w:r>
              <w:t>API functionality</w:t>
            </w:r>
          </w:p>
        </w:tc>
      </w:tr>
      <w:tr w:rsidR="00CD313E" w14:paraId="5BB0BFB0" w14:textId="77777777" w:rsidTr="009B75A2">
        <w:trPr>
          <w:cantSplit/>
        </w:trPr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72C07" w14:textId="77777777" w:rsidR="00CD313E" w:rsidRDefault="00CD313E" w:rsidP="009B75A2">
            <w:pPr>
              <w:pStyle w:val="indent"/>
              <w:spacing w:before="120"/>
              <w:ind w:left="0"/>
            </w:pPr>
            <w:r>
              <w:t>Returning results</w:t>
            </w:r>
          </w:p>
        </w:tc>
      </w:tr>
    </w:tbl>
    <w:p w14:paraId="26B6B727" w14:textId="77777777" w:rsidR="00CD313E" w:rsidRDefault="00CD313E" w:rsidP="00CD313E">
      <w:pPr>
        <w:numPr>
          <w:ilvl w:val="0"/>
          <w:numId w:val="1"/>
        </w:numPr>
        <w:spacing w:before="120" w:after="0" w:line="240" w:lineRule="auto"/>
      </w:pPr>
      <w:r>
        <w:t>Environmental requirements</w:t>
      </w:r>
    </w:p>
    <w:p w14:paraId="4A9D2271" w14:textId="77777777" w:rsidR="00CD313E" w:rsidRDefault="00CD313E" w:rsidP="00CD313E">
      <w:pPr>
        <w:pStyle w:val="indent"/>
        <w:spacing w:before="120"/>
      </w:pPr>
      <w:r>
        <w:t>Requires one of the major internet browsers</w:t>
      </w:r>
    </w:p>
    <w:p w14:paraId="093F29A3" w14:textId="77777777" w:rsidR="00CD313E" w:rsidRDefault="00CD313E" w:rsidP="00CD313E">
      <w:pPr>
        <w:numPr>
          <w:ilvl w:val="0"/>
          <w:numId w:val="1"/>
        </w:numPr>
        <w:spacing w:before="120" w:after="0" w:line="240" w:lineRule="auto"/>
      </w:pPr>
      <w:r>
        <w:t>System test entry and exit criteria</w:t>
      </w:r>
    </w:p>
    <w:p w14:paraId="572D0ADC" w14:textId="77777777" w:rsidR="00CD313E" w:rsidRDefault="00CD313E" w:rsidP="00CD313E">
      <w:pPr>
        <w:numPr>
          <w:ilvl w:val="1"/>
          <w:numId w:val="1"/>
        </w:numPr>
        <w:spacing w:before="120" w:after="0" w:line="240" w:lineRule="auto"/>
      </w:pPr>
      <w:r>
        <w:t>Entry Criteria</w:t>
      </w:r>
    </w:p>
    <w:p w14:paraId="7606800C" w14:textId="77777777" w:rsidR="00CD313E" w:rsidRDefault="00CD313E" w:rsidP="00CD313E">
      <w:pPr>
        <w:pStyle w:val="indent"/>
        <w:spacing w:before="120"/>
      </w:pPr>
      <w:r>
        <w:t>Generic criteria:</w:t>
      </w:r>
    </w:p>
    <w:p w14:paraId="726B3C4D" w14:textId="77777777" w:rsidR="00CD313E" w:rsidRDefault="00CD313E" w:rsidP="00CD313E">
      <w:pPr>
        <w:pStyle w:val="indent"/>
        <w:spacing w:before="120"/>
      </w:pPr>
      <w:r>
        <w:t>1. All basic functionality must work.</w:t>
      </w:r>
    </w:p>
    <w:p w14:paraId="16F53E33" w14:textId="77777777" w:rsidR="00CD313E" w:rsidRDefault="00CD313E" w:rsidP="00CD313E">
      <w:pPr>
        <w:pStyle w:val="indent"/>
        <w:spacing w:before="120"/>
      </w:pPr>
      <w:r>
        <w:t>2. All unit tests run without error.</w:t>
      </w:r>
    </w:p>
    <w:p w14:paraId="595FF77A" w14:textId="77777777" w:rsidR="00CD313E" w:rsidRDefault="00CD313E" w:rsidP="00CD313E">
      <w:pPr>
        <w:pStyle w:val="indent"/>
        <w:spacing w:before="120"/>
      </w:pPr>
      <w:r>
        <w:t>3. The code is frozen and contains complete functionality.</w:t>
      </w:r>
    </w:p>
    <w:p w14:paraId="51A5F210" w14:textId="77777777" w:rsidR="00CD313E" w:rsidRDefault="00CD313E" w:rsidP="00CD313E">
      <w:pPr>
        <w:pStyle w:val="indent"/>
        <w:spacing w:before="120"/>
      </w:pPr>
      <w:r>
        <w:t>4. All code compiles and builds on the appropriate platforms.</w:t>
      </w:r>
    </w:p>
    <w:p w14:paraId="66443B7C" w14:textId="77777777" w:rsidR="00CD313E" w:rsidRDefault="00CD313E" w:rsidP="00CD313E">
      <w:pPr>
        <w:numPr>
          <w:ilvl w:val="1"/>
          <w:numId w:val="1"/>
        </w:numPr>
        <w:spacing w:before="120" w:after="0" w:line="240" w:lineRule="auto"/>
      </w:pPr>
      <w:r>
        <w:t>Exit Criteria</w:t>
      </w:r>
    </w:p>
    <w:p w14:paraId="62AADE8F" w14:textId="77777777" w:rsidR="00CD313E" w:rsidRDefault="00CD313E" w:rsidP="00CD313E">
      <w:pPr>
        <w:pStyle w:val="indent"/>
        <w:spacing w:before="120"/>
      </w:pPr>
      <w:r>
        <w:t>Generic criteria:</w:t>
      </w:r>
    </w:p>
    <w:p w14:paraId="5028FDF9" w14:textId="77777777" w:rsidR="00CD313E" w:rsidRDefault="00CD313E" w:rsidP="00CD313E">
      <w:pPr>
        <w:pStyle w:val="indent"/>
        <w:numPr>
          <w:ilvl w:val="0"/>
          <w:numId w:val="2"/>
        </w:numPr>
        <w:spacing w:before="120"/>
      </w:pPr>
      <w:r>
        <w:t>All system tests executed (not passed, just executed).</w:t>
      </w:r>
    </w:p>
    <w:p w14:paraId="4FA4141F" w14:textId="77777777" w:rsidR="00CD313E" w:rsidRDefault="00CD313E" w:rsidP="00CD313E">
      <w:pPr>
        <w:pStyle w:val="indent"/>
        <w:numPr>
          <w:ilvl w:val="0"/>
          <w:numId w:val="2"/>
        </w:numPr>
        <w:spacing w:before="120"/>
      </w:pPr>
      <w:r>
        <w:t>All system tests passed</w:t>
      </w:r>
    </w:p>
    <w:p w14:paraId="64A4BADB" w14:textId="77777777" w:rsidR="00CD313E" w:rsidRDefault="00CD313E" w:rsidP="00CD313E">
      <w:pPr>
        <w:pStyle w:val="indent"/>
        <w:spacing w:before="120"/>
      </w:pPr>
      <w:r>
        <w:t>3. Documentation review is complete.</w:t>
      </w:r>
    </w:p>
    <w:p w14:paraId="70D537F7" w14:textId="77777777" w:rsidR="00944F25" w:rsidRDefault="00944F25">
      <w:bookmarkStart w:id="0" w:name="_GoBack"/>
      <w:bookmarkEnd w:id="0"/>
    </w:p>
    <w:sectPr w:rsidR="0094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377C3E6E"/>
    <w:multiLevelType w:val="hybridMultilevel"/>
    <w:tmpl w:val="4E883BDC"/>
    <w:lvl w:ilvl="0" w:tplc="F8685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3E"/>
    <w:rsid w:val="00165F43"/>
    <w:rsid w:val="00944F25"/>
    <w:rsid w:val="00CD313E"/>
    <w:rsid w:val="00FA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7EF2"/>
  <w15:chartTrackingRefBased/>
  <w15:docId w15:val="{E3C4720F-0FAA-4C10-9AC0-3FB453F3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313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he-IL"/>
    </w:rPr>
  </w:style>
  <w:style w:type="character" w:customStyle="1" w:styleId="HeaderChar">
    <w:name w:val="Header Char"/>
    <w:basedOn w:val="DefaultParagraphFont"/>
    <w:link w:val="Header"/>
    <w:rsid w:val="00CD313E"/>
    <w:rPr>
      <w:rFonts w:ascii="Times New Roman" w:eastAsia="Times New Roman" w:hAnsi="Times New Roman" w:cs="Times New Roman"/>
      <w:sz w:val="24"/>
      <w:szCs w:val="20"/>
      <w:lang w:bidi="he-IL"/>
    </w:rPr>
  </w:style>
  <w:style w:type="paragraph" w:customStyle="1" w:styleId="indent">
    <w:name w:val="indent"/>
    <w:basedOn w:val="Normal"/>
    <w:rsid w:val="00CD313E"/>
    <w:pPr>
      <w:spacing w:after="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hucke</dc:creator>
  <cp:keywords/>
  <dc:description/>
  <cp:lastModifiedBy>fabian hucke</cp:lastModifiedBy>
  <cp:revision>1</cp:revision>
  <dcterms:created xsi:type="dcterms:W3CDTF">2018-05-07T21:51:00Z</dcterms:created>
  <dcterms:modified xsi:type="dcterms:W3CDTF">2018-05-07T21:52:00Z</dcterms:modified>
</cp:coreProperties>
</file>