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5858DA8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B3607F">
        <w:rPr>
          <w:rFonts w:ascii="Times New Roman" w:hAnsi="Times New Roman" w:cs="Times New Roman"/>
          <w:b/>
          <w:spacing w:val="10"/>
          <w:sz w:val="28"/>
          <w:szCs w:val="28"/>
        </w:rPr>
        <w:t>13</w:t>
      </w:r>
    </w:p>
    <w:p w14:paraId="28CF79E3" w14:textId="1EC2D971" w:rsidR="00B3390D" w:rsidRPr="005D11CE" w:rsidRDefault="00B3390D" w:rsidP="00B3607F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>Исследование</w:t>
      </w:r>
      <w:r w:rsidR="00C01B1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3607F">
        <w:rPr>
          <w:rFonts w:ascii="Times New Roman" w:eastAsia="Calibri" w:hAnsi="Times New Roman" w:cs="Times New Roman"/>
          <w:b/>
          <w:sz w:val="28"/>
          <w:szCs w:val="28"/>
        </w:rPr>
        <w:t>методов текстовой стеганографии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178A19D3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="006A2CAE" w:rsidRPr="006A2CAE">
        <w:rPr>
          <w:rFonts w:ascii="Times New Roman" w:hAnsi="Times New Roman" w:cs="Times New Roman"/>
          <w:sz w:val="28"/>
          <w:szCs w:val="28"/>
        </w:rPr>
        <w:t>стеганографическ</w:t>
      </w:r>
      <w:r w:rsidR="00B3607F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="00B3607F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встраивания/извлечения тайной информации с использованием электронного файла</w:t>
      </w:r>
      <w:r w:rsidR="006A2CAE">
        <w:rPr>
          <w:rFonts w:ascii="Times New Roman" w:hAnsi="Times New Roman" w:cs="Times New Roman"/>
          <w:sz w:val="28"/>
          <w:szCs w:val="28"/>
        </w:rPr>
        <w:t>-</w:t>
      </w:r>
      <w:r w:rsidR="006A2CAE" w:rsidRPr="006A2CAE">
        <w:rPr>
          <w:rFonts w:ascii="Times New Roman" w:hAnsi="Times New Roman" w:cs="Times New Roman"/>
          <w:sz w:val="28"/>
          <w:szCs w:val="28"/>
        </w:rPr>
        <w:t>контейнера</w:t>
      </w:r>
      <w:r w:rsidR="00B3607F">
        <w:rPr>
          <w:rFonts w:ascii="Times New Roman" w:hAnsi="Times New Roman" w:cs="Times New Roman"/>
          <w:sz w:val="28"/>
          <w:szCs w:val="28"/>
        </w:rPr>
        <w:t xml:space="preserve"> </w:t>
      </w:r>
      <w:r w:rsidR="00B3607F" w:rsidRPr="00B3607F">
        <w:rPr>
          <w:rFonts w:ascii="Times New Roman" w:hAnsi="Times New Roman" w:cs="Times New Roman"/>
          <w:sz w:val="28"/>
          <w:szCs w:val="28"/>
        </w:rPr>
        <w:t>текстового формата, приобретение практических навыков программной реализации методов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2279A78A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A0183E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209CD">
        <w:rPr>
          <w:rFonts w:ascii="Times New Roman" w:hAnsi="Times New Roman" w:cs="Times New Roman"/>
          <w:sz w:val="28"/>
          <w:szCs w:val="28"/>
        </w:rPr>
        <w:t>Апрош текстовой стеганографии</w:t>
      </w:r>
      <w:r w:rsidR="000E557C">
        <w:rPr>
          <w:rFonts w:ascii="Times New Roman" w:hAnsi="Times New Roman" w:cs="Times New Roman"/>
          <w:sz w:val="28"/>
          <w:szCs w:val="28"/>
        </w:rPr>
        <w:t>.</w:t>
      </w:r>
    </w:p>
    <w:p w14:paraId="57047911" w14:textId="4A497FEE" w:rsidR="006A769A" w:rsidRPr="006A769A" w:rsidRDefault="00A0183E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окно приложения</w:t>
      </w:r>
      <w:r w:rsidR="00E209CD">
        <w:rPr>
          <w:rFonts w:ascii="Times New Roman" w:hAnsi="Times New Roman" w:cs="Times New Roman"/>
          <w:sz w:val="28"/>
          <w:szCs w:val="28"/>
        </w:rPr>
        <w:t xml:space="preserve"> с сообщением, осаждаемым в документе и извлеченным сообщением</w:t>
      </w:r>
      <w:r w:rsidR="006A769A">
        <w:rPr>
          <w:rFonts w:ascii="Times New Roman" w:hAnsi="Times New Roman" w:cs="Times New Roman"/>
          <w:sz w:val="28"/>
          <w:szCs w:val="28"/>
        </w:rPr>
        <w:t>.</w:t>
      </w:r>
    </w:p>
    <w:p w14:paraId="072E6BFD" w14:textId="3E6F6E1C" w:rsidR="005226B3" w:rsidRPr="00922161" w:rsidRDefault="00E209CD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209CD">
        <w:rPr>
          <w:noProof/>
          <w:lang w:eastAsia="ru-RU"/>
        </w:rPr>
        <w:drawing>
          <wp:inline distT="0" distB="0" distL="0" distR="0" wp14:anchorId="53E00AC7" wp14:editId="4C679652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81" w14:textId="7484B798" w:rsidR="004B22AC" w:rsidRDefault="005226B3" w:rsidP="000E557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A0183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Окно приложения</w:t>
      </w:r>
    </w:p>
    <w:p w14:paraId="214B20CE" w14:textId="2BCB7147" w:rsidR="006A769A" w:rsidRDefault="006A769A" w:rsidP="00E209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14:paraId="7EE42231" w14:textId="7AFA26CB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 w:rsidRPr="006A2CA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закреплены теоретические знания 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из области </w:t>
      </w:r>
      <w:r w:rsidR="00B3607F">
        <w:rPr>
          <w:rFonts w:ascii="Times New Roman" w:hAnsi="Times New Roman" w:cs="Times New Roman"/>
          <w:sz w:val="28"/>
          <w:szCs w:val="28"/>
        </w:rPr>
        <w:t>текстовой стеганографии</w:t>
      </w:r>
      <w:r w:rsidR="006A2CAE" w:rsidRPr="006A2CAE">
        <w:rPr>
          <w:rFonts w:ascii="Times New Roman" w:hAnsi="Times New Roman" w:cs="Times New Roman"/>
          <w:sz w:val="28"/>
          <w:szCs w:val="28"/>
        </w:rPr>
        <w:t>,</w:t>
      </w:r>
      <w:r w:rsidR="00B3607F">
        <w:rPr>
          <w:rFonts w:ascii="Times New Roman" w:hAnsi="Times New Roman" w:cs="Times New Roman"/>
          <w:sz w:val="28"/>
          <w:szCs w:val="28"/>
        </w:rPr>
        <w:t xml:space="preserve"> классификации,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моделирования </w:t>
      </w:r>
      <w:proofErr w:type="spellStart"/>
      <w:r w:rsidR="006A2CAE" w:rsidRPr="006A2CAE">
        <w:rPr>
          <w:rFonts w:ascii="Times New Roman" w:hAnsi="Times New Roman" w:cs="Times New Roman"/>
          <w:sz w:val="28"/>
          <w:szCs w:val="28"/>
        </w:rPr>
        <w:t>стеганосистем</w:t>
      </w:r>
      <w:proofErr w:type="spellEnd"/>
      <w:r w:rsidR="00B3607F">
        <w:rPr>
          <w:rFonts w:ascii="Times New Roman" w:hAnsi="Times New Roman" w:cs="Times New Roman"/>
          <w:sz w:val="28"/>
          <w:szCs w:val="28"/>
        </w:rPr>
        <w:t xml:space="preserve"> подобного вида и сущности основных методов</w:t>
      </w:r>
      <w:r w:rsidR="006A2CAE" w:rsidRPr="006A2CAE">
        <w:rPr>
          <w:rFonts w:ascii="Times New Roman" w:hAnsi="Times New Roman" w:cs="Times New Roman"/>
          <w:sz w:val="28"/>
          <w:szCs w:val="28"/>
        </w:rPr>
        <w:t>, изучен</w:t>
      </w:r>
      <w:r w:rsidR="00B3607F">
        <w:rPr>
          <w:rFonts w:ascii="Times New Roman" w:hAnsi="Times New Roman" w:cs="Times New Roman"/>
          <w:sz w:val="28"/>
          <w:szCs w:val="28"/>
        </w:rPr>
        <w:t>ы основные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3607F">
        <w:rPr>
          <w:rFonts w:ascii="Times New Roman" w:hAnsi="Times New Roman" w:cs="Times New Roman"/>
          <w:sz w:val="28"/>
          <w:szCs w:val="28"/>
        </w:rPr>
        <w:t>ы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встраивания/извлечения тайной информации на основе </w:t>
      </w:r>
      <w:r w:rsidR="00B3607F">
        <w:rPr>
          <w:rFonts w:ascii="Times New Roman" w:hAnsi="Times New Roman" w:cs="Times New Roman"/>
          <w:sz w:val="28"/>
          <w:szCs w:val="28"/>
        </w:rPr>
        <w:t>методов текстовой стеганографии</w:t>
      </w:r>
      <w:r w:rsidR="006A2CAE" w:rsidRPr="006A2CAE">
        <w:rPr>
          <w:rFonts w:ascii="Times New Roman" w:hAnsi="Times New Roman" w:cs="Times New Roman"/>
          <w:sz w:val="28"/>
          <w:szCs w:val="28"/>
        </w:rPr>
        <w:t>, получен опыт практической реализации метод</w:t>
      </w:r>
      <w:r w:rsidR="00B3607F">
        <w:rPr>
          <w:rFonts w:ascii="Times New Roman" w:hAnsi="Times New Roman" w:cs="Times New Roman"/>
          <w:sz w:val="28"/>
          <w:szCs w:val="28"/>
        </w:rPr>
        <w:t>ов</w:t>
      </w:r>
      <w:r w:rsidR="006A2CAE" w:rsidRPr="006A2CAE">
        <w:rPr>
          <w:rFonts w:ascii="Times New Roman" w:hAnsi="Times New Roman" w:cs="Times New Roman"/>
          <w:sz w:val="28"/>
          <w:szCs w:val="28"/>
        </w:rPr>
        <w:t>, разработано приложение для реализации алгоритм</w:t>
      </w:r>
      <w:r w:rsidR="00B3607F">
        <w:rPr>
          <w:rFonts w:ascii="Times New Roman" w:hAnsi="Times New Roman" w:cs="Times New Roman"/>
          <w:sz w:val="28"/>
          <w:szCs w:val="28"/>
        </w:rPr>
        <w:t>ов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встраивания/извлечения тайной информации </w:t>
      </w:r>
      <w:r w:rsidR="00B3607F">
        <w:rPr>
          <w:rFonts w:ascii="Times New Roman" w:hAnsi="Times New Roman" w:cs="Times New Roman"/>
          <w:sz w:val="28"/>
          <w:szCs w:val="28"/>
        </w:rPr>
        <w:t xml:space="preserve">на основе методов текстовой стеганографии, изучены методики оценки </w:t>
      </w:r>
      <w:proofErr w:type="spellStart"/>
      <w:r w:rsidR="00B3607F">
        <w:rPr>
          <w:rFonts w:ascii="Times New Roman" w:hAnsi="Times New Roman" w:cs="Times New Roman"/>
          <w:sz w:val="28"/>
          <w:szCs w:val="28"/>
        </w:rPr>
        <w:t>стеганографической</w:t>
      </w:r>
      <w:proofErr w:type="spellEnd"/>
      <w:r w:rsidR="00B3607F">
        <w:rPr>
          <w:rFonts w:ascii="Times New Roman" w:hAnsi="Times New Roman" w:cs="Times New Roman"/>
          <w:sz w:val="28"/>
          <w:szCs w:val="28"/>
        </w:rPr>
        <w:t xml:space="preserve"> стойкости методов</w:t>
      </w:r>
      <w:r w:rsidR="00C01B17" w:rsidRPr="006A2CAE">
        <w:rPr>
          <w:rFonts w:ascii="Times New Roman" w:hAnsi="Times New Roman" w:cs="Times New Roman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DE488" w14:textId="77777777" w:rsidR="001F77D0" w:rsidRDefault="001F77D0" w:rsidP="00374791">
      <w:pPr>
        <w:spacing w:after="0" w:line="240" w:lineRule="auto"/>
      </w:pPr>
      <w:r>
        <w:separator/>
      </w:r>
    </w:p>
  </w:endnote>
  <w:endnote w:type="continuationSeparator" w:id="0">
    <w:p w14:paraId="1267CF6D" w14:textId="77777777" w:rsidR="001F77D0" w:rsidRDefault="001F77D0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579E4" w14:textId="77777777" w:rsidR="001F77D0" w:rsidRDefault="001F77D0" w:rsidP="00374791">
      <w:pPr>
        <w:spacing w:after="0" w:line="240" w:lineRule="auto"/>
      </w:pPr>
      <w:r>
        <w:separator/>
      </w:r>
    </w:p>
  </w:footnote>
  <w:footnote w:type="continuationSeparator" w:id="0">
    <w:p w14:paraId="36F9709F" w14:textId="77777777" w:rsidR="001F77D0" w:rsidRDefault="001F77D0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68CC8039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9CD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1F77D0"/>
    <w:rsid w:val="00203E1A"/>
    <w:rsid w:val="00213608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76B80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2CAE"/>
    <w:rsid w:val="006A46CC"/>
    <w:rsid w:val="006A769A"/>
    <w:rsid w:val="006C459D"/>
    <w:rsid w:val="006D5284"/>
    <w:rsid w:val="006D63F9"/>
    <w:rsid w:val="006E0345"/>
    <w:rsid w:val="006E0A1C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17A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0183E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3607F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1B17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09CD"/>
    <w:rsid w:val="00E21EFD"/>
    <w:rsid w:val="00E25358"/>
    <w:rsid w:val="00E257B4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08D01-F018-4EDD-9451-D99548B3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49</cp:revision>
  <dcterms:created xsi:type="dcterms:W3CDTF">2021-09-17T17:23:00Z</dcterms:created>
  <dcterms:modified xsi:type="dcterms:W3CDTF">2022-05-24T15:17:00Z</dcterms:modified>
</cp:coreProperties>
</file>