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EA82" w14:textId="77777777" w:rsidR="00CF1D71" w:rsidRPr="00CF1D71" w:rsidRDefault="00CF1D71" w:rsidP="00CF1D71">
      <w:pPr>
        <w:spacing w:after="8" w:line="220" w:lineRule="exact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Утверждаю</w:t>
      </w:r>
    </w:p>
    <w:p w14:paraId="58504FF2" w14:textId="77777777" w:rsidR="00CF1D71" w:rsidRPr="00CF1D71" w:rsidRDefault="00CF1D71" w:rsidP="00CF1D71">
      <w:pPr>
        <w:spacing w:after="269" w:line="220" w:lineRule="exact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Руководитель предприятия</w:t>
      </w:r>
    </w:p>
    <w:p w14:paraId="1C17E523" w14:textId="0EA2CB45" w:rsidR="00CF1D71" w:rsidRPr="00CF1D71" w:rsidRDefault="00CF1D71" w:rsidP="00CF1D71">
      <w:pPr>
        <w:spacing w:after="0" w:line="220" w:lineRule="exact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__</w:t>
      </w:r>
      <w:r w:rsidR="00F14695">
        <w:rPr>
          <w:rFonts w:ascii="Times New Roman" w:eastAsia="Times New Roman" w:hAnsi="Times New Roman" w:cs="Times New Roman"/>
          <w:u w:val="single"/>
        </w:rPr>
        <w:t xml:space="preserve">                        </w:t>
      </w:r>
      <w:bookmarkStart w:id="0" w:name="_GoBack"/>
      <w:bookmarkEnd w:id="0"/>
      <w:r w:rsidR="005B5F24">
        <w:rPr>
          <w:rFonts w:ascii="Times New Roman" w:eastAsia="Times New Roman" w:hAnsi="Times New Roman" w:cs="Times New Roman"/>
          <w:u w:val="single"/>
        </w:rPr>
        <w:t>.</w:t>
      </w:r>
      <w:r w:rsidR="0091544C" w:rsidRPr="0091544C">
        <w:rPr>
          <w:rFonts w:ascii="Times New Roman" w:eastAsia="Times New Roman" w:hAnsi="Times New Roman" w:cs="Times New Roman"/>
          <w:u w:val="single"/>
        </w:rPr>
        <w:t>.</w:t>
      </w:r>
      <w:r w:rsidRPr="00CF1D71">
        <w:rPr>
          <w:rFonts w:ascii="Times New Roman" w:eastAsia="Times New Roman" w:hAnsi="Times New Roman" w:cs="Times New Roman"/>
          <w:u w:val="single"/>
        </w:rPr>
        <w:t>________</w:t>
      </w:r>
    </w:p>
    <w:p w14:paraId="5BBE2A9B" w14:textId="77777777" w:rsidR="00CF1D71" w:rsidRPr="00CF1D71" w:rsidRDefault="00CF1D71" w:rsidP="00CF1D71">
      <w:pPr>
        <w:spacing w:after="195" w:line="170" w:lineRule="exact"/>
        <w:ind w:left="8000" w:hanging="629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z w:val="17"/>
          <w:szCs w:val="17"/>
        </w:rPr>
        <w:t>(Ф.И.О.)</w:t>
      </w:r>
    </w:p>
    <w:p w14:paraId="297573AC" w14:textId="77777777" w:rsidR="00CF1D71" w:rsidRPr="00CF1D71" w:rsidRDefault="00CF1D71" w:rsidP="00CF1D71">
      <w:pPr>
        <w:spacing w:after="0" w:line="220" w:lineRule="exact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________________________</w:t>
      </w:r>
    </w:p>
    <w:p w14:paraId="19E34E86" w14:textId="77777777" w:rsidR="00CF1D71" w:rsidRPr="00CF1D71" w:rsidRDefault="00CF1D71" w:rsidP="00CF1D71">
      <w:pPr>
        <w:tabs>
          <w:tab w:val="left" w:pos="8750"/>
        </w:tabs>
        <w:spacing w:after="0" w:line="269" w:lineRule="exact"/>
        <w:ind w:left="6838" w:right="499" w:hanging="601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z w:val="17"/>
          <w:szCs w:val="17"/>
        </w:rPr>
        <w:t xml:space="preserve">(подпись, печать предприятия) </w:t>
      </w:r>
    </w:p>
    <w:p w14:paraId="404837A2" w14:textId="2FA7AEE6" w:rsidR="00CF1D71" w:rsidRPr="00CF1D71" w:rsidRDefault="00CF1D71" w:rsidP="00CF1D71">
      <w:pPr>
        <w:tabs>
          <w:tab w:val="left" w:pos="8750"/>
        </w:tabs>
        <w:spacing w:before="120" w:after="829" w:line="269" w:lineRule="exact"/>
        <w:ind w:left="6838" w:right="499" w:hanging="601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CF1D71">
        <w:rPr>
          <w:rFonts w:ascii="Times New Roman" w:eastAsia="Times New Roman" w:hAnsi="Times New Roman" w:cs="Times New Roman"/>
          <w:shd w:val="clear" w:color="auto" w:fill="FFFFFF"/>
        </w:rPr>
        <w:t>« _</w:t>
      </w:r>
      <w:proofErr w:type="gramEnd"/>
      <w:r w:rsidRPr="00CF1D71">
        <w:rPr>
          <w:rFonts w:ascii="Times New Roman" w:eastAsia="Times New Roman" w:hAnsi="Times New Roman" w:cs="Times New Roman"/>
          <w:shd w:val="clear" w:color="auto" w:fill="FFFFFF"/>
        </w:rPr>
        <w:t>__» ______________20</w:t>
      </w:r>
      <w:r w:rsidR="00656360">
        <w:rPr>
          <w:rFonts w:ascii="Times New Roman" w:eastAsia="Times New Roman" w:hAnsi="Times New Roman" w:cs="Times New Roman"/>
          <w:shd w:val="clear" w:color="auto" w:fill="FFFFFF"/>
        </w:rPr>
        <w:t>21</w:t>
      </w:r>
      <w:r w:rsidRPr="00CF1D71">
        <w:rPr>
          <w:rFonts w:ascii="Times New Roman" w:eastAsia="Times New Roman" w:hAnsi="Times New Roman" w:cs="Times New Roman"/>
          <w:sz w:val="15"/>
          <w:szCs w:val="15"/>
          <w:shd w:val="clear" w:color="auto" w:fill="FFFFFF"/>
        </w:rPr>
        <w:t xml:space="preserve"> Г.</w:t>
      </w:r>
    </w:p>
    <w:p w14:paraId="2D8B0A3C" w14:textId="77777777" w:rsidR="00CF1D71" w:rsidRPr="00CF1D71" w:rsidRDefault="00CF1D71" w:rsidP="00CF1D71">
      <w:pPr>
        <w:spacing w:after="120" w:line="283" w:lineRule="exact"/>
        <w:jc w:val="center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Учреждение образования </w:t>
      </w:r>
    </w:p>
    <w:p w14:paraId="4A14651B" w14:textId="77777777" w:rsidR="00CF1D71" w:rsidRPr="00CF1D71" w:rsidRDefault="00CF1D71" w:rsidP="00CF1D71">
      <w:pPr>
        <w:spacing w:after="308" w:line="283" w:lineRule="exact"/>
        <w:jc w:val="center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«Белорусский государственный технологический университет»</w:t>
      </w:r>
    </w:p>
    <w:p w14:paraId="0B779753" w14:textId="77777777" w:rsidR="00CF1D71" w:rsidRPr="00CF1D71" w:rsidRDefault="00CF1D71" w:rsidP="00CF1D71">
      <w:pPr>
        <w:spacing w:after="0" w:line="274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Факультет информационных технологий</w:t>
      </w:r>
    </w:p>
    <w:p w14:paraId="05F50ED1" w14:textId="77777777" w:rsidR="00CF1D71" w:rsidRPr="00CF1D71" w:rsidRDefault="00CF1D71" w:rsidP="00CF1D71">
      <w:pPr>
        <w:spacing w:after="0" w:line="274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Кафедра </w:t>
      </w:r>
      <w:r w:rsidR="00BC7832">
        <w:rPr>
          <w:rFonts w:ascii="Times New Roman" w:eastAsia="Times New Roman" w:hAnsi="Times New Roman" w:cs="Times New Roman"/>
        </w:rPr>
        <w:t>информатики и веб-дизайна</w:t>
      </w:r>
    </w:p>
    <w:p w14:paraId="25461C3A" w14:textId="77777777" w:rsidR="00CF1D71" w:rsidRPr="00CF1D71" w:rsidRDefault="00BC7832" w:rsidP="00CF1D71">
      <w:pPr>
        <w:spacing w:after="803" w:line="274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Специальность 1-47 01</w:t>
      </w:r>
      <w:r w:rsidR="00CF1D71" w:rsidRPr="00CF1D71">
        <w:rPr>
          <w:rFonts w:ascii="Times New Roman" w:eastAsia="Times New Roman" w:hAnsi="Times New Roman" w:cs="Times New Roman"/>
        </w:rPr>
        <w:t> 0</w:t>
      </w:r>
      <w:r>
        <w:rPr>
          <w:rFonts w:ascii="Times New Roman" w:eastAsia="Times New Roman" w:hAnsi="Times New Roman" w:cs="Times New Roman"/>
        </w:rPr>
        <w:t>2</w:t>
      </w:r>
      <w:r w:rsidR="00CF1D71" w:rsidRPr="00CF1D71">
        <w:rPr>
          <w:rFonts w:ascii="Times New Roman" w:eastAsia="Times New Roman" w:hAnsi="Times New Roman" w:cs="Times New Roman"/>
        </w:rPr>
        <w:t xml:space="preserve"> «</w:t>
      </w:r>
      <w:r>
        <w:rPr>
          <w:rFonts w:ascii="Times New Roman" w:eastAsia="Times New Roman" w:hAnsi="Times New Roman" w:cs="Times New Roman"/>
        </w:rPr>
        <w:t>Дизайн электронных и веб-изданий</w:t>
      </w:r>
      <w:r w:rsidR="00CF1D71" w:rsidRPr="00CF1D71">
        <w:rPr>
          <w:rFonts w:ascii="Times New Roman" w:eastAsia="Times New Roman" w:hAnsi="Times New Roman" w:cs="Times New Roman"/>
        </w:rPr>
        <w:t>»</w:t>
      </w:r>
    </w:p>
    <w:p w14:paraId="0DB5AEAC" w14:textId="77777777" w:rsidR="00CF1D71" w:rsidRPr="00781014" w:rsidRDefault="00CF1D71" w:rsidP="00781014">
      <w:pPr>
        <w:jc w:val="center"/>
        <w:rPr>
          <w:rFonts w:ascii="Times New Roman" w:hAnsi="Times New Roman" w:cs="Times New Roman"/>
          <w:sz w:val="32"/>
        </w:rPr>
      </w:pPr>
      <w:bookmarkStart w:id="1" w:name="bookmark12"/>
      <w:r w:rsidRPr="00781014">
        <w:rPr>
          <w:rFonts w:ascii="Times New Roman" w:hAnsi="Times New Roman" w:cs="Times New Roman"/>
          <w:sz w:val="32"/>
        </w:rPr>
        <w:t>ОТЧЕТ</w:t>
      </w:r>
      <w:bookmarkEnd w:id="1"/>
    </w:p>
    <w:p w14:paraId="0DFAA88C" w14:textId="77777777" w:rsidR="00CF1D71" w:rsidRPr="00CF1D71" w:rsidRDefault="00CF1D71" w:rsidP="00CF1D71">
      <w:pPr>
        <w:spacing w:after="315" w:line="220" w:lineRule="exact"/>
        <w:jc w:val="center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о производственной технологической практике</w:t>
      </w:r>
    </w:p>
    <w:p w14:paraId="6420AED7" w14:textId="56108545" w:rsidR="00CF1D71" w:rsidRPr="00CF1D71" w:rsidRDefault="00CF1D71" w:rsidP="00CF1D71">
      <w:pPr>
        <w:tabs>
          <w:tab w:val="left" w:leader="underscore" w:pos="4815"/>
        </w:tabs>
        <w:spacing w:after="29" w:line="220" w:lineRule="exact"/>
        <w:ind w:left="500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на </w:t>
      </w:r>
      <w:r w:rsidR="00751204">
        <w:rPr>
          <w:rFonts w:ascii="Times New Roman" w:eastAsia="Times New Roman" w:hAnsi="Times New Roman" w:cs="Times New Roman"/>
          <w:u w:val="single"/>
        </w:rPr>
        <w:t>УО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 «</w:t>
      </w:r>
      <w:r w:rsidR="00751204">
        <w:rPr>
          <w:rFonts w:ascii="Times New Roman" w:eastAsia="Times New Roman" w:hAnsi="Times New Roman" w:cs="Times New Roman"/>
          <w:u w:val="single"/>
        </w:rPr>
        <w:t>Белорусский государственный технологический университет</w:t>
      </w:r>
      <w:r w:rsidR="0091544C" w:rsidRPr="0091544C">
        <w:rPr>
          <w:rFonts w:ascii="Times New Roman" w:eastAsia="Times New Roman" w:hAnsi="Times New Roman" w:cs="Times New Roman"/>
          <w:u w:val="single"/>
        </w:rPr>
        <w:t>» в период с «</w:t>
      </w:r>
      <w:r w:rsidR="00751204">
        <w:rPr>
          <w:rFonts w:ascii="Times New Roman" w:eastAsia="Times New Roman" w:hAnsi="Times New Roman" w:cs="Times New Roman"/>
          <w:u w:val="single"/>
        </w:rPr>
        <w:t>28</w:t>
      </w:r>
      <w:r w:rsidR="0091544C" w:rsidRPr="0091544C">
        <w:rPr>
          <w:rFonts w:ascii="Times New Roman" w:eastAsia="Times New Roman" w:hAnsi="Times New Roman" w:cs="Times New Roman"/>
          <w:u w:val="single"/>
        </w:rPr>
        <w:t>» ию</w:t>
      </w:r>
      <w:r w:rsidR="00751204">
        <w:rPr>
          <w:rFonts w:ascii="Times New Roman" w:eastAsia="Times New Roman" w:hAnsi="Times New Roman" w:cs="Times New Roman"/>
          <w:u w:val="single"/>
        </w:rPr>
        <w:t>ня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 20</w:t>
      </w:r>
      <w:r w:rsidR="00751204">
        <w:rPr>
          <w:rFonts w:ascii="Times New Roman" w:eastAsia="Times New Roman" w:hAnsi="Times New Roman" w:cs="Times New Roman"/>
          <w:u w:val="single"/>
        </w:rPr>
        <w:t xml:space="preserve">21 </w:t>
      </w:r>
      <w:r w:rsidR="0091544C" w:rsidRPr="0091544C">
        <w:rPr>
          <w:rFonts w:ascii="Times New Roman" w:eastAsia="Times New Roman" w:hAnsi="Times New Roman" w:cs="Times New Roman"/>
          <w:u w:val="single"/>
        </w:rPr>
        <w:t>г. по «</w:t>
      </w:r>
      <w:r w:rsidR="00751204">
        <w:rPr>
          <w:rFonts w:ascii="Times New Roman" w:eastAsia="Times New Roman" w:hAnsi="Times New Roman" w:cs="Times New Roman"/>
          <w:u w:val="single"/>
        </w:rPr>
        <w:t>23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» </w:t>
      </w:r>
      <w:r w:rsidR="00751204">
        <w:rPr>
          <w:rFonts w:ascii="Times New Roman" w:eastAsia="Times New Roman" w:hAnsi="Times New Roman" w:cs="Times New Roman"/>
          <w:u w:val="single"/>
        </w:rPr>
        <w:t>июля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 20</w:t>
      </w:r>
      <w:r w:rsidR="00751204">
        <w:rPr>
          <w:rFonts w:ascii="Times New Roman" w:eastAsia="Times New Roman" w:hAnsi="Times New Roman" w:cs="Times New Roman"/>
          <w:u w:val="single"/>
        </w:rPr>
        <w:t>21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 г.</w:t>
      </w:r>
      <w:r w:rsidRPr="00CF1D71">
        <w:rPr>
          <w:rFonts w:ascii="Times New Roman" w:eastAsia="Times New Roman" w:hAnsi="Times New Roman" w:cs="Times New Roman"/>
        </w:rPr>
        <w:t>__________</w:t>
      </w:r>
    </w:p>
    <w:p w14:paraId="54E05FD8" w14:textId="77777777" w:rsidR="00CF1D71" w:rsidRPr="00CF1D71" w:rsidRDefault="00CF1D71" w:rsidP="00CF1D71">
      <w:pPr>
        <w:spacing w:after="793" w:line="170" w:lineRule="exact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z w:val="17"/>
          <w:szCs w:val="17"/>
        </w:rPr>
        <w:t>(наименование предприятия, сроки практики)</w:t>
      </w:r>
    </w:p>
    <w:p w14:paraId="3EC9D755" w14:textId="77777777" w:rsidR="00CF1D71" w:rsidRPr="00CF1D71" w:rsidRDefault="00CF1D71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Исполнитель</w:t>
      </w:r>
    </w:p>
    <w:p w14:paraId="6056A700" w14:textId="649457FD" w:rsidR="00CF1D71" w:rsidRPr="00CF1D71" w:rsidRDefault="00CF1D71" w:rsidP="00CF1D71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after="24" w:line="220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студент</w:t>
      </w:r>
      <w:r>
        <w:rPr>
          <w:rFonts w:ascii="Times New Roman" w:eastAsia="Times New Roman" w:hAnsi="Times New Roman" w:cs="Times New Roman"/>
        </w:rPr>
        <w:t>ка</w:t>
      </w:r>
      <w:r w:rsidRPr="00CF1D71">
        <w:rPr>
          <w:rFonts w:ascii="Times New Roman" w:eastAsia="Times New Roman" w:hAnsi="Times New Roman" w:cs="Times New Roman"/>
          <w:u w:val="single"/>
        </w:rPr>
        <w:t xml:space="preserve"> 3 </w:t>
      </w:r>
      <w:r w:rsidRPr="00CF1D71">
        <w:rPr>
          <w:rFonts w:ascii="Times New Roman" w:eastAsia="Times New Roman" w:hAnsi="Times New Roman" w:cs="Times New Roman"/>
        </w:rPr>
        <w:t>курса __</w:t>
      </w:r>
      <w:r w:rsidRPr="00CF1D71">
        <w:rPr>
          <w:rFonts w:ascii="Times New Roman" w:eastAsia="Times New Roman" w:hAnsi="Times New Roman" w:cs="Times New Roman"/>
          <w:u w:val="single"/>
        </w:rPr>
        <w:t>9</w:t>
      </w:r>
      <w:r w:rsidRPr="00CF1D71">
        <w:rPr>
          <w:rFonts w:ascii="Times New Roman" w:eastAsia="Times New Roman" w:hAnsi="Times New Roman" w:cs="Times New Roman"/>
        </w:rPr>
        <w:t xml:space="preserve">___группы _____________                                 </w:t>
      </w:r>
      <w:r w:rsidRPr="00CF1D71">
        <w:rPr>
          <w:rFonts w:ascii="Times New Roman" w:eastAsia="Times New Roman" w:hAnsi="Times New Roman" w:cs="Times New Roman"/>
          <w:u w:val="single"/>
        </w:rPr>
        <w:t xml:space="preserve">   </w:t>
      </w:r>
      <w:r w:rsidR="00751204">
        <w:rPr>
          <w:rFonts w:ascii="Times New Roman" w:eastAsia="Times New Roman" w:hAnsi="Times New Roman" w:cs="Times New Roman"/>
          <w:u w:val="single"/>
        </w:rPr>
        <w:t xml:space="preserve">Сергеев М.И.      </w:t>
      </w:r>
      <w:r>
        <w:rPr>
          <w:rFonts w:ascii="Times New Roman" w:eastAsia="Times New Roman" w:hAnsi="Times New Roman" w:cs="Times New Roman"/>
          <w:u w:val="single"/>
        </w:rPr>
        <w:t>.__</w:t>
      </w:r>
      <w:r w:rsidR="0091544C">
        <w:rPr>
          <w:rFonts w:ascii="Times New Roman" w:eastAsia="Times New Roman" w:hAnsi="Times New Roman" w:cs="Times New Roman"/>
          <w:u w:val="single"/>
        </w:rPr>
        <w:t>__</w:t>
      </w:r>
    </w:p>
    <w:p w14:paraId="7751A402" w14:textId="77777777" w:rsidR="00CF1D71" w:rsidRPr="00CF1D71" w:rsidRDefault="00CF1D71" w:rsidP="00CF1D71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after="24" w:line="220" w:lineRule="exact"/>
        <w:rPr>
          <w:rFonts w:ascii="Times New Roman" w:eastAsia="Times New Roman" w:hAnsi="Times New Roman" w:cs="Times New Roman"/>
          <w:sz w:val="18"/>
          <w:szCs w:val="18"/>
        </w:rPr>
      </w:pP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(подпись, </w:t>
      </w:r>
      <w:proofErr w:type="gramStart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(Ф.И.О.)</w:t>
      </w:r>
    </w:p>
    <w:p w14:paraId="120DC7FB" w14:textId="77777777" w:rsidR="00CF1D71" w:rsidRPr="00CF1D71" w:rsidRDefault="00CF1D71" w:rsidP="00CF1D71">
      <w:pPr>
        <w:spacing w:after="0" w:line="278" w:lineRule="exact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Руководитель практики </w:t>
      </w:r>
    </w:p>
    <w:p w14:paraId="35BDA759" w14:textId="77777777" w:rsidR="00CF1D71" w:rsidRPr="00CF1D71" w:rsidRDefault="00CF1D71" w:rsidP="00CF1D71">
      <w:pPr>
        <w:spacing w:after="0" w:line="278" w:lineRule="exact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от предприятия </w:t>
      </w:r>
    </w:p>
    <w:p w14:paraId="47C9DFE4" w14:textId="5642C4C3" w:rsidR="00CF1D71" w:rsidRPr="00CF1D71" w:rsidRDefault="00F063F4" w:rsidP="00CF1D71">
      <w:pPr>
        <w:tabs>
          <w:tab w:val="left" w:pos="9072"/>
          <w:tab w:val="left" w:pos="9356"/>
        </w:tabs>
        <w:spacing w:after="0" w:line="278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91544C" w:rsidRPr="0091544C">
        <w:rPr>
          <w:rFonts w:ascii="Times New Roman" w:eastAsia="Times New Roman" w:hAnsi="Times New Roman" w:cs="Times New Roman"/>
          <w:u w:val="single"/>
        </w:rPr>
        <w:t>руководитель сектора продвижения сайтов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CF1D71" w:rsidRPr="00CF1D71">
        <w:rPr>
          <w:rFonts w:ascii="Times New Roman" w:eastAsia="Times New Roman" w:hAnsi="Times New Roman" w:cs="Times New Roman"/>
        </w:rPr>
        <w:t xml:space="preserve">   </w:t>
      </w:r>
      <w:r w:rsidR="0091544C">
        <w:rPr>
          <w:rFonts w:ascii="Times New Roman" w:eastAsia="Times New Roman" w:hAnsi="Times New Roman" w:cs="Times New Roman"/>
        </w:rPr>
        <w:t xml:space="preserve"> </w:t>
      </w:r>
      <w:r w:rsidR="00CF1D71" w:rsidRPr="00CF1D71">
        <w:rPr>
          <w:rFonts w:ascii="Times New Roman" w:eastAsia="Times New Roman" w:hAnsi="Times New Roman" w:cs="Times New Roman"/>
        </w:rPr>
        <w:t xml:space="preserve"> _________</w:t>
      </w:r>
      <w:r w:rsidR="0091544C">
        <w:rPr>
          <w:rFonts w:ascii="Times New Roman" w:eastAsia="Times New Roman" w:hAnsi="Times New Roman" w:cs="Times New Roman"/>
        </w:rPr>
        <w:t xml:space="preserve">_______          </w:t>
      </w:r>
      <w:r w:rsidR="00CF1D71" w:rsidRPr="00CF1D71">
        <w:rPr>
          <w:rFonts w:ascii="Times New Roman" w:eastAsia="Times New Roman" w:hAnsi="Times New Roman" w:cs="Times New Roman"/>
        </w:rPr>
        <w:t>__</w:t>
      </w:r>
      <w:r w:rsidR="00751204" w:rsidRPr="00751204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751204" w:rsidRPr="00CF1D71">
        <w:rPr>
          <w:rFonts w:ascii="Times New Roman" w:eastAsia="Times New Roman" w:hAnsi="Times New Roman" w:cs="Times New Roman"/>
          <w:u w:val="single"/>
        </w:rPr>
        <w:t>Кишкурно</w:t>
      </w:r>
      <w:proofErr w:type="spellEnd"/>
      <w:r w:rsidR="00751204" w:rsidRPr="00CF1D71">
        <w:rPr>
          <w:rFonts w:ascii="Times New Roman" w:eastAsia="Times New Roman" w:hAnsi="Times New Roman" w:cs="Times New Roman"/>
          <w:u w:val="single"/>
        </w:rPr>
        <w:t xml:space="preserve"> Т. В</w:t>
      </w:r>
      <w:r w:rsidR="00CF1D71" w:rsidRPr="00CF1D71">
        <w:rPr>
          <w:rFonts w:ascii="Times New Roman" w:eastAsia="Times New Roman" w:hAnsi="Times New Roman" w:cs="Times New Roman"/>
          <w:u w:val="single"/>
        </w:rPr>
        <w:t>.</w:t>
      </w:r>
      <w:r w:rsidR="00751204"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</w:t>
      </w:r>
    </w:p>
    <w:p w14:paraId="269F1083" w14:textId="77777777" w:rsidR="00CF1D71" w:rsidRPr="00CF1D71" w:rsidRDefault="00CF1D71" w:rsidP="00CF1D71">
      <w:pPr>
        <w:tabs>
          <w:tab w:val="right" w:pos="8698"/>
        </w:tabs>
        <w:spacing w:before="120" w:after="515" w:line="170" w:lineRule="exact"/>
        <w:rPr>
          <w:rFonts w:ascii="Times New Roman" w:eastAsia="Times New Roman" w:hAnsi="Times New Roman" w:cs="Times New Roman"/>
          <w:sz w:val="18"/>
          <w:szCs w:val="18"/>
        </w:rPr>
      </w:pP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(должность, печать </w:t>
      </w:r>
      <w:proofErr w:type="gramStart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предприятия)   </w:t>
      </w:r>
      <w:proofErr w:type="gramEnd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(подпись, дата)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                 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(Ф.И.О.)</w:t>
      </w:r>
    </w:p>
    <w:p w14:paraId="3F492D88" w14:textId="77777777" w:rsidR="00CF1D71" w:rsidRPr="00CF1D71" w:rsidRDefault="00CF1D71" w:rsidP="00CF1D71">
      <w:pPr>
        <w:spacing w:after="0" w:line="278" w:lineRule="exact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Руководитель практики </w:t>
      </w:r>
    </w:p>
    <w:p w14:paraId="7564A03B" w14:textId="77777777" w:rsidR="00CF1D71" w:rsidRPr="00CF1D71" w:rsidRDefault="00CF1D71" w:rsidP="00CF1D71">
      <w:pPr>
        <w:spacing w:after="0" w:line="278" w:lineRule="exact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от университета</w:t>
      </w:r>
    </w:p>
    <w:p w14:paraId="3063F1DE" w14:textId="77777777" w:rsidR="00CF1D71" w:rsidRPr="00CF1D71" w:rsidRDefault="00CF1D71" w:rsidP="00CF1D71">
      <w:pPr>
        <w:spacing w:after="0" w:line="278" w:lineRule="exac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</w:t>
      </w:r>
      <w:proofErr w:type="gramStart"/>
      <w:r w:rsidRPr="00CF1D71">
        <w:rPr>
          <w:rFonts w:ascii="Times New Roman" w:eastAsia="Times New Roman" w:hAnsi="Times New Roman" w:cs="Times New Roman"/>
          <w:u w:val="single"/>
        </w:rPr>
        <w:t>ст</w:t>
      </w:r>
      <w:r>
        <w:rPr>
          <w:rFonts w:ascii="Times New Roman" w:eastAsia="Times New Roman" w:hAnsi="Times New Roman" w:cs="Times New Roman"/>
          <w:u w:val="single"/>
        </w:rPr>
        <w:t xml:space="preserve">арший </w:t>
      </w:r>
      <w:r w:rsidRPr="00CF1D71">
        <w:rPr>
          <w:rFonts w:ascii="Times New Roman" w:eastAsia="Times New Roman" w:hAnsi="Times New Roman" w:cs="Times New Roman"/>
          <w:u w:val="single"/>
        </w:rPr>
        <w:t xml:space="preserve"> преп</w:t>
      </w:r>
      <w:r>
        <w:rPr>
          <w:rFonts w:ascii="Times New Roman" w:eastAsia="Times New Roman" w:hAnsi="Times New Roman" w:cs="Times New Roman"/>
          <w:u w:val="single"/>
        </w:rPr>
        <w:t>одаватель</w:t>
      </w:r>
      <w:proofErr w:type="gramEnd"/>
      <w:r w:rsidRPr="00CF1D71">
        <w:rPr>
          <w:rFonts w:ascii="Times New Roman" w:eastAsia="Times New Roman" w:hAnsi="Times New Roman" w:cs="Times New Roman"/>
        </w:rPr>
        <w:t>___              ________________                          __</w:t>
      </w:r>
      <w:proofErr w:type="spellStart"/>
      <w:r w:rsidRPr="00CF1D71">
        <w:rPr>
          <w:rFonts w:ascii="Times New Roman" w:eastAsia="Times New Roman" w:hAnsi="Times New Roman" w:cs="Times New Roman"/>
          <w:u w:val="single"/>
        </w:rPr>
        <w:t>Кишкурно</w:t>
      </w:r>
      <w:proofErr w:type="spellEnd"/>
      <w:r w:rsidRPr="00CF1D71">
        <w:rPr>
          <w:rFonts w:ascii="Times New Roman" w:eastAsia="Times New Roman" w:hAnsi="Times New Roman" w:cs="Times New Roman"/>
          <w:u w:val="single"/>
        </w:rPr>
        <w:t xml:space="preserve"> Т. В.___</w:t>
      </w:r>
    </w:p>
    <w:p w14:paraId="0542A400" w14:textId="77777777" w:rsidR="00CF1D71" w:rsidRPr="00CF1D71" w:rsidRDefault="00CF1D71" w:rsidP="00CF1D71">
      <w:pPr>
        <w:tabs>
          <w:tab w:val="right" w:pos="8698"/>
        </w:tabs>
        <w:spacing w:before="120" w:after="515" w:line="170" w:lineRule="exact"/>
        <w:rPr>
          <w:rFonts w:ascii="Times New Roman" w:eastAsia="Times New Roman" w:hAnsi="Times New Roman" w:cs="Times New Roman"/>
          <w:sz w:val="18"/>
          <w:szCs w:val="18"/>
        </w:rPr>
      </w:pP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(должность, уч. </w:t>
      </w:r>
      <w:proofErr w:type="gramStart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звание)   </w:t>
      </w:r>
      <w:proofErr w:type="gramEnd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               (подпись, дата)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(Ф.И.О.)</w:t>
      </w:r>
    </w:p>
    <w:p w14:paraId="689A3903" w14:textId="77777777" w:rsidR="00CF1D71" w:rsidRPr="00CF1D71" w:rsidRDefault="00CF1D71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Отчет защищен с оценкой___________________</w:t>
      </w:r>
    </w:p>
    <w:p w14:paraId="7F8A1DF3" w14:textId="77777777" w:rsidR="00CF1D71" w:rsidRPr="00CF1D71" w:rsidRDefault="00CF1D71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70ABE8C3" w14:textId="77777777" w:rsidR="00F063F4" w:rsidRDefault="00F063F4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0E0D79DA" w14:textId="77777777" w:rsidR="00F063F4" w:rsidRDefault="00F063F4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36086129" w14:textId="77777777" w:rsidR="00F063F4" w:rsidRPr="00CF1D71" w:rsidRDefault="00F063F4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7A8427E0" w14:textId="77777777" w:rsidR="00CF1D71" w:rsidRPr="00CF1D71" w:rsidRDefault="00CF1D71" w:rsidP="00CF1D71">
      <w:pPr>
        <w:spacing w:after="120" w:line="220" w:lineRule="exact"/>
        <w:rPr>
          <w:rFonts w:ascii="Times New Roman" w:eastAsia="Times New Roman" w:hAnsi="Times New Roman" w:cs="Times New Roman"/>
        </w:rPr>
      </w:pPr>
    </w:p>
    <w:p w14:paraId="3AFAAF3E" w14:textId="5FF74CB6" w:rsidR="00D7197E" w:rsidRPr="00D7197E" w:rsidRDefault="00CF1D71" w:rsidP="00D7197E">
      <w:pPr>
        <w:spacing w:after="0" w:line="220" w:lineRule="exact"/>
        <w:ind w:left="4120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Минск 20</w:t>
      </w:r>
      <w:r w:rsidR="005B5F24">
        <w:rPr>
          <w:rFonts w:ascii="Times New Roman" w:eastAsia="Times New Roman" w:hAnsi="Times New Roman" w:cs="Times New Roman"/>
        </w:rPr>
        <w:t>21</w:t>
      </w:r>
      <w:r w:rsidR="00781014">
        <w:rPr>
          <w:rFonts w:ascii="Times New Roman" w:eastAsia="Times New Roman" w:hAnsi="Times New Roman" w:cs="Times New Roman"/>
        </w:rPr>
        <w:br w:type="page"/>
      </w:r>
      <w:r w:rsidR="00781014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0D19E" wp14:editId="3D166DA5">
                <wp:simplePos x="0" y="0"/>
                <wp:positionH relativeFrom="column">
                  <wp:posOffset>3052445</wp:posOffset>
                </wp:positionH>
                <wp:positionV relativeFrom="paragraph">
                  <wp:posOffset>-567690</wp:posOffset>
                </wp:positionV>
                <wp:extent cx="228600" cy="238125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F0371" id="Прямоугольник 2" o:spid="_x0000_s1026" style="position:absolute;margin-left:240.35pt;margin-top:-44.7pt;width:18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" fillcolor="white [3212]" stroked="f" strokeweight="1pt"/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17633608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3E21A288" w14:textId="77777777" w:rsidR="00D7197E" w:rsidRPr="00D7197E" w:rsidRDefault="00D7197E" w:rsidP="00D7197E">
          <w:pPr>
            <w:pStyle w:val="ad"/>
            <w:spacing w:before="0" w:after="280" w:line="360" w:lineRule="auto"/>
            <w:jc w:val="center"/>
            <w:rPr>
              <w:rFonts w:ascii="Times New Roman" w:hAnsi="Times New Roman"/>
              <w:b/>
              <w:color w:val="auto"/>
              <w:sz w:val="28"/>
            </w:rPr>
          </w:pPr>
          <w:r>
            <w:rPr>
              <w:rFonts w:ascii="Times New Roman" w:hAnsi="Times New Roman"/>
              <w:b/>
              <w:noProof/>
              <w:color w:val="auto"/>
              <w:sz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792537" wp14:editId="62957363">
                    <wp:simplePos x="0" y="0"/>
                    <wp:positionH relativeFrom="column">
                      <wp:posOffset>3023870</wp:posOffset>
                    </wp:positionH>
                    <wp:positionV relativeFrom="paragraph">
                      <wp:posOffset>-529590</wp:posOffset>
                    </wp:positionV>
                    <wp:extent cx="276225" cy="238125"/>
                    <wp:effectExtent l="0" t="0" r="9525" b="9525"/>
                    <wp:wrapNone/>
                    <wp:docPr id="3" name="Прямоугольник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22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843B2A0" id="Прямоугольник 3" o:spid="_x0000_s1026" style="position:absolute;margin-left:238.1pt;margin-top:-41.7pt;width:21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" fillcolor="white [3212]" stroked="f" strokeweight="1pt"/>
                </w:pict>
              </mc:Fallback>
            </mc:AlternateContent>
          </w:r>
          <w:r>
            <w:rPr>
              <w:rFonts w:ascii="Times New Roman" w:hAnsi="Times New Roman"/>
              <w:b/>
              <w:color w:val="auto"/>
              <w:sz w:val="28"/>
            </w:rPr>
            <w:t>Содержание</w:t>
          </w:r>
        </w:p>
        <w:p w14:paraId="0192BD2B" w14:textId="21EE937E" w:rsidR="00C07041" w:rsidRPr="00C07041" w:rsidRDefault="00D7197E">
          <w:pPr>
            <w:pStyle w:val="14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70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704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70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7892730" w:history="1"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_Toc77892730 \h </w:instrTex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D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FBD4F" w14:textId="75FA6210" w:rsidR="00C07041" w:rsidRPr="00C07041" w:rsidRDefault="004F29B7">
          <w:pPr>
            <w:pStyle w:val="14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892731" w:history="1"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информационного проекта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_Toc77892731 \h </w:instrTex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D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E83B9" w14:textId="01C141AA" w:rsidR="00C07041" w:rsidRPr="00C07041" w:rsidRDefault="004F29B7">
          <w:pPr>
            <w:pStyle w:val="14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892732" w:history="1"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 Характеристика и описание информационных инструментов, использованных в течение практики.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_Toc77892732 \h </w:instrTex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D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03788" w14:textId="68778836" w:rsidR="00C07041" w:rsidRPr="00C07041" w:rsidRDefault="004F29B7">
          <w:pPr>
            <w:pStyle w:val="25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892733" w:history="1"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2.1. Платформа для разработки онлайн тестов </w:t>
            </w:r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</w:t>
            </w:r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Forms</w:t>
            </w:r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_Toc77892733 \h </w:instrTex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D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F48C1" w14:textId="1875148D" w:rsidR="00C07041" w:rsidRPr="00C07041" w:rsidRDefault="004F29B7">
          <w:pPr>
            <w:pStyle w:val="14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892734" w:history="1"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 Характеристика и описание разделов и подразделов информационного проекта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_Toc77892734 \h </w:instrTex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D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6E09E" w14:textId="39FC345B" w:rsidR="00C07041" w:rsidRPr="00C07041" w:rsidRDefault="004F29B7">
          <w:pPr>
            <w:pStyle w:val="14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892735" w:history="1"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 Индивидуальное задание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_Toc77892735 \h </w:instrTex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D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3D255" w14:textId="11D8DE17" w:rsidR="00C07041" w:rsidRPr="00C07041" w:rsidRDefault="004F29B7">
          <w:pPr>
            <w:pStyle w:val="14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892736" w:history="1"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_Toc77892736 \h </w:instrTex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D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8E4EA" w14:textId="0CFE0448" w:rsidR="00C07041" w:rsidRPr="00C07041" w:rsidRDefault="004F29B7">
          <w:pPr>
            <w:pStyle w:val="14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892737" w:history="1"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информации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_Toc77892737 \h </w:instrTex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D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2BD45" w14:textId="02800ECE" w:rsidR="00C07041" w:rsidRPr="00C07041" w:rsidRDefault="004F29B7">
          <w:pPr>
            <w:pStyle w:val="14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892738" w:history="1">
            <w:r w:rsidR="00C07041" w:rsidRPr="00C070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_Toc77892738 \h </w:instrTex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D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07041" w:rsidRPr="00C07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04514" w14:textId="1C7CFA15" w:rsidR="00D7197E" w:rsidRPr="009354BE" w:rsidRDefault="00D7197E" w:rsidP="009354B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0704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6D6F1C0" w14:textId="77777777" w:rsidR="00096828" w:rsidRDefault="00096828" w:rsidP="00096828">
      <w:pPr>
        <w:jc w:val="center"/>
        <w:rPr>
          <w:rFonts w:ascii="Times New Roman" w:hAnsi="Times New Roman" w:cs="Times New Roman"/>
          <w:b/>
          <w:sz w:val="28"/>
        </w:rPr>
      </w:pPr>
    </w:p>
    <w:p w14:paraId="7F05125C" w14:textId="77777777" w:rsidR="00096828" w:rsidRDefault="00096828" w:rsidP="000968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09E5BCC" w14:textId="77777777" w:rsidR="00096828" w:rsidRPr="00096828" w:rsidRDefault="00096828" w:rsidP="00652DC2">
      <w:pPr>
        <w:pStyle w:val="2121"/>
        <w:spacing w:after="280"/>
      </w:pPr>
      <w:bookmarkStart w:id="2" w:name="_Toc483204310"/>
      <w:bookmarkStart w:id="3" w:name="_Toc488955871"/>
      <w:bookmarkStart w:id="4" w:name="_Toc488957000"/>
      <w:bookmarkStart w:id="5" w:name="_Toc77892730"/>
      <w:r w:rsidRPr="00096828">
        <w:lastRenderedPageBreak/>
        <w:t>Введение</w:t>
      </w:r>
      <w:bookmarkEnd w:id="2"/>
      <w:bookmarkEnd w:id="3"/>
      <w:bookmarkEnd w:id="4"/>
      <w:bookmarkEnd w:id="5"/>
    </w:p>
    <w:p w14:paraId="5FD702A4" w14:textId="69E547E1" w:rsidR="002F7537" w:rsidRPr="00096828" w:rsidRDefault="002F7537" w:rsidP="002F753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7537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Технологическая практика – расширенное, углубленное изучение хозяйственной деятельности предприятия, которое позволяет более детально ознакомиться с тонкостями и нюансами выбранной студентом профессии</w:t>
      </w:r>
      <w:r w:rsidR="006C2738" w:rsidRPr="006C27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[1]</w:t>
      </w:r>
      <w:r w:rsidRPr="002F753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F7537">
        <w:rPr>
          <w:rFonts w:ascii="Helvetica" w:hAnsi="Helvetica" w:cs="Helvetica"/>
          <w:shd w:val="clear" w:color="auto" w:fill="FFFFFF"/>
        </w:rPr>
        <w:t xml:space="preserve"> 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Технологическая практика </w:t>
      </w:r>
      <w:r>
        <w:rPr>
          <w:rFonts w:ascii="Times New Roman" w:eastAsia="Calibri" w:hAnsi="Times New Roman" w:cs="Times New Roman"/>
          <w:sz w:val="28"/>
          <w:szCs w:val="28"/>
        </w:rPr>
        <w:t>так же является обязательной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частью учебного процесса по образовательной программе подготовки дипломированного специалиста.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Практика </w:t>
      </w:r>
      <w:r>
        <w:rPr>
          <w:rFonts w:ascii="Times New Roman" w:eastAsia="Calibri" w:hAnsi="Times New Roman" w:cs="Times New Roman"/>
          <w:sz w:val="28"/>
          <w:szCs w:val="28"/>
        </w:rPr>
        <w:t>ставит перед собой следующие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цел</w:t>
      </w:r>
      <w:r>
        <w:rPr>
          <w:rFonts w:ascii="Times New Roman" w:eastAsia="Calibri" w:hAnsi="Times New Roman" w:cs="Times New Roman"/>
          <w:sz w:val="28"/>
          <w:szCs w:val="28"/>
        </w:rPr>
        <w:t>и: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закрепление знаний и умений, полученных в процессе теоретического обучения, и приобретение студентами опыта в решении реальных задач.</w:t>
      </w:r>
    </w:p>
    <w:p w14:paraId="2E3C6B95" w14:textId="77777777" w:rsidR="00096828" w:rsidRPr="00096828" w:rsidRDefault="00096828" w:rsidP="000968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Во время технологической практики студент должен изучить:</w:t>
      </w:r>
    </w:p>
    <w:p w14:paraId="5EF80F4A" w14:textId="6BF932CB" w:rsidR="00096828" w:rsidRPr="00096828" w:rsidRDefault="001B3197" w:rsidP="0009682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структуру </w:t>
      </w:r>
      <w:r w:rsidR="00F5237D">
        <w:rPr>
          <w:rFonts w:ascii="Times New Roman" w:eastAsia="Calibri" w:hAnsi="Times New Roman" w:cs="Times New Roman"/>
          <w:sz w:val="28"/>
          <w:szCs w:val="28"/>
        </w:rPr>
        <w:t>организаци</w:t>
      </w:r>
      <w:r>
        <w:rPr>
          <w:rFonts w:ascii="Times New Roman" w:eastAsia="Calibri" w:hAnsi="Times New Roman" w:cs="Times New Roman"/>
          <w:sz w:val="28"/>
          <w:szCs w:val="28"/>
        </w:rPr>
        <w:t>и,</w:t>
      </w:r>
      <w:r w:rsidR="00F523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которой проводиться практика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D6F73C1" w14:textId="2A9E0C6B" w:rsidR="00096828" w:rsidRPr="00096828" w:rsidRDefault="001B3197" w:rsidP="0009682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проектную деятельность организации и принципы создания проекта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B8A633" w14:textId="3581B259" w:rsidR="00096828" w:rsidRPr="00096828" w:rsidRDefault="00096828" w:rsidP="0009682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действующие стандарты, документации и инструкции</w:t>
      </w:r>
      <w:r w:rsidR="001B3197">
        <w:rPr>
          <w:rFonts w:ascii="Times New Roman" w:eastAsia="Calibri" w:hAnsi="Times New Roman" w:cs="Times New Roman"/>
          <w:sz w:val="28"/>
          <w:szCs w:val="28"/>
        </w:rPr>
        <w:t>, предлагаемые организацией</w:t>
      </w:r>
      <w:r w:rsidRPr="0009682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CCF2BB" w14:textId="77777777" w:rsidR="00096828" w:rsidRPr="00096828" w:rsidRDefault="00096828" w:rsidP="000968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Во время технологической практики студент должен освоить:</w:t>
      </w:r>
    </w:p>
    <w:p w14:paraId="1E88C19C" w14:textId="56FC503B" w:rsidR="00096828" w:rsidRPr="00096828" w:rsidRDefault="001B3197" w:rsidP="0009682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особенности работы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 w:rsidRPr="001B31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Forms</w:t>
      </w:r>
      <w:r w:rsidR="00BB590B" w:rsidRPr="00BB590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7830B2" w14:textId="2C18343C" w:rsidR="00096828" w:rsidRPr="00096828" w:rsidRDefault="00316B3C" w:rsidP="00316B3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принцип</w:t>
      </w:r>
      <w:r w:rsidR="00BB590B">
        <w:rPr>
          <w:rFonts w:ascii="Times New Roman" w:eastAsia="Calibri" w:hAnsi="Times New Roman" w:cs="Times New Roman"/>
          <w:sz w:val="28"/>
          <w:szCs w:val="28"/>
        </w:rPr>
        <w:t>ы построения тестов на данной платформе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F11141" w14:textId="77777777" w:rsidR="00096828" w:rsidRPr="00096828" w:rsidRDefault="00096828" w:rsidP="000968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Основные задачи практики:</w:t>
      </w:r>
    </w:p>
    <w:p w14:paraId="7B2FB65D" w14:textId="77777777" w:rsidR="00096828" w:rsidRPr="00096828" w:rsidRDefault="00096828" w:rsidP="0009682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ознакомиться с организационной структурой компании;</w:t>
      </w:r>
    </w:p>
    <w:p w14:paraId="70740020" w14:textId="77777777" w:rsidR="00096828" w:rsidRPr="00096828" w:rsidRDefault="00096828" w:rsidP="00316B3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проанализировать информационные ресурсы и информационные технологии в организации;</w:t>
      </w:r>
    </w:p>
    <w:p w14:paraId="2D35ACA9" w14:textId="49FB30DB" w:rsidR="00096828" w:rsidRPr="00096828" w:rsidRDefault="00096828" w:rsidP="0009682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разработать</w:t>
      </w:r>
      <w:r w:rsidR="00BB590B">
        <w:rPr>
          <w:rFonts w:ascii="Times New Roman" w:eastAsia="Calibri" w:hAnsi="Times New Roman" w:cs="Times New Roman"/>
          <w:sz w:val="28"/>
          <w:szCs w:val="28"/>
        </w:rPr>
        <w:t xml:space="preserve"> онлайн тест для предоставленных групп лиц</w:t>
      </w:r>
      <w:r w:rsidRPr="0009682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2D8B8F" w14:textId="77777777" w:rsidR="00096828" w:rsidRPr="00096828" w:rsidRDefault="00096828" w:rsidP="0009682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программой практики, на основании проделанной работы и собранной информации составить данный отчет. </w:t>
      </w:r>
    </w:p>
    <w:p w14:paraId="746AF031" w14:textId="3DC29067" w:rsidR="007F613B" w:rsidRPr="00511DDB" w:rsidRDefault="00096828" w:rsidP="00511D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 xml:space="preserve">Местом прохождения технологической практики является </w:t>
      </w:r>
      <w:r w:rsidR="00BB590B">
        <w:rPr>
          <w:rFonts w:ascii="Times New Roman" w:eastAsia="Calibri" w:hAnsi="Times New Roman" w:cs="Times New Roman"/>
          <w:sz w:val="28"/>
          <w:szCs w:val="28"/>
        </w:rPr>
        <w:t>УО</w:t>
      </w:r>
      <w:r w:rsidRPr="0009682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BB590B"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096828">
        <w:rPr>
          <w:rFonts w:ascii="Times New Roman" w:eastAsia="Calibri" w:hAnsi="Times New Roman" w:cs="Times New Roman"/>
          <w:sz w:val="28"/>
          <w:szCs w:val="28"/>
        </w:rPr>
        <w:t>». Сроком прохождения производственной практики являет</w:t>
      </w:r>
      <w:r w:rsidR="00316B3C">
        <w:rPr>
          <w:rFonts w:ascii="Times New Roman" w:eastAsia="Calibri" w:hAnsi="Times New Roman" w:cs="Times New Roman"/>
          <w:sz w:val="28"/>
          <w:szCs w:val="28"/>
        </w:rPr>
        <w:t xml:space="preserve">ся период с </w:t>
      </w:r>
      <w:r w:rsidR="00BB590B">
        <w:rPr>
          <w:rFonts w:ascii="Times New Roman" w:eastAsia="Calibri" w:hAnsi="Times New Roman" w:cs="Times New Roman"/>
          <w:sz w:val="28"/>
          <w:szCs w:val="28"/>
        </w:rPr>
        <w:t>28</w:t>
      </w:r>
      <w:r w:rsidR="00316B3C">
        <w:rPr>
          <w:rFonts w:ascii="Times New Roman" w:eastAsia="Calibri" w:hAnsi="Times New Roman" w:cs="Times New Roman"/>
          <w:sz w:val="28"/>
          <w:szCs w:val="28"/>
        </w:rPr>
        <w:t xml:space="preserve"> ию</w:t>
      </w:r>
      <w:r w:rsidR="00BB590B">
        <w:rPr>
          <w:rFonts w:ascii="Times New Roman" w:eastAsia="Calibri" w:hAnsi="Times New Roman" w:cs="Times New Roman"/>
          <w:sz w:val="28"/>
          <w:szCs w:val="28"/>
        </w:rPr>
        <w:t>ня</w:t>
      </w:r>
      <w:r w:rsidR="00316B3C">
        <w:rPr>
          <w:rFonts w:ascii="Times New Roman" w:eastAsia="Calibri" w:hAnsi="Times New Roman" w:cs="Times New Roman"/>
          <w:sz w:val="28"/>
          <w:szCs w:val="28"/>
        </w:rPr>
        <w:t xml:space="preserve"> 20</w:t>
      </w:r>
      <w:r w:rsidR="00BB590B">
        <w:rPr>
          <w:rFonts w:ascii="Times New Roman" w:eastAsia="Calibri" w:hAnsi="Times New Roman" w:cs="Times New Roman"/>
          <w:sz w:val="28"/>
          <w:szCs w:val="28"/>
        </w:rPr>
        <w:t>21</w:t>
      </w:r>
      <w:r w:rsidR="00316B3C">
        <w:rPr>
          <w:rFonts w:ascii="Times New Roman" w:eastAsia="Calibri" w:hAnsi="Times New Roman" w:cs="Times New Roman"/>
          <w:sz w:val="28"/>
          <w:szCs w:val="28"/>
        </w:rPr>
        <w:t xml:space="preserve"> года по </w:t>
      </w:r>
      <w:r w:rsidR="00BB590B">
        <w:rPr>
          <w:rFonts w:ascii="Times New Roman" w:eastAsia="Calibri" w:hAnsi="Times New Roman" w:cs="Times New Roman"/>
          <w:sz w:val="28"/>
          <w:szCs w:val="28"/>
        </w:rPr>
        <w:t>23</w:t>
      </w:r>
      <w:r w:rsidRPr="000968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590B">
        <w:rPr>
          <w:rFonts w:ascii="Times New Roman" w:eastAsia="Calibri" w:hAnsi="Times New Roman" w:cs="Times New Roman"/>
          <w:sz w:val="28"/>
          <w:szCs w:val="28"/>
        </w:rPr>
        <w:t>июля</w:t>
      </w:r>
      <w:r w:rsidRPr="00096828">
        <w:rPr>
          <w:rFonts w:ascii="Times New Roman" w:eastAsia="Calibri" w:hAnsi="Times New Roman" w:cs="Times New Roman"/>
          <w:sz w:val="28"/>
          <w:szCs w:val="28"/>
        </w:rPr>
        <w:t xml:space="preserve"> 20</w:t>
      </w:r>
      <w:r w:rsidR="00BB590B">
        <w:rPr>
          <w:rFonts w:ascii="Times New Roman" w:eastAsia="Calibri" w:hAnsi="Times New Roman" w:cs="Times New Roman"/>
          <w:sz w:val="28"/>
          <w:szCs w:val="28"/>
        </w:rPr>
        <w:t>21</w:t>
      </w:r>
      <w:r w:rsidRPr="00096828">
        <w:rPr>
          <w:rFonts w:ascii="Times New Roman" w:eastAsia="Calibri" w:hAnsi="Times New Roman" w:cs="Times New Roman"/>
          <w:sz w:val="28"/>
          <w:szCs w:val="28"/>
        </w:rPr>
        <w:t xml:space="preserve"> года.</w:t>
      </w:r>
      <w:r w:rsidR="007F613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2618E749" w14:textId="4A9E4328" w:rsidR="00D5527C" w:rsidRPr="00D5527C" w:rsidRDefault="007F613B" w:rsidP="00D5527C">
      <w:pPr>
        <w:pStyle w:val="af"/>
        <w:outlineLvl w:val="0"/>
      </w:pPr>
      <w:bookmarkStart w:id="6" w:name="_Toc77892731"/>
      <w:r w:rsidRPr="00781014">
        <w:lastRenderedPageBreak/>
        <w:t>Общая характеристика информационного проекта</w:t>
      </w:r>
      <w:bookmarkEnd w:id="6"/>
    </w:p>
    <w:p w14:paraId="63D1A906" w14:textId="2A015A34" w:rsidR="00D5527C" w:rsidRPr="00D5527C" w:rsidRDefault="00D5527C" w:rsidP="0012700F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527C">
        <w:rPr>
          <w:color w:val="000000"/>
          <w:sz w:val="28"/>
          <w:szCs w:val="28"/>
        </w:rPr>
        <w:t>Информационный проект, реализация которого являлась заданием на технологической практике, представляет собой создание онлайн-тестирования для студентов университета.</w:t>
      </w:r>
    </w:p>
    <w:p w14:paraId="7D4E2A1C" w14:textId="472A6D82" w:rsidR="00D5527C" w:rsidRPr="00D5527C" w:rsidRDefault="00D5527C" w:rsidP="0012700F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527C">
        <w:rPr>
          <w:color w:val="000000"/>
          <w:sz w:val="28"/>
          <w:szCs w:val="28"/>
        </w:rPr>
        <w:t>Создание тестов включает себя сбор информации, ее обработку и интерпретацию, затем проводится непосредственно разработка тестов.</w:t>
      </w:r>
    </w:p>
    <w:p w14:paraId="3AB279B2" w14:textId="46AB0591" w:rsidR="00D5527C" w:rsidRPr="00D5527C" w:rsidRDefault="00D5527C" w:rsidP="0012700F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527C">
        <w:rPr>
          <w:color w:val="000000"/>
          <w:sz w:val="28"/>
          <w:szCs w:val="28"/>
        </w:rPr>
        <w:t>Тестирование — это хороший способ подачи проверки знаний студентов, который дает возможность оценить знания, умения и навыки студентов по предмету, сравнить результаты обучения по одним и тем же критериям за разные периоды времени, выявить положительные и отрицательные тенденции в развитии студента, определить дальнейший образовательный маршрут студента по предмету.</w:t>
      </w:r>
    </w:p>
    <w:p w14:paraId="6BF36F83" w14:textId="77777777" w:rsidR="00D5527C" w:rsidRPr="00D5527C" w:rsidRDefault="00D5527C" w:rsidP="0012700F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527C">
        <w:rPr>
          <w:color w:val="000000"/>
          <w:sz w:val="28"/>
          <w:szCs w:val="28"/>
        </w:rPr>
        <w:t>Преимущества проведения тестирований студентов заключаются в том, что они позволяют:</w:t>
      </w:r>
    </w:p>
    <w:p w14:paraId="7509EA39" w14:textId="2BA3AF95" w:rsidR="00D5527C" w:rsidRPr="00D5527C" w:rsidRDefault="00D5527C" w:rsidP="0012700F">
      <w:pPr>
        <w:pStyle w:val="af2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5527C">
        <w:rPr>
          <w:color w:val="000000"/>
          <w:sz w:val="28"/>
          <w:szCs w:val="28"/>
        </w:rPr>
        <w:t>систематизировать знания, полученные ими на лекциях и во время практических занятий;</w:t>
      </w:r>
    </w:p>
    <w:p w14:paraId="186B93CE" w14:textId="1134A4D1" w:rsidR="00D5527C" w:rsidRPr="00D5527C" w:rsidRDefault="00D5527C" w:rsidP="0012700F">
      <w:pPr>
        <w:pStyle w:val="af2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5527C">
        <w:rPr>
          <w:color w:val="000000"/>
          <w:sz w:val="28"/>
          <w:szCs w:val="28"/>
        </w:rPr>
        <w:t>оценить способность студентов к восприятию сложного материала;</w:t>
      </w:r>
    </w:p>
    <w:p w14:paraId="72120C7E" w14:textId="09B7F9AC" w:rsidR="00D5527C" w:rsidRPr="00D5527C" w:rsidRDefault="00D5527C" w:rsidP="0012700F">
      <w:pPr>
        <w:pStyle w:val="af2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5527C">
        <w:rPr>
          <w:color w:val="000000"/>
          <w:sz w:val="28"/>
          <w:szCs w:val="28"/>
        </w:rPr>
        <w:t>выбрать оптимальный набор учебных дисциплин для каждого учащегося в соответствии с его способностями, наклонностями и интересами;</w:t>
      </w:r>
    </w:p>
    <w:p w14:paraId="397622A1" w14:textId="71F1E105" w:rsidR="00D5527C" w:rsidRPr="00D5527C" w:rsidRDefault="0012700F" w:rsidP="0012700F">
      <w:pPr>
        <w:pStyle w:val="af2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D5527C" w:rsidRPr="00D5527C">
        <w:rPr>
          <w:color w:val="000000"/>
          <w:sz w:val="28"/>
          <w:szCs w:val="28"/>
        </w:rPr>
        <w:t>существлять эффективный контроль за обучением студентов, а также стимулировать их обучение.</w:t>
      </w:r>
    </w:p>
    <w:p w14:paraId="041B40DA" w14:textId="77777777" w:rsidR="00D5527C" w:rsidRPr="00D5527C" w:rsidRDefault="00D5527C" w:rsidP="0012700F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527C">
        <w:rPr>
          <w:color w:val="000000"/>
          <w:sz w:val="28"/>
          <w:szCs w:val="28"/>
        </w:rPr>
        <w:t>Также при разработке информационного проекта важно, чтобы тестирование студенты могли проходить онлайн, прямо на лекции, не выходя из аудитории. Это позволит сделать образовательный процесс более гибким и персонализированным и будет способствовать повышению качества обучения.</w:t>
      </w:r>
    </w:p>
    <w:p w14:paraId="24938DD0" w14:textId="41B8A4B8" w:rsidR="00D5527C" w:rsidRDefault="00D5527C" w:rsidP="0012700F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27C">
        <w:rPr>
          <w:color w:val="000000"/>
          <w:sz w:val="28"/>
          <w:szCs w:val="28"/>
        </w:rPr>
        <w:t>При создании тестов важно правильно составлять вопросы, чтобы они соответствовали целям и задачам теста, были интересными и понятными. И самое главное — все тестовые задания должны носить развивающий характер и не вызывать напряжения у студентов</w:t>
      </w:r>
      <w:r w:rsidR="00442B31">
        <w:rPr>
          <w:color w:val="000000"/>
          <w:sz w:val="28"/>
          <w:szCs w:val="28"/>
        </w:rPr>
        <w:t>. С учетом этих условий было принято решение проанали</w:t>
      </w:r>
      <w:r w:rsidR="00442B31">
        <w:rPr>
          <w:color w:val="000000"/>
          <w:sz w:val="28"/>
          <w:szCs w:val="28"/>
        </w:rPr>
        <w:lastRenderedPageBreak/>
        <w:t>зировать перечень вопросов по курсу</w:t>
      </w:r>
      <w:r w:rsidR="00442B31">
        <w:rPr>
          <w:sz w:val="28"/>
          <w:szCs w:val="28"/>
        </w:rPr>
        <w:t xml:space="preserve"> «Д</w:t>
      </w:r>
      <w:r w:rsidR="00442B31" w:rsidRPr="00442B31">
        <w:rPr>
          <w:sz w:val="28"/>
          <w:szCs w:val="28"/>
        </w:rPr>
        <w:t>изайн и юзабилити интерфейсов пользователя</w:t>
      </w:r>
      <w:r w:rsidR="00442B31">
        <w:rPr>
          <w:sz w:val="28"/>
          <w:szCs w:val="28"/>
        </w:rPr>
        <w:t xml:space="preserve">» и изучить данный курс в предоставленных лекциях. </w:t>
      </w:r>
      <w:proofErr w:type="gramStart"/>
      <w:r w:rsidR="00442B31">
        <w:rPr>
          <w:sz w:val="28"/>
          <w:szCs w:val="28"/>
        </w:rPr>
        <w:t>Главные понятия</w:t>
      </w:r>
      <w:proofErr w:type="gramEnd"/>
      <w:r w:rsidR="00442B31">
        <w:rPr>
          <w:sz w:val="28"/>
          <w:szCs w:val="28"/>
        </w:rPr>
        <w:t xml:space="preserve"> характеризующие данный курс это:</w:t>
      </w:r>
    </w:p>
    <w:p w14:paraId="6393EEFF" w14:textId="0FCFE4B2" w:rsidR="00442B31" w:rsidRDefault="00442B31" w:rsidP="0012700F">
      <w:pPr>
        <w:pStyle w:val="af2"/>
        <w:spacing w:before="0" w:beforeAutospacing="0" w:after="0" w:afterAutospacing="0"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proofErr w:type="spellStart"/>
      <w:r w:rsidRPr="00442B31">
        <w:rPr>
          <w:b/>
          <w:color w:val="4D5156"/>
          <w:sz w:val="28"/>
          <w:szCs w:val="28"/>
          <w:shd w:val="clear" w:color="auto" w:fill="FFFFFF"/>
        </w:rPr>
        <w:t>Юзаби́лити</w:t>
      </w:r>
      <w:proofErr w:type="spellEnd"/>
      <w:r w:rsidRPr="00442B31">
        <w:rPr>
          <w:color w:val="4D5156"/>
          <w:sz w:val="28"/>
          <w:szCs w:val="28"/>
          <w:shd w:val="clear" w:color="auto" w:fill="FFFFFF"/>
        </w:rPr>
        <w:t xml:space="preserve"> — способность продукта быть понимаемым, изучаемым, используемым и привлекательным для пользователя в заданных условиях;</w:t>
      </w:r>
    </w:p>
    <w:p w14:paraId="0063CD84" w14:textId="744A4B07" w:rsidR="00442B31" w:rsidRPr="004A413B" w:rsidRDefault="00442B31" w:rsidP="004A413B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4A413B">
        <w:rPr>
          <w:b/>
          <w:bCs/>
          <w:sz w:val="28"/>
          <w:szCs w:val="28"/>
          <w:shd w:val="clear" w:color="auto" w:fill="FFFFFF"/>
        </w:rPr>
        <w:t>Интерфе́йс</w:t>
      </w:r>
      <w:proofErr w:type="spellEnd"/>
      <w:r w:rsidRPr="004A413B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A413B">
        <w:rPr>
          <w:b/>
          <w:bCs/>
          <w:sz w:val="28"/>
          <w:szCs w:val="28"/>
          <w:shd w:val="clear" w:color="auto" w:fill="FFFFFF"/>
        </w:rPr>
        <w:t>по́льзователя</w:t>
      </w:r>
      <w:proofErr w:type="spellEnd"/>
      <w:r w:rsidRPr="004A413B">
        <w:rPr>
          <w:sz w:val="28"/>
          <w:szCs w:val="28"/>
          <w:shd w:val="clear" w:color="auto" w:fill="FFFFFF"/>
        </w:rPr>
        <w:t>, он же </w:t>
      </w:r>
      <w:proofErr w:type="spellStart"/>
      <w:r w:rsidRPr="004A413B">
        <w:rPr>
          <w:b/>
          <w:bCs/>
          <w:sz w:val="28"/>
          <w:szCs w:val="28"/>
          <w:shd w:val="clear" w:color="auto" w:fill="FFFFFF"/>
        </w:rPr>
        <w:t>по́льзовательский</w:t>
      </w:r>
      <w:proofErr w:type="spellEnd"/>
      <w:r w:rsidRPr="004A413B">
        <w:rPr>
          <w:b/>
          <w:bCs/>
          <w:sz w:val="28"/>
          <w:szCs w:val="28"/>
          <w:shd w:val="clear" w:color="auto" w:fill="FFFFFF"/>
        </w:rPr>
        <w:t xml:space="preserve"> интерфейс</w:t>
      </w:r>
      <w:r w:rsidRPr="004A413B">
        <w:rPr>
          <w:sz w:val="28"/>
          <w:szCs w:val="28"/>
          <w:shd w:val="clear" w:color="auto" w:fill="FFFFFF"/>
        </w:rPr>
        <w:t> — </w:t>
      </w:r>
      <w:hyperlink r:id="rId8" w:history="1">
        <w:r w:rsidRPr="004A413B">
          <w:rPr>
            <w:rStyle w:val="ae"/>
            <w:color w:val="auto"/>
            <w:sz w:val="28"/>
            <w:szCs w:val="28"/>
            <w:u w:val="none"/>
            <w:shd w:val="clear" w:color="auto" w:fill="FFFFFF"/>
          </w:rPr>
          <w:t>интерфейс</w:t>
        </w:r>
      </w:hyperlink>
      <w:r w:rsidRPr="004A413B">
        <w:rPr>
          <w:sz w:val="28"/>
          <w:szCs w:val="28"/>
          <w:shd w:val="clear" w:color="auto" w:fill="FFFFFF"/>
        </w:rPr>
        <w:t>, обеспечивающий передачу информации между </w:t>
      </w:r>
      <w:hyperlink r:id="rId9" w:tooltip="Пользователь" w:history="1">
        <w:r w:rsidRPr="004A413B">
          <w:rPr>
            <w:rStyle w:val="ae"/>
            <w:color w:val="auto"/>
            <w:sz w:val="28"/>
            <w:szCs w:val="28"/>
            <w:u w:val="none"/>
            <w:shd w:val="clear" w:color="auto" w:fill="FFFFFF"/>
          </w:rPr>
          <w:t>пользователем</w:t>
        </w:r>
      </w:hyperlink>
      <w:r w:rsidRPr="004A413B">
        <w:rPr>
          <w:sz w:val="28"/>
          <w:szCs w:val="28"/>
          <w:shd w:val="clear" w:color="auto" w:fill="FFFFFF"/>
        </w:rPr>
        <w:t>-человеком и </w:t>
      </w:r>
      <w:hyperlink r:id="rId10" w:tooltip="Программное обеспечение" w:history="1">
        <w:r w:rsidRPr="004A413B">
          <w:rPr>
            <w:rStyle w:val="ae"/>
            <w:color w:val="auto"/>
            <w:sz w:val="28"/>
            <w:szCs w:val="28"/>
            <w:u w:val="none"/>
            <w:shd w:val="clear" w:color="auto" w:fill="FFFFFF"/>
          </w:rPr>
          <w:t>программно</w:t>
        </w:r>
      </w:hyperlink>
      <w:r w:rsidRPr="004A413B">
        <w:rPr>
          <w:sz w:val="28"/>
          <w:szCs w:val="28"/>
          <w:shd w:val="clear" w:color="auto" w:fill="FFFFFF"/>
        </w:rPr>
        <w:t>-</w:t>
      </w:r>
      <w:hyperlink r:id="rId11" w:tooltip="Аппаратное обеспечение" w:history="1">
        <w:r w:rsidRPr="004A413B">
          <w:rPr>
            <w:rStyle w:val="ae"/>
            <w:color w:val="auto"/>
            <w:sz w:val="28"/>
            <w:szCs w:val="28"/>
            <w:u w:val="none"/>
            <w:shd w:val="clear" w:color="auto" w:fill="FFFFFF"/>
          </w:rPr>
          <w:t>аппаратными</w:t>
        </w:r>
      </w:hyperlink>
      <w:r w:rsidRPr="004A413B">
        <w:rPr>
          <w:sz w:val="28"/>
          <w:szCs w:val="28"/>
          <w:shd w:val="clear" w:color="auto" w:fill="FFFFFF"/>
        </w:rPr>
        <w:t> компонентами </w:t>
      </w:r>
      <w:hyperlink r:id="rId12" w:tooltip="Компьютер" w:history="1">
        <w:r w:rsidRPr="004A413B">
          <w:rPr>
            <w:rStyle w:val="ae"/>
            <w:color w:val="auto"/>
            <w:sz w:val="28"/>
            <w:szCs w:val="28"/>
            <w:u w:val="none"/>
            <w:shd w:val="clear" w:color="auto" w:fill="FFFFFF"/>
          </w:rPr>
          <w:t>компьютерной</w:t>
        </w:r>
      </w:hyperlink>
      <w:r w:rsidRPr="004A413B">
        <w:rPr>
          <w:sz w:val="28"/>
          <w:szCs w:val="28"/>
          <w:shd w:val="clear" w:color="auto" w:fill="FFFFFF"/>
        </w:rPr>
        <w:t> системы</w:t>
      </w:r>
      <w:r w:rsidR="004A413B">
        <w:rPr>
          <w:sz w:val="28"/>
          <w:szCs w:val="28"/>
          <w:shd w:val="clear" w:color="auto" w:fill="FFFFFF"/>
        </w:rPr>
        <w:t>.</w:t>
      </w:r>
    </w:p>
    <w:p w14:paraId="5CDE9045" w14:textId="4BB43B41" w:rsidR="00076BEA" w:rsidRDefault="00D5527C" w:rsidP="00D552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76BEA">
        <w:rPr>
          <w:rFonts w:ascii="Times New Roman" w:hAnsi="Times New Roman" w:cs="Times New Roman"/>
          <w:sz w:val="28"/>
        </w:rPr>
        <w:br w:type="page"/>
      </w:r>
    </w:p>
    <w:p w14:paraId="61518972" w14:textId="77777777" w:rsidR="00096828" w:rsidRDefault="00076BEA" w:rsidP="00D7197E">
      <w:pPr>
        <w:pStyle w:val="af"/>
        <w:outlineLvl w:val="0"/>
      </w:pPr>
      <w:bookmarkStart w:id="7" w:name="_Toc77892732"/>
      <w:r w:rsidRPr="00076BEA">
        <w:lastRenderedPageBreak/>
        <w:t>Характеристика и описание информационных инструментов, использованных в течение практики.</w:t>
      </w:r>
      <w:bookmarkEnd w:id="7"/>
    </w:p>
    <w:p w14:paraId="1012C737" w14:textId="212B399C" w:rsidR="00076BEA" w:rsidRDefault="00076BEA" w:rsidP="004E2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задача –</w:t>
      </w:r>
      <w:r w:rsidRPr="00076BEA">
        <w:rPr>
          <w:rFonts w:ascii="Times New Roman" w:hAnsi="Times New Roman" w:cs="Times New Roman"/>
          <w:sz w:val="28"/>
        </w:rPr>
        <w:t xml:space="preserve"> это </w:t>
      </w:r>
      <w:r>
        <w:rPr>
          <w:rFonts w:ascii="Times New Roman" w:hAnsi="Times New Roman" w:cs="Times New Roman"/>
          <w:sz w:val="28"/>
        </w:rPr>
        <w:t xml:space="preserve">разработка </w:t>
      </w:r>
      <w:r w:rsidR="005F7290">
        <w:rPr>
          <w:rFonts w:ascii="Times New Roman" w:hAnsi="Times New Roman" w:cs="Times New Roman"/>
          <w:sz w:val="28"/>
        </w:rPr>
        <w:t>онлайн теста</w:t>
      </w:r>
      <w:r>
        <w:rPr>
          <w:rFonts w:ascii="Times New Roman" w:hAnsi="Times New Roman" w:cs="Times New Roman"/>
          <w:sz w:val="28"/>
        </w:rPr>
        <w:t xml:space="preserve"> с помощью </w:t>
      </w:r>
      <w:r w:rsidR="005F7290">
        <w:rPr>
          <w:rFonts w:ascii="Times New Roman" w:hAnsi="Times New Roman" w:cs="Times New Roman"/>
          <w:sz w:val="28"/>
        </w:rPr>
        <w:t xml:space="preserve">платформы </w:t>
      </w:r>
      <w:r w:rsidR="005F7290">
        <w:rPr>
          <w:rFonts w:ascii="Times New Roman" w:hAnsi="Times New Roman" w:cs="Times New Roman"/>
          <w:sz w:val="28"/>
          <w:lang w:val="en-US"/>
        </w:rPr>
        <w:t>Google</w:t>
      </w:r>
      <w:r w:rsidR="005F7290" w:rsidRPr="005F7290">
        <w:rPr>
          <w:rFonts w:ascii="Times New Roman" w:hAnsi="Times New Roman" w:cs="Times New Roman"/>
          <w:sz w:val="28"/>
        </w:rPr>
        <w:t xml:space="preserve"> </w:t>
      </w:r>
      <w:r w:rsidR="005F7290">
        <w:rPr>
          <w:rFonts w:ascii="Times New Roman" w:hAnsi="Times New Roman" w:cs="Times New Roman"/>
          <w:sz w:val="28"/>
          <w:lang w:val="en-US"/>
        </w:rPr>
        <w:t>Forms</w:t>
      </w:r>
      <w:r w:rsidR="005F7290" w:rsidRPr="005F7290">
        <w:rPr>
          <w:rFonts w:ascii="Times New Roman" w:hAnsi="Times New Roman" w:cs="Times New Roman"/>
          <w:sz w:val="28"/>
        </w:rPr>
        <w:t xml:space="preserve"> </w:t>
      </w:r>
      <w:r w:rsidR="005F7290">
        <w:rPr>
          <w:rFonts w:ascii="Times New Roman" w:hAnsi="Times New Roman" w:cs="Times New Roman"/>
          <w:sz w:val="28"/>
        </w:rPr>
        <w:t>для проверки знаний учащихся «Белорусского государственного технологического университета».</w:t>
      </w:r>
    </w:p>
    <w:p w14:paraId="3B713291" w14:textId="09AE0D80" w:rsidR="00076BEA" w:rsidRPr="00781014" w:rsidRDefault="003319F6" w:rsidP="00D7197E">
      <w:pPr>
        <w:pStyle w:val="23"/>
        <w:outlineLvl w:val="1"/>
      </w:pPr>
      <w:bookmarkStart w:id="8" w:name="_Toc77892733"/>
      <w:r>
        <w:t xml:space="preserve">Платформа для разработки онлайн тестов </w:t>
      </w:r>
      <w:r>
        <w:rPr>
          <w:lang w:val="en-US"/>
        </w:rPr>
        <w:t>Google</w:t>
      </w:r>
      <w:r w:rsidRPr="003319F6">
        <w:t xml:space="preserve"> </w:t>
      </w:r>
      <w:r>
        <w:rPr>
          <w:lang w:val="en-US"/>
        </w:rPr>
        <w:t>Forms</w:t>
      </w:r>
      <w:r w:rsidRPr="003319F6">
        <w:t>.</w:t>
      </w:r>
      <w:bookmarkEnd w:id="8"/>
    </w:p>
    <w:p w14:paraId="00ADB740" w14:textId="594269B7" w:rsidR="00076BEA" w:rsidRDefault="003319F6" w:rsidP="00E94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19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Google</w:t>
      </w:r>
      <w:proofErr w:type="spellEnd"/>
      <w:r w:rsidRPr="003319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319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Forms</w:t>
      </w:r>
      <w:proofErr w:type="spellEnd"/>
      <w:r w:rsidRPr="003319F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</w:rPr>
        <w:t>–</w:t>
      </w:r>
      <w:r w:rsidRPr="00076BEA">
        <w:rPr>
          <w:rFonts w:ascii="Times New Roman" w:hAnsi="Times New Roman" w:cs="Times New Roman"/>
          <w:sz w:val="28"/>
        </w:rPr>
        <w:t xml:space="preserve"> </w:t>
      </w:r>
      <w:r w:rsidRPr="003319F6">
        <w:rPr>
          <w:rFonts w:ascii="Times New Roman" w:hAnsi="Times New Roman" w:cs="Times New Roman"/>
          <w:sz w:val="28"/>
          <w:szCs w:val="28"/>
          <w:shd w:val="clear" w:color="auto" w:fill="FFFFFF"/>
        </w:rPr>
        <w:t>это программа для администрирования </w:t>
      </w:r>
      <w:hyperlink r:id="rId13" w:tooltip="веб приложение" w:history="1">
        <w:r w:rsidRPr="003319F6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опросов,</w:t>
        </w:r>
      </w:hyperlink>
      <w:r w:rsidRPr="003319F6">
        <w:rPr>
          <w:rFonts w:ascii="Times New Roman" w:hAnsi="Times New Roman" w:cs="Times New Roman"/>
          <w:sz w:val="28"/>
          <w:szCs w:val="28"/>
          <w:shd w:val="clear" w:color="auto" w:fill="FFFFFF"/>
        </w:rPr>
        <w:t> входящая в состав бесплатного </w:t>
      </w:r>
      <w:hyperlink r:id="rId14" w:tooltip="веб приложение" w:history="1">
        <w:r w:rsidRPr="003319F6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веб-</w:t>
        </w:r>
      </w:hyperlink>
      <w:r w:rsidRPr="003319F6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пакета </w:t>
      </w:r>
      <w:hyperlink r:id="rId15" w:tooltip="Google Рисунки" w:history="1">
        <w:r w:rsidRPr="003319F6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редакторов документов </w:t>
        </w:r>
        <w:proofErr w:type="spellStart"/>
        <w:r w:rsidRPr="003319F6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Google</w:t>
        </w:r>
        <w:proofErr w:type="spellEnd"/>
        <w:r w:rsidRPr="003319F6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,</w:t>
        </w:r>
      </w:hyperlink>
      <w:r w:rsidRPr="003319F6">
        <w:rPr>
          <w:rFonts w:ascii="Times New Roman" w:hAnsi="Times New Roman" w:cs="Times New Roman"/>
          <w:sz w:val="28"/>
          <w:szCs w:val="28"/>
          <w:shd w:val="clear" w:color="auto" w:fill="FFFFFF"/>
        </w:rPr>
        <w:t> предлагаемого </w:t>
      </w:r>
      <w:proofErr w:type="spellStart"/>
      <w:r w:rsidRPr="003319F6">
        <w:rPr>
          <w:rFonts w:ascii="Times New Roman" w:hAnsi="Times New Roman" w:cs="Times New Roman"/>
          <w:sz w:val="28"/>
          <w:szCs w:val="28"/>
        </w:rPr>
        <w:fldChar w:fldCharType="begin"/>
      </w:r>
      <w:r w:rsidRPr="003319F6">
        <w:rPr>
          <w:rFonts w:ascii="Times New Roman" w:hAnsi="Times New Roman" w:cs="Times New Roman"/>
          <w:sz w:val="28"/>
          <w:szCs w:val="28"/>
        </w:rPr>
        <w:instrText xml:space="preserve"> HYPERLINK "https://en.wikipedia.org/wiki/Google" \o "" </w:instrText>
      </w:r>
      <w:r w:rsidRPr="003319F6">
        <w:rPr>
          <w:rFonts w:ascii="Times New Roman" w:hAnsi="Times New Roman" w:cs="Times New Roman"/>
          <w:sz w:val="28"/>
          <w:szCs w:val="28"/>
        </w:rPr>
        <w:fldChar w:fldCharType="separate"/>
      </w:r>
      <w:r w:rsidRPr="003319F6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Google</w:t>
      </w:r>
      <w:proofErr w:type="spellEnd"/>
      <w:r w:rsidRPr="003319F6">
        <w:rPr>
          <w:rFonts w:ascii="Times New Roman" w:hAnsi="Times New Roman" w:cs="Times New Roman"/>
          <w:sz w:val="28"/>
          <w:szCs w:val="28"/>
        </w:rPr>
        <w:fldChar w:fldCharType="end"/>
      </w:r>
      <w:r w:rsidR="00085967" w:rsidRPr="00085967">
        <w:rPr>
          <w:rFonts w:ascii="Times New Roman" w:hAnsi="Times New Roman" w:cs="Times New Roman"/>
          <w:sz w:val="28"/>
          <w:szCs w:val="28"/>
        </w:rPr>
        <w:t xml:space="preserve"> [</w:t>
      </w:r>
      <w:r w:rsidR="006C2738" w:rsidRPr="006C2738">
        <w:rPr>
          <w:rFonts w:ascii="Times New Roman" w:hAnsi="Times New Roman" w:cs="Times New Roman"/>
          <w:sz w:val="28"/>
          <w:szCs w:val="28"/>
        </w:rPr>
        <w:t>2</w:t>
      </w:r>
      <w:r w:rsidR="00085967" w:rsidRPr="00085967">
        <w:rPr>
          <w:rFonts w:ascii="Times New Roman" w:hAnsi="Times New Roman" w:cs="Times New Roman"/>
          <w:sz w:val="28"/>
          <w:szCs w:val="28"/>
        </w:rPr>
        <w:t>]</w:t>
      </w:r>
      <w:r w:rsidR="00076BEA" w:rsidRPr="003319F6">
        <w:rPr>
          <w:rFonts w:ascii="Times New Roman" w:hAnsi="Times New Roman" w:cs="Times New Roman"/>
          <w:sz w:val="28"/>
          <w:szCs w:val="28"/>
        </w:rPr>
        <w:t>.</w:t>
      </w:r>
    </w:p>
    <w:p w14:paraId="10B18687" w14:textId="2F6809DD" w:rsidR="00900C0F" w:rsidRDefault="00900C0F" w:rsidP="00E94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00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00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произвести следующие действия: </w:t>
      </w:r>
    </w:p>
    <w:p w14:paraId="4785EBF6" w14:textId="77777777" w:rsidR="00900C0F" w:rsidRPr="00900C0F" w:rsidRDefault="00900C0F" w:rsidP="00E9439B">
      <w:pPr>
        <w:pStyle w:val="stk-list-item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color w:val="000000"/>
          <w:sz w:val="28"/>
          <w:szCs w:val="28"/>
        </w:rPr>
        <w:t>онлайн-регистрацию на мероприятие;</w:t>
      </w:r>
    </w:p>
    <w:p w14:paraId="77BA1082" w14:textId="0F4D79B3" w:rsidR="00900C0F" w:rsidRDefault="00900C0F" w:rsidP="00E9439B">
      <w:pPr>
        <w:pStyle w:val="stk-list-item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color w:val="000000"/>
          <w:sz w:val="28"/>
          <w:szCs w:val="28"/>
        </w:rPr>
        <w:t>онлайн-исследование;</w:t>
      </w:r>
    </w:p>
    <w:p w14:paraId="2A4281A6" w14:textId="6A7C1B4A" w:rsidR="00900C0F" w:rsidRPr="00900C0F" w:rsidRDefault="00900C0F" w:rsidP="00E9439B">
      <w:pPr>
        <w:pStyle w:val="stk-list-item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знаний с</w:t>
      </w:r>
      <w:r w:rsidRPr="00900C0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 теста</w:t>
      </w:r>
      <w:r w:rsidRPr="00900C0F">
        <w:rPr>
          <w:color w:val="000000"/>
          <w:sz w:val="28"/>
          <w:szCs w:val="28"/>
        </w:rPr>
        <w:t>;</w:t>
      </w:r>
    </w:p>
    <w:p w14:paraId="38184AC1" w14:textId="77777777" w:rsidR="00900C0F" w:rsidRPr="00900C0F" w:rsidRDefault="00900C0F" w:rsidP="00E9439B">
      <w:pPr>
        <w:pStyle w:val="stk-list-item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color w:val="000000"/>
          <w:sz w:val="28"/>
          <w:szCs w:val="28"/>
        </w:rPr>
        <w:t>сбор фидбека;</w:t>
      </w:r>
    </w:p>
    <w:p w14:paraId="16F8ADF3" w14:textId="77777777" w:rsidR="00900C0F" w:rsidRPr="00900C0F" w:rsidRDefault="00900C0F" w:rsidP="00E9439B">
      <w:pPr>
        <w:pStyle w:val="stk-list-item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color w:val="000000"/>
          <w:sz w:val="28"/>
          <w:szCs w:val="28"/>
        </w:rPr>
        <w:t>бриф;</w:t>
      </w:r>
    </w:p>
    <w:p w14:paraId="454F3E79" w14:textId="67361C6E" w:rsidR="00900C0F" w:rsidRDefault="00900C0F" w:rsidP="00E9439B">
      <w:pPr>
        <w:pStyle w:val="stk-list-item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color w:val="000000"/>
          <w:sz w:val="28"/>
          <w:szCs w:val="28"/>
        </w:rPr>
        <w:t>голосование и т. д.</w:t>
      </w:r>
    </w:p>
    <w:p w14:paraId="21EDA10C" w14:textId="54F4C8AD" w:rsidR="00900C0F" w:rsidRDefault="00900C0F" w:rsidP="00490D96">
      <w:pPr>
        <w:pStyle w:val="stk-list-item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ситуации </w:t>
      </w:r>
      <w:r>
        <w:rPr>
          <w:color w:val="000000"/>
          <w:sz w:val="28"/>
          <w:szCs w:val="28"/>
          <w:lang w:val="en-US"/>
        </w:rPr>
        <w:t>Google</w:t>
      </w:r>
      <w:r w:rsidRPr="00900C0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Forms</w:t>
      </w:r>
      <w:r w:rsidRPr="00900C0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использовался в качестве платформы для создания тестов</w:t>
      </w:r>
      <w:r w:rsidR="00E9439B">
        <w:rPr>
          <w:color w:val="000000"/>
          <w:sz w:val="28"/>
          <w:szCs w:val="28"/>
        </w:rPr>
        <w:t xml:space="preserve"> по курсу «</w:t>
      </w:r>
      <w:r w:rsidR="00E9439B" w:rsidRPr="00E9439B">
        <w:rPr>
          <w:sz w:val="28"/>
          <w:szCs w:val="28"/>
        </w:rPr>
        <w:t>Дизайн и юзабилити интерфейсов пользователя</w:t>
      </w:r>
      <w:r w:rsidR="00E9439B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  <w:r w:rsidR="00E9439B">
        <w:rPr>
          <w:color w:val="000000"/>
          <w:sz w:val="28"/>
          <w:szCs w:val="28"/>
        </w:rPr>
        <w:t xml:space="preserve"> Проведя анализ с другими аналогами, такими как</w:t>
      </w:r>
      <w:r w:rsidR="00DD3DD0">
        <w:rPr>
          <w:color w:val="000000"/>
          <w:sz w:val="28"/>
          <w:szCs w:val="28"/>
        </w:rPr>
        <w:t xml:space="preserve"> </w:t>
      </w:r>
      <w:proofErr w:type="spellStart"/>
      <w:r w:rsidR="00DD3DD0" w:rsidRPr="00DD3DD0">
        <w:rPr>
          <w:color w:val="333333"/>
          <w:sz w:val="28"/>
          <w:szCs w:val="28"/>
          <w:shd w:val="clear" w:color="auto" w:fill="FFFFFF"/>
        </w:rPr>
        <w:t>Testograf</w:t>
      </w:r>
      <w:proofErr w:type="spellEnd"/>
      <w:r w:rsidR="00DD3DD0" w:rsidRPr="00DD3DD0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DD3DD0" w:rsidRPr="00DD3DD0">
        <w:rPr>
          <w:color w:val="333333"/>
          <w:sz w:val="28"/>
          <w:szCs w:val="28"/>
          <w:shd w:val="clear" w:color="auto" w:fill="FFFFFF"/>
        </w:rPr>
        <w:t>Simpoll</w:t>
      </w:r>
      <w:proofErr w:type="spellEnd"/>
      <w:r w:rsidR="00DD3DD0" w:rsidRPr="00DD3DD0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DD3DD0" w:rsidRPr="00DD3DD0">
        <w:rPr>
          <w:color w:val="333333"/>
          <w:sz w:val="28"/>
          <w:szCs w:val="28"/>
          <w:shd w:val="clear" w:color="auto" w:fill="FFFFFF"/>
        </w:rPr>
        <w:t>Survio</w:t>
      </w:r>
      <w:proofErr w:type="spellEnd"/>
      <w:r w:rsidR="00DD3DD0" w:rsidRPr="00DD3DD0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DD3DD0" w:rsidRPr="00DD3DD0">
        <w:rPr>
          <w:color w:val="333333"/>
          <w:sz w:val="28"/>
          <w:szCs w:val="28"/>
          <w:shd w:val="clear" w:color="auto" w:fill="FFFFFF"/>
        </w:rPr>
        <w:t>Typeform</w:t>
      </w:r>
      <w:proofErr w:type="spellEnd"/>
      <w:r w:rsidR="00DD3DD0">
        <w:rPr>
          <w:color w:val="333333"/>
          <w:sz w:val="28"/>
          <w:szCs w:val="28"/>
          <w:shd w:val="clear" w:color="auto" w:fill="FFFFFF"/>
        </w:rPr>
        <w:t xml:space="preserve">. Был сделан выбор в пользу </w:t>
      </w:r>
      <w:r w:rsidR="00DD3DD0">
        <w:rPr>
          <w:color w:val="333333"/>
          <w:sz w:val="28"/>
          <w:szCs w:val="28"/>
          <w:shd w:val="clear" w:color="auto" w:fill="FFFFFF"/>
          <w:lang w:val="en-US"/>
        </w:rPr>
        <w:t>Google</w:t>
      </w:r>
      <w:r w:rsidR="00DD3DD0" w:rsidRPr="00DD3DD0">
        <w:rPr>
          <w:color w:val="333333"/>
          <w:sz w:val="28"/>
          <w:szCs w:val="28"/>
          <w:shd w:val="clear" w:color="auto" w:fill="FFFFFF"/>
        </w:rPr>
        <w:t xml:space="preserve"> </w:t>
      </w:r>
      <w:r w:rsidR="00DD3DD0">
        <w:rPr>
          <w:color w:val="333333"/>
          <w:sz w:val="28"/>
          <w:szCs w:val="28"/>
          <w:shd w:val="clear" w:color="auto" w:fill="FFFFFF"/>
          <w:lang w:val="en-US"/>
        </w:rPr>
        <w:t>Forms</w:t>
      </w:r>
      <w:r w:rsidR="00DD3DD0">
        <w:rPr>
          <w:color w:val="333333"/>
          <w:sz w:val="28"/>
          <w:szCs w:val="28"/>
          <w:shd w:val="clear" w:color="auto" w:fill="FFFFFF"/>
        </w:rPr>
        <w:t>, так как он обладает двумя важными преимуществами это простота в использовании и бесплатный доступ, но также</w:t>
      </w:r>
      <w:r w:rsidR="00E9439B">
        <w:rPr>
          <w:color w:val="000000"/>
          <w:sz w:val="28"/>
          <w:szCs w:val="28"/>
        </w:rPr>
        <w:t xml:space="preserve"> </w:t>
      </w:r>
      <w:r w:rsidR="00DD3DD0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ля разработки данной работы он имеет ряд преимуществ:</w:t>
      </w:r>
    </w:p>
    <w:p w14:paraId="69C2953E" w14:textId="1C0EF38B" w:rsidR="00900C0F" w:rsidRPr="00900C0F" w:rsidRDefault="00900C0F" w:rsidP="00490D96">
      <w:pPr>
        <w:pStyle w:val="stk-list-item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rStyle w:val="afa"/>
          <w:color w:val="000000"/>
          <w:sz w:val="28"/>
          <w:szCs w:val="28"/>
          <w:bdr w:val="none" w:sz="0" w:space="0" w:color="auto" w:frame="1"/>
        </w:rPr>
        <w:t>Простота в использовании.</w:t>
      </w:r>
      <w:r w:rsidRPr="00900C0F">
        <w:rPr>
          <w:color w:val="000000"/>
          <w:sz w:val="28"/>
          <w:szCs w:val="28"/>
        </w:rPr>
        <w:t xml:space="preserve"> Работать с </w:t>
      </w:r>
      <w:proofErr w:type="spellStart"/>
      <w:r w:rsidRPr="00900C0F">
        <w:rPr>
          <w:color w:val="000000"/>
          <w:sz w:val="28"/>
          <w:szCs w:val="28"/>
        </w:rPr>
        <w:t>Google</w:t>
      </w:r>
      <w:proofErr w:type="spellEnd"/>
      <w:r w:rsidRPr="00900C0F">
        <w:rPr>
          <w:color w:val="000000"/>
          <w:sz w:val="28"/>
          <w:szCs w:val="28"/>
        </w:rPr>
        <w:t xml:space="preserve"> Формами не сложнее, чем с MS </w:t>
      </w:r>
      <w:proofErr w:type="spellStart"/>
      <w:r w:rsidRPr="00900C0F">
        <w:rPr>
          <w:color w:val="000000"/>
          <w:sz w:val="28"/>
          <w:szCs w:val="28"/>
        </w:rPr>
        <w:t>Word</w:t>
      </w:r>
      <w:proofErr w:type="spellEnd"/>
      <w:r w:rsidRPr="00900C0F">
        <w:rPr>
          <w:color w:val="000000"/>
          <w:sz w:val="28"/>
          <w:szCs w:val="28"/>
        </w:rPr>
        <w:t>. Интерфейс удобный и понятный. Форму не надо скачивать, пересылать своим клиентам и получать от них по почте заполненный вариант</w:t>
      </w:r>
      <w:r w:rsidR="00490D96" w:rsidRPr="00490D96">
        <w:rPr>
          <w:color w:val="000000"/>
          <w:sz w:val="28"/>
          <w:szCs w:val="28"/>
        </w:rPr>
        <w:t>;</w:t>
      </w:r>
    </w:p>
    <w:p w14:paraId="68E4656E" w14:textId="3BC9AE32" w:rsidR="00900C0F" w:rsidRPr="00900C0F" w:rsidRDefault="00900C0F" w:rsidP="00490D96">
      <w:pPr>
        <w:pStyle w:val="stk-list-item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rStyle w:val="afa"/>
          <w:color w:val="000000"/>
          <w:sz w:val="28"/>
          <w:szCs w:val="28"/>
          <w:bdr w:val="none" w:sz="0" w:space="0" w:color="auto" w:frame="1"/>
        </w:rPr>
        <w:t>Доступность 24/7.</w:t>
      </w:r>
      <w:r w:rsidRPr="00900C0F">
        <w:rPr>
          <w:color w:val="000000"/>
          <w:sz w:val="28"/>
          <w:szCs w:val="28"/>
        </w:rPr>
        <w:t> Форма хранится в облаке. Если вы работаете с разных устройств или ваш жесткий диск повредился, форма останется доступна при наличии ссылки</w:t>
      </w:r>
      <w:r w:rsidR="00490D96" w:rsidRPr="00490D96">
        <w:rPr>
          <w:color w:val="000000"/>
          <w:sz w:val="28"/>
          <w:szCs w:val="28"/>
        </w:rPr>
        <w:t>;</w:t>
      </w:r>
    </w:p>
    <w:p w14:paraId="1D141B1C" w14:textId="570530F1" w:rsidR="00900C0F" w:rsidRPr="00900C0F" w:rsidRDefault="00900C0F" w:rsidP="00490D96">
      <w:pPr>
        <w:pStyle w:val="stk-list-item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rStyle w:val="afa"/>
          <w:color w:val="000000"/>
          <w:sz w:val="28"/>
          <w:szCs w:val="28"/>
          <w:bdr w:val="none" w:sz="0" w:space="0" w:color="auto" w:frame="1"/>
        </w:rPr>
        <w:lastRenderedPageBreak/>
        <w:t>Индивидуальное оформление.</w:t>
      </w:r>
      <w:r w:rsidRPr="00900C0F">
        <w:rPr>
          <w:color w:val="000000"/>
          <w:sz w:val="28"/>
          <w:szCs w:val="28"/>
        </w:rPr>
        <w:t xml:space="preserve"> Вы можете создать свой дизайн для формы. </w:t>
      </w:r>
      <w:proofErr w:type="spellStart"/>
      <w:r w:rsidRPr="00900C0F">
        <w:rPr>
          <w:color w:val="000000"/>
          <w:sz w:val="28"/>
          <w:szCs w:val="28"/>
        </w:rPr>
        <w:t>Google</w:t>
      </w:r>
      <w:proofErr w:type="spellEnd"/>
      <w:r w:rsidRPr="00900C0F">
        <w:rPr>
          <w:color w:val="000000"/>
          <w:sz w:val="28"/>
          <w:szCs w:val="28"/>
        </w:rPr>
        <w:t xml:space="preserve"> Формы дают возможность бесплатно выбрать шаблон из большого количества доступных или загрузить свой</w:t>
      </w:r>
      <w:r w:rsidR="00490D96" w:rsidRPr="00490D96">
        <w:rPr>
          <w:color w:val="000000"/>
          <w:sz w:val="28"/>
          <w:szCs w:val="28"/>
        </w:rPr>
        <w:t>;</w:t>
      </w:r>
    </w:p>
    <w:p w14:paraId="2760B519" w14:textId="5EADA40D" w:rsidR="00900C0F" w:rsidRPr="00900C0F" w:rsidRDefault="00900C0F" w:rsidP="00490D96">
      <w:pPr>
        <w:pStyle w:val="stk-list-item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rStyle w:val="afa"/>
          <w:color w:val="000000"/>
          <w:sz w:val="28"/>
          <w:szCs w:val="28"/>
          <w:bdr w:val="none" w:sz="0" w:space="0" w:color="auto" w:frame="1"/>
        </w:rPr>
        <w:t>Бесплатность.</w:t>
      </w:r>
      <w:r w:rsidR="00490D96">
        <w:rPr>
          <w:color w:val="000000"/>
          <w:sz w:val="28"/>
          <w:szCs w:val="28"/>
        </w:rPr>
        <w:t xml:space="preserve"> </w:t>
      </w:r>
      <w:r w:rsidRPr="00900C0F">
        <w:rPr>
          <w:color w:val="000000"/>
          <w:sz w:val="28"/>
          <w:szCs w:val="28"/>
        </w:rPr>
        <w:t>Сам сервис бесплатный. Заплатить придется только в случае, если вам вдруг понадобится расширенный вариант дополнительных надстроек</w:t>
      </w:r>
      <w:r w:rsidR="00490D96" w:rsidRPr="00490D96">
        <w:rPr>
          <w:color w:val="000000"/>
          <w:sz w:val="28"/>
          <w:szCs w:val="28"/>
        </w:rPr>
        <w:t>;</w:t>
      </w:r>
    </w:p>
    <w:p w14:paraId="44105533" w14:textId="5398647B" w:rsidR="00900C0F" w:rsidRPr="00900C0F" w:rsidRDefault="00900C0F" w:rsidP="00490D96">
      <w:pPr>
        <w:pStyle w:val="stk-list-item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rStyle w:val="afa"/>
          <w:color w:val="000000"/>
          <w:sz w:val="28"/>
          <w:szCs w:val="28"/>
          <w:bdr w:val="none" w:sz="0" w:space="0" w:color="auto" w:frame="1"/>
        </w:rPr>
        <w:t>Мобильность.</w:t>
      </w:r>
      <w:r w:rsidR="00490D96">
        <w:rPr>
          <w:color w:val="000000"/>
          <w:sz w:val="28"/>
          <w:szCs w:val="28"/>
        </w:rPr>
        <w:t xml:space="preserve"> </w:t>
      </w:r>
      <w:proofErr w:type="spellStart"/>
      <w:r w:rsidRPr="00900C0F">
        <w:rPr>
          <w:color w:val="000000"/>
          <w:sz w:val="28"/>
          <w:szCs w:val="28"/>
        </w:rPr>
        <w:t>Google</w:t>
      </w:r>
      <w:proofErr w:type="spellEnd"/>
      <w:r w:rsidRPr="00900C0F">
        <w:rPr>
          <w:color w:val="000000"/>
          <w:sz w:val="28"/>
          <w:szCs w:val="28"/>
        </w:rPr>
        <w:t xml:space="preserve"> Формы адаптированы под мобильные устройства. Создавать, просматривать, редактировать и пересылать формы можно с телефона и планшета с помощью облегченной мобильной с полной функциональностью</w:t>
      </w:r>
      <w:r w:rsidR="00490D96" w:rsidRPr="00490D96">
        <w:rPr>
          <w:color w:val="000000"/>
          <w:sz w:val="28"/>
          <w:szCs w:val="28"/>
        </w:rPr>
        <w:t>;</w:t>
      </w:r>
    </w:p>
    <w:p w14:paraId="6A33B79F" w14:textId="062C70BC" w:rsidR="00900C0F" w:rsidRPr="00E9439B" w:rsidRDefault="00900C0F" w:rsidP="006C2738">
      <w:pPr>
        <w:pStyle w:val="stk-list-item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0C0F">
        <w:rPr>
          <w:rStyle w:val="afa"/>
          <w:color w:val="000000"/>
          <w:sz w:val="28"/>
          <w:szCs w:val="28"/>
          <w:bdr w:val="none" w:sz="0" w:space="0" w:color="auto" w:frame="1"/>
        </w:rPr>
        <w:t>Понятность.</w:t>
      </w:r>
      <w:r w:rsidR="00490D96">
        <w:rPr>
          <w:color w:val="000000"/>
          <w:sz w:val="28"/>
          <w:szCs w:val="28"/>
        </w:rPr>
        <w:t xml:space="preserve"> </w:t>
      </w:r>
      <w:proofErr w:type="spellStart"/>
      <w:r w:rsidRPr="00900C0F">
        <w:rPr>
          <w:color w:val="000000"/>
          <w:sz w:val="28"/>
          <w:szCs w:val="28"/>
        </w:rPr>
        <w:t>Google</w:t>
      </w:r>
      <w:proofErr w:type="spellEnd"/>
      <w:r w:rsidRPr="00900C0F">
        <w:rPr>
          <w:color w:val="000000"/>
          <w:sz w:val="28"/>
          <w:szCs w:val="28"/>
        </w:rPr>
        <w:t xml:space="preserve"> Формы собирают и профессионально оформляют статистику по ответам. Вам не придется дополнительно обрабатывать полученные данные, можно сразу приступать к анализу результатов</w:t>
      </w:r>
      <w:r w:rsidR="006C2738">
        <w:rPr>
          <w:color w:val="000000"/>
          <w:sz w:val="28"/>
          <w:szCs w:val="28"/>
        </w:rPr>
        <w:t xml:space="preserve"> </w:t>
      </w:r>
      <w:r w:rsidR="006C2738" w:rsidRPr="006C2738">
        <w:rPr>
          <w:color w:val="000000"/>
          <w:sz w:val="28"/>
          <w:szCs w:val="28"/>
        </w:rPr>
        <w:t>[3]</w:t>
      </w:r>
      <w:r w:rsidR="00490D96">
        <w:rPr>
          <w:color w:val="000000"/>
          <w:sz w:val="28"/>
          <w:szCs w:val="28"/>
        </w:rPr>
        <w:t>.</w:t>
      </w:r>
    </w:p>
    <w:p w14:paraId="484F6980" w14:textId="004B82AE" w:rsidR="002B729B" w:rsidRDefault="00DD3DD0" w:rsidP="00490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необходимых нам форм, он предоставляет следующий функционал:</w:t>
      </w:r>
    </w:p>
    <w:p w14:paraId="2D4807DF" w14:textId="696F50FD" w:rsidR="00DD3DD0" w:rsidRPr="00DD3DD0" w:rsidRDefault="00DD3DD0" w:rsidP="00490D9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Дополнения</w:t>
      </w:r>
      <w:r w:rsidRPr="005D07C6">
        <w:rPr>
          <w:color w:val="000000"/>
          <w:sz w:val="28"/>
          <w:szCs w:val="28"/>
        </w:rPr>
        <w:t>;</w:t>
      </w:r>
    </w:p>
    <w:p w14:paraId="3F62BE2B" w14:textId="5CD8206B" w:rsidR="00DD3DD0" w:rsidRPr="00DD3DD0" w:rsidRDefault="00DD3DD0" w:rsidP="00490D9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Внешний вид</w:t>
      </w:r>
      <w:r w:rsidR="005D07C6" w:rsidRPr="005D07C6">
        <w:rPr>
          <w:b/>
          <w:color w:val="000000"/>
          <w:sz w:val="28"/>
          <w:szCs w:val="28"/>
        </w:rPr>
        <w:t>.</w:t>
      </w:r>
      <w:r w:rsidR="005D07C6">
        <w:rPr>
          <w:color w:val="000000"/>
          <w:sz w:val="28"/>
          <w:szCs w:val="28"/>
        </w:rPr>
        <w:t xml:space="preserve"> </w:t>
      </w:r>
      <w:r w:rsidR="005D07C6" w:rsidRPr="005D07C6">
        <w:rPr>
          <w:color w:val="000000"/>
          <w:sz w:val="28"/>
          <w:szCs w:val="28"/>
        </w:rPr>
        <w:t xml:space="preserve">Позволяет </w:t>
      </w:r>
      <w:r w:rsidR="005D07C6" w:rsidRPr="005D07C6">
        <w:rPr>
          <w:color w:val="000000"/>
          <w:sz w:val="28"/>
          <w:szCs w:val="28"/>
          <w:shd w:val="clear" w:color="auto" w:fill="FFFFFF"/>
        </w:rPr>
        <w:t>выбрать однотонную заливку формы или воспользоваться каталогом тем</w:t>
      </w:r>
      <w:r w:rsidRPr="005D07C6">
        <w:rPr>
          <w:color w:val="000000"/>
          <w:sz w:val="28"/>
          <w:szCs w:val="28"/>
        </w:rPr>
        <w:t>;</w:t>
      </w:r>
    </w:p>
    <w:p w14:paraId="4A264E63" w14:textId="153E98A4" w:rsidR="00DD3DD0" w:rsidRPr="00DD3DD0" w:rsidRDefault="00DD3DD0" w:rsidP="00490D9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Предпросмотр</w:t>
      </w:r>
      <w:r w:rsidR="005D07C6">
        <w:rPr>
          <w:color w:val="000000"/>
          <w:sz w:val="28"/>
          <w:szCs w:val="28"/>
        </w:rPr>
        <w:t xml:space="preserve">. </w:t>
      </w:r>
      <w:r w:rsidR="005D07C6" w:rsidRPr="005D07C6">
        <w:rPr>
          <w:color w:val="000000"/>
          <w:sz w:val="28"/>
          <w:szCs w:val="28"/>
        </w:rPr>
        <w:t xml:space="preserve">Позволяет </w:t>
      </w:r>
      <w:r w:rsidR="005D07C6" w:rsidRPr="005D07C6">
        <w:rPr>
          <w:color w:val="000000"/>
          <w:sz w:val="28"/>
          <w:szCs w:val="28"/>
          <w:shd w:val="clear" w:color="auto" w:fill="FFFFFF"/>
        </w:rPr>
        <w:t xml:space="preserve">посмотреть, как ваши адресаты увидят форму. Эта кнопка </w:t>
      </w:r>
      <w:r w:rsidR="005D07C6">
        <w:rPr>
          <w:color w:val="000000"/>
          <w:sz w:val="28"/>
          <w:szCs w:val="28"/>
          <w:shd w:val="clear" w:color="auto" w:fill="FFFFFF"/>
        </w:rPr>
        <w:t>используется</w:t>
      </w:r>
      <w:r w:rsidR="005D07C6" w:rsidRPr="005D07C6">
        <w:rPr>
          <w:color w:val="000000"/>
          <w:sz w:val="28"/>
          <w:szCs w:val="28"/>
          <w:shd w:val="clear" w:color="auto" w:fill="FFFFFF"/>
        </w:rPr>
        <w:t xml:space="preserve"> в конце формирования опроса</w:t>
      </w:r>
      <w:r w:rsidRPr="005D07C6">
        <w:rPr>
          <w:color w:val="000000"/>
          <w:sz w:val="28"/>
          <w:szCs w:val="28"/>
        </w:rPr>
        <w:t>;</w:t>
      </w:r>
    </w:p>
    <w:p w14:paraId="3A9A12D8" w14:textId="560EF043" w:rsidR="00DD3DD0" w:rsidRDefault="00DD3DD0" w:rsidP="00490D9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Настройки</w:t>
      </w:r>
      <w:r w:rsidR="005D07C6">
        <w:rPr>
          <w:b/>
          <w:color w:val="000000"/>
          <w:sz w:val="28"/>
          <w:szCs w:val="28"/>
        </w:rPr>
        <w:t xml:space="preserve">. </w:t>
      </w:r>
      <w:r w:rsidR="005D07C6">
        <w:rPr>
          <w:color w:val="000000"/>
          <w:sz w:val="28"/>
          <w:szCs w:val="28"/>
        </w:rPr>
        <w:t>Предоставляет расширенные параметры для создания форм, презентаций и тестов</w:t>
      </w:r>
      <w:r w:rsidR="00956549" w:rsidRPr="00956549">
        <w:rPr>
          <w:color w:val="000000"/>
          <w:sz w:val="28"/>
          <w:szCs w:val="28"/>
        </w:rPr>
        <w:t>.</w:t>
      </w:r>
      <w:r w:rsidR="00956549">
        <w:rPr>
          <w:color w:val="000000"/>
          <w:sz w:val="28"/>
          <w:szCs w:val="28"/>
        </w:rPr>
        <w:t xml:space="preserve"> Внешний вид данного функционала представлен на рисунке</w:t>
      </w:r>
      <w:r w:rsidR="00490D96">
        <w:rPr>
          <w:color w:val="000000"/>
          <w:sz w:val="28"/>
          <w:szCs w:val="28"/>
        </w:rPr>
        <w:t> </w:t>
      </w:r>
      <w:r w:rsidR="00956549">
        <w:rPr>
          <w:color w:val="000000"/>
          <w:sz w:val="28"/>
          <w:szCs w:val="28"/>
        </w:rPr>
        <w:t>2.1</w:t>
      </w:r>
      <w:r w:rsidRPr="005D07C6">
        <w:rPr>
          <w:color w:val="000000"/>
          <w:sz w:val="28"/>
          <w:szCs w:val="28"/>
        </w:rPr>
        <w:t>;</w:t>
      </w:r>
    </w:p>
    <w:p w14:paraId="6F31836B" w14:textId="6394FB33" w:rsidR="00956549" w:rsidRDefault="00956549" w:rsidP="00956549">
      <w:pPr>
        <w:pStyle w:val="stk-list-item"/>
        <w:shd w:val="clear" w:color="auto" w:fill="FFFFFF"/>
        <w:spacing w:before="280" w:beforeAutospacing="0" w:after="280" w:afterAutospacing="0"/>
        <w:jc w:val="center"/>
        <w:textAlignment w:val="baseline"/>
        <w:rPr>
          <w:color w:val="000000"/>
          <w:sz w:val="28"/>
          <w:szCs w:val="28"/>
        </w:rPr>
      </w:pPr>
      <w:r w:rsidRPr="00956549">
        <w:rPr>
          <w:noProof/>
          <w:color w:val="000000"/>
          <w:sz w:val="28"/>
          <w:szCs w:val="28"/>
        </w:rPr>
        <w:drawing>
          <wp:inline distT="0" distB="0" distL="0" distR="0" wp14:anchorId="557273C4" wp14:editId="7D0DFFB1">
            <wp:extent cx="2169760" cy="199016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5477" cy="20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934" w14:textId="7D2E0396" w:rsidR="00956549" w:rsidRPr="00490D96" w:rsidRDefault="00956549" w:rsidP="00490D96">
      <w:pPr>
        <w:pStyle w:val="afb"/>
        <w:rPr>
          <w:lang w:val="en-US"/>
        </w:rPr>
      </w:pPr>
      <w:r w:rsidRPr="00390464">
        <w:t>Рисунок </w:t>
      </w:r>
      <w:r>
        <w:rPr>
          <w:lang w:val="en-US"/>
        </w:rPr>
        <w:t>2</w:t>
      </w:r>
      <w:r w:rsidRPr="00390464">
        <w:t xml:space="preserve">.1 – </w:t>
      </w:r>
      <w:r>
        <w:t xml:space="preserve">Настройки </w:t>
      </w:r>
      <w:r>
        <w:rPr>
          <w:lang w:val="en-US"/>
        </w:rPr>
        <w:t>Google Forms</w:t>
      </w:r>
    </w:p>
    <w:p w14:paraId="43D1AB01" w14:textId="79960C47" w:rsidR="00DD3DD0" w:rsidRPr="00DD3DD0" w:rsidRDefault="00DD3DD0" w:rsidP="00490D9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lastRenderedPageBreak/>
        <w:t>Кнопка отправки</w:t>
      </w:r>
      <w:r w:rsidR="005D07C6">
        <w:rPr>
          <w:b/>
          <w:color w:val="000000"/>
          <w:sz w:val="28"/>
          <w:szCs w:val="28"/>
        </w:rPr>
        <w:t xml:space="preserve">. </w:t>
      </w:r>
      <w:r w:rsidR="00D1058B" w:rsidRPr="00D1058B">
        <w:rPr>
          <w:color w:val="000000"/>
          <w:sz w:val="28"/>
          <w:szCs w:val="28"/>
        </w:rPr>
        <w:t xml:space="preserve">Позволяет </w:t>
      </w:r>
      <w:r w:rsidR="005D07C6" w:rsidRPr="00D1058B">
        <w:rPr>
          <w:color w:val="000000"/>
          <w:sz w:val="28"/>
          <w:szCs w:val="28"/>
          <w:shd w:val="clear" w:color="auto" w:fill="FFFFFF"/>
        </w:rPr>
        <w:t xml:space="preserve">выбрать способ и параметры отправки. Форма отправляется по почте, ссылкой на форму, через встраиваемый код или соцсети. При отправке по почте есть возможность включить форму в тело сообщения. Ваш адресат сможет заполнить </w:t>
      </w:r>
      <w:proofErr w:type="gramStart"/>
      <w:r w:rsidR="005D07C6" w:rsidRPr="00D1058B">
        <w:rPr>
          <w:color w:val="000000"/>
          <w:sz w:val="28"/>
          <w:szCs w:val="28"/>
          <w:shd w:val="clear" w:color="auto" w:fill="FFFFFF"/>
        </w:rPr>
        <w:t>опрос</w:t>
      </w:r>
      <w:proofErr w:type="gramEnd"/>
      <w:r w:rsidR="005D07C6" w:rsidRPr="00D1058B">
        <w:rPr>
          <w:color w:val="000000"/>
          <w:sz w:val="28"/>
          <w:szCs w:val="28"/>
          <w:shd w:val="clear" w:color="auto" w:fill="FFFFFF"/>
        </w:rPr>
        <w:t xml:space="preserve"> не переходя по внешним ссылкам сразу из письма. </w:t>
      </w:r>
      <w:r w:rsidR="00D1058B">
        <w:rPr>
          <w:color w:val="000000"/>
          <w:sz w:val="28"/>
          <w:szCs w:val="28"/>
          <w:shd w:val="clear" w:color="auto" w:fill="FFFFFF"/>
        </w:rPr>
        <w:t>Т</w:t>
      </w:r>
      <w:r w:rsidR="005D07C6" w:rsidRPr="00D1058B">
        <w:rPr>
          <w:color w:val="000000"/>
          <w:sz w:val="28"/>
          <w:szCs w:val="28"/>
          <w:shd w:val="clear" w:color="auto" w:fill="FFFFFF"/>
        </w:rPr>
        <w:t xml:space="preserve">акая опция хорошо работает только с </w:t>
      </w:r>
      <w:proofErr w:type="spellStart"/>
      <w:r w:rsidR="005D07C6" w:rsidRPr="00D1058B">
        <w:rPr>
          <w:color w:val="000000"/>
          <w:sz w:val="28"/>
          <w:szCs w:val="28"/>
          <w:shd w:val="clear" w:color="auto" w:fill="FFFFFF"/>
        </w:rPr>
        <w:t>Gmail</w:t>
      </w:r>
      <w:proofErr w:type="spellEnd"/>
      <w:r w:rsidR="005D07C6" w:rsidRPr="00D1058B">
        <w:rPr>
          <w:color w:val="000000"/>
          <w:sz w:val="28"/>
          <w:szCs w:val="28"/>
          <w:shd w:val="clear" w:color="auto" w:fill="FFFFFF"/>
        </w:rPr>
        <w:t>. С другими почтовыми сервисами эта функция работает некорректно</w:t>
      </w:r>
      <w:r w:rsidRPr="005D07C6">
        <w:rPr>
          <w:color w:val="000000"/>
          <w:sz w:val="28"/>
          <w:szCs w:val="28"/>
        </w:rPr>
        <w:t>;</w:t>
      </w:r>
    </w:p>
    <w:p w14:paraId="489BE4EA" w14:textId="5B194F53" w:rsidR="00956549" w:rsidRDefault="00DD3DD0" w:rsidP="00490D9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Действия с формой</w:t>
      </w:r>
      <w:r w:rsidR="00D1058B">
        <w:rPr>
          <w:b/>
          <w:color w:val="000000"/>
          <w:sz w:val="28"/>
          <w:szCs w:val="28"/>
        </w:rPr>
        <w:t xml:space="preserve">. </w:t>
      </w:r>
      <w:r w:rsidR="00D1058B" w:rsidRPr="00956549">
        <w:rPr>
          <w:color w:val="000000"/>
          <w:sz w:val="28"/>
          <w:szCs w:val="28"/>
          <w:shd w:val="clear" w:color="auto" w:fill="FFFFFF"/>
        </w:rPr>
        <w:t xml:space="preserve">Позволяет создать из формы </w:t>
      </w:r>
      <w:proofErr w:type="spellStart"/>
      <w:r w:rsidR="00D1058B" w:rsidRPr="00956549">
        <w:rPr>
          <w:color w:val="000000"/>
          <w:sz w:val="28"/>
          <w:szCs w:val="28"/>
          <w:shd w:val="clear" w:color="auto" w:fill="FFFFFF"/>
        </w:rPr>
        <w:t>предзаполненный</w:t>
      </w:r>
      <w:proofErr w:type="spellEnd"/>
      <w:r w:rsidR="00D1058B" w:rsidRPr="00956549">
        <w:rPr>
          <w:color w:val="000000"/>
          <w:sz w:val="28"/>
          <w:szCs w:val="28"/>
          <w:shd w:val="clear" w:color="auto" w:fill="FFFFFF"/>
        </w:rPr>
        <w:t xml:space="preserve"> шаблон, подключить дополнения и настроить доступ</w:t>
      </w:r>
      <w:r w:rsidRPr="00956549">
        <w:rPr>
          <w:color w:val="000000"/>
          <w:sz w:val="28"/>
          <w:szCs w:val="28"/>
        </w:rPr>
        <w:t>.</w:t>
      </w:r>
    </w:p>
    <w:p w14:paraId="750506BB" w14:textId="2519FAD0" w:rsidR="00956549" w:rsidRPr="00956549" w:rsidRDefault="00956549" w:rsidP="00490D96">
      <w:pPr>
        <w:pStyle w:val="stk-list-item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Внешний вид функционала для работы с формой представлен на рисунке</w:t>
      </w:r>
      <w:r w:rsidR="00490D96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2.2.</w:t>
      </w:r>
    </w:p>
    <w:p w14:paraId="5EE77CEF" w14:textId="35EC148A" w:rsidR="00956549" w:rsidRDefault="00956549" w:rsidP="00490D96">
      <w:pPr>
        <w:pStyle w:val="stk-list-item"/>
        <w:shd w:val="clear" w:color="auto" w:fill="FFFFFF"/>
        <w:spacing w:before="280" w:beforeAutospacing="0" w:after="280" w:afterAutospacing="0"/>
        <w:jc w:val="center"/>
        <w:textAlignment w:val="baseline"/>
        <w:rPr>
          <w:color w:val="000000"/>
          <w:sz w:val="28"/>
          <w:szCs w:val="28"/>
        </w:rPr>
      </w:pPr>
      <w:r w:rsidRPr="00956549">
        <w:rPr>
          <w:noProof/>
          <w:color w:val="000000"/>
          <w:sz w:val="28"/>
          <w:szCs w:val="28"/>
        </w:rPr>
        <w:drawing>
          <wp:inline distT="0" distB="0" distL="0" distR="0" wp14:anchorId="73EE9D39" wp14:editId="2412786A">
            <wp:extent cx="3886742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B246" w14:textId="430F84EF" w:rsidR="00490D96" w:rsidRPr="00490D96" w:rsidRDefault="00490D96" w:rsidP="00490D96">
      <w:pPr>
        <w:pStyle w:val="afb"/>
      </w:pPr>
      <w:r w:rsidRPr="00390464">
        <w:t>Рисунок </w:t>
      </w:r>
      <w:r w:rsidRPr="00490D96">
        <w:t>2</w:t>
      </w:r>
      <w:r w:rsidRPr="00390464">
        <w:t>.</w:t>
      </w:r>
      <w:r>
        <w:t>2</w:t>
      </w:r>
      <w:r w:rsidRPr="00390464">
        <w:t xml:space="preserve"> – </w:t>
      </w:r>
      <w:r>
        <w:t xml:space="preserve">Функционал для работы с </w:t>
      </w:r>
      <w:r>
        <w:rPr>
          <w:lang w:val="en-US"/>
        </w:rPr>
        <w:t>Google</w:t>
      </w:r>
      <w:r w:rsidRPr="00490D96">
        <w:t xml:space="preserve"> </w:t>
      </w:r>
      <w:r>
        <w:rPr>
          <w:lang w:val="en-US"/>
        </w:rPr>
        <w:t>Forms</w:t>
      </w:r>
    </w:p>
    <w:p w14:paraId="6BE0FEF6" w14:textId="06CE760E" w:rsidR="00DD3DD0" w:rsidRPr="00956549" w:rsidRDefault="00DD3DD0" w:rsidP="005D0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549">
        <w:rPr>
          <w:rFonts w:ascii="Times New Roman" w:hAnsi="Times New Roman" w:cs="Times New Roman"/>
          <w:sz w:val="28"/>
          <w:szCs w:val="28"/>
        </w:rPr>
        <w:t>Так же для создания н</w:t>
      </w:r>
      <w:r w:rsidR="005F7290" w:rsidRPr="00956549">
        <w:rPr>
          <w:rFonts w:ascii="Times New Roman" w:hAnsi="Times New Roman" w:cs="Times New Roman"/>
          <w:sz w:val="28"/>
          <w:szCs w:val="28"/>
        </w:rPr>
        <w:t>ужного нам вопроса, он имеет ряд функциональных возможностей, а именно создание:</w:t>
      </w:r>
    </w:p>
    <w:p w14:paraId="2528BF88" w14:textId="028CBB14" w:rsidR="005F7290" w:rsidRPr="005D07C6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Текст (строка)</w:t>
      </w:r>
      <w:r w:rsidR="00511DDB" w:rsidRPr="005D07C6">
        <w:rPr>
          <w:color w:val="000000"/>
          <w:sz w:val="28"/>
          <w:szCs w:val="28"/>
        </w:rPr>
        <w:t>.</w:t>
      </w:r>
      <w:r w:rsidR="00511DDB" w:rsidRPr="005D07C6">
        <w:rPr>
          <w:color w:val="000000"/>
          <w:sz w:val="28"/>
          <w:szCs w:val="28"/>
          <w:shd w:val="clear" w:color="auto" w:fill="FFFFFF"/>
        </w:rPr>
        <w:t xml:space="preserve"> Этот тип вопроса предполагает короткий ответ. Его удобно использовать, когда вы хотите получить </w:t>
      </w:r>
      <w:proofErr w:type="spellStart"/>
      <w:r w:rsidR="00511DDB" w:rsidRPr="005D07C6">
        <w:rPr>
          <w:color w:val="000000"/>
          <w:sz w:val="28"/>
          <w:szCs w:val="28"/>
          <w:shd w:val="clear" w:color="auto" w:fill="FFFFFF"/>
        </w:rPr>
        <w:t>email</w:t>
      </w:r>
      <w:proofErr w:type="spellEnd"/>
      <w:r w:rsidR="00511DDB" w:rsidRPr="005D07C6">
        <w:rPr>
          <w:color w:val="000000"/>
          <w:sz w:val="28"/>
          <w:szCs w:val="28"/>
          <w:shd w:val="clear" w:color="auto" w:fill="FFFFFF"/>
        </w:rPr>
        <w:t>, имя, адрес, цифровое значение, ссылку</w:t>
      </w:r>
      <w:r w:rsidRPr="005D07C6">
        <w:rPr>
          <w:color w:val="000000"/>
          <w:sz w:val="28"/>
          <w:szCs w:val="28"/>
        </w:rPr>
        <w:t>;</w:t>
      </w:r>
    </w:p>
    <w:p w14:paraId="27488BBD" w14:textId="08FDA638" w:rsidR="005F7290" w:rsidRPr="005D07C6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Текст (абзац)</w:t>
      </w:r>
      <w:r w:rsidR="00511DDB" w:rsidRPr="005D07C6">
        <w:rPr>
          <w:color w:val="000000"/>
          <w:sz w:val="28"/>
          <w:szCs w:val="28"/>
        </w:rPr>
        <w:t xml:space="preserve">. </w:t>
      </w:r>
      <w:r w:rsidR="00511DDB" w:rsidRPr="005D07C6">
        <w:rPr>
          <w:color w:val="000000"/>
          <w:sz w:val="28"/>
          <w:szCs w:val="28"/>
          <w:shd w:val="clear" w:color="auto" w:fill="FFFFFF"/>
        </w:rPr>
        <w:t>Этот тип вопроса предполагает развернутый ответ. Его удобно использовать при запросе развернутого фидбека. Все функции и настройки совпадают с типом вопроса «Текст (строка)»</w:t>
      </w:r>
      <w:r w:rsidRPr="005D07C6">
        <w:rPr>
          <w:color w:val="000000"/>
          <w:sz w:val="28"/>
          <w:szCs w:val="28"/>
        </w:rPr>
        <w:t>;</w:t>
      </w:r>
    </w:p>
    <w:p w14:paraId="2525A881" w14:textId="1E56D0C7" w:rsidR="005F7290" w:rsidRPr="005D07C6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Один из списка</w:t>
      </w:r>
      <w:r w:rsidR="00511DDB" w:rsidRPr="005D07C6">
        <w:rPr>
          <w:color w:val="000000"/>
          <w:sz w:val="28"/>
          <w:szCs w:val="28"/>
        </w:rPr>
        <w:t xml:space="preserve">. </w:t>
      </w:r>
      <w:r w:rsidR="00511DDB" w:rsidRPr="005D07C6">
        <w:rPr>
          <w:color w:val="000000"/>
          <w:sz w:val="28"/>
          <w:szCs w:val="28"/>
          <w:shd w:val="clear" w:color="auto" w:fill="FFFFFF"/>
        </w:rPr>
        <w:t>Этот тип вопроса предполагает выбор одного варианта из предложенных. Его удобно использовать в качестве разводящего по логике формы</w:t>
      </w:r>
      <w:r w:rsidR="00D82F35">
        <w:rPr>
          <w:color w:val="000000"/>
          <w:sz w:val="28"/>
          <w:szCs w:val="28"/>
          <w:shd w:val="clear" w:color="auto" w:fill="FFFFFF"/>
        </w:rPr>
        <w:t> </w:t>
      </w:r>
      <w:r w:rsidR="00511DDB" w:rsidRPr="005D07C6">
        <w:rPr>
          <w:color w:val="000000"/>
          <w:sz w:val="28"/>
          <w:szCs w:val="28"/>
          <w:shd w:val="clear" w:color="auto" w:fill="FFFFFF"/>
        </w:rPr>
        <w:t>—</w:t>
      </w:r>
      <w:r w:rsidR="005D07C6">
        <w:rPr>
          <w:color w:val="000000"/>
          <w:sz w:val="28"/>
          <w:szCs w:val="28"/>
          <w:shd w:val="clear" w:color="auto" w:fill="FFFFFF"/>
        </w:rPr>
        <w:t xml:space="preserve"> </w:t>
      </w:r>
      <w:r w:rsidR="00511DDB" w:rsidRPr="005D07C6">
        <w:rPr>
          <w:color w:val="000000"/>
          <w:sz w:val="28"/>
          <w:szCs w:val="28"/>
          <w:shd w:val="clear" w:color="auto" w:fill="FFFFFF"/>
        </w:rPr>
        <w:t>в зависимости от выбранного варианта тестируемого перебрасывают на другие разделы или в конец формы</w:t>
      </w:r>
      <w:r w:rsidRPr="005D07C6">
        <w:rPr>
          <w:color w:val="000000"/>
          <w:sz w:val="28"/>
          <w:szCs w:val="28"/>
        </w:rPr>
        <w:t>;</w:t>
      </w:r>
    </w:p>
    <w:p w14:paraId="30BE2459" w14:textId="46F7E0A2" w:rsidR="005F7290" w:rsidRPr="005D07C6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Несколько из списка</w:t>
      </w:r>
      <w:r w:rsidR="00511DDB" w:rsidRPr="005D07C6">
        <w:rPr>
          <w:color w:val="000000"/>
          <w:sz w:val="28"/>
          <w:szCs w:val="28"/>
        </w:rPr>
        <w:t xml:space="preserve">. </w:t>
      </w:r>
      <w:r w:rsidR="00511DDB" w:rsidRPr="005D07C6">
        <w:rPr>
          <w:color w:val="000000"/>
          <w:sz w:val="28"/>
          <w:szCs w:val="28"/>
          <w:shd w:val="clear" w:color="auto" w:fill="FFFFFF"/>
        </w:rPr>
        <w:t>Этот тип вопроса предполагает выбор нескольких вариантов ответа из предложенных</w:t>
      </w:r>
      <w:r w:rsidRPr="005D07C6">
        <w:rPr>
          <w:color w:val="000000"/>
          <w:sz w:val="28"/>
          <w:szCs w:val="28"/>
        </w:rPr>
        <w:t>;</w:t>
      </w:r>
    </w:p>
    <w:p w14:paraId="098528C0" w14:textId="024A629C" w:rsidR="005F7290" w:rsidRPr="005D07C6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Раскрывающийся список</w:t>
      </w:r>
      <w:r w:rsidR="00511DDB" w:rsidRPr="005D07C6">
        <w:rPr>
          <w:color w:val="000000"/>
          <w:sz w:val="28"/>
          <w:szCs w:val="28"/>
        </w:rPr>
        <w:t xml:space="preserve">. </w:t>
      </w:r>
      <w:r w:rsidR="00511DDB" w:rsidRPr="005D07C6">
        <w:rPr>
          <w:color w:val="000000"/>
          <w:sz w:val="28"/>
          <w:szCs w:val="28"/>
          <w:shd w:val="clear" w:color="auto" w:fill="FFFFFF"/>
        </w:rPr>
        <w:t xml:space="preserve">Этот тип вопроса предполагает выбор одного варианта ответа из раскрывающегося списка. Такие вопросы более компактные, чем «Один из списка». Раскрывающийся список удобен, если нужно дать большое </w:t>
      </w:r>
      <w:r w:rsidR="00511DDB" w:rsidRPr="005D07C6">
        <w:rPr>
          <w:color w:val="000000"/>
          <w:sz w:val="28"/>
          <w:szCs w:val="28"/>
          <w:shd w:val="clear" w:color="auto" w:fill="FFFFFF"/>
        </w:rPr>
        <w:lastRenderedPageBreak/>
        <w:t>количество опций. Его можно использовать в качестве разводящего, так как он позволяет настроить переход на другие разделы или завершить заполнение формы досрочно</w:t>
      </w:r>
      <w:r w:rsidRPr="005D07C6">
        <w:rPr>
          <w:color w:val="000000"/>
          <w:sz w:val="28"/>
          <w:szCs w:val="28"/>
        </w:rPr>
        <w:t>;</w:t>
      </w:r>
    </w:p>
    <w:p w14:paraId="280CD548" w14:textId="1AE28379" w:rsidR="005F7290" w:rsidRPr="005D07C6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Шкала</w:t>
      </w:r>
      <w:r w:rsidR="00511DDB" w:rsidRPr="005D07C6">
        <w:rPr>
          <w:color w:val="000000"/>
          <w:sz w:val="28"/>
          <w:szCs w:val="28"/>
        </w:rPr>
        <w:t xml:space="preserve">. </w:t>
      </w:r>
      <w:r w:rsidR="00511DDB" w:rsidRPr="005D07C6">
        <w:rPr>
          <w:color w:val="000000"/>
          <w:sz w:val="28"/>
          <w:szCs w:val="28"/>
          <w:shd w:val="clear" w:color="auto" w:fill="FFFFFF"/>
        </w:rPr>
        <w:t>Этот тип вопроса предполагает оценку показателя по предложенной шкале</w:t>
      </w:r>
      <w:r w:rsidRPr="005D07C6">
        <w:rPr>
          <w:color w:val="000000"/>
          <w:sz w:val="28"/>
          <w:szCs w:val="28"/>
        </w:rPr>
        <w:t>;</w:t>
      </w:r>
    </w:p>
    <w:p w14:paraId="17299646" w14:textId="5BBA59A9" w:rsidR="005F7290" w:rsidRPr="005D07C6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Сетка (множественный выбор)</w:t>
      </w:r>
      <w:r w:rsidR="00511DDB" w:rsidRPr="005D07C6">
        <w:rPr>
          <w:color w:val="000000"/>
          <w:sz w:val="28"/>
          <w:szCs w:val="28"/>
        </w:rPr>
        <w:t xml:space="preserve">. </w:t>
      </w:r>
      <w:r w:rsidR="00511DDB" w:rsidRPr="005D07C6">
        <w:rPr>
          <w:color w:val="000000"/>
          <w:sz w:val="28"/>
          <w:szCs w:val="28"/>
          <w:shd w:val="clear" w:color="auto" w:fill="FFFFFF"/>
        </w:rPr>
        <w:t>Этот тип вопроса предполагает оценку нескольких единиц по предложенной шкале</w:t>
      </w:r>
      <w:r w:rsidRPr="005D07C6">
        <w:rPr>
          <w:color w:val="000000"/>
          <w:sz w:val="28"/>
          <w:szCs w:val="28"/>
        </w:rPr>
        <w:t>;</w:t>
      </w:r>
    </w:p>
    <w:p w14:paraId="305CCB7B" w14:textId="0FE2CDCB" w:rsidR="005F7290" w:rsidRPr="005D07C6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Сетка флажок</w:t>
      </w:r>
      <w:r w:rsidR="005D07C6" w:rsidRPr="005D07C6">
        <w:rPr>
          <w:color w:val="000000"/>
          <w:sz w:val="28"/>
          <w:szCs w:val="28"/>
        </w:rPr>
        <w:t xml:space="preserve">. </w:t>
      </w:r>
      <w:r w:rsidR="005D07C6" w:rsidRPr="005D07C6">
        <w:rPr>
          <w:color w:val="000000"/>
          <w:sz w:val="28"/>
          <w:szCs w:val="28"/>
          <w:shd w:val="clear" w:color="auto" w:fill="FFFFFF"/>
        </w:rPr>
        <w:t>Этот тип вопроса предполагает оценку параметров по нескольким критериям</w:t>
      </w:r>
      <w:r w:rsidRPr="005D07C6">
        <w:rPr>
          <w:color w:val="000000"/>
          <w:sz w:val="28"/>
          <w:szCs w:val="28"/>
        </w:rPr>
        <w:t>;</w:t>
      </w:r>
    </w:p>
    <w:p w14:paraId="44C75E7F" w14:textId="1114D182" w:rsidR="005F7290" w:rsidRPr="005D07C6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Дата</w:t>
      </w:r>
      <w:r w:rsidR="005D07C6" w:rsidRPr="005D07C6">
        <w:rPr>
          <w:color w:val="000000"/>
          <w:sz w:val="28"/>
          <w:szCs w:val="28"/>
        </w:rPr>
        <w:t xml:space="preserve">. </w:t>
      </w:r>
      <w:r w:rsidR="005D07C6" w:rsidRPr="005D07C6">
        <w:rPr>
          <w:color w:val="000000"/>
          <w:sz w:val="28"/>
          <w:szCs w:val="28"/>
          <w:shd w:val="clear" w:color="auto" w:fill="FFFFFF"/>
        </w:rPr>
        <w:t>Этот тип вопроса предполагает выбор даты из календаря</w:t>
      </w:r>
      <w:r w:rsidRPr="005D07C6">
        <w:rPr>
          <w:color w:val="000000"/>
          <w:sz w:val="28"/>
          <w:szCs w:val="28"/>
        </w:rPr>
        <w:t>;</w:t>
      </w:r>
    </w:p>
    <w:p w14:paraId="4D14CDC3" w14:textId="32125975" w:rsidR="005F7290" w:rsidRDefault="005F7290" w:rsidP="005D07C6">
      <w:pPr>
        <w:pStyle w:val="stk-list-item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D07C6">
        <w:rPr>
          <w:b/>
          <w:color w:val="000000"/>
          <w:sz w:val="28"/>
          <w:szCs w:val="28"/>
        </w:rPr>
        <w:t>Время</w:t>
      </w:r>
      <w:r w:rsidR="005D07C6" w:rsidRPr="005D07C6">
        <w:rPr>
          <w:color w:val="000000"/>
          <w:sz w:val="28"/>
          <w:szCs w:val="28"/>
        </w:rPr>
        <w:t xml:space="preserve">. </w:t>
      </w:r>
      <w:r w:rsidR="005D07C6" w:rsidRPr="005D07C6">
        <w:rPr>
          <w:color w:val="000000"/>
          <w:sz w:val="28"/>
          <w:szCs w:val="28"/>
          <w:shd w:val="clear" w:color="auto" w:fill="FFFFFF"/>
        </w:rPr>
        <w:t>Этот тип вопроса предполагает введение конкретного времени. Его удобно использовать при почасовом бронировании ресурсов</w:t>
      </w:r>
      <w:r w:rsidRPr="005D07C6">
        <w:rPr>
          <w:color w:val="000000"/>
          <w:sz w:val="28"/>
          <w:szCs w:val="28"/>
        </w:rPr>
        <w:t>.</w:t>
      </w:r>
    </w:p>
    <w:p w14:paraId="04FEAC1C" w14:textId="6F119809" w:rsidR="00490D96" w:rsidRPr="00490D96" w:rsidRDefault="00490D96" w:rsidP="00490D96">
      <w:pPr>
        <w:pStyle w:val="stk-list-item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Вышеперечисленные инструменты для создания вопроса продемонстрированы на рисунке 2.3.</w:t>
      </w:r>
    </w:p>
    <w:p w14:paraId="3993BBF2" w14:textId="5316E236" w:rsidR="005F7290" w:rsidRDefault="00956549" w:rsidP="00490D96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95654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7532EF" wp14:editId="0992265B">
            <wp:extent cx="1713469" cy="341046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07" cy="35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225E" w14:textId="3795F438" w:rsidR="00490D96" w:rsidRPr="00490D96" w:rsidRDefault="00490D96" w:rsidP="00490D96">
      <w:pPr>
        <w:pStyle w:val="afb"/>
      </w:pPr>
      <w:r w:rsidRPr="00390464">
        <w:t>Рисунок </w:t>
      </w:r>
      <w:r w:rsidRPr="00490D96">
        <w:t>2</w:t>
      </w:r>
      <w:r w:rsidRPr="00390464">
        <w:t>.</w:t>
      </w:r>
      <w:r>
        <w:t>3</w:t>
      </w:r>
      <w:r w:rsidRPr="00390464">
        <w:t xml:space="preserve"> – </w:t>
      </w:r>
      <w:r>
        <w:t>Инструменты для создания вопроса</w:t>
      </w:r>
    </w:p>
    <w:p w14:paraId="2830F610" w14:textId="76B05DED" w:rsidR="00A70761" w:rsidRDefault="00A70761" w:rsidP="005F729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5C793C" w14:textId="77777777" w:rsidR="00D332C2" w:rsidRDefault="00A70761" w:rsidP="00D7197E">
      <w:pPr>
        <w:pStyle w:val="af"/>
        <w:outlineLvl w:val="0"/>
      </w:pPr>
      <w:bookmarkStart w:id="9" w:name="_Toc77892734"/>
      <w:r w:rsidRPr="00A70761">
        <w:lastRenderedPageBreak/>
        <w:t>Характеристика и описание разделов</w:t>
      </w:r>
      <w:r w:rsidR="00FB4D80">
        <w:t xml:space="preserve"> и</w:t>
      </w:r>
      <w:r w:rsidRPr="00A70761">
        <w:t xml:space="preserve"> подразделов информационного проекта</w:t>
      </w:r>
      <w:bookmarkEnd w:id="9"/>
    </w:p>
    <w:p w14:paraId="08DC9923" w14:textId="0EFD05A8" w:rsidR="00BC640C" w:rsidRDefault="005F7290" w:rsidP="00BC64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теста был выбран режим «Тест», который позволяет выбрать правильные ответы и определить, какое количество баллов </w:t>
      </w:r>
      <w:r w:rsidR="00C23366">
        <w:rPr>
          <w:rFonts w:ascii="Times New Roman" w:hAnsi="Times New Roman" w:cs="Times New Roman"/>
          <w:sz w:val="28"/>
        </w:rPr>
        <w:t>начисляется студенту при правильном выборе ответа на вопрос.</w:t>
      </w:r>
      <w:r w:rsidR="00CD68E5" w:rsidRPr="00CD68E5">
        <w:rPr>
          <w:rFonts w:ascii="Times New Roman" w:hAnsi="Times New Roman" w:cs="Times New Roman"/>
          <w:sz w:val="28"/>
        </w:rPr>
        <w:t xml:space="preserve"> </w:t>
      </w:r>
      <w:r w:rsidR="00CD68E5">
        <w:rPr>
          <w:rFonts w:ascii="Times New Roman" w:hAnsi="Times New Roman" w:cs="Times New Roman"/>
          <w:sz w:val="28"/>
        </w:rPr>
        <w:t xml:space="preserve">В начале формы располагается заголовок тест, в данном случае название темы. После идет заполнения данных учащегося, проходящего данный тест. В основной части располагаются вопросы по курсу </w:t>
      </w:r>
      <w:r w:rsidR="00D82F35">
        <w:rPr>
          <w:rFonts w:ascii="Times New Roman" w:hAnsi="Times New Roman" w:cs="Times New Roman"/>
          <w:sz w:val="28"/>
        </w:rPr>
        <w:t>«</w:t>
      </w:r>
      <w:r w:rsidR="00D82F35" w:rsidRPr="00D82F35">
        <w:rPr>
          <w:rFonts w:ascii="Times New Roman" w:hAnsi="Times New Roman"/>
          <w:sz w:val="28"/>
          <w:szCs w:val="28"/>
        </w:rPr>
        <w:t>Дизайн и юзабилити интерфейсов пользователя</w:t>
      </w:r>
      <w:r w:rsidR="00D82F35" w:rsidRPr="00D82F35">
        <w:rPr>
          <w:rFonts w:ascii="Times New Roman" w:hAnsi="Times New Roman" w:cs="Times New Roman"/>
          <w:sz w:val="28"/>
        </w:rPr>
        <w:t>»</w:t>
      </w:r>
      <w:r w:rsidR="00D82F35">
        <w:rPr>
          <w:rFonts w:ascii="Times New Roman" w:hAnsi="Times New Roman" w:cs="Times New Roman"/>
          <w:sz w:val="28"/>
        </w:rPr>
        <w:t>, которые разбиты по темам. Вопросы в основном представлены в виде списка и сетки. За каждый правильный ответ отвечающему присваивается один балл</w:t>
      </w:r>
      <w:r w:rsidR="00D26102">
        <w:rPr>
          <w:rFonts w:ascii="Times New Roman" w:hAnsi="Times New Roman" w:cs="Times New Roman"/>
          <w:sz w:val="28"/>
        </w:rPr>
        <w:t xml:space="preserve">, в дальнейшем данную систему оценки можно изменить. Пример одного из теста </w:t>
      </w:r>
      <w:r w:rsidR="007027F5">
        <w:rPr>
          <w:rFonts w:ascii="Times New Roman" w:hAnsi="Times New Roman" w:cs="Times New Roman"/>
          <w:sz w:val="28"/>
        </w:rPr>
        <w:t>представлен на Р</w:t>
      </w:r>
      <w:r w:rsidR="005C03F3">
        <w:rPr>
          <w:rFonts w:ascii="Times New Roman" w:hAnsi="Times New Roman" w:cs="Times New Roman"/>
          <w:sz w:val="28"/>
        </w:rPr>
        <w:t>исунке</w:t>
      </w:r>
      <w:r w:rsidR="00D82F35">
        <w:rPr>
          <w:rFonts w:ascii="Times New Roman" w:hAnsi="Times New Roman" w:cs="Times New Roman"/>
          <w:sz w:val="28"/>
        </w:rPr>
        <w:t> </w:t>
      </w:r>
      <w:r w:rsidR="00D26102">
        <w:rPr>
          <w:rFonts w:ascii="Times New Roman" w:hAnsi="Times New Roman" w:cs="Times New Roman"/>
          <w:sz w:val="28"/>
        </w:rPr>
        <w:t>3</w:t>
      </w:r>
      <w:r w:rsidR="005C03F3">
        <w:rPr>
          <w:rFonts w:ascii="Times New Roman" w:hAnsi="Times New Roman" w:cs="Times New Roman"/>
          <w:sz w:val="28"/>
        </w:rPr>
        <w:t>.1.</w:t>
      </w:r>
    </w:p>
    <w:p w14:paraId="11EB8565" w14:textId="56A2C4D3" w:rsidR="005C03F3" w:rsidRDefault="00D26102" w:rsidP="00D2610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D2610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65B03D" wp14:editId="3D5FF63A">
            <wp:extent cx="4215662" cy="386510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4099" cy="38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794" w14:textId="26D2DC04" w:rsidR="00A70761" w:rsidRPr="00D26102" w:rsidRDefault="005C03F3" w:rsidP="005C03F3">
      <w:pPr>
        <w:spacing w:after="280" w:line="360" w:lineRule="auto"/>
        <w:jc w:val="center"/>
        <w:rPr>
          <w:sz w:val="28"/>
          <w:szCs w:val="28"/>
        </w:rPr>
      </w:pPr>
      <w:r w:rsidRPr="00D2610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6102">
        <w:rPr>
          <w:rFonts w:ascii="Times New Roman" w:hAnsi="Times New Roman" w:cs="Times New Roman"/>
          <w:sz w:val="28"/>
          <w:szCs w:val="28"/>
        </w:rPr>
        <w:t>3</w:t>
      </w:r>
      <w:r w:rsidRPr="00D26102">
        <w:rPr>
          <w:rFonts w:ascii="Times New Roman" w:hAnsi="Times New Roman" w:cs="Times New Roman"/>
          <w:sz w:val="28"/>
          <w:szCs w:val="28"/>
        </w:rPr>
        <w:t>.1. –</w:t>
      </w:r>
      <w:r w:rsidR="00D26102" w:rsidRPr="00D26102">
        <w:rPr>
          <w:rFonts w:ascii="Times New Roman" w:hAnsi="Times New Roman" w:cs="Times New Roman"/>
          <w:sz w:val="28"/>
          <w:szCs w:val="28"/>
        </w:rPr>
        <w:t xml:space="preserve"> Пример </w:t>
      </w:r>
      <w:r w:rsidR="00D26102">
        <w:rPr>
          <w:rFonts w:ascii="Times New Roman" w:hAnsi="Times New Roman" w:cs="Times New Roman"/>
          <w:sz w:val="28"/>
          <w:szCs w:val="28"/>
        </w:rPr>
        <w:t>т</w:t>
      </w:r>
      <w:r w:rsidR="00D26102" w:rsidRPr="00D26102">
        <w:rPr>
          <w:rFonts w:ascii="Times New Roman" w:hAnsi="Times New Roman" w:cs="Times New Roman"/>
          <w:sz w:val="28"/>
          <w:szCs w:val="28"/>
        </w:rPr>
        <w:t>еста</w:t>
      </w:r>
      <w:r w:rsidR="00A70761" w:rsidRPr="00D26102">
        <w:rPr>
          <w:sz w:val="28"/>
          <w:szCs w:val="28"/>
        </w:rPr>
        <w:br w:type="page"/>
      </w:r>
    </w:p>
    <w:p w14:paraId="4685F1F8" w14:textId="77777777" w:rsidR="00A70761" w:rsidRDefault="00E2117E" w:rsidP="00D7197E">
      <w:pPr>
        <w:pStyle w:val="af"/>
        <w:outlineLvl w:val="0"/>
      </w:pPr>
      <w:bookmarkStart w:id="10" w:name="_Toc77892735"/>
      <w:r w:rsidRPr="00E2117E">
        <w:lastRenderedPageBreak/>
        <w:t>Индивидуальное задание</w:t>
      </w:r>
      <w:bookmarkEnd w:id="10"/>
    </w:p>
    <w:p w14:paraId="1BA0A2B1" w14:textId="77777777" w:rsidR="00E2117E" w:rsidRPr="00E2117E" w:rsidRDefault="00E2117E" w:rsidP="00E2117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117E">
        <w:rPr>
          <w:rFonts w:ascii="Times New Roman" w:hAnsi="Times New Roman" w:cs="Times New Roman"/>
          <w:sz w:val="28"/>
        </w:rPr>
        <w:t>Ознакомиться со структурой предприятия, на котором проводи</w:t>
      </w:r>
      <w:r>
        <w:rPr>
          <w:rFonts w:ascii="Times New Roman" w:hAnsi="Times New Roman" w:cs="Times New Roman"/>
          <w:sz w:val="28"/>
        </w:rPr>
        <w:t>тся практика;</w:t>
      </w:r>
    </w:p>
    <w:p w14:paraId="7C8E33D8" w14:textId="77777777" w:rsidR="00E2117E" w:rsidRPr="00E2117E" w:rsidRDefault="00E2117E" w:rsidP="00E2117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117E">
        <w:rPr>
          <w:rFonts w:ascii="Times New Roman" w:hAnsi="Times New Roman" w:cs="Times New Roman"/>
          <w:sz w:val="28"/>
        </w:rPr>
        <w:t>Ознакомиться с информационными ресурсами и технологиями, используемыми в организации, с функциями и задачами о</w:t>
      </w:r>
      <w:r>
        <w:rPr>
          <w:rFonts w:ascii="Times New Roman" w:hAnsi="Times New Roman" w:cs="Times New Roman"/>
          <w:sz w:val="28"/>
        </w:rPr>
        <w:t>тдела информационных технологий;</w:t>
      </w:r>
    </w:p>
    <w:p w14:paraId="7667D39C" w14:textId="77777777" w:rsidR="00E2117E" w:rsidRPr="00E2117E" w:rsidRDefault="00E2117E" w:rsidP="00E2117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117E">
        <w:rPr>
          <w:rFonts w:ascii="Times New Roman" w:hAnsi="Times New Roman" w:cs="Times New Roman"/>
          <w:sz w:val="28"/>
        </w:rPr>
        <w:t>Получить навыки разработки программного обеспечения для</w:t>
      </w:r>
      <w:r>
        <w:rPr>
          <w:rFonts w:ascii="Times New Roman" w:hAnsi="Times New Roman" w:cs="Times New Roman"/>
          <w:sz w:val="28"/>
        </w:rPr>
        <w:t xml:space="preserve"> корпоративной сети предприятий;</w:t>
      </w:r>
    </w:p>
    <w:p w14:paraId="082E087A" w14:textId="08E9A5C2" w:rsidR="00E2117E" w:rsidRPr="00E2117E" w:rsidRDefault="00E2117E" w:rsidP="00E2117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117E">
        <w:rPr>
          <w:rFonts w:ascii="Times New Roman" w:hAnsi="Times New Roman" w:cs="Times New Roman"/>
          <w:sz w:val="28"/>
        </w:rPr>
        <w:t>Разработать</w:t>
      </w:r>
      <w:r w:rsidR="00CD71AA">
        <w:rPr>
          <w:rFonts w:ascii="Times New Roman" w:hAnsi="Times New Roman" w:cs="Times New Roman"/>
          <w:sz w:val="28"/>
        </w:rPr>
        <w:t xml:space="preserve"> онлайн тест</w:t>
      </w:r>
      <w:r w:rsidRPr="00E2117E">
        <w:rPr>
          <w:rFonts w:ascii="Times New Roman" w:hAnsi="Times New Roman" w:cs="Times New Roman"/>
          <w:sz w:val="28"/>
        </w:rPr>
        <w:t>, используя ранее изученные технологии и </w:t>
      </w:r>
      <w:r>
        <w:rPr>
          <w:rFonts w:ascii="Times New Roman" w:hAnsi="Times New Roman" w:cs="Times New Roman"/>
          <w:sz w:val="28"/>
        </w:rPr>
        <w:t>инструменты;</w:t>
      </w:r>
    </w:p>
    <w:p w14:paraId="6907ED16" w14:textId="77777777" w:rsidR="00E2117E" w:rsidRPr="00E2117E" w:rsidRDefault="00E2117E" w:rsidP="00E2117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117E">
        <w:rPr>
          <w:rFonts w:ascii="Times New Roman" w:hAnsi="Times New Roman" w:cs="Times New Roman"/>
          <w:sz w:val="28"/>
        </w:rPr>
        <w:t>Предоставить решение руководителю. При необходимости – в</w:t>
      </w:r>
      <w:r>
        <w:rPr>
          <w:rFonts w:ascii="Times New Roman" w:hAnsi="Times New Roman" w:cs="Times New Roman"/>
          <w:sz w:val="28"/>
        </w:rPr>
        <w:t>нести правки или доработать его;</w:t>
      </w:r>
    </w:p>
    <w:p w14:paraId="701F4ABE" w14:textId="77777777" w:rsidR="00E2117E" w:rsidRDefault="00E2117E" w:rsidP="00E2117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117E">
        <w:rPr>
          <w:rFonts w:ascii="Times New Roman" w:hAnsi="Times New Roman" w:cs="Times New Roman"/>
          <w:sz w:val="28"/>
        </w:rPr>
        <w:t>Оформить отчет о прохождении производственной практики.</w:t>
      </w:r>
    </w:p>
    <w:p w14:paraId="7B834E7C" w14:textId="77777777" w:rsidR="00E2117E" w:rsidRDefault="00E2117E" w:rsidP="00E211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766E7CD" w14:textId="77777777" w:rsidR="00E2117E" w:rsidRDefault="00E2117E" w:rsidP="00781014">
      <w:pPr>
        <w:pStyle w:val="2121"/>
        <w:spacing w:after="280"/>
      </w:pPr>
      <w:bookmarkStart w:id="11" w:name="_Toc77892736"/>
      <w:r>
        <w:lastRenderedPageBreak/>
        <w:t>Заключение</w:t>
      </w:r>
      <w:bookmarkEnd w:id="11"/>
    </w:p>
    <w:p w14:paraId="41D78DF2" w14:textId="12EC40A8" w:rsidR="00E2117E" w:rsidRPr="00E2117E" w:rsidRDefault="00E2117E" w:rsidP="00E211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117E">
        <w:rPr>
          <w:rFonts w:ascii="Times New Roman" w:eastAsia="Calibri" w:hAnsi="Times New Roman" w:cs="Times New Roman"/>
          <w:sz w:val="28"/>
          <w:szCs w:val="28"/>
        </w:rPr>
        <w:t xml:space="preserve">В результате проделанной работы во время производственной практики были </w:t>
      </w:r>
      <w:r w:rsidR="000F5A2E">
        <w:rPr>
          <w:rFonts w:ascii="Times New Roman" w:eastAsia="Calibri" w:hAnsi="Times New Roman" w:cs="Times New Roman"/>
          <w:sz w:val="28"/>
          <w:szCs w:val="28"/>
        </w:rPr>
        <w:t xml:space="preserve">получены навыки в создании онлайн тестов на платформе </w:t>
      </w:r>
      <w:r w:rsidR="000F5A2E"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 w:rsidR="000F5A2E" w:rsidRPr="000F5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F5A2E">
        <w:rPr>
          <w:rFonts w:ascii="Times New Roman" w:eastAsia="Calibri" w:hAnsi="Times New Roman" w:cs="Times New Roman"/>
          <w:sz w:val="28"/>
          <w:szCs w:val="28"/>
          <w:lang w:val="en-US"/>
        </w:rPr>
        <w:t>Forms</w:t>
      </w:r>
      <w:r w:rsidR="000F5A2E">
        <w:rPr>
          <w:rFonts w:ascii="Times New Roman" w:eastAsia="Calibri" w:hAnsi="Times New Roman" w:cs="Times New Roman"/>
          <w:sz w:val="28"/>
          <w:szCs w:val="28"/>
        </w:rPr>
        <w:t>. Так же были изучены вопросы по курсу «</w:t>
      </w:r>
      <w:r w:rsidR="000F5A2E" w:rsidRPr="00D82F35">
        <w:rPr>
          <w:rFonts w:ascii="Times New Roman" w:hAnsi="Times New Roman"/>
          <w:sz w:val="28"/>
          <w:szCs w:val="28"/>
        </w:rPr>
        <w:t>Дизайн и юзабилити интерфейсов пользователя</w:t>
      </w:r>
      <w:r w:rsidR="000F5A2E">
        <w:rPr>
          <w:rFonts w:ascii="Times New Roman" w:eastAsia="Calibri" w:hAnsi="Times New Roman" w:cs="Times New Roman"/>
          <w:sz w:val="28"/>
          <w:szCs w:val="28"/>
        </w:rPr>
        <w:t>», для корректного составления вариантов ответов.</w:t>
      </w:r>
    </w:p>
    <w:p w14:paraId="443E912E" w14:textId="67BE3588" w:rsidR="00C2313D" w:rsidRDefault="00E2117E" w:rsidP="00C231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117E">
        <w:rPr>
          <w:rFonts w:ascii="Times New Roman" w:eastAsia="Calibri" w:hAnsi="Times New Roman" w:cs="Times New Roman"/>
          <w:sz w:val="28"/>
          <w:szCs w:val="28"/>
        </w:rPr>
        <w:t xml:space="preserve">В качестве задания был разработан </w:t>
      </w:r>
      <w:r w:rsidR="000F5A2E">
        <w:rPr>
          <w:rFonts w:ascii="Times New Roman" w:eastAsia="Calibri" w:hAnsi="Times New Roman" w:cs="Times New Roman"/>
          <w:sz w:val="28"/>
          <w:szCs w:val="28"/>
        </w:rPr>
        <w:t>онлайн тест</w:t>
      </w:r>
      <w:r w:rsidRPr="00E2117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2117E">
        <w:rPr>
          <w:rFonts w:ascii="Times New Roman" w:eastAsia="Calibri" w:hAnsi="Times New Roman" w:cs="Times New Roman"/>
          <w:sz w:val="28"/>
          <w:szCs w:val="28"/>
        </w:rPr>
        <w:t xml:space="preserve">С целью создания </w:t>
      </w:r>
      <w:r>
        <w:rPr>
          <w:rFonts w:ascii="Times New Roman" w:eastAsia="Calibri" w:hAnsi="Times New Roman" w:cs="Times New Roman"/>
          <w:sz w:val="28"/>
          <w:szCs w:val="28"/>
        </w:rPr>
        <w:t>качественно</w:t>
      </w:r>
      <w:r w:rsidR="00085967">
        <w:rPr>
          <w:rFonts w:ascii="Times New Roman" w:eastAsia="Calibri" w:hAnsi="Times New Roman" w:cs="Times New Roman"/>
          <w:sz w:val="28"/>
          <w:szCs w:val="28"/>
        </w:rPr>
        <w:t>го</w:t>
      </w:r>
      <w:r w:rsidR="000F5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5967">
        <w:rPr>
          <w:rFonts w:ascii="Times New Roman" w:eastAsia="Calibri" w:hAnsi="Times New Roman" w:cs="Times New Roman"/>
          <w:sz w:val="28"/>
          <w:szCs w:val="28"/>
        </w:rPr>
        <w:t>теста для проверки знаний учащихся</w:t>
      </w:r>
      <w:r w:rsidRPr="00E2117E">
        <w:rPr>
          <w:rFonts w:ascii="Times New Roman" w:eastAsia="Calibri" w:hAnsi="Times New Roman" w:cs="Times New Roman"/>
          <w:sz w:val="28"/>
          <w:szCs w:val="28"/>
        </w:rPr>
        <w:t xml:space="preserve"> были проанализированы различные подходы и инструменты для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разработки </w:t>
      </w:r>
      <w:r w:rsidR="00085967">
        <w:rPr>
          <w:rFonts w:ascii="Times New Roman" w:eastAsia="Calibri" w:hAnsi="Times New Roman" w:cs="Times New Roman"/>
          <w:sz w:val="28"/>
          <w:szCs w:val="28"/>
        </w:rPr>
        <w:t>онлайн теста</w:t>
      </w:r>
      <w:r w:rsidRPr="00E2117E">
        <w:rPr>
          <w:rFonts w:ascii="Times New Roman" w:eastAsia="Calibri" w:hAnsi="Times New Roman" w:cs="Times New Roman"/>
          <w:sz w:val="28"/>
          <w:szCs w:val="28"/>
        </w:rPr>
        <w:t xml:space="preserve">, углублены знания в области </w:t>
      </w:r>
      <w:r w:rsidR="00085967">
        <w:rPr>
          <w:rFonts w:ascii="Times New Roman" w:eastAsia="Calibri" w:hAnsi="Times New Roman" w:cs="Times New Roman"/>
          <w:sz w:val="28"/>
          <w:szCs w:val="28"/>
        </w:rPr>
        <w:t>предоставленного курса</w:t>
      </w:r>
      <w:r w:rsidRPr="00E2117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189546" w14:textId="668D18C1" w:rsidR="00C2313D" w:rsidRPr="00E2117E" w:rsidRDefault="00C2313D" w:rsidP="00C231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работы проделанной в течении всей практики продемонстрирован в приложении А.</w:t>
      </w:r>
    </w:p>
    <w:p w14:paraId="4F4CB449" w14:textId="6D43A997" w:rsidR="00073BD9" w:rsidRDefault="00073BD9" w:rsidP="00E211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CAD2511" w14:textId="77777777" w:rsidR="00E2117E" w:rsidRDefault="00073BD9" w:rsidP="00781014">
      <w:pPr>
        <w:pStyle w:val="2121"/>
        <w:spacing w:after="280"/>
      </w:pPr>
      <w:bookmarkStart w:id="12" w:name="_Toc77892737"/>
      <w:r w:rsidRPr="00073BD9">
        <w:lastRenderedPageBreak/>
        <w:t>Список использованных источников информации</w:t>
      </w:r>
      <w:bookmarkEnd w:id="12"/>
    </w:p>
    <w:p w14:paraId="3BD39DDD" w14:textId="765E0E74" w:rsidR="006C2738" w:rsidRPr="006C2738" w:rsidRDefault="006C2738" w:rsidP="006C2738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Что такое технологическая практика </w:t>
      </w:r>
      <w:r w:rsidRPr="00073BD9">
        <w:rPr>
          <w:rFonts w:ascii="Times New Roman" w:eastAsia="Calibri" w:hAnsi="Times New Roman" w:cs="Times New Roman"/>
          <w:sz w:val="28"/>
          <w:szCs w:val="28"/>
        </w:rPr>
        <w:t>[Электронный ресурс</w:t>
      </w:r>
      <w:r w:rsidRPr="006C2738">
        <w:rPr>
          <w:rFonts w:ascii="Times New Roman" w:eastAsia="Calibri" w:hAnsi="Times New Roman" w:cs="Times New Roman"/>
          <w:sz w:val="28"/>
          <w:szCs w:val="28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> –</w:t>
      </w:r>
      <w:r w:rsidRPr="00073BD9">
        <w:rPr>
          <w:rFonts w:ascii="Times New Roman" w:eastAsia="Calibri" w:hAnsi="Times New Roman" w:cs="Times New Roman"/>
          <w:sz w:val="28"/>
          <w:szCs w:val="28"/>
        </w:rPr>
        <w:t xml:space="preserve"> Режим доступа: </w:t>
      </w:r>
      <w:r w:rsidRPr="006C2738">
        <w:rPr>
          <w:rFonts w:ascii="Times New Roman" w:eastAsia="Calibri" w:hAnsi="Times New Roman" w:cs="Times New Roman"/>
          <w:sz w:val="28"/>
          <w:szCs w:val="28"/>
        </w:rPr>
        <w:t>https://acveta.by/otchet-po-tekhnologicheskoj-praktike/</w:t>
      </w:r>
      <w:r>
        <w:rPr>
          <w:rFonts w:ascii="Times New Roman" w:eastAsia="Calibri" w:hAnsi="Times New Roman" w:cs="Times New Roman"/>
          <w:sz w:val="28"/>
          <w:szCs w:val="28"/>
        </w:rPr>
        <w:t xml:space="preserve"> – Дата доступа: </w:t>
      </w:r>
      <w:r w:rsidRPr="006C2738">
        <w:rPr>
          <w:rFonts w:ascii="Times New Roman" w:eastAsia="Calibri" w:hAnsi="Times New Roman" w:cs="Times New Roman"/>
          <w:sz w:val="28"/>
          <w:szCs w:val="28"/>
        </w:rPr>
        <w:t>14</w:t>
      </w:r>
      <w:r w:rsidRPr="00073BD9">
        <w:rPr>
          <w:rFonts w:ascii="Times New Roman" w:eastAsia="Calibri" w:hAnsi="Times New Roman" w:cs="Times New Roman"/>
          <w:sz w:val="28"/>
          <w:szCs w:val="28"/>
        </w:rPr>
        <w:t>.07.20</w:t>
      </w:r>
      <w:r w:rsidRPr="006C2738">
        <w:rPr>
          <w:rFonts w:ascii="Times New Roman" w:eastAsia="Calibri" w:hAnsi="Times New Roman" w:cs="Times New Roman"/>
          <w:sz w:val="28"/>
          <w:szCs w:val="28"/>
        </w:rPr>
        <w:t>21</w:t>
      </w:r>
      <w:r w:rsidRPr="00073BD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BB07C7" w14:textId="59367393" w:rsidR="00073BD9" w:rsidRPr="00073BD9" w:rsidRDefault="00652DC2" w:rsidP="00652DC2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Википедия –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 xml:space="preserve"> свободная энциклопедия [Электронный ресурс]</w:t>
      </w:r>
      <w:r w:rsidR="006C2738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 xml:space="preserve"> Режим доступа: </w:t>
      </w:r>
      <w:r w:rsidR="006C2738" w:rsidRPr="006C2738">
        <w:rPr>
          <w:rFonts w:ascii="Times New Roman" w:eastAsia="Calibri" w:hAnsi="Times New Roman" w:cs="Times New Roman"/>
          <w:sz w:val="28"/>
          <w:szCs w:val="28"/>
        </w:rPr>
        <w:t>https://en.wikipedia.org/wiki/Google_Forms</w:t>
      </w:r>
      <w:r>
        <w:rPr>
          <w:rFonts w:ascii="Times New Roman" w:eastAsia="Calibri" w:hAnsi="Times New Roman" w:cs="Times New Roman"/>
          <w:sz w:val="28"/>
          <w:szCs w:val="28"/>
        </w:rPr>
        <w:t xml:space="preserve">. – Дата доступа: </w:t>
      </w:r>
      <w:r w:rsidR="006C2738">
        <w:rPr>
          <w:rFonts w:ascii="Times New Roman" w:eastAsia="Calibri" w:hAnsi="Times New Roman" w:cs="Times New Roman"/>
          <w:sz w:val="28"/>
          <w:szCs w:val="28"/>
        </w:rPr>
        <w:t>10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.07.20</w:t>
      </w:r>
      <w:r w:rsidR="006C2738">
        <w:rPr>
          <w:rFonts w:ascii="Times New Roman" w:eastAsia="Calibri" w:hAnsi="Times New Roman" w:cs="Times New Roman"/>
          <w:sz w:val="28"/>
          <w:szCs w:val="28"/>
        </w:rPr>
        <w:t>21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263C14" w14:textId="2ED7EF52" w:rsidR="00652DC2" w:rsidRPr="00073BD9" w:rsidRDefault="006C2738" w:rsidP="00652DC2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Все возможности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 w:rsidRPr="006C27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forms</w:t>
      </w:r>
      <w:r w:rsidR="00652DC2" w:rsidRPr="00073BD9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652DC2">
        <w:rPr>
          <w:rFonts w:ascii="Times New Roman" w:eastAsia="Calibri" w:hAnsi="Times New Roman" w:cs="Times New Roman"/>
          <w:sz w:val="28"/>
          <w:szCs w:val="28"/>
        </w:rPr>
        <w:t>–</w:t>
      </w:r>
      <w:r w:rsidR="00652DC2" w:rsidRPr="00073BD9">
        <w:rPr>
          <w:rFonts w:ascii="Times New Roman" w:eastAsia="Calibri" w:hAnsi="Times New Roman" w:cs="Times New Roman"/>
          <w:sz w:val="28"/>
          <w:szCs w:val="28"/>
        </w:rPr>
        <w:t xml:space="preserve"> Режим доступа: </w:t>
      </w:r>
      <w:r w:rsidRPr="006C2738">
        <w:rPr>
          <w:rFonts w:ascii="Times New Roman" w:eastAsia="Calibri" w:hAnsi="Times New Roman" w:cs="Times New Roman"/>
          <w:sz w:val="28"/>
          <w:szCs w:val="28"/>
        </w:rPr>
        <w:t>https://netology.ru/blog/google-formy</w:t>
      </w:r>
      <w:r w:rsidR="00652DC2">
        <w:rPr>
          <w:rFonts w:ascii="Times New Roman" w:eastAsia="Calibri" w:hAnsi="Times New Roman" w:cs="Times New Roman"/>
          <w:sz w:val="28"/>
          <w:szCs w:val="28"/>
        </w:rPr>
        <w:t xml:space="preserve"> – Дата доступа: </w:t>
      </w:r>
      <w:r w:rsidRPr="006C2738">
        <w:rPr>
          <w:rFonts w:ascii="Times New Roman" w:eastAsia="Calibri" w:hAnsi="Times New Roman" w:cs="Times New Roman"/>
          <w:sz w:val="28"/>
          <w:szCs w:val="28"/>
        </w:rPr>
        <w:t>14</w:t>
      </w:r>
      <w:r w:rsidR="00652DC2" w:rsidRPr="00073BD9">
        <w:rPr>
          <w:rFonts w:ascii="Times New Roman" w:eastAsia="Calibri" w:hAnsi="Times New Roman" w:cs="Times New Roman"/>
          <w:sz w:val="28"/>
          <w:szCs w:val="28"/>
        </w:rPr>
        <w:t>.07.20</w:t>
      </w:r>
      <w:r w:rsidRPr="006C2738">
        <w:rPr>
          <w:rFonts w:ascii="Times New Roman" w:eastAsia="Calibri" w:hAnsi="Times New Roman" w:cs="Times New Roman"/>
          <w:sz w:val="28"/>
          <w:szCs w:val="28"/>
        </w:rPr>
        <w:t>21</w:t>
      </w:r>
      <w:r w:rsidR="00652DC2" w:rsidRPr="00073BD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B18CA5" w14:textId="77777777" w:rsidR="00652DC2" w:rsidRDefault="00652DC2" w:rsidP="00E211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6D85D0" w14:textId="77777777" w:rsidR="00E2117E" w:rsidRDefault="00652DC2" w:rsidP="00781014">
      <w:pPr>
        <w:pStyle w:val="2121"/>
        <w:spacing w:after="280"/>
      </w:pPr>
      <w:bookmarkStart w:id="13" w:name="_Toc77892738"/>
      <w:r>
        <w:lastRenderedPageBreak/>
        <w:t>Приложение А</w:t>
      </w:r>
      <w:bookmarkEnd w:id="13"/>
    </w:p>
    <w:p w14:paraId="04B3374F" w14:textId="77777777" w:rsidR="005C03F3" w:rsidRPr="005C03F3" w:rsidRDefault="00653379" w:rsidP="00653379">
      <w:pPr>
        <w:spacing w:after="28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</w:t>
      </w:r>
    </w:p>
    <w:p w14:paraId="6A5D94C2" w14:textId="3614E9FB" w:rsidR="00652DC2" w:rsidRPr="005C03F3" w:rsidRDefault="00C2313D" w:rsidP="00C2313D">
      <w:pPr>
        <w:spacing w:before="280" w:after="280" w:line="240" w:lineRule="auto"/>
        <w:jc w:val="center"/>
      </w:pPr>
      <w:r w:rsidRPr="00C2313D">
        <w:rPr>
          <w:noProof/>
          <w:lang w:eastAsia="ru-RU"/>
        </w:rPr>
        <w:drawing>
          <wp:inline distT="0" distB="0" distL="0" distR="0" wp14:anchorId="2E73B9C5" wp14:editId="3F2388E3">
            <wp:extent cx="6299835" cy="3193415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C2" w:rsidRPr="005C03F3" w:rsidSect="00781014">
      <w:headerReference w:type="default" r:id="rId21"/>
      <w:pgSz w:w="11906" w:h="16838"/>
      <w:pgMar w:top="1134" w:right="567" w:bottom="113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7271B" w14:textId="77777777" w:rsidR="004F29B7" w:rsidRDefault="004F29B7" w:rsidP="00781014">
      <w:pPr>
        <w:spacing w:after="0" w:line="240" w:lineRule="auto"/>
      </w:pPr>
      <w:r>
        <w:separator/>
      </w:r>
    </w:p>
  </w:endnote>
  <w:endnote w:type="continuationSeparator" w:id="0">
    <w:p w14:paraId="74692A0F" w14:textId="77777777" w:rsidR="004F29B7" w:rsidRDefault="004F29B7" w:rsidP="0078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30C7A" w14:textId="77777777" w:rsidR="004F29B7" w:rsidRDefault="004F29B7" w:rsidP="00781014">
      <w:pPr>
        <w:spacing w:after="0" w:line="240" w:lineRule="auto"/>
      </w:pPr>
      <w:r>
        <w:separator/>
      </w:r>
    </w:p>
  </w:footnote>
  <w:footnote w:type="continuationSeparator" w:id="0">
    <w:p w14:paraId="0A0654C5" w14:textId="77777777" w:rsidR="004F29B7" w:rsidRDefault="004F29B7" w:rsidP="00781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2061830835"/>
      <w:docPartObj>
        <w:docPartGallery w:val="Page Numbers (Top of Page)"/>
        <w:docPartUnique/>
      </w:docPartObj>
    </w:sdtPr>
    <w:sdtEndPr/>
    <w:sdtContent>
      <w:p w14:paraId="09E6314F" w14:textId="77777777" w:rsidR="00BC640C" w:rsidRPr="00781014" w:rsidRDefault="00BC640C" w:rsidP="00781014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781014">
          <w:rPr>
            <w:rFonts w:ascii="Times New Roman" w:hAnsi="Times New Roman" w:cs="Times New Roman"/>
            <w:sz w:val="24"/>
          </w:rPr>
          <w:fldChar w:fldCharType="begin"/>
        </w:r>
        <w:r w:rsidRPr="00781014">
          <w:rPr>
            <w:rFonts w:ascii="Times New Roman" w:hAnsi="Times New Roman" w:cs="Times New Roman"/>
            <w:sz w:val="24"/>
          </w:rPr>
          <w:instrText>PAGE   \* MERGEFORMAT</w:instrText>
        </w:r>
        <w:r w:rsidRPr="00781014">
          <w:rPr>
            <w:rFonts w:ascii="Times New Roman" w:hAnsi="Times New Roman" w:cs="Times New Roman"/>
            <w:sz w:val="24"/>
          </w:rPr>
          <w:fldChar w:fldCharType="separate"/>
        </w:r>
        <w:r w:rsidR="002C6F15">
          <w:rPr>
            <w:rFonts w:ascii="Times New Roman" w:hAnsi="Times New Roman" w:cs="Times New Roman"/>
            <w:noProof/>
            <w:sz w:val="24"/>
          </w:rPr>
          <w:t>20</w:t>
        </w:r>
        <w:r w:rsidRPr="00781014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BAC"/>
    <w:multiLevelType w:val="multilevel"/>
    <w:tmpl w:val="8DF6C1F6"/>
    <w:lvl w:ilvl="0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5663759"/>
    <w:multiLevelType w:val="hybridMultilevel"/>
    <w:tmpl w:val="C2F25F52"/>
    <w:lvl w:ilvl="0" w:tplc="C29203D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952A32"/>
    <w:multiLevelType w:val="hybridMultilevel"/>
    <w:tmpl w:val="45AEBADE"/>
    <w:lvl w:ilvl="0" w:tplc="6BFC3B3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905458"/>
    <w:multiLevelType w:val="hybridMultilevel"/>
    <w:tmpl w:val="D9E25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1E4857"/>
    <w:multiLevelType w:val="hybridMultilevel"/>
    <w:tmpl w:val="E60E2D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71139"/>
    <w:multiLevelType w:val="multilevel"/>
    <w:tmpl w:val="1FDCBB8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03859"/>
    <w:multiLevelType w:val="hybridMultilevel"/>
    <w:tmpl w:val="AA027C5E"/>
    <w:lvl w:ilvl="0" w:tplc="447013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D4528C"/>
    <w:multiLevelType w:val="hybridMultilevel"/>
    <w:tmpl w:val="31C48602"/>
    <w:lvl w:ilvl="0" w:tplc="4F62F2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A7028"/>
    <w:multiLevelType w:val="hybridMultilevel"/>
    <w:tmpl w:val="DBF4D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8774EA"/>
    <w:multiLevelType w:val="hybridMultilevel"/>
    <w:tmpl w:val="F9363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E56B51"/>
    <w:multiLevelType w:val="hybridMultilevel"/>
    <w:tmpl w:val="BCB2831C"/>
    <w:lvl w:ilvl="0" w:tplc="4288D52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6043B2"/>
    <w:multiLevelType w:val="hybridMultilevel"/>
    <w:tmpl w:val="DDDAA056"/>
    <w:lvl w:ilvl="0" w:tplc="EFEE01B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6F7363"/>
    <w:multiLevelType w:val="hybridMultilevel"/>
    <w:tmpl w:val="A7947C74"/>
    <w:lvl w:ilvl="0" w:tplc="07EC68A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0207A5"/>
    <w:multiLevelType w:val="multilevel"/>
    <w:tmpl w:val="72D6E17A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53742EB"/>
    <w:multiLevelType w:val="multilevel"/>
    <w:tmpl w:val="D09470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40008"/>
    <w:multiLevelType w:val="hybridMultilevel"/>
    <w:tmpl w:val="32DCA1A4"/>
    <w:lvl w:ilvl="0" w:tplc="6BA2A6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BB464E"/>
    <w:multiLevelType w:val="hybridMultilevel"/>
    <w:tmpl w:val="1870E39A"/>
    <w:lvl w:ilvl="0" w:tplc="F198ED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5F220D"/>
    <w:multiLevelType w:val="hybridMultilevel"/>
    <w:tmpl w:val="29A2B8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C86C57"/>
    <w:multiLevelType w:val="hybridMultilevel"/>
    <w:tmpl w:val="EA8CBE10"/>
    <w:lvl w:ilvl="0" w:tplc="9DBCC7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F23C71"/>
    <w:multiLevelType w:val="hybridMultilevel"/>
    <w:tmpl w:val="FD368AD0"/>
    <w:lvl w:ilvl="0" w:tplc="A316F4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7A32EE"/>
    <w:multiLevelType w:val="multilevel"/>
    <w:tmpl w:val="96C4567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998193E"/>
    <w:multiLevelType w:val="multilevel"/>
    <w:tmpl w:val="B1E63582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29" w:hanging="60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92" w:hanging="2160"/>
      </w:pPr>
      <w:rPr>
        <w:rFonts w:hint="default"/>
      </w:rPr>
    </w:lvl>
  </w:abstractNum>
  <w:abstractNum w:abstractNumId="22" w15:restartNumberingAfterBreak="0">
    <w:nsid w:val="4B693126"/>
    <w:multiLevelType w:val="hybridMultilevel"/>
    <w:tmpl w:val="329CF3F8"/>
    <w:lvl w:ilvl="0" w:tplc="4E4400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17749A"/>
    <w:multiLevelType w:val="hybridMultilevel"/>
    <w:tmpl w:val="3266C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9A1959"/>
    <w:multiLevelType w:val="hybridMultilevel"/>
    <w:tmpl w:val="496AFF2C"/>
    <w:lvl w:ilvl="0" w:tplc="69EE63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892292"/>
    <w:multiLevelType w:val="hybridMultilevel"/>
    <w:tmpl w:val="99C21EB0"/>
    <w:lvl w:ilvl="0" w:tplc="ACA0F1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021299"/>
    <w:multiLevelType w:val="hybridMultilevel"/>
    <w:tmpl w:val="C688F416"/>
    <w:lvl w:ilvl="0" w:tplc="CB7AB93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9"/>
  </w:num>
  <w:num w:numId="3">
    <w:abstractNumId w:val="23"/>
  </w:num>
  <w:num w:numId="4">
    <w:abstractNumId w:val="24"/>
  </w:num>
  <w:num w:numId="5">
    <w:abstractNumId w:val="6"/>
  </w:num>
  <w:num w:numId="6">
    <w:abstractNumId w:val="19"/>
  </w:num>
  <w:num w:numId="7">
    <w:abstractNumId w:val="0"/>
  </w:num>
  <w:num w:numId="8">
    <w:abstractNumId w:val="10"/>
  </w:num>
  <w:num w:numId="9">
    <w:abstractNumId w:val="17"/>
  </w:num>
  <w:num w:numId="10">
    <w:abstractNumId w:val="4"/>
  </w:num>
  <w:num w:numId="11">
    <w:abstractNumId w:val="2"/>
  </w:num>
  <w:num w:numId="12">
    <w:abstractNumId w:val="21"/>
  </w:num>
  <w:num w:numId="13">
    <w:abstractNumId w:val="18"/>
  </w:num>
  <w:num w:numId="14">
    <w:abstractNumId w:val="13"/>
  </w:num>
  <w:num w:numId="15">
    <w:abstractNumId w:val="1"/>
  </w:num>
  <w:num w:numId="16">
    <w:abstractNumId w:val="8"/>
  </w:num>
  <w:num w:numId="17">
    <w:abstractNumId w:val="11"/>
  </w:num>
  <w:num w:numId="18">
    <w:abstractNumId w:val="26"/>
  </w:num>
  <w:num w:numId="19">
    <w:abstractNumId w:val="15"/>
  </w:num>
  <w:num w:numId="20">
    <w:abstractNumId w:val="22"/>
  </w:num>
  <w:num w:numId="21">
    <w:abstractNumId w:val="16"/>
  </w:num>
  <w:num w:numId="22">
    <w:abstractNumId w:val="12"/>
  </w:num>
  <w:num w:numId="23">
    <w:abstractNumId w:val="7"/>
  </w:num>
  <w:num w:numId="24">
    <w:abstractNumId w:val="14"/>
  </w:num>
  <w:num w:numId="25">
    <w:abstractNumId w:val="5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6F"/>
    <w:rsid w:val="00073BD9"/>
    <w:rsid w:val="00076BEA"/>
    <w:rsid w:val="00085592"/>
    <w:rsid w:val="00085967"/>
    <w:rsid w:val="00096828"/>
    <w:rsid w:val="000E682D"/>
    <w:rsid w:val="000F5A2E"/>
    <w:rsid w:val="000F73D3"/>
    <w:rsid w:val="0012700F"/>
    <w:rsid w:val="00135E47"/>
    <w:rsid w:val="001447BF"/>
    <w:rsid w:val="001643C3"/>
    <w:rsid w:val="0016452A"/>
    <w:rsid w:val="001B3197"/>
    <w:rsid w:val="002265F8"/>
    <w:rsid w:val="002A4E99"/>
    <w:rsid w:val="002B1A5A"/>
    <w:rsid w:val="002B729B"/>
    <w:rsid w:val="002C6F15"/>
    <w:rsid w:val="002F7537"/>
    <w:rsid w:val="00316B3C"/>
    <w:rsid w:val="003319F6"/>
    <w:rsid w:val="003E6F3A"/>
    <w:rsid w:val="00405ED7"/>
    <w:rsid w:val="00442B31"/>
    <w:rsid w:val="00490D96"/>
    <w:rsid w:val="004A0B48"/>
    <w:rsid w:val="004A413B"/>
    <w:rsid w:val="004C007B"/>
    <w:rsid w:val="004E2F53"/>
    <w:rsid w:val="004E7358"/>
    <w:rsid w:val="004F29B7"/>
    <w:rsid w:val="00511DDB"/>
    <w:rsid w:val="00537B27"/>
    <w:rsid w:val="00565D9D"/>
    <w:rsid w:val="005B5F24"/>
    <w:rsid w:val="005C03F3"/>
    <w:rsid w:val="005D07C6"/>
    <w:rsid w:val="005D60CA"/>
    <w:rsid w:val="005F7290"/>
    <w:rsid w:val="00627A5C"/>
    <w:rsid w:val="00652DC2"/>
    <w:rsid w:val="00653379"/>
    <w:rsid w:val="00656360"/>
    <w:rsid w:val="006C2738"/>
    <w:rsid w:val="006D3E09"/>
    <w:rsid w:val="007027F5"/>
    <w:rsid w:val="007309B6"/>
    <w:rsid w:val="00743426"/>
    <w:rsid w:val="00751204"/>
    <w:rsid w:val="00781014"/>
    <w:rsid w:val="007F613B"/>
    <w:rsid w:val="00830CC2"/>
    <w:rsid w:val="00856C93"/>
    <w:rsid w:val="00890330"/>
    <w:rsid w:val="00900C0F"/>
    <w:rsid w:val="009026BD"/>
    <w:rsid w:val="0091544C"/>
    <w:rsid w:val="009354BE"/>
    <w:rsid w:val="00956549"/>
    <w:rsid w:val="009F3F77"/>
    <w:rsid w:val="00A35C28"/>
    <w:rsid w:val="00A70761"/>
    <w:rsid w:val="00A8644D"/>
    <w:rsid w:val="00AB2352"/>
    <w:rsid w:val="00B1266F"/>
    <w:rsid w:val="00B21234"/>
    <w:rsid w:val="00B31BB5"/>
    <w:rsid w:val="00B400C9"/>
    <w:rsid w:val="00B946F2"/>
    <w:rsid w:val="00BB590B"/>
    <w:rsid w:val="00BC640C"/>
    <w:rsid w:val="00BC7832"/>
    <w:rsid w:val="00C07041"/>
    <w:rsid w:val="00C2313D"/>
    <w:rsid w:val="00C23366"/>
    <w:rsid w:val="00C65FA3"/>
    <w:rsid w:val="00CA15AA"/>
    <w:rsid w:val="00CD68E5"/>
    <w:rsid w:val="00CD71AA"/>
    <w:rsid w:val="00CF1D71"/>
    <w:rsid w:val="00CF30FE"/>
    <w:rsid w:val="00D1058B"/>
    <w:rsid w:val="00D26102"/>
    <w:rsid w:val="00D332C2"/>
    <w:rsid w:val="00D54DBB"/>
    <w:rsid w:val="00D5527C"/>
    <w:rsid w:val="00D7197E"/>
    <w:rsid w:val="00D72428"/>
    <w:rsid w:val="00D82F35"/>
    <w:rsid w:val="00DB6268"/>
    <w:rsid w:val="00DD17F3"/>
    <w:rsid w:val="00DD3DD0"/>
    <w:rsid w:val="00E2117E"/>
    <w:rsid w:val="00E310FF"/>
    <w:rsid w:val="00E46CE8"/>
    <w:rsid w:val="00E54034"/>
    <w:rsid w:val="00E93420"/>
    <w:rsid w:val="00E9439B"/>
    <w:rsid w:val="00F063F4"/>
    <w:rsid w:val="00F14695"/>
    <w:rsid w:val="00F46811"/>
    <w:rsid w:val="00F5237D"/>
    <w:rsid w:val="00F66DFE"/>
    <w:rsid w:val="00F83BBA"/>
    <w:rsid w:val="00FB4D80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1585"/>
  <w15:chartTrackingRefBased/>
  <w15:docId w15:val="{704D06CE-09B3-4EBF-96DE-543DEA8C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8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2A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Верхний колонтитул1"/>
    <w:basedOn w:val="a1"/>
    <w:next w:val="a5"/>
    <w:link w:val="a6"/>
    <w:uiPriority w:val="99"/>
    <w:unhideWhenUsed/>
    <w:rsid w:val="00CF1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12"/>
    <w:uiPriority w:val="99"/>
    <w:rsid w:val="00CF1D71"/>
  </w:style>
  <w:style w:type="paragraph" w:styleId="a5">
    <w:name w:val="header"/>
    <w:basedOn w:val="a1"/>
    <w:link w:val="13"/>
    <w:uiPriority w:val="99"/>
    <w:unhideWhenUsed/>
    <w:rsid w:val="00CF1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2"/>
    <w:link w:val="a5"/>
    <w:uiPriority w:val="99"/>
    <w:rsid w:val="00CF1D71"/>
  </w:style>
  <w:style w:type="paragraph" w:styleId="a7">
    <w:name w:val="List Paragraph"/>
    <w:basedOn w:val="a1"/>
    <w:link w:val="a8"/>
    <w:uiPriority w:val="34"/>
    <w:qFormat/>
    <w:rsid w:val="007F613B"/>
    <w:pPr>
      <w:ind w:left="720"/>
      <w:contextualSpacing/>
    </w:pPr>
  </w:style>
  <w:style w:type="paragraph" w:customStyle="1" w:styleId="a">
    <w:name w:val="раздел"/>
    <w:basedOn w:val="a7"/>
    <w:link w:val="a9"/>
    <w:rsid w:val="007F613B"/>
    <w:pPr>
      <w:numPr>
        <w:numId w:val="7"/>
      </w:numPr>
      <w:spacing w:after="0" w:line="360" w:lineRule="auto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a0">
    <w:name w:val="подраздел"/>
    <w:basedOn w:val="a7"/>
    <w:link w:val="aa"/>
    <w:rsid w:val="00076BEA"/>
    <w:pPr>
      <w:numPr>
        <w:ilvl w:val="1"/>
        <w:numId w:val="7"/>
      </w:numPr>
      <w:spacing w:line="360" w:lineRule="auto"/>
      <w:ind w:left="0" w:firstLine="709"/>
    </w:pPr>
    <w:rPr>
      <w:rFonts w:ascii="Times New Roman" w:hAnsi="Times New Roman" w:cs="Times New Roman"/>
      <w:b/>
      <w:sz w:val="28"/>
      <w:lang w:val="en-US"/>
    </w:rPr>
  </w:style>
  <w:style w:type="character" w:customStyle="1" w:styleId="a8">
    <w:name w:val="Абзац списка Знак"/>
    <w:basedOn w:val="a2"/>
    <w:link w:val="a7"/>
    <w:uiPriority w:val="34"/>
    <w:rsid w:val="007F613B"/>
  </w:style>
  <w:style w:type="character" w:customStyle="1" w:styleId="a9">
    <w:name w:val="раздел Знак"/>
    <w:basedOn w:val="a8"/>
    <w:link w:val="a"/>
    <w:rsid w:val="007F61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2121">
    <w:name w:val="Заголовок2121"/>
    <w:basedOn w:val="a1"/>
    <w:link w:val="21210"/>
    <w:qFormat/>
    <w:rsid w:val="00E2117E"/>
    <w:pPr>
      <w:keepNext/>
      <w:keepLines/>
      <w:pageBreakBefore/>
      <w:spacing w:line="36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a">
    <w:name w:val="подраздел Знак"/>
    <w:basedOn w:val="a8"/>
    <w:link w:val="a0"/>
    <w:rsid w:val="00076BEA"/>
    <w:rPr>
      <w:rFonts w:ascii="Times New Roman" w:hAnsi="Times New Roman" w:cs="Times New Roman"/>
      <w:b/>
      <w:sz w:val="28"/>
      <w:lang w:val="en-US"/>
    </w:rPr>
  </w:style>
  <w:style w:type="paragraph" w:styleId="ab">
    <w:name w:val="footer"/>
    <w:basedOn w:val="a1"/>
    <w:link w:val="ac"/>
    <w:uiPriority w:val="99"/>
    <w:unhideWhenUsed/>
    <w:rsid w:val="00781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1210">
    <w:name w:val="Заголовок2121 Знак"/>
    <w:basedOn w:val="a2"/>
    <w:link w:val="2121"/>
    <w:rsid w:val="00E2117E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c">
    <w:name w:val="Нижний колонтитул Знак"/>
    <w:basedOn w:val="a2"/>
    <w:link w:val="ab"/>
    <w:uiPriority w:val="99"/>
    <w:rsid w:val="00781014"/>
  </w:style>
  <w:style w:type="character" w:customStyle="1" w:styleId="11">
    <w:name w:val="Заголовок 1 Знак"/>
    <w:basedOn w:val="a2"/>
    <w:link w:val="10"/>
    <w:uiPriority w:val="9"/>
    <w:rsid w:val="00781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1"/>
    <w:uiPriority w:val="39"/>
    <w:unhideWhenUsed/>
    <w:qFormat/>
    <w:rsid w:val="00781014"/>
    <w:pPr>
      <w:outlineLvl w:val="9"/>
    </w:pPr>
    <w:rPr>
      <w:lang w:eastAsia="ru-RU"/>
    </w:rPr>
  </w:style>
  <w:style w:type="paragraph" w:styleId="14">
    <w:name w:val="toc 1"/>
    <w:basedOn w:val="a1"/>
    <w:next w:val="a1"/>
    <w:autoRedefine/>
    <w:uiPriority w:val="39"/>
    <w:unhideWhenUsed/>
    <w:rsid w:val="00781014"/>
    <w:pPr>
      <w:spacing w:after="100"/>
    </w:pPr>
  </w:style>
  <w:style w:type="character" w:styleId="ae">
    <w:name w:val="Hyperlink"/>
    <w:basedOn w:val="a2"/>
    <w:uiPriority w:val="99"/>
    <w:unhideWhenUsed/>
    <w:rsid w:val="00781014"/>
    <w:rPr>
      <w:color w:val="0563C1" w:themeColor="hyperlink"/>
      <w:u w:val="single"/>
    </w:rPr>
  </w:style>
  <w:style w:type="paragraph" w:customStyle="1" w:styleId="1">
    <w:name w:val="Стиль1"/>
    <w:basedOn w:val="a7"/>
    <w:link w:val="15"/>
    <w:rsid w:val="00781014"/>
    <w:pPr>
      <w:numPr>
        <w:numId w:val="14"/>
      </w:numPr>
      <w:spacing w:after="280" w:line="360" w:lineRule="auto"/>
    </w:pPr>
    <w:rPr>
      <w:rFonts w:ascii="Times New Roman" w:hAnsi="Times New Roman" w:cs="Times New Roman"/>
      <w:b/>
      <w:sz w:val="28"/>
    </w:rPr>
  </w:style>
  <w:style w:type="paragraph" w:customStyle="1" w:styleId="2">
    <w:name w:val="Стиль2"/>
    <w:basedOn w:val="a7"/>
    <w:link w:val="22"/>
    <w:rsid w:val="00781014"/>
    <w:pPr>
      <w:numPr>
        <w:ilvl w:val="1"/>
        <w:numId w:val="14"/>
      </w:numPr>
      <w:spacing w:before="280" w:after="280"/>
      <w:ind w:left="0" w:firstLine="709"/>
    </w:pPr>
    <w:rPr>
      <w:rFonts w:ascii="Times New Roman" w:hAnsi="Times New Roman" w:cs="Times New Roman"/>
      <w:b/>
      <w:sz w:val="28"/>
    </w:rPr>
  </w:style>
  <w:style w:type="character" w:customStyle="1" w:styleId="15">
    <w:name w:val="Стиль1 Знак"/>
    <w:basedOn w:val="a8"/>
    <w:link w:val="1"/>
    <w:rsid w:val="00781014"/>
    <w:rPr>
      <w:rFonts w:ascii="Times New Roman" w:hAnsi="Times New Roman" w:cs="Times New Roman"/>
      <w:b/>
      <w:sz w:val="28"/>
    </w:rPr>
  </w:style>
  <w:style w:type="paragraph" w:customStyle="1" w:styleId="af">
    <w:name w:val="заголовок"/>
    <w:basedOn w:val="1"/>
    <w:link w:val="af0"/>
    <w:qFormat/>
    <w:rsid w:val="00781014"/>
    <w:pPr>
      <w:ind w:left="0" w:firstLine="709"/>
    </w:pPr>
  </w:style>
  <w:style w:type="character" w:customStyle="1" w:styleId="22">
    <w:name w:val="Стиль2 Знак"/>
    <w:basedOn w:val="a8"/>
    <w:link w:val="2"/>
    <w:rsid w:val="00781014"/>
    <w:rPr>
      <w:rFonts w:ascii="Times New Roman" w:hAnsi="Times New Roman" w:cs="Times New Roman"/>
      <w:b/>
      <w:sz w:val="28"/>
    </w:rPr>
  </w:style>
  <w:style w:type="paragraph" w:customStyle="1" w:styleId="23">
    <w:name w:val="заголовок2"/>
    <w:basedOn w:val="2"/>
    <w:link w:val="24"/>
    <w:qFormat/>
    <w:rsid w:val="00781014"/>
  </w:style>
  <w:style w:type="character" w:customStyle="1" w:styleId="af0">
    <w:name w:val="заголовок Знак"/>
    <w:basedOn w:val="15"/>
    <w:link w:val="af"/>
    <w:rsid w:val="00781014"/>
    <w:rPr>
      <w:rFonts w:ascii="Times New Roman" w:hAnsi="Times New Roman" w:cs="Times New Roman"/>
      <w:b/>
      <w:sz w:val="28"/>
    </w:rPr>
  </w:style>
  <w:style w:type="paragraph" w:styleId="25">
    <w:name w:val="toc 2"/>
    <w:basedOn w:val="a1"/>
    <w:next w:val="a1"/>
    <w:autoRedefine/>
    <w:uiPriority w:val="39"/>
    <w:unhideWhenUsed/>
    <w:rsid w:val="00D7197E"/>
    <w:pPr>
      <w:spacing w:after="100"/>
      <w:ind w:left="220"/>
    </w:pPr>
  </w:style>
  <w:style w:type="character" w:customStyle="1" w:styleId="24">
    <w:name w:val="заголовок2 Знак"/>
    <w:basedOn w:val="22"/>
    <w:link w:val="23"/>
    <w:rsid w:val="00781014"/>
    <w:rPr>
      <w:rFonts w:ascii="Times New Roman" w:hAnsi="Times New Roman" w:cs="Times New Roman"/>
      <w:b/>
      <w:sz w:val="28"/>
    </w:rPr>
  </w:style>
  <w:style w:type="table" w:styleId="af1">
    <w:name w:val="Table Grid"/>
    <w:basedOn w:val="a3"/>
    <w:uiPriority w:val="59"/>
    <w:rsid w:val="0014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2"/>
    <w:link w:val="20"/>
    <w:uiPriority w:val="9"/>
    <w:rsid w:val="002A4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Normal (Web)"/>
    <w:basedOn w:val="a1"/>
    <w:uiPriority w:val="99"/>
    <w:unhideWhenUsed/>
    <w:rsid w:val="002A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2"/>
    <w:uiPriority w:val="99"/>
    <w:semiHidden/>
    <w:unhideWhenUsed/>
    <w:rsid w:val="00405ED7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405ED7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405ED7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05ED7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05ED7"/>
    <w:rPr>
      <w:b/>
      <w:bCs/>
      <w:sz w:val="20"/>
      <w:szCs w:val="20"/>
    </w:rPr>
  </w:style>
  <w:style w:type="paragraph" w:styleId="af8">
    <w:name w:val="Balloon Text"/>
    <w:basedOn w:val="a1"/>
    <w:link w:val="af9"/>
    <w:uiPriority w:val="99"/>
    <w:semiHidden/>
    <w:unhideWhenUsed/>
    <w:rsid w:val="00405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405ED7"/>
    <w:rPr>
      <w:rFonts w:ascii="Segoe UI" w:hAnsi="Segoe UI" w:cs="Segoe UI"/>
      <w:sz w:val="18"/>
      <w:szCs w:val="18"/>
    </w:rPr>
  </w:style>
  <w:style w:type="paragraph" w:customStyle="1" w:styleId="stk-list-item">
    <w:name w:val="stk-list-item"/>
    <w:basedOn w:val="a1"/>
    <w:rsid w:val="0090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2"/>
    <w:uiPriority w:val="22"/>
    <w:qFormat/>
    <w:rsid w:val="00900C0F"/>
    <w:rPr>
      <w:b/>
      <w:bCs/>
    </w:rPr>
  </w:style>
  <w:style w:type="paragraph" w:customStyle="1" w:styleId="stk-reset">
    <w:name w:val="stk-reset"/>
    <w:basedOn w:val="a1"/>
    <w:rsid w:val="00DD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подпись"/>
    <w:basedOn w:val="a1"/>
    <w:link w:val="afc"/>
    <w:qFormat/>
    <w:rsid w:val="00956549"/>
    <w:pPr>
      <w:spacing w:after="280" w:line="24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c">
    <w:name w:val="подпись Знак"/>
    <w:basedOn w:val="a2"/>
    <w:link w:val="afb"/>
    <w:rsid w:val="00956549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1%84%D0%B5%D0%B9%D1%81" TargetMode="External"/><Relationship Id="rId13" Type="http://schemas.openxmlformats.org/officeDocument/2006/relationships/hyperlink" Target="https://en.wikipedia.org/wiki/Survey_(human_research)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oogle_Docs_Edito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1%8C%D0%B7%D0%BE%D0%B2%D0%B0%D1%82%D0%B5%D0%BB%D1%8C" TargetMode="External"/><Relationship Id="rId14" Type="http://schemas.openxmlformats.org/officeDocument/2006/relationships/hyperlink" Target="https://en.wikipedia.org/wiki/Web_applic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A7DAB-51C3-4416-BD5D-3F045F40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Красовская</dc:creator>
  <cp:keywords/>
  <dc:description/>
  <cp:lastModifiedBy>Матвей Сергеев</cp:lastModifiedBy>
  <cp:revision>12</cp:revision>
  <dcterms:created xsi:type="dcterms:W3CDTF">2021-07-22T11:42:00Z</dcterms:created>
  <dcterms:modified xsi:type="dcterms:W3CDTF">2021-07-22T23:19:00Z</dcterms:modified>
</cp:coreProperties>
</file>