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OPTIMAIT</w:t>
      </w:r>
    </w:p>
    <w:p>
      <w:pPr>
        <w:jc w:val="center"/>
      </w:pPr>
      <w:r>
        <w:rPr>
          <w:b/>
          <w:sz w:val="36"/>
        </w:rPr>
        <w:t>Lead Finder System — Build Plan</w:t>
      </w:r>
    </w:p>
    <w:p>
      <w:pPr>
        <w:jc w:val="center"/>
      </w:pPr>
      <w:r>
        <w:rPr>
          <w:i/>
        </w:rPr>
        <w:t>A scalable system for finding local businesses, identifying website opportunities, scoring prospects and preparing personalised outreach.</w:t>
      </w:r>
    </w:p>
    <w:p>
      <w:pPr>
        <w:pStyle w:val="Heading1"/>
      </w:pPr>
      <w:r>
        <w:t>1. Objective</w:t>
      </w:r>
    </w:p>
    <w:p>
      <w:r>
        <w:t>Build an Optimait lead-generation engine that gathers local businesses, checks whether they have a website, assesses the quality of any existing website, identifies strong sales opportunities and stores the resulting prospects in a searchable database.</w:t>
      </w:r>
    </w:p>
    <w:p>
      <w:pPr>
        <w:pStyle w:val="Heading1"/>
      </w:pPr>
      <w:r>
        <w:t>2. Core Workflow</w:t>
      </w:r>
    </w:p>
    <w:p>
      <w:r>
        <w:t>Business discovery → lead database → n8n automation → website verification → website audit → lead scoring → CRM/dashboard → personalised sales preparation → optional website preview → compliant outreach.</w:t>
      </w:r>
    </w:p>
    <w:p>
      <w:pPr>
        <w:pStyle w:val="Heading1"/>
      </w:pPr>
      <w:r>
        <w:t>3. Version 1 — Business Collection</w:t>
      </w:r>
    </w:p>
    <w:p>
      <w:r>
        <w:t>Input:</w:t>
      </w:r>
    </w:p>
    <w:p>
      <w:pPr>
        <w:pStyle w:val="ListBullet"/>
      </w:pPr>
      <w:r>
        <w:t>Location (e.g. Norwich)</w:t>
      </w:r>
    </w:p>
    <w:p>
      <w:pPr>
        <w:pStyle w:val="ListBullet"/>
      </w:pPr>
      <w:r>
        <w:t>Business category (e.g. Plumbers)</w:t>
      </w:r>
    </w:p>
    <w:p>
      <w:pPr>
        <w:pStyle w:val="ListBullet"/>
      </w:pPr>
      <w:r>
        <w:t>Optional radius and additional categories</w:t>
      </w:r>
    </w:p>
    <w:p>
      <w:r>
        <w:t>Initial output:</w:t>
      </w:r>
    </w:p>
    <w:p>
      <w:pPr>
        <w:pStyle w:val="ListBullet"/>
      </w:pPr>
      <w:r>
        <w:t>Business name</w:t>
      </w:r>
    </w:p>
    <w:p>
      <w:pPr>
        <w:pStyle w:val="ListBullet"/>
      </w:pPr>
      <w:r>
        <w:t>Category</w:t>
      </w:r>
    </w:p>
    <w:p>
      <w:pPr>
        <w:pStyle w:val="ListBullet"/>
      </w:pPr>
      <w:r>
        <w:t>Address</w:t>
      </w:r>
    </w:p>
    <w:p>
      <w:pPr>
        <w:pStyle w:val="ListBullet"/>
      </w:pPr>
      <w:r>
        <w:t>Phone</w:t>
      </w:r>
    </w:p>
    <w:p>
      <w:pPr>
        <w:pStyle w:val="ListBullet"/>
      </w:pPr>
      <w:r>
        <w:t>Google rating</w:t>
      </w:r>
    </w:p>
    <w:p>
      <w:pPr>
        <w:pStyle w:val="ListBullet"/>
      </w:pPr>
      <w:r>
        <w:t>Review count</w:t>
      </w:r>
    </w:p>
    <w:p>
      <w:pPr>
        <w:pStyle w:val="ListBullet"/>
      </w:pPr>
      <w:r>
        <w:t>Google/Places identifier</w:t>
      </w:r>
    </w:p>
    <w:p>
      <w:pPr>
        <w:pStyle w:val="ListBullet"/>
      </w:pPr>
      <w:r>
        <w:t>Website URL, if supplied</w:t>
      </w:r>
    </w:p>
    <w:p>
      <w:pPr>
        <w:pStyle w:val="ListBullet"/>
      </w:pPr>
      <w:r>
        <w:t>Source</w:t>
      </w:r>
    </w:p>
    <w:p>
      <w:pPr>
        <w:pStyle w:val="ListBullet"/>
      </w:pPr>
      <w:r>
        <w:t>Date found</w:t>
      </w:r>
    </w:p>
    <w:p>
      <w:r>
        <w:t>Use a business-data source such as Google Places rather than relying on direct scraping of Google Maps pages. Run multiple targeted searches for larger areas/categories.</w:t>
      </w:r>
    </w:p>
    <w:p>
      <w:pPr>
        <w:pStyle w:val="Heading1"/>
      </w:pPr>
      <w:r>
        <w:t>4. Website Verification</w:t>
      </w:r>
    </w:p>
    <w:p>
      <w:r>
        <w:t>Do not assume a blank website field proves that a business has no website.</w:t>
      </w:r>
    </w:p>
    <w:p>
      <w:pPr>
        <w:pStyle w:val="ListBullet"/>
      </w:pPr>
      <w:r>
        <w:t>Check the primary business listing for a website.</w:t>
      </w:r>
    </w:p>
    <w:p>
      <w:pPr>
        <w:pStyle w:val="ListBullet"/>
      </w:pPr>
      <w:r>
        <w:t>Search for the business name and location to discover a possible domain.</w:t>
      </w:r>
    </w:p>
    <w:p>
      <w:pPr>
        <w:pStyle w:val="ListBullet"/>
      </w:pPr>
      <w:r>
        <w:t>Verify that the discovered domain actually belongs to the business.</w:t>
      </w:r>
    </w:p>
    <w:p>
      <w:pPr>
        <w:pStyle w:val="ListBullet"/>
      </w:pPr>
      <w:r>
        <w:t>Check whether the domain/site responds.</w:t>
      </w:r>
    </w:p>
    <w:p>
      <w:pPr>
        <w:pStyle w:val="ListBullet"/>
      </w:pPr>
      <w:r>
        <w:t>Store confidence and evidence for the result.</w:t>
      </w:r>
    </w:p>
    <w:p>
      <w:r>
        <w:t>Website status values:</w:t>
      </w:r>
    </w:p>
    <w:p>
      <w:pPr>
        <w:pStyle w:val="ListBullet"/>
      </w:pPr>
      <w:r>
        <w:t>NO_WEBSITE</w:t>
      </w:r>
    </w:p>
    <w:p>
      <w:pPr>
        <w:pStyle w:val="ListBullet"/>
      </w:pPr>
      <w:r>
        <w:t>WEBSITE_GOOD</w:t>
      </w:r>
    </w:p>
    <w:p>
      <w:pPr>
        <w:pStyle w:val="ListBullet"/>
      </w:pPr>
      <w:r>
        <w:t>WEBSITE_NEEDS_WORK</w:t>
      </w:r>
    </w:p>
    <w:p>
      <w:pPr>
        <w:pStyle w:val="ListBullet"/>
      </w:pPr>
      <w:r>
        <w:t>WEBSITE_BROKEN</w:t>
      </w:r>
    </w:p>
    <w:p>
      <w:pPr>
        <w:pStyle w:val="ListBullet"/>
      </w:pPr>
      <w:r>
        <w:t>UNCERTAIN</w:t>
      </w:r>
    </w:p>
    <w:p>
      <w:pPr>
        <w:pStyle w:val="Heading1"/>
      </w:pPr>
      <w:r>
        <w:t>5. AI Website Audit</w:t>
      </w:r>
    </w:p>
    <w:p>
      <w:r>
        <w:t>For businesses with a website, use an AI workflow to assess:</w:t>
      </w:r>
    </w:p>
    <w:p>
      <w:pPr>
        <w:pStyle w:val="ListBullet"/>
      </w:pPr>
      <w:r>
        <w:t>Mobile friendliness</w:t>
      </w:r>
    </w:p>
    <w:p>
      <w:pPr>
        <w:pStyle w:val="ListBullet"/>
      </w:pPr>
      <w:r>
        <w:t>Visual quality</w:t>
      </w:r>
    </w:p>
    <w:p>
      <w:pPr>
        <w:pStyle w:val="ListBullet"/>
      </w:pPr>
      <w:r>
        <w:t>Performance/loading indicators</w:t>
      </w:r>
    </w:p>
    <w:p>
      <w:pPr>
        <w:pStyle w:val="ListBullet"/>
      </w:pPr>
      <w:r>
        <w:t>Clear contact information</w:t>
      </w:r>
    </w:p>
    <w:p>
      <w:pPr>
        <w:pStyle w:val="ListBullet"/>
      </w:pPr>
      <w:r>
        <w:t>Calls to action</w:t>
      </w:r>
    </w:p>
    <w:p>
      <w:pPr>
        <w:pStyle w:val="ListBullet"/>
      </w:pPr>
      <w:r>
        <w:t>Services and value proposition</w:t>
      </w:r>
    </w:p>
    <w:p>
      <w:pPr>
        <w:pStyle w:val="ListBullet"/>
      </w:pPr>
      <w:r>
        <w:t>Trust signals and testimonials</w:t>
      </w:r>
    </w:p>
    <w:p>
      <w:pPr>
        <w:pStyle w:val="ListBullet"/>
      </w:pPr>
      <w:r>
        <w:t>Online booking/enquiry capability</w:t>
      </w:r>
    </w:p>
    <w:p>
      <w:pPr>
        <w:pStyle w:val="ListBullet"/>
      </w:pPr>
      <w:r>
        <w:t>Social links</w:t>
      </w:r>
    </w:p>
    <w:p>
      <w:pPr>
        <w:pStyle w:val="ListBullet"/>
      </w:pPr>
      <w:r>
        <w:t>Basic SEO</w:t>
      </w:r>
    </w:p>
    <w:p>
      <w:pPr>
        <w:pStyle w:val="ListBullet"/>
      </w:pPr>
      <w:r>
        <w:t>Overall professionalism</w:t>
      </w:r>
    </w:p>
    <w:p>
      <w:r>
        <w:t>Return:</w:t>
      </w:r>
    </w:p>
    <w:p>
      <w:pPr>
        <w:pStyle w:val="ListBullet"/>
      </w:pPr>
      <w:r>
        <w:t>Website score (0–100)</w:t>
      </w:r>
    </w:p>
    <w:p>
      <w:pPr>
        <w:pStyle w:val="ListBullet"/>
      </w:pPr>
      <w:r>
        <w:t>Problems identified</w:t>
      </w:r>
    </w:p>
    <w:p>
      <w:pPr>
        <w:pStyle w:val="ListBullet"/>
      </w:pPr>
      <w:r>
        <w:t>Opportunities</w:t>
      </w:r>
    </w:p>
    <w:p>
      <w:pPr>
        <w:pStyle w:val="ListBullet"/>
      </w:pPr>
      <w:r>
        <w:t>Suggested sales angle</w:t>
      </w:r>
    </w:p>
    <w:p>
      <w:pPr>
        <w:pStyle w:val="ListBullet"/>
      </w:pPr>
      <w:r>
        <w:t>Sales priority: LOW / MEDIUM / HIGH</w:t>
      </w:r>
    </w:p>
    <w:p>
      <w:pPr>
        <w:pStyle w:val="Heading1"/>
      </w:pPr>
      <w:r>
        <w:t>6. Optimait Opportunity Score</w:t>
      </w:r>
    </w:p>
    <w:p>
      <w:r>
        <w:t>Initial scoring model (maximum 100 points; tune after real-world testing):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Factor</w:t>
            </w:r>
          </w:p>
        </w:tc>
        <w:tc>
          <w:tcPr>
            <w:tcW w:type="dxa" w:w="4320"/>
          </w:tcPr>
          <w:p>
            <w:r>
              <w:t>Points</w:t>
            </w:r>
          </w:p>
        </w:tc>
      </w:tr>
      <w:tr>
        <w:tc>
          <w:tcPr>
            <w:tcW w:type="dxa" w:w="4320"/>
          </w:tcPr>
          <w:p>
            <w:r>
              <w:t>No website</w:t>
            </w:r>
          </w:p>
        </w:tc>
        <w:tc>
          <w:tcPr>
            <w:tcW w:type="dxa" w:w="4320"/>
          </w:tcPr>
          <w:p>
            <w:r>
              <w:t>+35</w:t>
            </w:r>
          </w:p>
        </w:tc>
      </w:tr>
      <w:tr>
        <w:tc>
          <w:tcPr>
            <w:tcW w:type="dxa" w:w="4320"/>
          </w:tcPr>
          <w:p>
            <w:r>
              <w:t>Broken website</w:t>
            </w:r>
          </w:p>
        </w:tc>
        <w:tc>
          <w:tcPr>
            <w:tcW w:type="dxa" w:w="4320"/>
          </w:tcPr>
          <w:p>
            <w:r>
              <w:t>+30</w:t>
            </w:r>
          </w:p>
        </w:tc>
      </w:tr>
      <w:tr>
        <w:tc>
          <w:tcPr>
            <w:tcW w:type="dxa" w:w="4320"/>
          </w:tcPr>
          <w:p>
            <w:r>
              <w:t>Very poor website</w:t>
            </w:r>
          </w:p>
        </w:tc>
        <w:tc>
          <w:tcPr>
            <w:tcW w:type="dxa" w:w="4320"/>
          </w:tcPr>
          <w:p>
            <w:r>
              <w:t>+25</w:t>
            </w:r>
          </w:p>
        </w:tc>
      </w:tr>
      <w:tr>
        <w:tc>
          <w:tcPr>
            <w:tcW w:type="dxa" w:w="4320"/>
          </w:tcPr>
          <w:p>
            <w:r>
              <w:t>50+ reviews</w:t>
            </w:r>
          </w:p>
        </w:tc>
        <w:tc>
          <w:tcPr>
            <w:tcW w:type="dxa" w:w="4320"/>
          </w:tcPr>
          <w:p>
            <w:r>
              <w:t>+15</w:t>
            </w:r>
          </w:p>
        </w:tc>
      </w:tr>
      <w:tr>
        <w:tc>
          <w:tcPr>
            <w:tcW w:type="dxa" w:w="4320"/>
          </w:tcPr>
          <w:p>
            <w:r>
              <w:t>100+ reviews</w:t>
            </w:r>
          </w:p>
        </w:tc>
        <w:tc>
          <w:tcPr>
            <w:tcW w:type="dxa" w:w="4320"/>
          </w:tcPr>
          <w:p>
            <w:r>
              <w:t>+20</w:t>
            </w:r>
          </w:p>
        </w:tc>
      </w:tr>
      <w:tr>
        <w:tc>
          <w:tcPr>
            <w:tcW w:type="dxa" w:w="4320"/>
          </w:tcPr>
          <w:p>
            <w:r>
              <w:t>4.5+ rating</w:t>
            </w:r>
          </w:p>
        </w:tc>
        <w:tc>
          <w:tcPr>
            <w:tcW w:type="dxa" w:w="4320"/>
          </w:tcPr>
          <w:p>
            <w:r>
              <w:t>+10</w:t>
            </w:r>
          </w:p>
        </w:tc>
      </w:tr>
      <w:tr>
        <w:tc>
          <w:tcPr>
            <w:tcW w:type="dxa" w:w="4320"/>
          </w:tcPr>
          <w:p>
            <w:r>
              <w:t>Active social presence</w:t>
            </w:r>
          </w:p>
        </w:tc>
        <w:tc>
          <w:tcPr>
            <w:tcW w:type="dxa" w:w="4320"/>
          </w:tcPr>
          <w:p>
            <w:r>
              <w:t>+5</w:t>
            </w:r>
          </w:p>
        </w:tc>
      </w:tr>
      <w:tr>
        <w:tc>
          <w:tcPr>
            <w:tcW w:type="dxa" w:w="4320"/>
          </w:tcPr>
          <w:p>
            <w:r>
              <w:t>High-value service</w:t>
            </w:r>
          </w:p>
        </w:tc>
        <w:tc>
          <w:tcPr>
            <w:tcW w:type="dxa" w:w="4320"/>
          </w:tcPr>
          <w:p>
            <w:r>
              <w:t>+10</w:t>
            </w:r>
          </w:p>
        </w:tc>
      </w:tr>
      <w:tr>
        <w:tc>
          <w:tcPr>
            <w:tcW w:type="dxa" w:w="4320"/>
          </w:tcPr>
          <w:p>
            <w:r>
              <w:t>No obvious enquiry mechanism</w:t>
            </w:r>
          </w:p>
        </w:tc>
        <w:tc>
          <w:tcPr>
            <w:tcW w:type="dxa" w:w="4320"/>
          </w:tcPr>
          <w:p>
            <w:r>
              <w:t>+5</w:t>
            </w:r>
          </w:p>
        </w:tc>
      </w:tr>
      <w:tr>
        <w:tc>
          <w:tcPr>
            <w:tcW w:type="dxa" w:w="4320"/>
          </w:tcPr>
          <w:p>
            <w:r>
              <w:t>Strong local search presence</w:t>
            </w:r>
          </w:p>
        </w:tc>
        <w:tc>
          <w:tcPr>
            <w:tcW w:type="dxa" w:w="4320"/>
          </w:tcPr>
          <w:p>
            <w:r>
              <w:t>+5</w:t>
            </w:r>
          </w:p>
        </w:tc>
      </w:tr>
    </w:tbl>
    <w:p>
      <w:r>
        <w:t>Priority bands:</w:t>
      </w:r>
    </w:p>
    <w:p>
      <w:pPr>
        <w:pStyle w:val="ListBullet"/>
      </w:pPr>
      <w:r>
        <w:t>80–100: HOT — contact immediately</w:t>
      </w:r>
    </w:p>
    <w:p>
      <w:pPr>
        <w:pStyle w:val="ListBullet"/>
      </w:pPr>
      <w:r>
        <w:t>60–79: GOOD — worth contacting</w:t>
      </w:r>
    </w:p>
    <w:p>
      <w:pPr>
        <w:pStyle w:val="ListBullet"/>
      </w:pPr>
      <w:r>
        <w:t>40–59: POTENTIAL — retain in database</w:t>
      </w:r>
    </w:p>
    <w:p>
      <w:pPr>
        <w:pStyle w:val="ListBullet"/>
      </w:pPr>
      <w:r>
        <w:t>Below 40: LOW — deprioritise</w:t>
      </w:r>
    </w:p>
    <w:p>
      <w:pPr>
        <w:pStyle w:val="Heading1"/>
      </w:pPr>
      <w:r>
        <w:t>7. Lead Database</w:t>
      </w:r>
    </w:p>
    <w:p>
      <w:r>
        <w:t>Recommended fields:</w:t>
      </w:r>
    </w:p>
    <w:p>
      <w:pPr>
        <w:pStyle w:val="ListBullet"/>
      </w:pPr>
      <w:r>
        <w:t>Lead ID</w:t>
      </w:r>
    </w:p>
    <w:p>
      <w:pPr>
        <w:pStyle w:val="ListBullet"/>
      </w:pPr>
      <w:r>
        <w:t>Business Name</w:t>
      </w:r>
    </w:p>
    <w:p>
      <w:pPr>
        <w:pStyle w:val="ListBullet"/>
      </w:pPr>
      <w:r>
        <w:t>Category</w:t>
      </w:r>
    </w:p>
    <w:p>
      <w:pPr>
        <w:pStyle w:val="ListBullet"/>
      </w:pPr>
      <w:r>
        <w:t>Address</w:t>
      </w:r>
    </w:p>
    <w:p>
      <w:pPr>
        <w:pStyle w:val="ListBullet"/>
      </w:pPr>
      <w:r>
        <w:t>Town</w:t>
      </w:r>
    </w:p>
    <w:p>
      <w:pPr>
        <w:pStyle w:val="ListBullet"/>
      </w:pPr>
      <w:r>
        <w:t>Postcode</w:t>
      </w:r>
    </w:p>
    <w:p>
      <w:pPr>
        <w:pStyle w:val="ListBullet"/>
      </w:pPr>
      <w:r>
        <w:t>Phone</w:t>
      </w:r>
    </w:p>
    <w:p>
      <w:pPr>
        <w:pStyle w:val="ListBullet"/>
      </w:pPr>
      <w:r>
        <w:t>Email</w:t>
      </w:r>
    </w:p>
    <w:p>
      <w:pPr>
        <w:pStyle w:val="ListBullet"/>
      </w:pPr>
      <w:r>
        <w:t>Google Rating</w:t>
      </w:r>
    </w:p>
    <w:p>
      <w:pPr>
        <w:pStyle w:val="ListBullet"/>
      </w:pPr>
      <w:r>
        <w:t>Review Count</w:t>
      </w:r>
    </w:p>
    <w:p>
      <w:pPr>
        <w:pStyle w:val="ListBullet"/>
      </w:pPr>
      <w:r>
        <w:t>Google URL</w:t>
      </w:r>
    </w:p>
    <w:p>
      <w:pPr>
        <w:pStyle w:val="ListBullet"/>
      </w:pPr>
      <w:r>
        <w:t>Website</w:t>
      </w:r>
    </w:p>
    <w:p>
      <w:pPr>
        <w:pStyle w:val="ListBullet"/>
      </w:pPr>
      <w:r>
        <w:t>Website Status</w:t>
      </w:r>
    </w:p>
    <w:p>
      <w:pPr>
        <w:pStyle w:val="ListBullet"/>
      </w:pPr>
      <w:r>
        <w:t>Website Score</w:t>
      </w:r>
    </w:p>
    <w:p>
      <w:pPr>
        <w:pStyle w:val="ListBullet"/>
      </w:pPr>
      <w:r>
        <w:t>Opportunity Score</w:t>
      </w:r>
    </w:p>
    <w:p>
      <w:pPr>
        <w:pStyle w:val="ListBullet"/>
      </w:pPr>
      <w:r>
        <w:t>Social Links</w:t>
      </w:r>
    </w:p>
    <w:p>
      <w:pPr>
        <w:pStyle w:val="ListBullet"/>
      </w:pPr>
      <w:r>
        <w:t>Contact Status</w:t>
      </w:r>
    </w:p>
    <w:p>
      <w:pPr>
        <w:pStyle w:val="ListBullet"/>
      </w:pPr>
      <w:r>
        <w:t>Last Contacted</w:t>
      </w:r>
    </w:p>
    <w:p>
      <w:pPr>
        <w:pStyle w:val="ListBullet"/>
      </w:pPr>
      <w:r>
        <w:t>Next Follow-up</w:t>
      </w:r>
    </w:p>
    <w:p>
      <w:pPr>
        <w:pStyle w:val="ListBullet"/>
      </w:pPr>
      <w:r>
        <w:t>Notes</w:t>
      </w:r>
    </w:p>
    <w:p>
      <w:pPr>
        <w:pStyle w:val="ListBullet"/>
      </w:pPr>
      <w:r>
        <w:t>Source</w:t>
      </w:r>
    </w:p>
    <w:p>
      <w:pPr>
        <w:pStyle w:val="ListBullet"/>
      </w:pPr>
      <w:r>
        <w:t>Date Found</w:t>
      </w:r>
    </w:p>
    <w:p>
      <w:pPr>
        <w:pStyle w:val="ListBullet"/>
      </w:pPr>
      <w:r>
        <w:t>Date Audited</w:t>
      </w:r>
    </w:p>
    <w:p>
      <w:pPr>
        <w:pStyle w:val="Heading1"/>
      </w:pPr>
      <w:r>
        <w:t>8. Optimait Dashboard</w:t>
      </w:r>
    </w:p>
    <w:p>
      <w:r>
        <w:t>Dashboard concept:</w:t>
      </w:r>
    </w:p>
    <w:p>
      <w:pPr>
        <w:pStyle w:val="ListBullet"/>
      </w:pPr>
      <w:r>
        <w:t>Total businesses discovered</w:t>
      </w:r>
    </w:p>
    <w:p>
      <w:pPr>
        <w:pStyle w:val="ListBullet"/>
      </w:pPr>
      <w:r>
        <w:t>Hot leads</w:t>
      </w:r>
    </w:p>
    <w:p>
      <w:pPr>
        <w:pStyle w:val="ListBullet"/>
      </w:pPr>
      <w:r>
        <w:t>Good leads</w:t>
      </w:r>
    </w:p>
    <w:p>
      <w:pPr>
        <w:pStyle w:val="ListBullet"/>
      </w:pPr>
      <w:r>
        <w:t>Potential leads</w:t>
      </w:r>
    </w:p>
    <w:p>
      <w:pPr>
        <w:pStyle w:val="ListBullet"/>
      </w:pPr>
      <w:r>
        <w:t>Businesses with no website</w:t>
      </w:r>
    </w:p>
    <w:p>
      <w:pPr>
        <w:pStyle w:val="ListBullet"/>
      </w:pPr>
      <w:r>
        <w:t>Poor/broken websites</w:t>
      </w:r>
    </w:p>
    <w:p>
      <w:pPr>
        <w:pStyle w:val="ListBullet"/>
      </w:pPr>
      <w:r>
        <w:t>Filters for location, category, website status, score and review count</w:t>
      </w:r>
    </w:p>
    <w:p>
      <w:pPr>
        <w:pStyle w:val="ListBullet"/>
      </w:pPr>
      <w:r>
        <w:t>Lead detail page with all available business and audit information</w:t>
      </w:r>
    </w:p>
    <w:p>
      <w:r>
        <w:t>Example lead view:</w:t>
      </w:r>
    </w:p>
    <w:p>
      <w:pPr>
        <w:pStyle w:val="ListBullet"/>
      </w:pPr>
      <w:r>
        <w:t>ABC Roofing — 94/100 — No website — 137 reviews — 4.8 rating</w:t>
      </w:r>
    </w:p>
    <w:p>
      <w:pPr>
        <w:pStyle w:val="ListBullet"/>
      </w:pPr>
      <w:r>
        <w:t>Primary actions: View lead, Audit, Generate sales angle, Generate preview, Mark contacted</w:t>
      </w:r>
    </w:p>
    <w:p>
      <w:pPr>
        <w:pStyle w:val="Heading1"/>
      </w:pPr>
      <w:r>
        <w:t>9. AI Sales Preparation</w:t>
      </w:r>
    </w:p>
    <w:p>
      <w:r>
        <w:t>For high-priority leads, generate:</w:t>
      </w:r>
    </w:p>
    <w:p>
      <w:pPr>
        <w:pStyle w:val="ListBullet"/>
      </w:pPr>
      <w:r>
        <w:t>Prospect summary</w:t>
      </w:r>
    </w:p>
    <w:p>
      <w:pPr>
        <w:pStyle w:val="ListBullet"/>
      </w:pPr>
      <w:r>
        <w:t>Reason the business is a good opportunity</w:t>
      </w:r>
    </w:p>
    <w:p>
      <w:pPr>
        <w:pStyle w:val="ListBullet"/>
      </w:pPr>
      <w:r>
        <w:t>Recommended Optimait service</w:t>
      </w:r>
    </w:p>
    <w:p>
      <w:pPr>
        <w:pStyle w:val="ListBullet"/>
      </w:pPr>
      <w:r>
        <w:t>Personalised opening message</w:t>
      </w:r>
    </w:p>
    <w:p>
      <w:pPr>
        <w:pStyle w:val="ListBullet"/>
      </w:pPr>
      <w:r>
        <w:t>Suggested talking points</w:t>
      </w:r>
    </w:p>
    <w:p>
      <w:pPr>
        <w:pStyle w:val="ListBullet"/>
      </w:pPr>
      <w:r>
        <w:t>Potential objections and responses</w:t>
      </w:r>
    </w:p>
    <w:p>
      <w:r>
        <w:t>Position the service around helping the business generate enquiries and present its reputation professionally, rather than simply selling 'a website'.</w:t>
      </w:r>
    </w:p>
    <w:p>
      <w:pPr>
        <w:pStyle w:val="Heading1"/>
      </w:pPr>
      <w:r>
        <w:t>10. Website Preview Generator — Future Feature</w:t>
      </w:r>
    </w:p>
    <w:p>
      <w:r>
        <w:t>For a high-scoring business without a website, add a 'Generate Preview' function that creates a proposed homepage using the business name, services, location, reviews and contact call-to-action. This can make the sales proposition tangible before a customer commits.</w:t>
      </w:r>
    </w:p>
    <w:p>
      <w:pPr>
        <w:pStyle w:val="Heading1"/>
      </w:pPr>
      <w:r>
        <w:t>11. Recommended Technology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Business discovery</w:t>
            </w:r>
          </w:p>
        </w:tc>
        <w:tc>
          <w:tcPr>
            <w:tcW w:type="dxa" w:w="4320"/>
          </w:tcPr>
          <w:p>
            <w:r>
              <w:t>Google Places API or another permitted business-data source</w:t>
            </w:r>
          </w:p>
        </w:tc>
      </w:tr>
      <w:tr>
        <w:tc>
          <w:tcPr>
            <w:tcW w:type="dxa" w:w="4320"/>
          </w:tcPr>
          <w:p>
            <w:r>
              <w:t>Automation</w:t>
            </w:r>
          </w:p>
        </w:tc>
        <w:tc>
          <w:tcPr>
            <w:tcW w:type="dxa" w:w="4320"/>
          </w:tcPr>
          <w:p>
            <w:r>
              <w:t>n8n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Supabase</w:t>
            </w:r>
          </w:p>
        </w:tc>
      </w:tr>
      <w:tr>
        <w:tc>
          <w:tcPr>
            <w:tcW w:type="dxa" w:w="4320"/>
          </w:tcPr>
          <w:p>
            <w:r>
              <w:t>AI analysis</w:t>
            </w:r>
          </w:p>
        </w:tc>
        <w:tc>
          <w:tcPr>
            <w:tcW w:type="dxa" w:w="4320"/>
          </w:tcPr>
          <w:p>
            <w:r>
              <w:t>OpenAI API</w:t>
            </w:r>
          </w:p>
        </w:tc>
      </w:tr>
      <w:tr>
        <w:tc>
          <w:tcPr>
            <w:tcW w:type="dxa" w:w="4320"/>
          </w:tcPr>
          <w:p>
            <w:r>
              <w:t>Dashboard/frontend</w:t>
            </w:r>
          </w:p>
        </w:tc>
        <w:tc>
          <w:tcPr>
            <w:tcW w:type="dxa" w:w="4320"/>
          </w:tcPr>
          <w:p>
            <w:r>
              <w:t>Optimait web application</w:t>
            </w:r>
          </w:p>
        </w:tc>
      </w:tr>
      <w:tr>
        <w:tc>
          <w:tcPr>
            <w:tcW w:type="dxa" w:w="4320"/>
          </w:tcPr>
          <w:p>
            <w:r>
              <w:t>Website hosting</w:t>
            </w:r>
          </w:p>
        </w:tc>
        <w:tc>
          <w:tcPr>
            <w:tcW w:type="dxa" w:w="4320"/>
          </w:tcPr>
          <w:p>
            <w:r>
              <w:t>To be selected based on the Optimait application architecture</w:t>
            </w:r>
          </w:p>
        </w:tc>
      </w:tr>
      <w:tr>
        <w:tc>
          <w:tcPr>
            <w:tcW w:type="dxa" w:w="4320"/>
          </w:tcPr>
          <w:p>
            <w:r>
              <w:t>Outreach</w:t>
            </w:r>
          </w:p>
        </w:tc>
        <w:tc>
          <w:tcPr>
            <w:tcW w:type="dxa" w:w="4320"/>
          </w:tcPr>
          <w:p>
            <w:r>
              <w:t>Initially manual approval; automate later with compliance controls</w:t>
            </w:r>
          </w:p>
        </w:tc>
      </w:tr>
    </w:tbl>
    <w:p>
      <w:pPr>
        <w:pStyle w:val="Heading1"/>
      </w:pPr>
      <w:r>
        <w:t>12. Build Roadmap</w:t>
      </w:r>
    </w:p>
    <w:p>
      <w:pPr>
        <w:pStyle w:val="ListNumber"/>
      </w:pPr>
      <w:r>
        <w:t>V1 — Location + category → business leads with core details and website status.</w:t>
      </w:r>
    </w:p>
    <w:p>
      <w:pPr>
        <w:pStyle w:val="ListNumber"/>
      </w:pPr>
      <w:r>
        <w:t>V2 — Automated website verification and AI website audit.</w:t>
      </w:r>
    </w:p>
    <w:p>
      <w:pPr>
        <w:pStyle w:val="ListNumber"/>
      </w:pPr>
      <w:r>
        <w:t>V3 — Optimait Opportunity Score.</w:t>
      </w:r>
    </w:p>
    <w:p>
      <w:pPr>
        <w:pStyle w:val="ListNumber"/>
      </w:pPr>
      <w:r>
        <w:t>V4 — Searchable Optimait lead dashboard/CRM.</w:t>
      </w:r>
    </w:p>
    <w:p>
      <w:pPr>
        <w:pStyle w:val="ListNumber"/>
      </w:pPr>
      <w:r>
        <w:t>V5 — AI-generated personalised sales preparation.</w:t>
      </w:r>
    </w:p>
    <w:p>
      <w:pPr>
        <w:pStyle w:val="ListNumber"/>
      </w:pPr>
      <w:r>
        <w:t>V6 — Website preview generator.</w:t>
      </w:r>
    </w:p>
    <w:p>
      <w:pPr>
        <w:pStyle w:val="ListNumber"/>
      </w:pPr>
      <w:r>
        <w:t>V7 — CRM follow-ups and controlled outreach automation.</w:t>
      </w:r>
    </w:p>
    <w:p>
      <w:pPr>
        <w:pStyle w:val="Heading1"/>
      </w:pPr>
      <w:r>
        <w:t>13. Outreach &amp; Compliance</w:t>
      </w:r>
    </w:p>
    <w:p>
      <w:r>
        <w:t>Before automated outreach is enabled, design the process around applicable UK direct-marketing, privacy and electronic-communications requirements. Distinguish corporate subscribers from sole traders/partnerships, keep a clear source for contact information, identify Optimait, provide an appropriate opt-out route, honour objections and maintain suppression/opt-out records. Legal requirements should be checked against current ICO guidance before launch.</w:t>
      </w:r>
    </w:p>
    <w:p>
      <w:pPr>
        <w:pStyle w:val="Heading1"/>
      </w:pPr>
      <w:r>
        <w:t>14. First Build Target</w:t>
      </w:r>
    </w:p>
    <w:p>
      <w:r>
        <w:t>The first practical milestone is deliberately small: enter a location and business category, run the discovery workflow, and return a clean batch of leads containing business name, location, phone, rating, reviews, website and website status. Once this works reliably, add auditing and scoring.</w:t>
      </w:r>
    </w:p>
    <w:p>
      <w:pPr>
        <w:pStyle w:val="Heading1"/>
      </w:pPr>
      <w:r>
        <w:t>15. Example</w:t>
      </w:r>
    </w:p>
    <w:p>
      <w:r>
        <w:t>Input: Norwich + Plumbers</w:t>
      </w:r>
    </w:p>
    <w:p>
      <w:r>
        <w:t>Output example:</w:t>
      </w:r>
    </w:p>
    <w:p>
      <w:pPr>
        <w:pStyle w:val="ListBullet"/>
      </w:pPr>
      <w:r>
        <w:t>ABC Plumbing — 4.8 — 137 reviews — No website — Opportunity 94</w:t>
      </w:r>
    </w:p>
    <w:p>
      <w:pPr>
        <w:pStyle w:val="ListBullet"/>
      </w:pPr>
      <w:r>
        <w:t>Smith Plumbing — 4.6 — 82 reviews — No website — Opportunity 87</w:t>
      </w:r>
    </w:p>
    <w:p>
      <w:pPr>
        <w:pStyle w:val="ListBullet"/>
      </w:pPr>
      <w:r>
        <w:t>Jones Electrical — 4.7 — 61 reviews — Website score 42 — Opportunity 78</w:t>
      </w:r>
    </w:p>
    <w:p>
      <w:r>
        <w:t>The dashboard should allow Optimait to filter these leads and focus effort on the highest-value opportunities.</w:t>
      </w:r>
    </w:p>
    <w:p>
      <w:pPr>
        <w:pStyle w:val="Heading1"/>
      </w:pPr>
      <w:r>
        <w:t>16. Next Implementation Step</w:t>
      </w:r>
    </w:p>
    <w:p>
      <w:r>
        <w:t>Create the Supabase database schema and n8n V1 workflow, then connect a business-data source. Test with one location and one category before expanding to multiple areas and categories.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