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C75B" w14:textId="77777777" w:rsidR="0034779A" w:rsidRPr="0034779A" w:rsidRDefault="0034779A" w:rsidP="0034779A">
      <w:pPr>
        <w:jc w:val="center"/>
      </w:pPr>
      <w:r w:rsidRPr="0034779A">
        <w:rPr>
          <w:b/>
          <w:bCs/>
        </w:rPr>
        <w:t>Project Design Phase</w:t>
      </w:r>
    </w:p>
    <w:p w14:paraId="385BC8B9" w14:textId="2549554F" w:rsidR="0034779A" w:rsidRPr="0034779A" w:rsidRDefault="0034779A" w:rsidP="0034779A">
      <w:pPr>
        <w:jc w:val="center"/>
      </w:pPr>
      <w:r w:rsidRPr="0034779A">
        <w:rPr>
          <w:b/>
          <w:bCs/>
        </w:rPr>
        <w:t>Solution Architecture</w:t>
      </w:r>
    </w:p>
    <w:p w14:paraId="343032CE" w14:textId="77777777" w:rsidR="0034779A" w:rsidRPr="0034779A" w:rsidRDefault="0034779A" w:rsidP="0034779A"/>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2864"/>
      </w:tblGrid>
      <w:tr w:rsidR="0034779A" w:rsidRPr="0034779A" w14:paraId="59594C87"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9DB42" w14:textId="77777777" w:rsidR="0034779A" w:rsidRPr="0034779A" w:rsidRDefault="0034779A" w:rsidP="0034779A">
            <w:r w:rsidRPr="0034779A">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D4552" w14:textId="095A8B19" w:rsidR="0034779A" w:rsidRPr="0034779A" w:rsidRDefault="0034779A" w:rsidP="0034779A">
            <w:r w:rsidRPr="0034779A">
              <w:t>27-12-2025</w:t>
            </w:r>
          </w:p>
        </w:tc>
      </w:tr>
      <w:tr w:rsidR="0034779A" w:rsidRPr="0034779A" w14:paraId="4ED3FB6D" w14:textId="77777777" w:rsidTr="0034779A">
        <w:trPr>
          <w:trHeight w:val="4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9CCE8" w14:textId="77777777" w:rsidR="0034779A" w:rsidRPr="0034779A" w:rsidRDefault="0034779A" w:rsidP="0034779A">
            <w:r w:rsidRPr="0034779A">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6AF68" w14:textId="77777777" w:rsidR="0034779A" w:rsidRPr="0034779A" w:rsidRDefault="0034779A" w:rsidP="0034779A">
            <w:proofErr w:type="spellStart"/>
            <w:r w:rsidRPr="0034779A">
              <w:t>SmartBridge</w:t>
            </w:r>
            <w:proofErr w:type="spellEnd"/>
            <w:r w:rsidRPr="0034779A">
              <w:t xml:space="preserve"> – batch 5497</w:t>
            </w:r>
          </w:p>
        </w:tc>
      </w:tr>
      <w:tr w:rsidR="0034779A" w:rsidRPr="0034779A" w14:paraId="62CC6D3D"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16BDA" w14:textId="77777777" w:rsidR="0034779A" w:rsidRPr="0034779A" w:rsidRDefault="0034779A" w:rsidP="0034779A">
            <w:r w:rsidRPr="0034779A">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34935" w14:textId="22F7CC95" w:rsidR="0034779A" w:rsidRPr="0034779A" w:rsidRDefault="0034779A" w:rsidP="0034779A">
            <w:proofErr w:type="spellStart"/>
            <w:r>
              <w:t>Orangio</w:t>
            </w:r>
            <w:proofErr w:type="spellEnd"/>
          </w:p>
        </w:tc>
      </w:tr>
      <w:tr w:rsidR="0034779A" w:rsidRPr="0034779A" w14:paraId="488E3164" w14:textId="77777777" w:rsidTr="0034779A">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93540" w14:textId="439C224E" w:rsidR="0034779A" w:rsidRPr="0034779A" w:rsidRDefault="0034779A" w:rsidP="0034779A">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CB023" w14:textId="77777777" w:rsidR="0034779A" w:rsidRDefault="0034779A" w:rsidP="0034779A"/>
        </w:tc>
      </w:tr>
    </w:tbl>
    <w:p w14:paraId="5787A815" w14:textId="77777777" w:rsidR="0034779A" w:rsidRPr="0034779A" w:rsidRDefault="0034779A" w:rsidP="0034779A"/>
    <w:p w14:paraId="0A480F30" w14:textId="77777777" w:rsidR="0034779A" w:rsidRPr="0034779A" w:rsidRDefault="0034779A" w:rsidP="0034779A">
      <w:r w:rsidRPr="0034779A">
        <w:pict w14:anchorId="49A13359">
          <v:rect id="_x0000_i1031" style="width:0;height:1.5pt" o:hralign="center" o:hrstd="t" o:hr="t" fillcolor="#a0a0a0" stroked="f"/>
        </w:pict>
      </w:r>
    </w:p>
    <w:p w14:paraId="097B6AF3" w14:textId="77777777" w:rsidR="0034779A" w:rsidRPr="0034779A" w:rsidRDefault="0034779A" w:rsidP="0034779A">
      <w:r w:rsidRPr="0034779A">
        <w:rPr>
          <w:b/>
          <w:bCs/>
        </w:rPr>
        <w:t xml:space="preserve">Proposed Solution for </w:t>
      </w:r>
      <w:proofErr w:type="spellStart"/>
      <w:r w:rsidRPr="0034779A">
        <w:rPr>
          <w:b/>
          <w:bCs/>
        </w:rPr>
        <w:t>DocSpot</w:t>
      </w:r>
      <w:proofErr w:type="spellEnd"/>
    </w:p>
    <w:p w14:paraId="5EC29CD4" w14:textId="77777777" w:rsidR="0034779A" w:rsidRPr="0034779A" w:rsidRDefault="0034779A" w:rsidP="0034779A"/>
    <w:tbl>
      <w:tblPr>
        <w:tblW w:w="9776" w:type="dxa"/>
        <w:tblCellMar>
          <w:top w:w="15" w:type="dxa"/>
          <w:left w:w="15" w:type="dxa"/>
          <w:bottom w:w="15" w:type="dxa"/>
          <w:right w:w="15" w:type="dxa"/>
        </w:tblCellMar>
        <w:tblLook w:val="04A0" w:firstRow="1" w:lastRow="0" w:firstColumn="1" w:lastColumn="0" w:noHBand="0" w:noVBand="1"/>
      </w:tblPr>
      <w:tblGrid>
        <w:gridCol w:w="707"/>
        <w:gridCol w:w="1899"/>
        <w:gridCol w:w="7170"/>
      </w:tblGrid>
      <w:tr w:rsidR="0034779A" w:rsidRPr="0034779A" w14:paraId="39A4529E" w14:textId="77777777" w:rsidTr="0034779A">
        <w:trPr>
          <w:trHeight w:val="8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765D4" w14:textId="77777777" w:rsidR="0034779A" w:rsidRPr="0034779A" w:rsidRDefault="0034779A" w:rsidP="0034779A">
            <w:r w:rsidRPr="0034779A">
              <w:rPr>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A56AD" w14:textId="77777777" w:rsidR="0034779A" w:rsidRPr="0034779A" w:rsidRDefault="0034779A" w:rsidP="0034779A">
            <w:r w:rsidRPr="0034779A">
              <w:rPr>
                <w:b/>
                <w:bCs/>
              </w:rPr>
              <w:t>Parameter</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BEA9C" w14:textId="77777777" w:rsidR="0034779A" w:rsidRPr="0034779A" w:rsidRDefault="0034779A" w:rsidP="0034779A">
            <w:r w:rsidRPr="0034779A">
              <w:rPr>
                <w:b/>
                <w:bCs/>
              </w:rPr>
              <w:t>Description</w:t>
            </w:r>
          </w:p>
        </w:tc>
      </w:tr>
      <w:tr w:rsidR="0034779A" w:rsidRPr="0034779A" w14:paraId="048F2367"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23942" w14:textId="77777777" w:rsidR="0034779A" w:rsidRPr="0034779A" w:rsidRDefault="0034779A" w:rsidP="0034779A"/>
          <w:p w14:paraId="205B8C38" w14:textId="77777777" w:rsidR="0034779A" w:rsidRPr="0034779A" w:rsidRDefault="0034779A" w:rsidP="0034779A">
            <w:r w:rsidRPr="0034779A">
              <w:rPr>
                <w:b/>
                <w:bCs/>
              </w:rPr>
              <w:t>    </w:t>
            </w:r>
            <w:r w:rsidRPr="0034779A">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F01E7" w14:textId="77777777" w:rsidR="0034779A" w:rsidRPr="0034779A" w:rsidRDefault="0034779A" w:rsidP="0034779A"/>
          <w:p w14:paraId="0798F8A7" w14:textId="77777777" w:rsidR="0034779A" w:rsidRPr="0034779A" w:rsidRDefault="0034779A" w:rsidP="0034779A">
            <w:r w:rsidRPr="0034779A">
              <w:t>Problem Statement (Problem to be solved)</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7CA5B" w14:textId="77777777" w:rsidR="0034779A" w:rsidRPr="0034779A" w:rsidRDefault="0034779A" w:rsidP="0034779A"/>
          <w:tbl>
            <w:tblPr>
              <w:tblW w:w="0" w:type="auto"/>
              <w:tblCellMar>
                <w:top w:w="15" w:type="dxa"/>
                <w:left w:w="15" w:type="dxa"/>
                <w:bottom w:w="15" w:type="dxa"/>
                <w:right w:w="15" w:type="dxa"/>
              </w:tblCellMar>
              <w:tblLook w:val="04A0" w:firstRow="1" w:lastRow="0" w:firstColumn="1" w:lastColumn="0" w:noHBand="0" w:noVBand="1"/>
            </w:tblPr>
            <w:tblGrid>
              <w:gridCol w:w="6194"/>
            </w:tblGrid>
            <w:tr w:rsidR="0034779A" w:rsidRPr="0034779A" w14:paraId="5E9DD84B" w14:textId="77777777">
              <w:tc>
                <w:tcPr>
                  <w:tcW w:w="0" w:type="auto"/>
                  <w:vAlign w:val="center"/>
                  <w:hideMark/>
                </w:tcPr>
                <w:p w14:paraId="7E6AB48F" w14:textId="5B5AAF61" w:rsidR="0034779A" w:rsidRPr="0034779A" w:rsidRDefault="0034779A" w:rsidP="0034779A">
                  <w:r w:rsidRPr="0034779A">
                    <w:t>Customers face difficulty in finding the right products quickly, trusting product quality, and completing purchases smoothly. Complicated navigation, unclear product information, and slow checkout processes lead to cart abandonment. Administrators struggle with managing products, users, orders, and promotional banners due to lack of a centralized and efficient system, resulting in operational inefficiencies and reduced customer satisfaction.</w:t>
                  </w:r>
                </w:p>
              </w:tc>
            </w:tr>
          </w:tbl>
          <w:p w14:paraId="687FA94F" w14:textId="77777777" w:rsidR="0034779A" w:rsidRPr="0034779A" w:rsidRDefault="0034779A" w:rsidP="0034779A"/>
        </w:tc>
      </w:tr>
      <w:tr w:rsidR="0034779A" w:rsidRPr="0034779A" w14:paraId="31892B23" w14:textId="77777777" w:rsidTr="0034779A">
        <w:trPr>
          <w:trHeight w:val="1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E8E2" w14:textId="77777777" w:rsidR="0034779A" w:rsidRPr="0034779A" w:rsidRDefault="0034779A" w:rsidP="0034779A"/>
          <w:p w14:paraId="01EBDE01" w14:textId="77777777" w:rsidR="0034779A" w:rsidRPr="0034779A" w:rsidRDefault="0034779A" w:rsidP="0034779A">
            <w:r w:rsidRPr="0034779A">
              <w:rPr>
                <w:b/>
                <w:bCs/>
              </w:rPr>
              <w:t>   </w:t>
            </w:r>
            <w:r w:rsidRPr="0034779A">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06CCF" w14:textId="77777777" w:rsidR="0034779A" w:rsidRPr="0034779A" w:rsidRDefault="0034779A" w:rsidP="0034779A"/>
          <w:p w14:paraId="1B4B24A0" w14:textId="77777777" w:rsidR="0034779A" w:rsidRPr="0034779A" w:rsidRDefault="0034779A" w:rsidP="0034779A">
            <w:r w:rsidRPr="0034779A">
              <w:t>Idea / Solution Description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8E1BF" w14:textId="27FD6740" w:rsidR="0034779A" w:rsidRPr="0034779A" w:rsidRDefault="0034779A" w:rsidP="0034779A">
            <w:proofErr w:type="spellStart"/>
            <w:r w:rsidRPr="0034779A">
              <w:t>Orangio</w:t>
            </w:r>
            <w:proofErr w:type="spellEnd"/>
            <w:r w:rsidRPr="0034779A">
              <w:t xml:space="preserve"> is a full-stack e-commerce web application built using React (frontend) and Node.js with Express &amp; MongoDB (backend). It allows customers to browse products, add items to cart, place orders, and track purchases online. Administrators manage products, users, orders, and banners through a dedicated admin dashboard, ensuring smooth platform operations.</w:t>
            </w:r>
          </w:p>
        </w:tc>
      </w:tr>
      <w:tr w:rsidR="0034779A" w:rsidRPr="0034779A" w14:paraId="291614EC"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8B3E1" w14:textId="77777777" w:rsidR="0034779A" w:rsidRPr="0034779A" w:rsidRDefault="0034779A" w:rsidP="0034779A"/>
          <w:p w14:paraId="5E29BA98" w14:textId="77777777" w:rsidR="0034779A" w:rsidRPr="0034779A" w:rsidRDefault="0034779A" w:rsidP="0034779A">
            <w:r w:rsidRPr="0034779A">
              <w:rPr>
                <w:b/>
                <w:bCs/>
              </w:rPr>
              <w:t>   </w:t>
            </w:r>
            <w:r w:rsidRPr="0034779A">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83CCD" w14:textId="77777777" w:rsidR="0034779A" w:rsidRPr="0034779A" w:rsidRDefault="0034779A" w:rsidP="0034779A"/>
          <w:p w14:paraId="4571474F" w14:textId="77777777" w:rsidR="0034779A" w:rsidRPr="0034779A" w:rsidRDefault="0034779A" w:rsidP="0034779A">
            <w:r w:rsidRPr="0034779A">
              <w:t>Novelty / Uniqueness</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79A" w:rsidRPr="0034779A" w14:paraId="35DC0168" w14:textId="77777777">
              <w:trPr>
                <w:tblCellSpacing w:w="15" w:type="dxa"/>
              </w:trPr>
              <w:tc>
                <w:tcPr>
                  <w:tcW w:w="0" w:type="auto"/>
                  <w:vAlign w:val="center"/>
                  <w:hideMark/>
                </w:tcPr>
                <w:p w14:paraId="569539EC" w14:textId="77777777" w:rsidR="0034779A" w:rsidRPr="0034779A" w:rsidRDefault="0034779A" w:rsidP="0034779A"/>
              </w:tc>
            </w:tr>
          </w:tbl>
          <w:p w14:paraId="542EB11F" w14:textId="77777777" w:rsidR="0034779A" w:rsidRPr="0034779A" w:rsidRDefault="0034779A" w:rsidP="0034779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34779A" w:rsidRPr="0034779A" w14:paraId="2A53CAD8" w14:textId="77777777">
              <w:trPr>
                <w:tblCellSpacing w:w="15" w:type="dxa"/>
              </w:trPr>
              <w:tc>
                <w:tcPr>
                  <w:tcW w:w="0" w:type="auto"/>
                  <w:vAlign w:val="center"/>
                  <w:hideMark/>
                </w:tcPr>
                <w:p w14:paraId="1E4DD0E6" w14:textId="77777777" w:rsidR="0034779A" w:rsidRPr="0034779A" w:rsidRDefault="0034779A" w:rsidP="0034779A">
                  <w:r w:rsidRPr="0034779A">
                    <w:t xml:space="preserve">- Role-based dashboards for Customers and Admins </w:t>
                  </w:r>
                  <w:r w:rsidRPr="0034779A">
                    <w:br/>
                    <w:t xml:space="preserve">- Easy product browsing and category-based search </w:t>
                  </w:r>
                  <w:r w:rsidRPr="0034779A">
                    <w:br/>
                    <w:t xml:space="preserve">- Secure cart and checkout system </w:t>
                  </w:r>
                  <w:r w:rsidRPr="0034779A">
                    <w:br/>
                    <w:t xml:space="preserve">- Admin-controlled product, user, and banner management </w:t>
                  </w:r>
                  <w:r w:rsidRPr="0034779A">
                    <w:br/>
                    <w:t xml:space="preserve">- Order tracking and purchase history for customers </w:t>
                  </w:r>
                  <w:r w:rsidRPr="0034779A">
                    <w:br/>
                    <w:t>- Secure authentication using JWT</w:t>
                  </w:r>
                </w:p>
              </w:tc>
            </w:tr>
          </w:tbl>
          <w:p w14:paraId="74D4F709" w14:textId="1E524E5E" w:rsidR="0034779A" w:rsidRPr="0034779A" w:rsidRDefault="0034779A" w:rsidP="0034779A"/>
        </w:tc>
      </w:tr>
      <w:tr w:rsidR="0034779A" w:rsidRPr="0034779A" w14:paraId="796D9431"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D76ED" w14:textId="77777777" w:rsidR="0034779A" w:rsidRPr="0034779A" w:rsidRDefault="0034779A" w:rsidP="0034779A"/>
          <w:p w14:paraId="1E385018" w14:textId="77777777" w:rsidR="0034779A" w:rsidRPr="0034779A" w:rsidRDefault="0034779A" w:rsidP="0034779A">
            <w:r w:rsidRPr="0034779A">
              <w:rPr>
                <w:b/>
                <w:bCs/>
              </w:rPr>
              <w:t> </w:t>
            </w:r>
            <w:r w:rsidRPr="0034779A">
              <w:t>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57511" w14:textId="77777777" w:rsidR="0034779A" w:rsidRPr="0034779A" w:rsidRDefault="0034779A" w:rsidP="0034779A"/>
          <w:p w14:paraId="5C4910E6" w14:textId="77777777" w:rsidR="0034779A" w:rsidRPr="0034779A" w:rsidRDefault="0034779A" w:rsidP="0034779A">
            <w:r w:rsidRPr="0034779A">
              <w:t>Social Impact / Customer Satisfaction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35EED" w14:textId="7282257B" w:rsidR="0034779A" w:rsidRPr="0034779A" w:rsidRDefault="0034779A" w:rsidP="0034779A">
            <w:r w:rsidRPr="0034779A">
              <w:t xml:space="preserve">- Improves convenience of online shopping </w:t>
            </w:r>
            <w:r w:rsidRPr="0034779A">
              <w:br/>
              <w:t xml:space="preserve">- Reduces time spent searching for products </w:t>
            </w:r>
            <w:r w:rsidRPr="0034779A">
              <w:br/>
              <w:t xml:space="preserve">- Enhances trust through clear product details and order tracking </w:t>
            </w:r>
            <w:r w:rsidRPr="0034779A">
              <w:br/>
              <w:t xml:space="preserve">- Provides seamless shopping experience across devices </w:t>
            </w:r>
            <w:r w:rsidRPr="0034779A">
              <w:br/>
              <w:t>- Supports businesses in managing digital sales efficiently</w:t>
            </w:r>
          </w:p>
        </w:tc>
      </w:tr>
      <w:tr w:rsidR="0034779A" w:rsidRPr="0034779A" w14:paraId="39B30141"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B23CB" w14:textId="77777777" w:rsidR="0034779A" w:rsidRPr="0034779A" w:rsidRDefault="0034779A" w:rsidP="0034779A"/>
          <w:p w14:paraId="20F916AA" w14:textId="77777777" w:rsidR="0034779A" w:rsidRPr="0034779A" w:rsidRDefault="0034779A" w:rsidP="0034779A">
            <w:r w:rsidRPr="0034779A">
              <w:t>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72B3D" w14:textId="77777777" w:rsidR="0034779A" w:rsidRPr="0034779A" w:rsidRDefault="0034779A" w:rsidP="0034779A"/>
          <w:p w14:paraId="55726E78" w14:textId="77777777" w:rsidR="0034779A" w:rsidRPr="0034779A" w:rsidRDefault="0034779A" w:rsidP="0034779A">
            <w:r w:rsidRPr="0034779A">
              <w:t>Business Model (Revenue Model)</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70B8E" w14:textId="54857D59" w:rsidR="0034779A" w:rsidRPr="0034779A" w:rsidRDefault="0034779A" w:rsidP="0034779A">
            <w:r w:rsidRPr="0034779A">
              <w:t xml:space="preserve">- Product sales through the platform </w:t>
            </w:r>
            <w:r w:rsidRPr="0034779A">
              <w:br/>
              <w:t xml:space="preserve">- Featured product placements and promotional banners </w:t>
            </w:r>
            <w:r w:rsidRPr="0034779A">
              <w:br/>
              <w:t xml:space="preserve">- Commission-based earnings from sellers (future scope) </w:t>
            </w:r>
            <w:r w:rsidRPr="0034779A">
              <w:br/>
              <w:t xml:space="preserve">- Seasonal offers and premium listings </w:t>
            </w:r>
            <w:r w:rsidRPr="0034779A">
              <w:br/>
              <w:t>- Potential brand partnerships and advertisements</w:t>
            </w:r>
          </w:p>
        </w:tc>
      </w:tr>
      <w:tr w:rsidR="0034779A" w:rsidRPr="0034779A" w14:paraId="5EFAE268"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3FD12" w14:textId="77777777" w:rsidR="0034779A" w:rsidRPr="0034779A" w:rsidRDefault="0034779A" w:rsidP="0034779A"/>
          <w:p w14:paraId="025068F2" w14:textId="77777777" w:rsidR="0034779A" w:rsidRPr="0034779A" w:rsidRDefault="0034779A" w:rsidP="0034779A">
            <w:r w:rsidRPr="0034779A">
              <w:rPr>
                <w:b/>
                <w:bCs/>
              </w:rPr>
              <w:t>   </w:t>
            </w:r>
            <w:r w:rsidRPr="0034779A">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6B160" w14:textId="77777777" w:rsidR="0034779A" w:rsidRPr="0034779A" w:rsidRDefault="0034779A" w:rsidP="0034779A">
            <w:r w:rsidRPr="0034779A">
              <w:br/>
            </w:r>
          </w:p>
          <w:p w14:paraId="045FA931" w14:textId="77777777" w:rsidR="0034779A" w:rsidRPr="0034779A" w:rsidRDefault="0034779A" w:rsidP="0034779A">
            <w:r w:rsidRPr="0034779A">
              <w:t>Scalability of the Solution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E354" w14:textId="16533CAF" w:rsidR="0034779A" w:rsidRPr="0034779A" w:rsidRDefault="0034779A" w:rsidP="0034779A">
            <w:r w:rsidRPr="0034779A">
              <w:t xml:space="preserve">- Can be expanded into a multi-vendor marketplace </w:t>
            </w:r>
            <w:r w:rsidRPr="0034779A">
              <w:br/>
              <w:t xml:space="preserve">- Mobile application support using React Native </w:t>
            </w:r>
            <w:r w:rsidRPr="0034779A">
              <w:br/>
              <w:t xml:space="preserve">- Cloud-based deployment for high traffic scalability </w:t>
            </w:r>
            <w:r w:rsidRPr="0034779A">
              <w:br/>
              <w:t>- Modular architecture allowing features like payment gateway integration, AI-based product recommendations, and advanced analytics</w:t>
            </w:r>
          </w:p>
        </w:tc>
      </w:tr>
    </w:tbl>
    <w:p w14:paraId="59CCA844" w14:textId="77777777" w:rsidR="0034779A" w:rsidRPr="0034779A" w:rsidRDefault="0034779A" w:rsidP="0034779A"/>
    <w:p w14:paraId="1B60158B" w14:textId="77777777" w:rsidR="0034779A" w:rsidRPr="0034779A" w:rsidRDefault="0034779A" w:rsidP="0034779A">
      <w:r w:rsidRPr="0034779A">
        <w:rPr>
          <w:b/>
          <w:bCs/>
        </w:rPr>
        <w:t>Conclusion</w:t>
      </w:r>
    </w:p>
    <w:p w14:paraId="50272AFF" w14:textId="77777777" w:rsidR="0034779A" w:rsidRPr="0034779A" w:rsidRDefault="0034779A" w:rsidP="0034779A"/>
    <w:p w14:paraId="68B67DA5" w14:textId="44B38152" w:rsidR="0034779A" w:rsidRPr="0034779A" w:rsidRDefault="0034779A" w:rsidP="0034779A">
      <w:pPr>
        <w:jc w:val="both"/>
      </w:pPr>
      <w:r w:rsidRPr="0034779A">
        <w:t xml:space="preserve">The proposed solution, </w:t>
      </w:r>
      <w:proofErr w:type="spellStart"/>
      <w:r w:rsidRPr="0034779A">
        <w:t>Orangio</w:t>
      </w:r>
      <w:proofErr w:type="spellEnd"/>
      <w:r w:rsidRPr="0034779A">
        <w:t>, effectively addresses major challenges in online shopping and e-commerce management by delivering a secure, scalable, and user-friendly digital platform. It enhances customer experience, improves operational efficiency for administrators, and provides a strong foundation for future growth in the digital commerce ecosystem.</w:t>
      </w:r>
    </w:p>
    <w:sectPr w:rsidR="0034779A" w:rsidRPr="0034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9A"/>
    <w:rsid w:val="0034779A"/>
    <w:rsid w:val="00370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C28"/>
  <w15:chartTrackingRefBased/>
  <w15:docId w15:val="{BDBE4B69-A212-42C3-856B-07BBE81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9A"/>
    <w:rPr>
      <w:rFonts w:eastAsiaTheme="majorEastAsia" w:cstheme="majorBidi"/>
      <w:color w:val="272727" w:themeColor="text1" w:themeTint="D8"/>
    </w:rPr>
  </w:style>
  <w:style w:type="paragraph" w:styleId="Title">
    <w:name w:val="Title"/>
    <w:basedOn w:val="Normal"/>
    <w:next w:val="Normal"/>
    <w:link w:val="TitleChar"/>
    <w:uiPriority w:val="10"/>
    <w:qFormat/>
    <w:rsid w:val="0034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9A"/>
    <w:pPr>
      <w:spacing w:before="160"/>
      <w:jc w:val="center"/>
    </w:pPr>
    <w:rPr>
      <w:i/>
      <w:iCs/>
      <w:color w:val="404040" w:themeColor="text1" w:themeTint="BF"/>
    </w:rPr>
  </w:style>
  <w:style w:type="character" w:customStyle="1" w:styleId="QuoteChar">
    <w:name w:val="Quote Char"/>
    <w:basedOn w:val="DefaultParagraphFont"/>
    <w:link w:val="Quote"/>
    <w:uiPriority w:val="29"/>
    <w:rsid w:val="0034779A"/>
    <w:rPr>
      <w:i/>
      <w:iCs/>
      <w:color w:val="404040" w:themeColor="text1" w:themeTint="BF"/>
    </w:rPr>
  </w:style>
  <w:style w:type="paragraph" w:styleId="ListParagraph">
    <w:name w:val="List Paragraph"/>
    <w:basedOn w:val="Normal"/>
    <w:uiPriority w:val="34"/>
    <w:qFormat/>
    <w:rsid w:val="0034779A"/>
    <w:pPr>
      <w:ind w:left="720"/>
      <w:contextualSpacing/>
    </w:pPr>
  </w:style>
  <w:style w:type="character" w:styleId="IntenseEmphasis">
    <w:name w:val="Intense Emphasis"/>
    <w:basedOn w:val="DefaultParagraphFont"/>
    <w:uiPriority w:val="21"/>
    <w:qFormat/>
    <w:rsid w:val="0034779A"/>
    <w:rPr>
      <w:i/>
      <w:iCs/>
      <w:color w:val="0F4761" w:themeColor="accent1" w:themeShade="BF"/>
    </w:rPr>
  </w:style>
  <w:style w:type="paragraph" w:styleId="IntenseQuote">
    <w:name w:val="Intense Quote"/>
    <w:basedOn w:val="Normal"/>
    <w:next w:val="Normal"/>
    <w:link w:val="IntenseQuoteChar"/>
    <w:uiPriority w:val="30"/>
    <w:qFormat/>
    <w:rsid w:val="0034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9A"/>
    <w:rPr>
      <w:i/>
      <w:iCs/>
      <w:color w:val="0F4761" w:themeColor="accent1" w:themeShade="BF"/>
    </w:rPr>
  </w:style>
  <w:style w:type="character" w:styleId="IntenseReference">
    <w:name w:val="Intense Reference"/>
    <w:basedOn w:val="DefaultParagraphFont"/>
    <w:uiPriority w:val="32"/>
    <w:qFormat/>
    <w:rsid w:val="00347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Akashi Elvan</cp:lastModifiedBy>
  <cp:revision>1</cp:revision>
  <dcterms:created xsi:type="dcterms:W3CDTF">2026-01-02T19:37:00Z</dcterms:created>
  <dcterms:modified xsi:type="dcterms:W3CDTF">2026-01-02T19:44:00Z</dcterms:modified>
</cp:coreProperties>
</file>