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Project Design Phase-II</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Flow Diagram &amp; User Stories</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0" w:tblpY="48"/>
        <w:tblW w:w="9964.0" w:type="dxa"/>
        <w:jc w:val="left"/>
        <w:tblLayout w:type="fixed"/>
        <w:tblLook w:val="0400"/>
      </w:tblPr>
      <w:tblGrid>
        <w:gridCol w:w="2700"/>
        <w:gridCol w:w="7264"/>
        <w:tblGridChange w:id="0">
          <w:tblGrid>
            <w:gridCol w:w="2700"/>
            <w:gridCol w:w="7264"/>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27-12-2025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bookmarkStart w:colFirst="0" w:colLast="0" w:name="_heading=h.4s2ofzcze1sw" w:id="0"/>
            <w:bookmarkEnd w:id="0"/>
            <w:r w:rsidDel="00000000" w:rsidR="00000000" w:rsidRPr="00000000">
              <w:rPr>
                <w:rFonts w:ascii="Times New Roman" w:cs="Times New Roman" w:eastAsia="Times New Roman" w:hAnsi="Times New Roman"/>
                <w:sz w:val="24"/>
                <w:szCs w:val="24"/>
                <w:rtl w:val="0"/>
              </w:rPr>
              <w:t xml:space="preserve">SmartBridge – MERN stack batch 4967</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Doc</w:t>
            </w:r>
            <w:r w:rsidDel="00000000" w:rsidR="00000000" w:rsidRPr="00000000">
              <w:rPr>
                <w:rFonts w:ascii="Times New Roman" w:cs="Times New Roman" w:eastAsia="Times New Roman" w:hAnsi="Times New Roman"/>
                <w:rtl w:val="0"/>
              </w:rPr>
              <w:t xml:space="preserve">torHere</w:t>
            </w:r>
            <w:r w:rsidDel="00000000" w:rsidR="00000000" w:rsidRPr="00000000">
              <w:rPr>
                <w:rtl w:val="0"/>
              </w:rPr>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28"/>
          <w:szCs w:val="28"/>
          <w:rtl w:val="0"/>
        </w:rPr>
        <w:t xml:space="preserve">Data Flow Diagrams:</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Data Flow Diagram (DFD) illustrates how data moves within the Freelance Finder platform. It captures how users (freelancers and clients) interact with the system, how information flows between different components, and where the data is stored.</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Stories – DocSpot</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User Story Table – DocSpot</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0"/>
        <w:gridCol w:w="1558"/>
        <w:gridCol w:w="3489"/>
        <w:gridCol w:w="1750"/>
        <w:gridCol w:w="894"/>
        <w:gridCol w:w="869"/>
        <w:tblGridChange w:id="0">
          <w:tblGrid>
            <w:gridCol w:w="790"/>
            <w:gridCol w:w="1558"/>
            <w:gridCol w:w="3489"/>
            <w:gridCol w:w="1750"/>
            <w:gridCol w:w="894"/>
            <w:gridCol w:w="869"/>
          </w:tblGrid>
        </w:tblGridChange>
      </w:tblGrid>
      <w:tr>
        <w:trPr>
          <w:cantSplit w:val="0"/>
          <w:tblHeader w:val="1"/>
        </w:trPr>
        <w:tc>
          <w:tcP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Type</w:t>
            </w:r>
          </w:p>
        </w:tc>
        <w:tc>
          <w:tcP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 (Epic)</w:t>
            </w:r>
          </w:p>
        </w:tc>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 Task</w:t>
            </w:r>
          </w:p>
        </w:tc>
        <w:tc>
          <w:tcP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p>
        </w:tc>
        <w:tc>
          <w:tcP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w:t>
            </w:r>
          </w:p>
        </w:tc>
      </w:tr>
      <w:tr>
        <w:trPr>
          <w:cantSplit w:val="0"/>
          <w:tblHeader w:val="0"/>
        </w:trPr>
        <w:tc>
          <w:tcP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&amp; Login</w:t>
            </w:r>
          </w:p>
        </w:tc>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can register and log in securely.</w:t>
            </w:r>
          </w:p>
        </w:tc>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account is created and user is redirected to dashboard after login.</w:t>
            </w:r>
          </w:p>
        </w:tc>
        <w:tc>
          <w:tcP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Search</w:t>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can search doctors by name or specialization.</w:t>
            </w:r>
          </w:p>
        </w:tc>
        <w:tc>
          <w:tcP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results display relevant doctors based on input.</w:t>
            </w:r>
          </w:p>
        </w:tc>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w:t>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can book an appointment with a doctor by selecting date and time.</w:t>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is saved and visible in patient dashboard.</w:t>
            </w:r>
          </w:p>
        </w:tc>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Details</w:t>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can provide age, phone number, issue description, and preferred timing while booking.</w:t>
            </w:r>
          </w:p>
        </w:tc>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are stored and shown to the doctor.</w:t>
            </w:r>
          </w:p>
        </w:tc>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Management</w:t>
            </w:r>
          </w:p>
        </w:tc>
        <w:tc>
          <w:tcPr>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doctor, I can view all appointment requests from patients.</w:t>
            </w:r>
          </w:p>
        </w:tc>
        <w:tc>
          <w:tcP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list is displayed in doctor dashboard.</w:t>
            </w:r>
          </w:p>
        </w:tc>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Approval</w:t>
            </w:r>
          </w:p>
        </w:tc>
        <w:tc>
          <w:tcP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doctor, I can approve or reject appointment requests.</w:t>
            </w:r>
          </w:p>
        </w:tc>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status updates and patient is notified.</w:t>
            </w:r>
          </w:p>
        </w:tc>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Tracking</w:t>
            </w:r>
          </w:p>
        </w:tc>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can view appointment status (pending/approved/cancelled).</w:t>
            </w:r>
          </w:p>
        </w:tc>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updates correctly reflect doctor actions.</w:t>
            </w:r>
          </w:p>
        </w:tc>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System</w:t>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can submit a rating and review for a doctor after consultation.</w:t>
            </w:r>
          </w:p>
        </w:tc>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is saved and visible on doctor profile.</w:t>
            </w:r>
          </w:p>
        </w:tc>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doctor, I can update my profile details like specialization, image, and description.</w:t>
            </w:r>
          </w:p>
        </w:tc>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changes are saved and visible to patients.</w:t>
            </w:r>
          </w:p>
        </w:tc>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Approval</w:t>
            </w:r>
          </w:p>
        </w:tc>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approve or reject doctor registrations.</w:t>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approved doctors appear in public listings.</w:t>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Management</w:t>
            </w:r>
          </w:p>
        </w:tc>
        <w:tc>
          <w:tcPr>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remove doctors from the system if required.</w:t>
            </w:r>
          </w:p>
        </w:tc>
        <w:tc>
          <w:tcP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is removed and no longer visible to users.</w:t>
            </w:r>
          </w:p>
        </w:tc>
        <w:tc>
          <w:tcP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Monitoring</w:t>
            </w:r>
          </w:p>
        </w:tc>
        <w:tc>
          <w:tcP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can monitor doctor reviews to ensure platform quality.</w:t>
            </w:r>
          </w:p>
        </w:tc>
        <w:tc>
          <w:tcP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are visible to admin for moderation.</w:t>
            </w:r>
          </w:p>
        </w:tc>
        <w:tc>
          <w:tcPr>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logged-in user, I can securely log out of the application.</w:t>
            </w:r>
          </w:p>
        </w:tc>
        <w:tc>
          <w:tcP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is cleared and user is redirected to home page.</w:t>
            </w:r>
          </w:p>
        </w:tc>
        <w:tc>
          <w:tcPr>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bl>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8030D"/>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rsid w:val="005A2E41"/>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5A2E41"/>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5A2E4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pBsjcVwsRfVarGwXJmGACOTxdA==">CgMxLjAyDmguNHMyb2Z6Y3plMXN3OAByITFmN21nR1lXemhENW5idWFlc3NVbXIwenJPbFJsZTRtbw==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2026-01-02T11:00:00Z</dcterms:created>
  <dc:creator>admin</dc:creator>
</cp:coreProperties>
</file>