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7868D1">
        <w:rPr>
          <w:color w:val="1E5E9F" w:themeColor="accent2" w:themeShade="BF"/>
          <w:sz w:val="40"/>
          <w:szCs w:val="40"/>
        </w:rPr>
        <w:t>prihva</w:t>
      </w:r>
      <w:r w:rsidR="00395FB7">
        <w:rPr>
          <w:color w:val="1E5E9F" w:themeColor="accent2" w:themeShade="BF"/>
          <w:sz w:val="40"/>
          <w:szCs w:val="40"/>
        </w:rPr>
        <w:t>tanja</w:t>
      </w:r>
      <w:r w:rsidR="007868D1">
        <w:rPr>
          <w:color w:val="1E5E9F" w:themeColor="accent2" w:themeShade="BF"/>
          <w:sz w:val="40"/>
          <w:szCs w:val="40"/>
        </w:rPr>
        <w:t xml:space="preserve"> porudžbi</w:t>
      </w:r>
      <w:r w:rsidR="00395FB7">
        <w:rPr>
          <w:color w:val="1E5E9F" w:themeColor="accent2" w:themeShade="BF"/>
          <w:sz w:val="40"/>
          <w:szCs w:val="40"/>
        </w:rPr>
        <w:t>na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7868D1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7868D1">
              <w:rPr>
                <w:sz w:val="24"/>
                <w:szCs w:val="24"/>
              </w:rPr>
              <w:t>Pantić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  <w:r w:rsidR="007003B7">
            <w:rPr>
              <w:color w:val="1E5E9F" w:themeColor="accent2" w:themeShade="BF"/>
            </w:rPr>
            <w:t>s</w:t>
          </w:r>
        </w:p>
        <w:p w:rsidR="007003B7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28674" w:history="1">
            <w:r w:rsidR="007003B7" w:rsidRPr="00397724">
              <w:rPr>
                <w:rStyle w:val="Hyperlink"/>
                <w:noProof/>
              </w:rPr>
              <w:t>1.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Uvod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_Toc477728674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5" w:history="1">
            <w:r w:rsidR="007003B7" w:rsidRPr="00397724">
              <w:rPr>
                <w:rStyle w:val="Hyperlink"/>
                <w:noProof/>
              </w:rPr>
              <w:t>1.1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Rezime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_Toc477728675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6" w:history="1">
            <w:r w:rsidR="007003B7" w:rsidRPr="00397724">
              <w:rPr>
                <w:rStyle w:val="Hyperlink"/>
                <w:noProof/>
              </w:rPr>
              <w:t>1.2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Namena dokumenta i ciljne grupe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_Toc477728676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7" w:history="1">
            <w:r w:rsidR="007003B7" w:rsidRPr="00397724">
              <w:rPr>
                <w:rStyle w:val="Hyperlink"/>
                <w:noProof/>
              </w:rPr>
              <w:t>1.3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Reference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_Toc477728677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8" w:history="1">
            <w:r w:rsidR="007003B7" w:rsidRPr="00397724">
              <w:rPr>
                <w:rStyle w:val="Hyperlink"/>
                <w:noProof/>
              </w:rPr>
              <w:t>1.4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Otvorena pitanja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_Toc477728678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9" w:history="1">
            <w:r w:rsidR="007003B7" w:rsidRPr="00397724">
              <w:rPr>
                <w:rStyle w:val="Hyperlink"/>
                <w:noProof/>
              </w:rPr>
              <w:t>2.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Scenario funkcionalnosti pregleda prihvaćenih porudžbina od strane zaposlenog korisnika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_Toc477728679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0" w:history="1">
            <w:r w:rsidR="007003B7" w:rsidRPr="00397724">
              <w:rPr>
                <w:rStyle w:val="Hyperlink"/>
                <w:noProof/>
              </w:rPr>
              <w:t>2.1 Kratak opis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_Toc477728680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1" w:history="1">
            <w:r w:rsidR="007003B7" w:rsidRPr="00397724">
              <w:rPr>
                <w:rStyle w:val="Hyperlink"/>
                <w:noProof/>
              </w:rPr>
              <w:t>2.2 Tok događaja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_Toc477728681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2" w:history="1">
            <w:r w:rsidR="007003B7" w:rsidRPr="00397724">
              <w:rPr>
                <w:rStyle w:val="Hyperlink"/>
                <w:noProof/>
              </w:rPr>
              <w:t>2.2.1 Zaposleni korisnik uspešno pregleda prihvaćene porudžbine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_Toc477728682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3" w:history="1">
            <w:r w:rsidR="007003B7" w:rsidRPr="00397724">
              <w:rPr>
                <w:rStyle w:val="Hyperlink"/>
                <w:noProof/>
                <w:lang w:val="sr-Latn-RS"/>
              </w:rPr>
              <w:t>2.3 Posebni zahtevi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_Toc477728683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4" w:history="1">
            <w:r w:rsidR="007003B7" w:rsidRPr="00397724">
              <w:rPr>
                <w:rStyle w:val="Hyperlink"/>
                <w:noProof/>
                <w:lang w:val="sr-Latn-RS"/>
              </w:rPr>
              <w:t>2.4 Preduslovi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_Toc477728684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A13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5" w:history="1">
            <w:r w:rsidR="007003B7" w:rsidRPr="00397724">
              <w:rPr>
                <w:rStyle w:val="Hyperlink"/>
                <w:noProof/>
                <w:lang w:val="sr-Latn-RS"/>
              </w:rPr>
              <w:t>2.5 Posledice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_Toc477728685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6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7728674"/>
      <w:r>
        <w:lastRenderedPageBreak/>
        <w:t>Uvod</w:t>
      </w:r>
      <w:bookmarkEnd w:id="0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28675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395FB7">
        <w:t>prihvatanja porudžbina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28676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28677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28678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28679"/>
      <w:r>
        <w:lastRenderedPageBreak/>
        <w:t xml:space="preserve">Scenario funkcionalnosti </w:t>
      </w:r>
      <w:r w:rsidR="00395FB7">
        <w:t>prihvatanja porudžbina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7728680"/>
      <w:r>
        <w:t>2.1 Kratak opis</w:t>
      </w:r>
      <w:bookmarkEnd w:id="6"/>
      <w:r>
        <w:tab/>
      </w:r>
    </w:p>
    <w:p w:rsidR="000034C6" w:rsidRDefault="007868D1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Zaposleni korisnici </w:t>
      </w:r>
      <w:r w:rsidR="00395FB7">
        <w:rPr>
          <w:lang w:val="sr-Latn-RS"/>
        </w:rPr>
        <w:t>mogu da prihvate pristigle porudžbine klikom na opciju „</w:t>
      </w:r>
      <w:r w:rsidR="00157661">
        <w:rPr>
          <w:lang w:val="sr-Latn-RS"/>
        </w:rPr>
        <w:t>Manage Orders</w:t>
      </w:r>
      <w:r w:rsidR="00395FB7">
        <w:rPr>
          <w:lang w:val="sr-Latn-RS"/>
        </w:rPr>
        <w:t>“, iz glavnog meni-a. Tom akcijom pristupaju stranici na kojoj su izlistane sve prispele porudžbine.</w:t>
      </w:r>
    </w:p>
    <w:p w:rsidR="00247AB3" w:rsidRDefault="000034C6" w:rsidP="000034C6">
      <w:pPr>
        <w:pStyle w:val="Heading2"/>
      </w:pPr>
      <w:r>
        <w:tab/>
      </w:r>
      <w:bookmarkStart w:id="7" w:name="_Toc477728681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7728682"/>
      <w:r>
        <w:t xml:space="preserve">2.2.1 </w:t>
      </w:r>
      <w:r w:rsidR="007868D1">
        <w:t xml:space="preserve">Zaposleni korisnik uspešno </w:t>
      </w:r>
      <w:r w:rsidR="00395FB7">
        <w:t>prihvata porudžbine</w:t>
      </w:r>
      <w:bookmarkEnd w:id="8"/>
    </w:p>
    <w:p w:rsidR="00395FB7" w:rsidRDefault="00395FB7" w:rsidP="00395FB7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 „</w:t>
      </w:r>
      <w:r w:rsidR="00157661">
        <w:rPr>
          <w:lang w:val="sr-Latn-RS"/>
        </w:rPr>
        <w:t>Manage Orders“ zaposleni korisnik odlazi</w:t>
      </w:r>
      <w:r>
        <w:rPr>
          <w:lang w:val="sr-Latn-RS"/>
        </w:rPr>
        <w:t xml:space="preserve"> na stranicu na kojoj </w:t>
      </w:r>
      <w:r w:rsidR="00157661">
        <w:rPr>
          <w:lang w:val="sr-Latn-RS"/>
        </w:rPr>
        <w:t>mu</w:t>
      </w:r>
      <w:r>
        <w:rPr>
          <w:lang w:val="sr-Latn-RS"/>
        </w:rPr>
        <w:t xml:space="preserve"> se izlistavaju sve prispele porudžbin</w:t>
      </w:r>
      <w:r w:rsidR="00157661">
        <w:rPr>
          <w:lang w:val="sr-Latn-RS"/>
        </w:rPr>
        <w:t>e koje još uvek čekaju na njegov odgovor. On ima</w:t>
      </w:r>
      <w:r>
        <w:rPr>
          <w:lang w:val="sr-Latn-RS"/>
        </w:rPr>
        <w:t xml:space="preserve"> opciju „</w:t>
      </w:r>
      <w:r w:rsidR="00157661">
        <w:rPr>
          <w:lang w:val="sr-Latn-RS"/>
        </w:rPr>
        <w:t>Accept“ i klikom na nju prihvata datu porudžbinu. Pre toga on proverava</w:t>
      </w:r>
      <w:r>
        <w:rPr>
          <w:lang w:val="sr-Latn-RS"/>
        </w:rPr>
        <w:t xml:space="preserve"> informacije </w:t>
      </w:r>
      <w:r w:rsidR="00157661">
        <w:rPr>
          <w:lang w:val="sr-Latn-RS"/>
        </w:rPr>
        <w:t>o porudžbini i prihvata</w:t>
      </w:r>
      <w:r>
        <w:rPr>
          <w:lang w:val="sr-Latn-RS"/>
        </w:rPr>
        <w:t xml:space="preserve"> je tek nakon što zaključe da je sve u redu.</w:t>
      </w:r>
    </w:p>
    <w:p w:rsidR="00395FB7" w:rsidRDefault="00395FB7" w:rsidP="00395FB7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2.2.2 Zaposleni korisnik neuspešno prihvata porudžbine</w:t>
      </w:r>
    </w:p>
    <w:p w:rsidR="00395FB7" w:rsidRDefault="00395FB7" w:rsidP="00395FB7">
      <w:pPr>
        <w:ind w:left="1440" w:firstLine="720"/>
        <w:jc w:val="both"/>
        <w:rPr>
          <w:lang w:val="sr-Latn-RS"/>
        </w:rPr>
      </w:pPr>
      <w:r>
        <w:rPr>
          <w:lang w:val="sr-Latn-RS"/>
        </w:rPr>
        <w:t>Predviđe</w:t>
      </w:r>
      <w:r w:rsidR="00157661">
        <w:rPr>
          <w:lang w:val="sr-Latn-RS"/>
        </w:rPr>
        <w:t>no je da je jedini način do ova grupa korisnika neuspešno prihvati</w:t>
      </w:r>
      <w:r>
        <w:rPr>
          <w:lang w:val="sr-Latn-RS"/>
        </w:rPr>
        <w:t xml:space="preserve"> porudžbinu tako što je uspešno odbijaju.</w:t>
      </w:r>
    </w:p>
    <w:p w:rsidR="00395FB7" w:rsidRDefault="00395FB7" w:rsidP="00395FB7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uradi sve što je navedeno na početku tačke 2.2.1 i otvara stranicu sa prispelim porudžbinama..</w:t>
      </w:r>
    </w:p>
    <w:p w:rsidR="00395FB7" w:rsidRPr="00395FB7" w:rsidRDefault="00157661" w:rsidP="00395FB7">
      <w:pPr>
        <w:ind w:left="1440" w:firstLine="720"/>
        <w:jc w:val="both"/>
        <w:rPr>
          <w:lang w:val="sr-Latn-RS"/>
        </w:rPr>
      </w:pPr>
      <w:r>
        <w:rPr>
          <w:lang w:val="sr-Latn-RS"/>
        </w:rPr>
        <w:t>Zaposleni korisnici nakon što zabeleže</w:t>
      </w:r>
      <w:r w:rsidR="00395FB7">
        <w:rPr>
          <w:lang w:val="sr-Latn-RS"/>
        </w:rPr>
        <w:t xml:space="preserve"> da podaci o narudžbini nisu u redu</w:t>
      </w:r>
      <w:r>
        <w:rPr>
          <w:lang w:val="sr-Latn-RS"/>
        </w:rPr>
        <w:t>,</w:t>
      </w:r>
      <w:r w:rsidR="00395FB7">
        <w:rPr>
          <w:lang w:val="sr-Latn-RS"/>
        </w:rPr>
        <w:t xml:space="preserve"> odbijaju tu narudžbinu klikom na dugme „</w:t>
      </w:r>
      <w:r>
        <w:rPr>
          <w:lang w:val="sr-Latn-RS"/>
        </w:rPr>
        <w:t>Decline</w:t>
      </w:r>
      <w:r w:rsidR="00395FB7">
        <w:rPr>
          <w:lang w:val="sr-Latn-RS"/>
        </w:rPr>
        <w:t>“.</w:t>
      </w:r>
      <w:r w:rsidR="00395FB7" w:rsidRPr="007A0365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9" w:name="_Toc477728683"/>
      <w:r>
        <w:rPr>
          <w:lang w:val="sr-Latn-RS"/>
        </w:rPr>
        <w:t>2.3 Posebni zahtevi</w:t>
      </w:r>
      <w:bookmarkEnd w:id="9"/>
    </w:p>
    <w:p w:rsidR="00091A78" w:rsidRDefault="00091A78" w:rsidP="007868D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 w:rsidR="007868D1">
        <w:rPr>
          <w:lang w:val="sr-Latn-RS"/>
        </w:rPr>
        <w:t>.</w:t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0" w:name="_Toc477728684"/>
      <w:r>
        <w:rPr>
          <w:lang w:val="sr-Latn-RS"/>
        </w:rPr>
        <w:lastRenderedPageBreak/>
        <w:t>2.4 Preduslovi</w:t>
      </w:r>
      <w:bookmarkEnd w:id="10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7868D1">
        <w:rPr>
          <w:lang w:val="sr-Latn-RS"/>
        </w:rPr>
        <w:t>bude prijavljen na sistem kao zaposleni korisnik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7728685"/>
      <w:r>
        <w:rPr>
          <w:lang w:val="sr-Latn-RS"/>
        </w:rPr>
        <w:t>2.5 Posledice</w:t>
      </w:r>
      <w:bookmarkEnd w:id="11"/>
    </w:p>
    <w:p w:rsidR="00091A78" w:rsidRPr="00091A78" w:rsidRDefault="00395FB7" w:rsidP="00395FB7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prihvatanja jedne porudžbine, ona se pojavljuje korisniku na stranici do koje dolazi klikom na opciju „</w:t>
      </w:r>
      <w:r w:rsidR="00157661">
        <w:rPr>
          <w:lang w:val="sr-Latn-RS"/>
        </w:rPr>
        <w:t>My Orders</w:t>
      </w:r>
      <w:r>
        <w:rPr>
          <w:lang w:val="sr-Latn-RS"/>
        </w:rPr>
        <w:t>“, kao i zaposlenom korisniku na stranici do koje dolazi klikom na opciju „</w:t>
      </w:r>
      <w:r w:rsidR="00157661">
        <w:rPr>
          <w:lang w:val="sr-Latn-RS"/>
        </w:rPr>
        <w:t>Accepted Orders</w:t>
      </w:r>
      <w:bookmarkStart w:id="12" w:name="_GoBack"/>
      <w:bookmarkEnd w:id="12"/>
      <w:r>
        <w:rPr>
          <w:lang w:val="sr-Latn-RS"/>
        </w:rPr>
        <w:t>“, iz glavnog meni-a</w:t>
      </w:r>
      <w:r w:rsidR="00BE7651">
        <w:rPr>
          <w:lang w:val="sr-Latn-RS"/>
        </w:rPr>
        <w:t>.</w:t>
      </w: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3BF" w:rsidRDefault="00EA13BF" w:rsidP="00656078">
      <w:pPr>
        <w:spacing w:after="0" w:line="240" w:lineRule="auto"/>
      </w:pPr>
      <w:r>
        <w:separator/>
      </w:r>
    </w:p>
  </w:endnote>
  <w:endnote w:type="continuationSeparator" w:id="0">
    <w:p w:rsidR="00EA13BF" w:rsidRDefault="00EA13BF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57661" w:rsidRPr="00157661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3BF" w:rsidRDefault="00EA13BF" w:rsidP="00656078">
      <w:pPr>
        <w:spacing w:after="0" w:line="240" w:lineRule="auto"/>
      </w:pPr>
      <w:r>
        <w:separator/>
      </w:r>
    </w:p>
  </w:footnote>
  <w:footnote w:type="continuationSeparator" w:id="0">
    <w:p w:rsidR="00EA13BF" w:rsidRDefault="00EA13BF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157661"/>
    <w:rsid w:val="00207063"/>
    <w:rsid w:val="00247AB3"/>
    <w:rsid w:val="00271DD4"/>
    <w:rsid w:val="002E44CB"/>
    <w:rsid w:val="0038735A"/>
    <w:rsid w:val="00395FB7"/>
    <w:rsid w:val="003D4060"/>
    <w:rsid w:val="003E6CD1"/>
    <w:rsid w:val="00412A6E"/>
    <w:rsid w:val="004C0013"/>
    <w:rsid w:val="00503041"/>
    <w:rsid w:val="00581763"/>
    <w:rsid w:val="005B2C99"/>
    <w:rsid w:val="005F6197"/>
    <w:rsid w:val="00656078"/>
    <w:rsid w:val="006A07E1"/>
    <w:rsid w:val="006B4735"/>
    <w:rsid w:val="007003B7"/>
    <w:rsid w:val="00704DF9"/>
    <w:rsid w:val="007443E4"/>
    <w:rsid w:val="00750C20"/>
    <w:rsid w:val="007827D0"/>
    <w:rsid w:val="007868D1"/>
    <w:rsid w:val="007967E9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43D2D"/>
    <w:rsid w:val="00E72B41"/>
    <w:rsid w:val="00EA13BF"/>
    <w:rsid w:val="00EB7E4C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9A51C-4DE2-464A-9CCC-6FAFBEDF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3</cp:revision>
  <cp:lastPrinted>2017-03-05T23:00:00Z</cp:lastPrinted>
  <dcterms:created xsi:type="dcterms:W3CDTF">2017-03-19T22:38:00Z</dcterms:created>
  <dcterms:modified xsi:type="dcterms:W3CDTF">2017-04-03T23:30:00Z</dcterms:modified>
</cp:coreProperties>
</file>