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13055" w14:textId="5810303E" w:rsidR="009A755C" w:rsidRDefault="007036A0" w:rsidP="007036A0">
      <w:pPr>
        <w:pStyle w:val="Listaszerbekezds"/>
        <w:numPr>
          <w:ilvl w:val="0"/>
          <w:numId w:val="1"/>
        </w:numPr>
      </w:pPr>
      <w:r>
        <w:t>Az SQL alkalmazások előzetes fordítót igényelnek, míg a CLI alkalmazásokhoz ez nem szükséges.</w:t>
      </w:r>
    </w:p>
    <w:p w14:paraId="00178CB9" w14:textId="14C1E320" w:rsidR="007036A0" w:rsidRDefault="007036A0" w:rsidP="007036A0">
      <w:pPr>
        <w:pStyle w:val="Listaszerbekezds"/>
        <w:numPr>
          <w:ilvl w:val="0"/>
          <w:numId w:val="1"/>
        </w:numPr>
      </w:pPr>
      <w:r w:rsidRPr="007036A0">
        <w:t>SQLite Amalgamation</w:t>
      </w:r>
      <w:r>
        <w:t xml:space="preserve"> letöltése, sqlite3.h és sqlite3.c kiemelése, majd projektek módosítása hogy elérjék az sqlite3.h elérést</w:t>
      </w:r>
    </w:p>
    <w:sectPr w:rsidR="0070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940FC"/>
    <w:multiLevelType w:val="hybridMultilevel"/>
    <w:tmpl w:val="5B6A4FEC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88"/>
    <w:rsid w:val="00376388"/>
    <w:rsid w:val="007036A0"/>
    <w:rsid w:val="009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90D3"/>
  <w15:chartTrackingRefBased/>
  <w15:docId w15:val="{18D01DF2-C311-47D8-B2E0-4A04A33A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192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dominic@sulid.hu</dc:creator>
  <cp:keywords/>
  <dc:description/>
  <cp:lastModifiedBy>dominic@sulid.hu</cp:lastModifiedBy>
  <cp:revision>2</cp:revision>
  <dcterms:created xsi:type="dcterms:W3CDTF">2020-12-09T14:12:00Z</dcterms:created>
  <dcterms:modified xsi:type="dcterms:W3CDTF">2020-12-09T14:16:00Z</dcterms:modified>
</cp:coreProperties>
</file>