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73EBC5" w14:textId="77777777" w:rsidR="005F5293" w:rsidRDefault="005F5293" w:rsidP="005F5293"/>
    <w:p w14:paraId="2210A8F4" w14:textId="77777777" w:rsidR="0035169C" w:rsidRDefault="0035169C" w:rsidP="005F5293"/>
    <w:p w14:paraId="31167675" w14:textId="77777777" w:rsidR="0035169C" w:rsidRDefault="0035169C" w:rsidP="005F5293"/>
    <w:p w14:paraId="1F429ABB" w14:textId="77777777" w:rsidR="0035169C" w:rsidRDefault="0035169C" w:rsidP="005F5293"/>
    <w:p w14:paraId="2EC1629D" w14:textId="77777777" w:rsidR="00E15EB1" w:rsidRDefault="00E15EB1" w:rsidP="005F5293"/>
    <w:p w14:paraId="7418729F" w14:textId="4DEDC13D" w:rsidR="0035169C" w:rsidRPr="005D7EAA" w:rsidRDefault="0035169C" w:rsidP="0035169C">
      <w:pPr>
        <w:jc w:val="center"/>
        <w:rPr>
          <w:rFonts w:ascii="Garamond" w:hAnsi="Garamond"/>
          <w:b/>
          <w:bCs/>
          <w:sz w:val="32"/>
          <w:szCs w:val="32"/>
        </w:rPr>
      </w:pPr>
      <w:r w:rsidRPr="005D7EAA">
        <w:rPr>
          <w:rFonts w:ascii="Garamond" w:hAnsi="Garamond"/>
          <w:b/>
          <w:bCs/>
          <w:sz w:val="32"/>
          <w:szCs w:val="32"/>
        </w:rPr>
        <w:t>Declaration</w:t>
      </w:r>
    </w:p>
    <w:p w14:paraId="6F379A85" w14:textId="77777777" w:rsidR="0035169C" w:rsidRDefault="0035169C" w:rsidP="0035169C">
      <w:pPr>
        <w:jc w:val="center"/>
        <w:rPr>
          <w:rFonts w:ascii="Garamond" w:hAnsi="Garamond"/>
          <w:b/>
          <w:bCs/>
          <w:sz w:val="28"/>
          <w:szCs w:val="28"/>
        </w:rPr>
      </w:pPr>
    </w:p>
    <w:p w14:paraId="1ABD2E6B" w14:textId="5293A81C" w:rsidR="0035169C" w:rsidRDefault="0035169C" w:rsidP="00E15EB1">
      <w:pPr>
        <w:jc w:val="both"/>
        <w:rPr>
          <w:rFonts w:ascii="Garamond" w:hAnsi="Garamond"/>
          <w:sz w:val="24"/>
          <w:szCs w:val="24"/>
        </w:rPr>
      </w:pPr>
      <w:r>
        <w:rPr>
          <w:rFonts w:ascii="Garamond" w:hAnsi="Garamond"/>
          <w:sz w:val="24"/>
          <w:szCs w:val="24"/>
        </w:rPr>
        <w:t xml:space="preserve">I hereby declare that </w:t>
      </w:r>
      <w:r w:rsidR="00E15EB1">
        <w:rPr>
          <w:rFonts w:ascii="Garamond" w:hAnsi="Garamond"/>
          <w:sz w:val="24"/>
          <w:szCs w:val="24"/>
        </w:rPr>
        <w:t>this report is an outcome of my own efforts</w:t>
      </w:r>
      <w:r>
        <w:rPr>
          <w:rFonts w:ascii="Garamond" w:hAnsi="Garamond"/>
          <w:sz w:val="24"/>
          <w:szCs w:val="24"/>
        </w:rPr>
        <w:t xml:space="preserve"> and </w:t>
      </w:r>
      <w:r w:rsidR="00D506E5">
        <w:rPr>
          <w:rFonts w:ascii="Garamond" w:hAnsi="Garamond"/>
          <w:sz w:val="24"/>
          <w:szCs w:val="24"/>
        </w:rPr>
        <w:t>findings. T</w:t>
      </w:r>
      <w:r w:rsidR="00E15EB1">
        <w:rPr>
          <w:rFonts w:ascii="Garamond" w:hAnsi="Garamond"/>
          <w:sz w:val="24"/>
          <w:szCs w:val="24"/>
        </w:rPr>
        <w:t>he lecture script distributed as part of the course</w:t>
      </w:r>
      <w:r w:rsidR="00D506E5">
        <w:rPr>
          <w:rFonts w:ascii="Garamond" w:hAnsi="Garamond"/>
          <w:sz w:val="24"/>
          <w:szCs w:val="24"/>
        </w:rPr>
        <w:t xml:space="preserve"> has been referred to a great extent</w:t>
      </w:r>
      <w:r w:rsidR="00E15EB1">
        <w:rPr>
          <w:rFonts w:ascii="Garamond" w:hAnsi="Garamond"/>
          <w:sz w:val="24"/>
          <w:szCs w:val="24"/>
        </w:rPr>
        <w:t xml:space="preserve">, </w:t>
      </w:r>
      <w:r>
        <w:rPr>
          <w:rFonts w:ascii="Garamond" w:hAnsi="Garamond"/>
          <w:sz w:val="24"/>
          <w:szCs w:val="24"/>
        </w:rPr>
        <w:t>wherever</w:t>
      </w:r>
      <w:r w:rsidR="00E15EB1">
        <w:rPr>
          <w:rFonts w:ascii="Garamond" w:hAnsi="Garamond"/>
          <w:sz w:val="24"/>
          <w:szCs w:val="24"/>
        </w:rPr>
        <w:t xml:space="preserve"> applicable</w:t>
      </w:r>
      <w:r w:rsidR="00D506E5">
        <w:rPr>
          <w:rFonts w:ascii="Garamond" w:hAnsi="Garamond"/>
          <w:sz w:val="24"/>
          <w:szCs w:val="24"/>
        </w:rPr>
        <w:t>, for writing this report.</w:t>
      </w:r>
    </w:p>
    <w:p w14:paraId="09D015C3" w14:textId="77777777" w:rsidR="00E15EB1" w:rsidRDefault="00E15EB1" w:rsidP="00E15EB1">
      <w:pPr>
        <w:jc w:val="both"/>
        <w:rPr>
          <w:rFonts w:ascii="Garamond" w:hAnsi="Garamond"/>
          <w:sz w:val="24"/>
          <w:szCs w:val="24"/>
        </w:rPr>
      </w:pPr>
    </w:p>
    <w:p w14:paraId="32E69AF5" w14:textId="042FE77D" w:rsidR="00E15EB1" w:rsidRDefault="00E15EB1" w:rsidP="00E15EB1">
      <w:pPr>
        <w:jc w:val="both"/>
        <w:rPr>
          <w:rFonts w:ascii="Garamond" w:hAnsi="Garamond"/>
          <w:sz w:val="24"/>
          <w:szCs w:val="24"/>
        </w:rPr>
      </w:pPr>
      <w:r>
        <w:rPr>
          <w:rFonts w:ascii="Garamond" w:hAnsi="Garamond"/>
          <w:sz w:val="24"/>
          <w:szCs w:val="24"/>
        </w:rPr>
        <w:t>Braunschweig, July 2</w:t>
      </w:r>
      <w:r w:rsidR="006B5C38">
        <w:rPr>
          <w:rFonts w:ascii="Garamond" w:hAnsi="Garamond"/>
          <w:sz w:val="24"/>
          <w:szCs w:val="24"/>
        </w:rPr>
        <w:t>1</w:t>
      </w:r>
      <w:r>
        <w:rPr>
          <w:rFonts w:ascii="Garamond" w:hAnsi="Garamond"/>
          <w:sz w:val="24"/>
          <w:szCs w:val="24"/>
        </w:rPr>
        <w:t>, 2024.</w:t>
      </w:r>
    </w:p>
    <w:p w14:paraId="3A5E82AC" w14:textId="77777777" w:rsidR="00E15EB1" w:rsidRDefault="00E15EB1" w:rsidP="00E15EB1">
      <w:pPr>
        <w:jc w:val="both"/>
        <w:rPr>
          <w:rFonts w:ascii="Garamond" w:hAnsi="Garamond"/>
          <w:sz w:val="24"/>
          <w:szCs w:val="24"/>
        </w:rPr>
      </w:pPr>
    </w:p>
    <w:p w14:paraId="5F2D3A58" w14:textId="77777777" w:rsidR="00E15EB1" w:rsidRDefault="00E15EB1" w:rsidP="00E15EB1">
      <w:pPr>
        <w:jc w:val="both"/>
        <w:rPr>
          <w:rFonts w:ascii="Garamond" w:hAnsi="Garamond"/>
          <w:sz w:val="24"/>
          <w:szCs w:val="24"/>
        </w:rPr>
      </w:pPr>
    </w:p>
    <w:p w14:paraId="370931D4" w14:textId="77777777" w:rsidR="00E15EB1" w:rsidRDefault="00E15EB1" w:rsidP="00E15EB1">
      <w:pPr>
        <w:jc w:val="both"/>
        <w:rPr>
          <w:rFonts w:ascii="Garamond" w:hAnsi="Garamond"/>
          <w:sz w:val="24"/>
          <w:szCs w:val="24"/>
        </w:rPr>
      </w:pPr>
    </w:p>
    <w:p w14:paraId="02F00350" w14:textId="77777777" w:rsidR="00E15EB1" w:rsidRDefault="00E15EB1" w:rsidP="00E15EB1">
      <w:pPr>
        <w:jc w:val="both"/>
        <w:rPr>
          <w:rFonts w:ascii="Garamond" w:hAnsi="Garamond"/>
          <w:sz w:val="24"/>
          <w:szCs w:val="24"/>
        </w:rPr>
      </w:pPr>
    </w:p>
    <w:p w14:paraId="5BC8C076" w14:textId="77777777" w:rsidR="00E15EB1" w:rsidRDefault="00E15EB1" w:rsidP="00E15EB1">
      <w:pPr>
        <w:jc w:val="both"/>
        <w:rPr>
          <w:rFonts w:ascii="Garamond" w:hAnsi="Garamond"/>
          <w:sz w:val="24"/>
          <w:szCs w:val="24"/>
        </w:rPr>
      </w:pPr>
    </w:p>
    <w:p w14:paraId="246D0E13" w14:textId="2478F5A3" w:rsidR="00E15EB1" w:rsidRPr="005D7EAA" w:rsidRDefault="00E15EB1" w:rsidP="00E15EB1">
      <w:pPr>
        <w:jc w:val="center"/>
        <w:rPr>
          <w:rFonts w:ascii="Garamond" w:hAnsi="Garamond"/>
          <w:sz w:val="28"/>
          <w:szCs w:val="28"/>
        </w:rPr>
      </w:pPr>
      <w:r w:rsidRPr="005D7EAA">
        <w:rPr>
          <w:rFonts w:ascii="Garamond" w:hAnsi="Garamond"/>
          <w:b/>
          <w:bCs/>
          <w:sz w:val="32"/>
          <w:szCs w:val="32"/>
        </w:rPr>
        <w:t>Acknowledgement</w:t>
      </w:r>
    </w:p>
    <w:p w14:paraId="354314B7" w14:textId="77777777" w:rsidR="00E15EB1" w:rsidRDefault="00E15EB1" w:rsidP="00E15EB1">
      <w:pPr>
        <w:jc w:val="both"/>
        <w:rPr>
          <w:rFonts w:ascii="Garamond" w:hAnsi="Garamond"/>
          <w:sz w:val="24"/>
          <w:szCs w:val="24"/>
        </w:rPr>
      </w:pPr>
    </w:p>
    <w:p w14:paraId="0C90FE55" w14:textId="11867654" w:rsidR="00E314A5" w:rsidRPr="00D506E5" w:rsidRDefault="00E15EB1" w:rsidP="00E15EB1">
      <w:pPr>
        <w:jc w:val="both"/>
        <w:rPr>
          <w:rFonts w:ascii="Garamond" w:hAnsi="Garamond"/>
          <w:sz w:val="24"/>
          <w:szCs w:val="24"/>
        </w:rPr>
      </w:pPr>
      <w:r w:rsidRPr="00D506E5">
        <w:rPr>
          <w:rFonts w:ascii="Garamond" w:hAnsi="Garamond"/>
          <w:sz w:val="24"/>
          <w:szCs w:val="24"/>
        </w:rPr>
        <w:t xml:space="preserve">I want to express my gratitude to Prof. </w:t>
      </w:r>
      <w:r w:rsidR="005D7EAA" w:rsidRPr="00D506E5">
        <w:rPr>
          <w:rFonts w:ascii="Garamond" w:hAnsi="Garamond"/>
          <w:sz w:val="24"/>
          <w:szCs w:val="24"/>
        </w:rPr>
        <w:t xml:space="preserve">Nicole </w:t>
      </w:r>
      <w:r w:rsidRPr="00D506E5">
        <w:rPr>
          <w:rFonts w:ascii="Garamond" w:hAnsi="Garamond"/>
          <w:sz w:val="24"/>
          <w:szCs w:val="24"/>
        </w:rPr>
        <w:t>Mücke for her efforts and thorough guidance during the coursework, which has made the concept</w:t>
      </w:r>
      <w:r w:rsidR="005D7EAA" w:rsidRPr="00D506E5">
        <w:rPr>
          <w:rFonts w:ascii="Garamond" w:hAnsi="Garamond"/>
          <w:sz w:val="24"/>
          <w:szCs w:val="24"/>
        </w:rPr>
        <w:t>s</w:t>
      </w:r>
      <w:r w:rsidRPr="00D506E5">
        <w:rPr>
          <w:rFonts w:ascii="Garamond" w:hAnsi="Garamond"/>
          <w:sz w:val="24"/>
          <w:szCs w:val="24"/>
        </w:rPr>
        <w:t xml:space="preserve"> more interesting and easily comprehensible. </w:t>
      </w:r>
      <w:r w:rsidR="00E314A5" w:rsidRPr="00D506E5">
        <w:rPr>
          <w:rFonts w:ascii="Garamond" w:hAnsi="Garamond"/>
          <w:sz w:val="24"/>
          <w:szCs w:val="24"/>
        </w:rPr>
        <w:t xml:space="preserve">The script provided as part of the course, was very comprehensive and well-articulated, and played a </w:t>
      </w:r>
      <w:r w:rsidR="00EA1D8B">
        <w:rPr>
          <w:rFonts w:ascii="Garamond" w:hAnsi="Garamond"/>
          <w:sz w:val="24"/>
          <w:szCs w:val="24"/>
        </w:rPr>
        <w:t>significant</w:t>
      </w:r>
      <w:r w:rsidR="00E314A5" w:rsidRPr="00D506E5">
        <w:rPr>
          <w:rFonts w:ascii="Garamond" w:hAnsi="Garamond"/>
          <w:sz w:val="24"/>
          <w:szCs w:val="24"/>
        </w:rPr>
        <w:t xml:space="preserve"> role in understanding the mathematical concepts.</w:t>
      </w:r>
    </w:p>
    <w:p w14:paraId="43D255D7" w14:textId="3EA64AD1" w:rsidR="00E15EB1" w:rsidRDefault="00E15EB1" w:rsidP="00E15EB1">
      <w:pPr>
        <w:jc w:val="both"/>
        <w:rPr>
          <w:rFonts w:ascii="Garamond" w:hAnsi="Garamond"/>
          <w:sz w:val="24"/>
          <w:szCs w:val="24"/>
        </w:rPr>
      </w:pPr>
      <w:r>
        <w:rPr>
          <w:rFonts w:ascii="Garamond" w:hAnsi="Garamond"/>
          <w:sz w:val="24"/>
          <w:szCs w:val="24"/>
        </w:rPr>
        <w:t xml:space="preserve">I also want to acknowledge her feedbacks during the presentation on July 10, 2024 and her </w:t>
      </w:r>
      <w:r w:rsidR="005D7EAA">
        <w:rPr>
          <w:rFonts w:ascii="Garamond" w:hAnsi="Garamond"/>
          <w:sz w:val="24"/>
          <w:szCs w:val="24"/>
        </w:rPr>
        <w:t xml:space="preserve">detailed </w:t>
      </w:r>
      <w:r>
        <w:rPr>
          <w:rFonts w:ascii="Garamond" w:hAnsi="Garamond"/>
          <w:sz w:val="24"/>
          <w:szCs w:val="24"/>
        </w:rPr>
        <w:t>clarifications over emails to my queries, which has helped me making this report more structured and cohesive.</w:t>
      </w:r>
    </w:p>
    <w:p w14:paraId="74E3699B" w14:textId="77777777" w:rsidR="00536A3B" w:rsidRDefault="00E15EB1" w:rsidP="00E15EB1">
      <w:pPr>
        <w:jc w:val="both"/>
        <w:rPr>
          <w:rFonts w:ascii="Garamond" w:hAnsi="Garamond"/>
          <w:sz w:val="24"/>
          <w:szCs w:val="24"/>
        </w:rPr>
        <w:sectPr w:rsidR="00536A3B" w:rsidSect="00130091">
          <w:footerReference w:type="default" r:id="rId8"/>
          <w:pgSz w:w="11906" w:h="16838"/>
          <w:pgMar w:top="1440" w:right="1440" w:bottom="1440" w:left="1440" w:header="708" w:footer="708" w:gutter="0"/>
          <w:cols w:space="708"/>
          <w:docGrid w:linePitch="360"/>
        </w:sectPr>
      </w:pPr>
      <w:r>
        <w:rPr>
          <w:rFonts w:ascii="Garamond" w:hAnsi="Garamond"/>
          <w:sz w:val="24"/>
          <w:szCs w:val="24"/>
        </w:rPr>
        <w:t xml:space="preserve">I also want to express my thanks to </w:t>
      </w:r>
      <w:r w:rsidRPr="00E15EB1">
        <w:rPr>
          <w:rFonts w:ascii="Garamond" w:hAnsi="Garamond"/>
          <w:sz w:val="24"/>
          <w:szCs w:val="24"/>
        </w:rPr>
        <w:t>Mike Nguyen</w:t>
      </w:r>
      <w:r>
        <w:rPr>
          <w:rFonts w:ascii="Garamond" w:hAnsi="Garamond"/>
          <w:sz w:val="24"/>
          <w:szCs w:val="24"/>
        </w:rPr>
        <w:t xml:space="preserve">, M.Sc., for his efforts </w:t>
      </w:r>
      <w:r w:rsidR="005D7EAA">
        <w:rPr>
          <w:rFonts w:ascii="Garamond" w:hAnsi="Garamond"/>
          <w:sz w:val="24"/>
          <w:szCs w:val="24"/>
        </w:rPr>
        <w:t xml:space="preserve">and explanations </w:t>
      </w:r>
      <w:r>
        <w:rPr>
          <w:rFonts w:ascii="Garamond" w:hAnsi="Garamond"/>
          <w:sz w:val="24"/>
          <w:szCs w:val="24"/>
        </w:rPr>
        <w:t>during the exercise classes.</w:t>
      </w:r>
    </w:p>
    <w:sdt>
      <w:sdtPr>
        <w:rPr>
          <w:rFonts w:asciiTheme="minorHAnsi" w:eastAsiaTheme="minorHAnsi" w:hAnsiTheme="minorHAnsi" w:cstheme="minorBidi"/>
          <w:color w:val="auto"/>
          <w:kern w:val="2"/>
          <w:sz w:val="22"/>
          <w:szCs w:val="22"/>
          <w14:ligatures w14:val="standardContextual"/>
        </w:rPr>
        <w:id w:val="-569659945"/>
        <w:docPartObj>
          <w:docPartGallery w:val="Table of Contents"/>
          <w:docPartUnique/>
        </w:docPartObj>
      </w:sdtPr>
      <w:sdtEndPr>
        <w:rPr>
          <w:rFonts w:ascii="Garamond" w:hAnsi="Garamond"/>
          <w:b/>
          <w:bCs/>
          <w:noProof/>
          <w:sz w:val="20"/>
          <w:szCs w:val="20"/>
        </w:rPr>
      </w:sdtEndPr>
      <w:sdtContent>
        <w:p w14:paraId="0E6432E6" w14:textId="62D7BE09" w:rsidR="00803D05" w:rsidRPr="00AE52C7" w:rsidRDefault="00803D05">
          <w:pPr>
            <w:pStyle w:val="TOCHeading"/>
            <w:rPr>
              <w:rFonts w:ascii="Garamond" w:hAnsi="Garamond"/>
              <w:b/>
              <w:bCs/>
              <w:color w:val="auto"/>
            </w:rPr>
          </w:pPr>
          <w:r w:rsidRPr="00AE52C7">
            <w:rPr>
              <w:rFonts w:ascii="Garamond" w:hAnsi="Garamond"/>
              <w:b/>
              <w:bCs/>
              <w:color w:val="auto"/>
            </w:rPr>
            <w:t>Contents</w:t>
          </w:r>
        </w:p>
        <w:p w14:paraId="0BF9A162" w14:textId="77777777" w:rsidR="00803D05" w:rsidRPr="00AE52C7" w:rsidRDefault="00803D05" w:rsidP="00803D05">
          <w:pPr>
            <w:rPr>
              <w:rFonts w:ascii="Garamond" w:hAnsi="Garamond"/>
              <w:sz w:val="20"/>
              <w:szCs w:val="20"/>
            </w:rPr>
          </w:pPr>
        </w:p>
        <w:p w14:paraId="12EC9EE7" w14:textId="49F8043B" w:rsidR="001A2CF5" w:rsidRPr="001A2CF5" w:rsidRDefault="00803D05">
          <w:pPr>
            <w:pStyle w:val="TOC1"/>
            <w:tabs>
              <w:tab w:val="right" w:leader="dot" w:pos="9016"/>
            </w:tabs>
            <w:rPr>
              <w:rFonts w:ascii="Garamond" w:eastAsiaTheme="minorEastAsia" w:hAnsi="Garamond"/>
              <w:noProof/>
              <w:sz w:val="20"/>
              <w:szCs w:val="20"/>
            </w:rPr>
          </w:pPr>
          <w:r w:rsidRPr="001A2CF5">
            <w:rPr>
              <w:rFonts w:ascii="Garamond" w:hAnsi="Garamond"/>
              <w:sz w:val="20"/>
              <w:szCs w:val="20"/>
            </w:rPr>
            <w:fldChar w:fldCharType="begin"/>
          </w:r>
          <w:r w:rsidRPr="001A2CF5">
            <w:rPr>
              <w:rFonts w:ascii="Garamond" w:hAnsi="Garamond"/>
              <w:sz w:val="20"/>
              <w:szCs w:val="20"/>
            </w:rPr>
            <w:instrText xml:space="preserve"> TOC \o "1-3" \h \z \u </w:instrText>
          </w:r>
          <w:r w:rsidRPr="001A2CF5">
            <w:rPr>
              <w:rFonts w:ascii="Garamond" w:hAnsi="Garamond"/>
              <w:sz w:val="20"/>
              <w:szCs w:val="20"/>
            </w:rPr>
            <w:fldChar w:fldCharType="separate"/>
          </w:r>
          <w:hyperlink w:anchor="_Toc172483071" w:history="1">
            <w:r w:rsidR="001A2CF5" w:rsidRPr="001A2CF5">
              <w:rPr>
                <w:rStyle w:val="Hyperlink"/>
                <w:rFonts w:ascii="Garamond" w:hAnsi="Garamond"/>
                <w:b/>
                <w:bCs/>
                <w:noProof/>
                <w:sz w:val="20"/>
                <w:szCs w:val="20"/>
              </w:rPr>
              <w:t>Abstract</w:t>
            </w:r>
            <w:r w:rsidR="001A2CF5" w:rsidRPr="001A2CF5">
              <w:rPr>
                <w:rFonts w:ascii="Garamond" w:hAnsi="Garamond"/>
                <w:noProof/>
                <w:webHidden/>
                <w:sz w:val="20"/>
                <w:szCs w:val="20"/>
              </w:rPr>
              <w:tab/>
            </w:r>
            <w:r w:rsidR="001A2CF5" w:rsidRPr="001A2CF5">
              <w:rPr>
                <w:rFonts w:ascii="Garamond" w:hAnsi="Garamond"/>
                <w:noProof/>
                <w:webHidden/>
                <w:sz w:val="20"/>
                <w:szCs w:val="20"/>
              </w:rPr>
              <w:fldChar w:fldCharType="begin"/>
            </w:r>
            <w:r w:rsidR="001A2CF5" w:rsidRPr="001A2CF5">
              <w:rPr>
                <w:rFonts w:ascii="Garamond" w:hAnsi="Garamond"/>
                <w:noProof/>
                <w:webHidden/>
                <w:sz w:val="20"/>
                <w:szCs w:val="20"/>
              </w:rPr>
              <w:instrText xml:space="preserve"> PAGEREF _Toc172483071 \h </w:instrText>
            </w:r>
            <w:r w:rsidR="001A2CF5" w:rsidRPr="001A2CF5">
              <w:rPr>
                <w:rFonts w:ascii="Garamond" w:hAnsi="Garamond"/>
                <w:noProof/>
                <w:webHidden/>
                <w:sz w:val="20"/>
                <w:szCs w:val="20"/>
              </w:rPr>
            </w:r>
            <w:r w:rsidR="001A2CF5" w:rsidRPr="001A2CF5">
              <w:rPr>
                <w:rFonts w:ascii="Garamond" w:hAnsi="Garamond"/>
                <w:noProof/>
                <w:webHidden/>
                <w:sz w:val="20"/>
                <w:szCs w:val="20"/>
              </w:rPr>
              <w:fldChar w:fldCharType="separate"/>
            </w:r>
            <w:r w:rsidR="00A76188">
              <w:rPr>
                <w:rFonts w:ascii="Garamond" w:hAnsi="Garamond"/>
                <w:noProof/>
                <w:webHidden/>
                <w:sz w:val="20"/>
                <w:szCs w:val="20"/>
              </w:rPr>
              <w:t>3</w:t>
            </w:r>
            <w:r w:rsidR="001A2CF5" w:rsidRPr="001A2CF5">
              <w:rPr>
                <w:rFonts w:ascii="Garamond" w:hAnsi="Garamond"/>
                <w:noProof/>
                <w:webHidden/>
                <w:sz w:val="20"/>
                <w:szCs w:val="20"/>
              </w:rPr>
              <w:fldChar w:fldCharType="end"/>
            </w:r>
          </w:hyperlink>
        </w:p>
        <w:p w14:paraId="1A98C51C" w14:textId="3579CA2F" w:rsidR="001A2CF5" w:rsidRPr="001A2CF5" w:rsidRDefault="001A2CF5">
          <w:pPr>
            <w:pStyle w:val="TOC1"/>
            <w:tabs>
              <w:tab w:val="right" w:leader="dot" w:pos="9016"/>
            </w:tabs>
            <w:rPr>
              <w:rFonts w:ascii="Garamond" w:eastAsiaTheme="minorEastAsia" w:hAnsi="Garamond"/>
              <w:noProof/>
              <w:sz w:val="20"/>
              <w:szCs w:val="20"/>
            </w:rPr>
          </w:pPr>
          <w:hyperlink w:anchor="_Toc172483072" w:history="1">
            <w:r w:rsidRPr="001A2CF5">
              <w:rPr>
                <w:rStyle w:val="Hyperlink"/>
                <w:rFonts w:ascii="Garamond" w:hAnsi="Garamond"/>
                <w:b/>
                <w:bCs/>
                <w:noProof/>
                <w:sz w:val="20"/>
                <w:szCs w:val="20"/>
              </w:rPr>
              <w:t>Introduction</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_Toc172483072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4</w:t>
            </w:r>
            <w:r w:rsidRPr="001A2CF5">
              <w:rPr>
                <w:rFonts w:ascii="Garamond" w:hAnsi="Garamond"/>
                <w:noProof/>
                <w:webHidden/>
                <w:sz w:val="20"/>
                <w:szCs w:val="20"/>
              </w:rPr>
              <w:fldChar w:fldCharType="end"/>
            </w:r>
          </w:hyperlink>
        </w:p>
        <w:p w14:paraId="71CE77B2" w14:textId="00628370" w:rsidR="001A2CF5" w:rsidRPr="001A2CF5" w:rsidRDefault="001A2CF5">
          <w:pPr>
            <w:pStyle w:val="TOC1"/>
            <w:tabs>
              <w:tab w:val="left" w:pos="440"/>
              <w:tab w:val="right" w:leader="dot" w:pos="9016"/>
            </w:tabs>
            <w:rPr>
              <w:rFonts w:ascii="Garamond" w:eastAsiaTheme="minorEastAsia" w:hAnsi="Garamond"/>
              <w:noProof/>
              <w:sz w:val="20"/>
              <w:szCs w:val="20"/>
            </w:rPr>
          </w:pPr>
          <w:hyperlink w:anchor="_Toc172483073" w:history="1">
            <w:r w:rsidRPr="001A2CF5">
              <w:rPr>
                <w:rStyle w:val="Hyperlink"/>
                <w:rFonts w:ascii="Garamond" w:hAnsi="Garamond"/>
                <w:b/>
                <w:bCs/>
                <w:noProof/>
                <w:sz w:val="20"/>
                <w:szCs w:val="20"/>
              </w:rPr>
              <w:t>1.</w:t>
            </w:r>
            <w:r w:rsidRPr="001A2CF5">
              <w:rPr>
                <w:rFonts w:ascii="Garamond" w:eastAsiaTheme="minorEastAsia" w:hAnsi="Garamond"/>
                <w:noProof/>
                <w:sz w:val="20"/>
                <w:szCs w:val="20"/>
              </w:rPr>
              <w:tab/>
            </w:r>
            <w:r w:rsidRPr="001A2CF5">
              <w:rPr>
                <w:rStyle w:val="Hyperlink"/>
                <w:rFonts w:ascii="Garamond" w:hAnsi="Garamond"/>
                <w:b/>
                <w:bCs/>
                <w:noProof/>
                <w:sz w:val="20"/>
                <w:szCs w:val="20"/>
              </w:rPr>
              <w:t>Task Overview: Gradient Descent</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_Toc172483073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4</w:t>
            </w:r>
            <w:r w:rsidRPr="001A2CF5">
              <w:rPr>
                <w:rFonts w:ascii="Garamond" w:hAnsi="Garamond"/>
                <w:noProof/>
                <w:webHidden/>
                <w:sz w:val="20"/>
                <w:szCs w:val="20"/>
              </w:rPr>
              <w:fldChar w:fldCharType="end"/>
            </w:r>
          </w:hyperlink>
        </w:p>
        <w:p w14:paraId="18D2CE2B" w14:textId="17C000C6" w:rsidR="001A2CF5" w:rsidRPr="001A2CF5" w:rsidRDefault="001A2CF5">
          <w:pPr>
            <w:pStyle w:val="TOC1"/>
            <w:tabs>
              <w:tab w:val="left" w:pos="440"/>
              <w:tab w:val="right" w:leader="dot" w:pos="9016"/>
            </w:tabs>
            <w:rPr>
              <w:rFonts w:ascii="Garamond" w:eastAsiaTheme="minorEastAsia" w:hAnsi="Garamond"/>
              <w:noProof/>
              <w:sz w:val="20"/>
              <w:szCs w:val="20"/>
            </w:rPr>
          </w:pPr>
          <w:hyperlink w:anchor="_Toc172483074" w:history="1">
            <w:r w:rsidRPr="001A2CF5">
              <w:rPr>
                <w:rStyle w:val="Hyperlink"/>
                <w:rFonts w:ascii="Garamond" w:hAnsi="Garamond"/>
                <w:b/>
                <w:bCs/>
                <w:noProof/>
                <w:sz w:val="20"/>
                <w:szCs w:val="20"/>
              </w:rPr>
              <w:t>2.</w:t>
            </w:r>
            <w:r w:rsidRPr="001A2CF5">
              <w:rPr>
                <w:rFonts w:ascii="Garamond" w:eastAsiaTheme="minorEastAsia" w:hAnsi="Garamond"/>
                <w:noProof/>
                <w:sz w:val="20"/>
                <w:szCs w:val="20"/>
              </w:rPr>
              <w:tab/>
            </w:r>
            <w:r w:rsidRPr="001A2CF5">
              <w:rPr>
                <w:rStyle w:val="Hyperlink"/>
                <w:rFonts w:ascii="Garamond" w:hAnsi="Garamond"/>
                <w:b/>
                <w:bCs/>
                <w:noProof/>
                <w:sz w:val="20"/>
                <w:szCs w:val="20"/>
              </w:rPr>
              <w:t>Mathematical Theory</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_Toc172483074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5</w:t>
            </w:r>
            <w:r w:rsidRPr="001A2CF5">
              <w:rPr>
                <w:rFonts w:ascii="Garamond" w:hAnsi="Garamond"/>
                <w:noProof/>
                <w:webHidden/>
                <w:sz w:val="20"/>
                <w:szCs w:val="20"/>
              </w:rPr>
              <w:fldChar w:fldCharType="end"/>
            </w:r>
          </w:hyperlink>
        </w:p>
        <w:p w14:paraId="6A3C0DAD" w14:textId="2B2F7560" w:rsidR="001A2CF5" w:rsidRPr="001A2CF5" w:rsidRDefault="001A2CF5">
          <w:pPr>
            <w:pStyle w:val="TOC2"/>
            <w:rPr>
              <w:rFonts w:eastAsiaTheme="minorEastAsia"/>
              <w:b w:val="0"/>
              <w:bCs w:val="0"/>
              <w:sz w:val="20"/>
              <w:szCs w:val="20"/>
            </w:rPr>
          </w:pPr>
          <w:hyperlink w:anchor="_Toc172483075" w:history="1">
            <w:r w:rsidRPr="001A2CF5">
              <w:rPr>
                <w:rStyle w:val="Hyperlink"/>
                <w:sz w:val="20"/>
                <w:szCs w:val="20"/>
              </w:rPr>
              <w:t>2.1.</w:t>
            </w:r>
            <w:r w:rsidRPr="001A2CF5">
              <w:rPr>
                <w:rFonts w:eastAsiaTheme="minorEastAsia"/>
                <w:b w:val="0"/>
                <w:bCs w:val="0"/>
                <w:sz w:val="20"/>
                <w:szCs w:val="20"/>
              </w:rPr>
              <w:tab/>
            </w:r>
            <w:r w:rsidRPr="001A2CF5">
              <w:rPr>
                <w:rStyle w:val="Hyperlink"/>
                <w:sz w:val="20"/>
                <w:szCs w:val="20"/>
              </w:rPr>
              <w:t>Linear Models</w:t>
            </w:r>
            <w:r w:rsidRPr="001A2CF5">
              <w:rPr>
                <w:webHidden/>
                <w:sz w:val="20"/>
                <w:szCs w:val="20"/>
              </w:rPr>
              <w:tab/>
            </w:r>
            <w:r w:rsidRPr="001A2CF5">
              <w:rPr>
                <w:webHidden/>
                <w:sz w:val="20"/>
                <w:szCs w:val="20"/>
              </w:rPr>
              <w:fldChar w:fldCharType="begin"/>
            </w:r>
            <w:r w:rsidRPr="001A2CF5">
              <w:rPr>
                <w:webHidden/>
                <w:sz w:val="20"/>
                <w:szCs w:val="20"/>
              </w:rPr>
              <w:instrText xml:space="preserve"> PAGEREF _Toc172483075 \h </w:instrText>
            </w:r>
            <w:r w:rsidRPr="001A2CF5">
              <w:rPr>
                <w:webHidden/>
                <w:sz w:val="20"/>
                <w:szCs w:val="20"/>
              </w:rPr>
            </w:r>
            <w:r w:rsidRPr="001A2CF5">
              <w:rPr>
                <w:webHidden/>
                <w:sz w:val="20"/>
                <w:szCs w:val="20"/>
              </w:rPr>
              <w:fldChar w:fldCharType="separate"/>
            </w:r>
            <w:r w:rsidR="00A76188">
              <w:rPr>
                <w:webHidden/>
                <w:sz w:val="20"/>
                <w:szCs w:val="20"/>
              </w:rPr>
              <w:t>5</w:t>
            </w:r>
            <w:r w:rsidRPr="001A2CF5">
              <w:rPr>
                <w:webHidden/>
                <w:sz w:val="20"/>
                <w:szCs w:val="20"/>
              </w:rPr>
              <w:fldChar w:fldCharType="end"/>
            </w:r>
          </w:hyperlink>
        </w:p>
        <w:p w14:paraId="1CE59FAF" w14:textId="389969AF" w:rsidR="001A2CF5" w:rsidRPr="001A2CF5" w:rsidRDefault="001A2CF5">
          <w:pPr>
            <w:pStyle w:val="TOC2"/>
            <w:rPr>
              <w:rFonts w:eastAsiaTheme="minorEastAsia"/>
              <w:b w:val="0"/>
              <w:bCs w:val="0"/>
              <w:sz w:val="20"/>
              <w:szCs w:val="20"/>
            </w:rPr>
          </w:pPr>
          <w:hyperlink w:anchor="_Toc172483076" w:history="1">
            <w:r w:rsidRPr="001A2CF5">
              <w:rPr>
                <w:rStyle w:val="Hyperlink"/>
                <w:sz w:val="20"/>
                <w:szCs w:val="20"/>
              </w:rPr>
              <w:t>2.2.</w:t>
            </w:r>
            <w:r w:rsidRPr="001A2CF5">
              <w:rPr>
                <w:rFonts w:eastAsiaTheme="minorEastAsia"/>
                <w:b w:val="0"/>
                <w:bCs w:val="0"/>
                <w:sz w:val="20"/>
                <w:szCs w:val="20"/>
              </w:rPr>
              <w:tab/>
            </w:r>
            <w:r w:rsidRPr="001A2CF5">
              <w:rPr>
                <w:rStyle w:val="Hyperlink"/>
                <w:sz w:val="20"/>
                <w:szCs w:val="20"/>
              </w:rPr>
              <w:t>Ordinary Least Squares (OLS)</w:t>
            </w:r>
            <w:r w:rsidRPr="001A2CF5">
              <w:rPr>
                <w:webHidden/>
                <w:sz w:val="20"/>
                <w:szCs w:val="20"/>
              </w:rPr>
              <w:tab/>
            </w:r>
            <w:r w:rsidRPr="001A2CF5">
              <w:rPr>
                <w:webHidden/>
                <w:sz w:val="20"/>
                <w:szCs w:val="20"/>
              </w:rPr>
              <w:fldChar w:fldCharType="begin"/>
            </w:r>
            <w:r w:rsidRPr="001A2CF5">
              <w:rPr>
                <w:webHidden/>
                <w:sz w:val="20"/>
                <w:szCs w:val="20"/>
              </w:rPr>
              <w:instrText xml:space="preserve"> PAGEREF _Toc172483076 \h </w:instrText>
            </w:r>
            <w:r w:rsidRPr="001A2CF5">
              <w:rPr>
                <w:webHidden/>
                <w:sz w:val="20"/>
                <w:szCs w:val="20"/>
              </w:rPr>
            </w:r>
            <w:r w:rsidRPr="001A2CF5">
              <w:rPr>
                <w:webHidden/>
                <w:sz w:val="20"/>
                <w:szCs w:val="20"/>
              </w:rPr>
              <w:fldChar w:fldCharType="separate"/>
            </w:r>
            <w:r w:rsidR="00A76188">
              <w:rPr>
                <w:webHidden/>
                <w:sz w:val="20"/>
                <w:szCs w:val="20"/>
              </w:rPr>
              <w:t>7</w:t>
            </w:r>
            <w:r w:rsidRPr="001A2CF5">
              <w:rPr>
                <w:webHidden/>
                <w:sz w:val="20"/>
                <w:szCs w:val="20"/>
              </w:rPr>
              <w:fldChar w:fldCharType="end"/>
            </w:r>
          </w:hyperlink>
        </w:p>
        <w:p w14:paraId="302BBD63" w14:textId="4D334209" w:rsidR="001A2CF5" w:rsidRPr="001A2CF5" w:rsidRDefault="001A2CF5">
          <w:pPr>
            <w:pStyle w:val="TOC3"/>
            <w:tabs>
              <w:tab w:val="left" w:pos="1320"/>
              <w:tab w:val="right" w:leader="dot" w:pos="9016"/>
            </w:tabs>
            <w:rPr>
              <w:rFonts w:ascii="Garamond" w:eastAsiaTheme="minorEastAsia" w:hAnsi="Garamond"/>
              <w:noProof/>
              <w:sz w:val="20"/>
              <w:szCs w:val="20"/>
            </w:rPr>
          </w:pPr>
          <w:hyperlink w:anchor="_Toc172483077" w:history="1">
            <w:r w:rsidRPr="001A2CF5">
              <w:rPr>
                <w:rStyle w:val="Hyperlink"/>
                <w:rFonts w:ascii="Garamond" w:hAnsi="Garamond"/>
                <w:noProof/>
                <w:sz w:val="20"/>
                <w:szCs w:val="20"/>
              </w:rPr>
              <w:t>2.2.1.</w:t>
            </w:r>
            <w:r w:rsidRPr="001A2CF5">
              <w:rPr>
                <w:rFonts w:ascii="Garamond" w:eastAsiaTheme="minorEastAsia" w:hAnsi="Garamond"/>
                <w:noProof/>
                <w:sz w:val="20"/>
                <w:szCs w:val="20"/>
              </w:rPr>
              <w:tab/>
            </w:r>
            <w:r w:rsidRPr="001A2CF5">
              <w:rPr>
                <w:rStyle w:val="Hyperlink"/>
                <w:rFonts w:ascii="Garamond" w:hAnsi="Garamond"/>
                <w:noProof/>
                <w:sz w:val="20"/>
                <w:szCs w:val="20"/>
              </w:rPr>
              <w:t>Empirical risk minimization in Supervised Learning</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_Toc172483077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7</w:t>
            </w:r>
            <w:r w:rsidRPr="001A2CF5">
              <w:rPr>
                <w:rFonts w:ascii="Garamond" w:hAnsi="Garamond"/>
                <w:noProof/>
                <w:webHidden/>
                <w:sz w:val="20"/>
                <w:szCs w:val="20"/>
              </w:rPr>
              <w:fldChar w:fldCharType="end"/>
            </w:r>
          </w:hyperlink>
        </w:p>
        <w:p w14:paraId="190D5D61" w14:textId="3E991346" w:rsidR="001A2CF5" w:rsidRPr="001A2CF5" w:rsidRDefault="001A2CF5">
          <w:pPr>
            <w:pStyle w:val="TOC3"/>
            <w:tabs>
              <w:tab w:val="left" w:pos="1320"/>
              <w:tab w:val="right" w:leader="dot" w:pos="9016"/>
            </w:tabs>
            <w:rPr>
              <w:rFonts w:ascii="Garamond" w:eastAsiaTheme="minorEastAsia" w:hAnsi="Garamond"/>
              <w:noProof/>
              <w:sz w:val="20"/>
              <w:szCs w:val="20"/>
            </w:rPr>
          </w:pPr>
          <w:hyperlink w:anchor="_Toc172483078" w:history="1">
            <w:r w:rsidRPr="001A2CF5">
              <w:rPr>
                <w:rStyle w:val="Hyperlink"/>
                <w:rFonts w:ascii="Garamond" w:hAnsi="Garamond"/>
                <w:noProof/>
                <w:sz w:val="20"/>
                <w:szCs w:val="20"/>
              </w:rPr>
              <w:t>2.2.2.</w:t>
            </w:r>
            <w:r w:rsidRPr="001A2CF5">
              <w:rPr>
                <w:rFonts w:ascii="Garamond" w:eastAsiaTheme="minorEastAsia" w:hAnsi="Garamond"/>
                <w:noProof/>
                <w:sz w:val="20"/>
                <w:szCs w:val="20"/>
              </w:rPr>
              <w:tab/>
            </w:r>
            <w:r w:rsidRPr="001A2CF5">
              <w:rPr>
                <w:rStyle w:val="Hyperlink"/>
                <w:rFonts w:ascii="Garamond" w:hAnsi="Garamond"/>
                <w:noProof/>
                <w:sz w:val="20"/>
                <w:szCs w:val="20"/>
              </w:rPr>
              <w:t>Closed form solution of OLS estimator</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_Toc172483078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8</w:t>
            </w:r>
            <w:r w:rsidRPr="001A2CF5">
              <w:rPr>
                <w:rFonts w:ascii="Garamond" w:hAnsi="Garamond"/>
                <w:noProof/>
                <w:webHidden/>
                <w:sz w:val="20"/>
                <w:szCs w:val="20"/>
              </w:rPr>
              <w:fldChar w:fldCharType="end"/>
            </w:r>
          </w:hyperlink>
        </w:p>
        <w:p w14:paraId="30C4009F" w14:textId="3FEC2C27" w:rsidR="001A2CF5" w:rsidRPr="001A2CF5" w:rsidRDefault="001A2CF5">
          <w:pPr>
            <w:pStyle w:val="TOC3"/>
            <w:tabs>
              <w:tab w:val="left" w:pos="1320"/>
              <w:tab w:val="right" w:leader="dot" w:pos="9016"/>
            </w:tabs>
            <w:rPr>
              <w:rFonts w:ascii="Garamond" w:eastAsiaTheme="minorEastAsia" w:hAnsi="Garamond"/>
              <w:noProof/>
              <w:sz w:val="20"/>
              <w:szCs w:val="20"/>
            </w:rPr>
          </w:pPr>
          <w:hyperlink w:anchor="_Toc172483079" w:history="1">
            <w:r w:rsidRPr="001A2CF5">
              <w:rPr>
                <w:rStyle w:val="Hyperlink"/>
                <w:rFonts w:ascii="Garamond" w:hAnsi="Garamond"/>
                <w:noProof/>
                <w:sz w:val="20"/>
                <w:szCs w:val="20"/>
              </w:rPr>
              <w:t>2.2.3.</w:t>
            </w:r>
            <w:r w:rsidRPr="001A2CF5">
              <w:rPr>
                <w:rFonts w:ascii="Garamond" w:eastAsiaTheme="minorEastAsia" w:hAnsi="Garamond"/>
                <w:noProof/>
                <w:sz w:val="20"/>
                <w:szCs w:val="20"/>
              </w:rPr>
              <w:tab/>
            </w:r>
            <w:r w:rsidRPr="001A2CF5">
              <w:rPr>
                <w:rStyle w:val="Hyperlink"/>
                <w:rFonts w:ascii="Garamond" w:hAnsi="Garamond"/>
                <w:noProof/>
                <w:sz w:val="20"/>
                <w:szCs w:val="20"/>
              </w:rPr>
              <w:t>Risk decomposition for OLS in fixed design setting</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_Toc172483079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10</w:t>
            </w:r>
            <w:r w:rsidRPr="001A2CF5">
              <w:rPr>
                <w:rFonts w:ascii="Garamond" w:hAnsi="Garamond"/>
                <w:noProof/>
                <w:webHidden/>
                <w:sz w:val="20"/>
                <w:szCs w:val="20"/>
              </w:rPr>
              <w:fldChar w:fldCharType="end"/>
            </w:r>
          </w:hyperlink>
        </w:p>
        <w:p w14:paraId="6A5897F2" w14:textId="17429F02" w:rsidR="001A2CF5" w:rsidRPr="001A2CF5" w:rsidRDefault="001A2CF5">
          <w:pPr>
            <w:pStyle w:val="TOC2"/>
            <w:rPr>
              <w:rFonts w:eastAsiaTheme="minorEastAsia"/>
              <w:b w:val="0"/>
              <w:bCs w:val="0"/>
              <w:sz w:val="20"/>
              <w:szCs w:val="20"/>
            </w:rPr>
          </w:pPr>
          <w:hyperlink w:anchor="_Toc172483080" w:history="1">
            <w:r w:rsidRPr="001A2CF5">
              <w:rPr>
                <w:rStyle w:val="Hyperlink"/>
                <w:sz w:val="20"/>
                <w:szCs w:val="20"/>
              </w:rPr>
              <w:t>2.3.</w:t>
            </w:r>
            <w:r w:rsidRPr="001A2CF5">
              <w:rPr>
                <w:rFonts w:eastAsiaTheme="minorEastAsia"/>
                <w:b w:val="0"/>
                <w:bCs w:val="0"/>
                <w:sz w:val="20"/>
                <w:szCs w:val="20"/>
              </w:rPr>
              <w:tab/>
            </w:r>
            <w:r w:rsidRPr="001A2CF5">
              <w:rPr>
                <w:rStyle w:val="Hyperlink"/>
                <w:sz w:val="20"/>
                <w:szCs w:val="20"/>
              </w:rPr>
              <w:t>Gradient Descent Algorithm as Implicit Regularization</w:t>
            </w:r>
            <w:r w:rsidRPr="001A2CF5">
              <w:rPr>
                <w:webHidden/>
                <w:sz w:val="20"/>
                <w:szCs w:val="20"/>
              </w:rPr>
              <w:tab/>
            </w:r>
            <w:r w:rsidRPr="001A2CF5">
              <w:rPr>
                <w:webHidden/>
                <w:sz w:val="20"/>
                <w:szCs w:val="20"/>
              </w:rPr>
              <w:fldChar w:fldCharType="begin"/>
            </w:r>
            <w:r w:rsidRPr="001A2CF5">
              <w:rPr>
                <w:webHidden/>
                <w:sz w:val="20"/>
                <w:szCs w:val="20"/>
              </w:rPr>
              <w:instrText xml:space="preserve"> PAGEREF _Toc172483080 \h </w:instrText>
            </w:r>
            <w:r w:rsidRPr="001A2CF5">
              <w:rPr>
                <w:webHidden/>
                <w:sz w:val="20"/>
                <w:szCs w:val="20"/>
              </w:rPr>
            </w:r>
            <w:r w:rsidRPr="001A2CF5">
              <w:rPr>
                <w:webHidden/>
                <w:sz w:val="20"/>
                <w:szCs w:val="20"/>
              </w:rPr>
              <w:fldChar w:fldCharType="separate"/>
            </w:r>
            <w:r w:rsidR="00A76188">
              <w:rPr>
                <w:webHidden/>
                <w:sz w:val="20"/>
                <w:szCs w:val="20"/>
              </w:rPr>
              <w:t>12</w:t>
            </w:r>
            <w:r w:rsidRPr="001A2CF5">
              <w:rPr>
                <w:webHidden/>
                <w:sz w:val="20"/>
                <w:szCs w:val="20"/>
              </w:rPr>
              <w:fldChar w:fldCharType="end"/>
            </w:r>
          </w:hyperlink>
        </w:p>
        <w:p w14:paraId="63CA03FE" w14:textId="6F548103" w:rsidR="001A2CF5" w:rsidRPr="001A2CF5" w:rsidRDefault="001A2CF5">
          <w:pPr>
            <w:pStyle w:val="TOC3"/>
            <w:tabs>
              <w:tab w:val="left" w:pos="1320"/>
              <w:tab w:val="right" w:leader="dot" w:pos="9016"/>
            </w:tabs>
            <w:rPr>
              <w:rFonts w:ascii="Garamond" w:eastAsiaTheme="minorEastAsia" w:hAnsi="Garamond"/>
              <w:noProof/>
              <w:sz w:val="20"/>
              <w:szCs w:val="20"/>
            </w:rPr>
          </w:pPr>
          <w:hyperlink w:anchor="_Toc172483081" w:history="1">
            <w:r w:rsidRPr="001A2CF5">
              <w:rPr>
                <w:rStyle w:val="Hyperlink"/>
                <w:rFonts w:ascii="Garamond" w:hAnsi="Garamond"/>
                <w:noProof/>
                <w:sz w:val="20"/>
                <w:szCs w:val="20"/>
              </w:rPr>
              <w:t>2.3.1.</w:t>
            </w:r>
            <w:r w:rsidRPr="001A2CF5">
              <w:rPr>
                <w:rFonts w:ascii="Garamond" w:eastAsiaTheme="minorEastAsia" w:hAnsi="Garamond"/>
                <w:noProof/>
                <w:sz w:val="20"/>
                <w:szCs w:val="20"/>
              </w:rPr>
              <w:tab/>
            </w:r>
            <w:r w:rsidRPr="001A2CF5">
              <w:rPr>
                <w:rStyle w:val="Hyperlink"/>
                <w:rFonts w:ascii="Garamond" w:hAnsi="Garamond"/>
                <w:noProof/>
                <w:sz w:val="20"/>
                <w:szCs w:val="20"/>
              </w:rPr>
              <w:t>Motivation for Regularization – Limitation of OLS estimator</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_Toc172483081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12</w:t>
            </w:r>
            <w:r w:rsidRPr="001A2CF5">
              <w:rPr>
                <w:rFonts w:ascii="Garamond" w:hAnsi="Garamond"/>
                <w:noProof/>
                <w:webHidden/>
                <w:sz w:val="20"/>
                <w:szCs w:val="20"/>
              </w:rPr>
              <w:fldChar w:fldCharType="end"/>
            </w:r>
          </w:hyperlink>
        </w:p>
        <w:p w14:paraId="58080263" w14:textId="74D4D657" w:rsidR="001A2CF5" w:rsidRPr="001A2CF5" w:rsidRDefault="001A2CF5">
          <w:pPr>
            <w:pStyle w:val="TOC3"/>
            <w:tabs>
              <w:tab w:val="left" w:pos="1320"/>
              <w:tab w:val="right" w:leader="dot" w:pos="9016"/>
            </w:tabs>
            <w:rPr>
              <w:rFonts w:ascii="Garamond" w:eastAsiaTheme="minorEastAsia" w:hAnsi="Garamond"/>
              <w:noProof/>
              <w:sz w:val="20"/>
              <w:szCs w:val="20"/>
            </w:rPr>
          </w:pPr>
          <w:hyperlink w:anchor="_Toc172483082" w:history="1">
            <w:r w:rsidRPr="001A2CF5">
              <w:rPr>
                <w:rStyle w:val="Hyperlink"/>
                <w:rFonts w:ascii="Garamond" w:hAnsi="Garamond"/>
                <w:noProof/>
                <w:sz w:val="20"/>
                <w:szCs w:val="20"/>
              </w:rPr>
              <w:t>2.3.2.</w:t>
            </w:r>
            <w:r w:rsidRPr="001A2CF5">
              <w:rPr>
                <w:rFonts w:ascii="Garamond" w:eastAsiaTheme="minorEastAsia" w:hAnsi="Garamond"/>
                <w:noProof/>
                <w:sz w:val="20"/>
                <w:szCs w:val="20"/>
              </w:rPr>
              <w:tab/>
            </w:r>
            <w:r w:rsidRPr="001A2CF5">
              <w:rPr>
                <w:rStyle w:val="Hyperlink"/>
                <w:rFonts w:ascii="Garamond" w:hAnsi="Garamond"/>
                <w:noProof/>
                <w:sz w:val="20"/>
                <w:szCs w:val="20"/>
              </w:rPr>
              <w:t>Motivation for Gradient Descent – Limitation of OLS and Ridge Regression</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_Toc172483082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13</w:t>
            </w:r>
            <w:r w:rsidRPr="001A2CF5">
              <w:rPr>
                <w:rFonts w:ascii="Garamond" w:hAnsi="Garamond"/>
                <w:noProof/>
                <w:webHidden/>
                <w:sz w:val="20"/>
                <w:szCs w:val="20"/>
              </w:rPr>
              <w:fldChar w:fldCharType="end"/>
            </w:r>
          </w:hyperlink>
        </w:p>
        <w:p w14:paraId="46506502" w14:textId="58E8B852" w:rsidR="001A2CF5" w:rsidRPr="001A2CF5" w:rsidRDefault="001A2CF5">
          <w:pPr>
            <w:pStyle w:val="TOC3"/>
            <w:tabs>
              <w:tab w:val="left" w:pos="1320"/>
              <w:tab w:val="right" w:leader="dot" w:pos="9016"/>
            </w:tabs>
            <w:rPr>
              <w:rFonts w:ascii="Garamond" w:eastAsiaTheme="minorEastAsia" w:hAnsi="Garamond"/>
              <w:noProof/>
              <w:sz w:val="20"/>
              <w:szCs w:val="20"/>
            </w:rPr>
          </w:pPr>
          <w:hyperlink w:anchor="_Toc172483083" w:history="1">
            <w:r w:rsidRPr="001A2CF5">
              <w:rPr>
                <w:rStyle w:val="Hyperlink"/>
                <w:rFonts w:ascii="Garamond" w:hAnsi="Garamond"/>
                <w:noProof/>
                <w:sz w:val="20"/>
                <w:szCs w:val="20"/>
              </w:rPr>
              <w:t>2.3.3.</w:t>
            </w:r>
            <w:r w:rsidRPr="001A2CF5">
              <w:rPr>
                <w:rFonts w:ascii="Garamond" w:eastAsiaTheme="minorEastAsia" w:hAnsi="Garamond"/>
                <w:noProof/>
                <w:sz w:val="20"/>
                <w:szCs w:val="20"/>
              </w:rPr>
              <w:tab/>
            </w:r>
            <w:r w:rsidRPr="001A2CF5">
              <w:rPr>
                <w:rStyle w:val="Hyperlink"/>
                <w:rFonts w:ascii="Garamond" w:hAnsi="Garamond"/>
                <w:noProof/>
                <w:sz w:val="20"/>
                <w:szCs w:val="20"/>
              </w:rPr>
              <w:t>Gradient Descent algorithm as Implicit Regularization</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_Toc172483083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13</w:t>
            </w:r>
            <w:r w:rsidRPr="001A2CF5">
              <w:rPr>
                <w:rFonts w:ascii="Garamond" w:hAnsi="Garamond"/>
                <w:noProof/>
                <w:webHidden/>
                <w:sz w:val="20"/>
                <w:szCs w:val="20"/>
              </w:rPr>
              <w:fldChar w:fldCharType="end"/>
            </w:r>
          </w:hyperlink>
        </w:p>
        <w:p w14:paraId="153FDDCA" w14:textId="16BB2DA3" w:rsidR="001A2CF5" w:rsidRPr="001A2CF5" w:rsidRDefault="001A2CF5">
          <w:pPr>
            <w:pStyle w:val="TOC3"/>
            <w:tabs>
              <w:tab w:val="left" w:pos="1320"/>
              <w:tab w:val="right" w:leader="dot" w:pos="9016"/>
            </w:tabs>
            <w:rPr>
              <w:rFonts w:ascii="Garamond" w:eastAsiaTheme="minorEastAsia" w:hAnsi="Garamond"/>
              <w:noProof/>
              <w:sz w:val="20"/>
              <w:szCs w:val="20"/>
            </w:rPr>
          </w:pPr>
          <w:hyperlink w:anchor="_Toc172483084" w:history="1">
            <w:r w:rsidRPr="001A2CF5">
              <w:rPr>
                <w:rStyle w:val="Hyperlink"/>
                <w:rFonts w:ascii="Garamond" w:hAnsi="Garamond"/>
                <w:noProof/>
                <w:sz w:val="20"/>
                <w:szCs w:val="20"/>
              </w:rPr>
              <w:t>2.3.4.</w:t>
            </w:r>
            <w:r w:rsidRPr="001A2CF5">
              <w:rPr>
                <w:rFonts w:ascii="Garamond" w:eastAsiaTheme="minorEastAsia" w:hAnsi="Garamond"/>
                <w:noProof/>
                <w:sz w:val="20"/>
                <w:szCs w:val="20"/>
              </w:rPr>
              <w:tab/>
            </w:r>
            <w:r w:rsidRPr="001A2CF5">
              <w:rPr>
                <w:rStyle w:val="Hyperlink"/>
                <w:rFonts w:ascii="Garamond" w:hAnsi="Garamond"/>
                <w:noProof/>
                <w:sz w:val="20"/>
                <w:szCs w:val="20"/>
              </w:rPr>
              <w:t>Closed form solution of Gradient Descent estimator</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_Toc172483084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14</w:t>
            </w:r>
            <w:r w:rsidRPr="001A2CF5">
              <w:rPr>
                <w:rFonts w:ascii="Garamond" w:hAnsi="Garamond"/>
                <w:noProof/>
                <w:webHidden/>
                <w:sz w:val="20"/>
                <w:szCs w:val="20"/>
              </w:rPr>
              <w:fldChar w:fldCharType="end"/>
            </w:r>
          </w:hyperlink>
        </w:p>
        <w:p w14:paraId="4E2C3C9D" w14:textId="15401C3C" w:rsidR="001A2CF5" w:rsidRPr="001A2CF5" w:rsidRDefault="001A2CF5">
          <w:pPr>
            <w:pStyle w:val="TOC3"/>
            <w:tabs>
              <w:tab w:val="left" w:pos="1320"/>
              <w:tab w:val="right" w:leader="dot" w:pos="9016"/>
            </w:tabs>
            <w:rPr>
              <w:rFonts w:ascii="Garamond" w:eastAsiaTheme="minorEastAsia" w:hAnsi="Garamond"/>
              <w:noProof/>
              <w:sz w:val="20"/>
              <w:szCs w:val="20"/>
            </w:rPr>
          </w:pPr>
          <w:hyperlink w:anchor="_Toc172483085" w:history="1">
            <w:r w:rsidRPr="001A2CF5">
              <w:rPr>
                <w:rStyle w:val="Hyperlink"/>
                <w:rFonts w:ascii="Garamond" w:hAnsi="Garamond"/>
                <w:noProof/>
                <w:sz w:val="20"/>
                <w:szCs w:val="20"/>
              </w:rPr>
              <w:t>2.3.5.</w:t>
            </w:r>
            <w:r w:rsidRPr="001A2CF5">
              <w:rPr>
                <w:rFonts w:ascii="Garamond" w:eastAsiaTheme="minorEastAsia" w:hAnsi="Garamond"/>
                <w:noProof/>
                <w:sz w:val="20"/>
                <w:szCs w:val="20"/>
              </w:rPr>
              <w:tab/>
            </w:r>
            <w:r w:rsidRPr="001A2CF5">
              <w:rPr>
                <w:rStyle w:val="Hyperlink"/>
                <w:rFonts w:ascii="Garamond" w:hAnsi="Garamond"/>
                <w:noProof/>
                <w:sz w:val="20"/>
                <w:szCs w:val="20"/>
              </w:rPr>
              <w:t>Risk decomposition of Gradient Descent estimator</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_Toc172483085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14</w:t>
            </w:r>
            <w:r w:rsidRPr="001A2CF5">
              <w:rPr>
                <w:rFonts w:ascii="Garamond" w:hAnsi="Garamond"/>
                <w:noProof/>
                <w:webHidden/>
                <w:sz w:val="20"/>
                <w:szCs w:val="20"/>
              </w:rPr>
              <w:fldChar w:fldCharType="end"/>
            </w:r>
          </w:hyperlink>
        </w:p>
        <w:p w14:paraId="121E2FA6" w14:textId="1611EC22" w:rsidR="001A2CF5" w:rsidRPr="001A2CF5" w:rsidRDefault="001A2CF5">
          <w:pPr>
            <w:pStyle w:val="TOC3"/>
            <w:tabs>
              <w:tab w:val="left" w:pos="1320"/>
              <w:tab w:val="right" w:leader="dot" w:pos="9016"/>
            </w:tabs>
            <w:rPr>
              <w:rFonts w:ascii="Garamond" w:eastAsiaTheme="minorEastAsia" w:hAnsi="Garamond"/>
              <w:noProof/>
              <w:sz w:val="20"/>
              <w:szCs w:val="20"/>
            </w:rPr>
          </w:pPr>
          <w:hyperlink w:anchor="_Toc172483086" w:history="1">
            <w:r w:rsidRPr="001A2CF5">
              <w:rPr>
                <w:rStyle w:val="Hyperlink"/>
                <w:rFonts w:ascii="Garamond" w:hAnsi="Garamond"/>
                <w:noProof/>
                <w:sz w:val="20"/>
                <w:szCs w:val="20"/>
              </w:rPr>
              <w:t>2.3.6.</w:t>
            </w:r>
            <w:r w:rsidRPr="001A2CF5">
              <w:rPr>
                <w:rFonts w:ascii="Garamond" w:eastAsiaTheme="minorEastAsia" w:hAnsi="Garamond"/>
                <w:noProof/>
                <w:sz w:val="20"/>
                <w:szCs w:val="20"/>
              </w:rPr>
              <w:tab/>
            </w:r>
            <w:r w:rsidRPr="001A2CF5">
              <w:rPr>
                <w:rStyle w:val="Hyperlink"/>
                <w:rFonts w:ascii="Garamond" w:hAnsi="Garamond"/>
                <w:noProof/>
                <w:sz w:val="20"/>
                <w:szCs w:val="20"/>
              </w:rPr>
              <w:t>Variations of Gradient Descent methods</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_Toc172483086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16</w:t>
            </w:r>
            <w:r w:rsidRPr="001A2CF5">
              <w:rPr>
                <w:rFonts w:ascii="Garamond" w:hAnsi="Garamond"/>
                <w:noProof/>
                <w:webHidden/>
                <w:sz w:val="20"/>
                <w:szCs w:val="20"/>
              </w:rPr>
              <w:fldChar w:fldCharType="end"/>
            </w:r>
          </w:hyperlink>
        </w:p>
        <w:p w14:paraId="2B16BA43" w14:textId="3ABFC2E9" w:rsidR="001A2CF5" w:rsidRPr="001A2CF5" w:rsidRDefault="001A2CF5">
          <w:pPr>
            <w:pStyle w:val="TOC3"/>
            <w:tabs>
              <w:tab w:val="left" w:pos="1320"/>
              <w:tab w:val="right" w:leader="dot" w:pos="9016"/>
            </w:tabs>
            <w:rPr>
              <w:rFonts w:ascii="Garamond" w:eastAsiaTheme="minorEastAsia" w:hAnsi="Garamond"/>
              <w:noProof/>
              <w:sz w:val="20"/>
              <w:szCs w:val="20"/>
            </w:rPr>
          </w:pPr>
          <w:hyperlink w:anchor="_Toc172483087" w:history="1">
            <w:r w:rsidRPr="001A2CF5">
              <w:rPr>
                <w:rStyle w:val="Hyperlink"/>
                <w:rFonts w:ascii="Garamond" w:hAnsi="Garamond"/>
                <w:noProof/>
                <w:sz w:val="20"/>
                <w:szCs w:val="20"/>
              </w:rPr>
              <w:t>2.3.7.</w:t>
            </w:r>
            <w:r w:rsidRPr="001A2CF5">
              <w:rPr>
                <w:rFonts w:ascii="Garamond" w:eastAsiaTheme="minorEastAsia" w:hAnsi="Garamond"/>
                <w:noProof/>
                <w:sz w:val="20"/>
                <w:szCs w:val="20"/>
              </w:rPr>
              <w:tab/>
            </w:r>
            <w:r w:rsidRPr="001A2CF5">
              <w:rPr>
                <w:rStyle w:val="Hyperlink"/>
                <w:rFonts w:ascii="Garamond" w:hAnsi="Garamond"/>
                <w:noProof/>
                <w:sz w:val="20"/>
                <w:szCs w:val="20"/>
              </w:rPr>
              <w:t>Comparison of Gradient Descent estimator with OLS and Ridge Regression</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_Toc172483087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16</w:t>
            </w:r>
            <w:r w:rsidRPr="001A2CF5">
              <w:rPr>
                <w:rFonts w:ascii="Garamond" w:hAnsi="Garamond"/>
                <w:noProof/>
                <w:webHidden/>
                <w:sz w:val="20"/>
                <w:szCs w:val="20"/>
              </w:rPr>
              <w:fldChar w:fldCharType="end"/>
            </w:r>
          </w:hyperlink>
        </w:p>
        <w:p w14:paraId="21F476B5" w14:textId="00081301" w:rsidR="001A2CF5" w:rsidRPr="001A2CF5" w:rsidRDefault="001A2CF5">
          <w:pPr>
            <w:pStyle w:val="TOC3"/>
            <w:tabs>
              <w:tab w:val="left" w:pos="1320"/>
              <w:tab w:val="right" w:leader="dot" w:pos="9016"/>
            </w:tabs>
            <w:rPr>
              <w:rFonts w:ascii="Garamond" w:eastAsiaTheme="minorEastAsia" w:hAnsi="Garamond"/>
              <w:noProof/>
              <w:sz w:val="20"/>
              <w:szCs w:val="20"/>
            </w:rPr>
          </w:pPr>
          <w:hyperlink w:anchor="_Toc172483088" w:history="1">
            <w:r w:rsidRPr="001A2CF5">
              <w:rPr>
                <w:rStyle w:val="Hyperlink"/>
                <w:rFonts w:ascii="Garamond" w:hAnsi="Garamond"/>
                <w:noProof/>
                <w:sz w:val="20"/>
                <w:szCs w:val="20"/>
              </w:rPr>
              <w:t>2.3.8.</w:t>
            </w:r>
            <w:r w:rsidRPr="001A2CF5">
              <w:rPr>
                <w:rFonts w:ascii="Garamond" w:eastAsiaTheme="minorEastAsia" w:hAnsi="Garamond"/>
                <w:noProof/>
                <w:sz w:val="20"/>
                <w:szCs w:val="20"/>
              </w:rPr>
              <w:tab/>
            </w:r>
            <w:r w:rsidRPr="001A2CF5">
              <w:rPr>
                <w:rStyle w:val="Hyperlink"/>
                <w:rFonts w:ascii="Garamond" w:hAnsi="Garamond"/>
                <w:noProof/>
                <w:sz w:val="20"/>
                <w:szCs w:val="20"/>
              </w:rPr>
              <w:t>Benefits of Implicit Regularization</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_Toc172483088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17</w:t>
            </w:r>
            <w:r w:rsidRPr="001A2CF5">
              <w:rPr>
                <w:rFonts w:ascii="Garamond" w:hAnsi="Garamond"/>
                <w:noProof/>
                <w:webHidden/>
                <w:sz w:val="20"/>
                <w:szCs w:val="20"/>
              </w:rPr>
              <w:fldChar w:fldCharType="end"/>
            </w:r>
          </w:hyperlink>
        </w:p>
        <w:p w14:paraId="3A7AB37A" w14:textId="7F2F9800" w:rsidR="001A2CF5" w:rsidRPr="001A2CF5" w:rsidRDefault="001A2CF5">
          <w:pPr>
            <w:pStyle w:val="TOC1"/>
            <w:tabs>
              <w:tab w:val="left" w:pos="440"/>
              <w:tab w:val="right" w:leader="dot" w:pos="9016"/>
            </w:tabs>
            <w:rPr>
              <w:rFonts w:ascii="Garamond" w:eastAsiaTheme="minorEastAsia" w:hAnsi="Garamond"/>
              <w:noProof/>
              <w:sz w:val="20"/>
              <w:szCs w:val="20"/>
            </w:rPr>
          </w:pPr>
          <w:hyperlink w:anchor="_Toc172483089" w:history="1">
            <w:r w:rsidRPr="001A2CF5">
              <w:rPr>
                <w:rStyle w:val="Hyperlink"/>
                <w:rFonts w:ascii="Garamond" w:hAnsi="Garamond"/>
                <w:b/>
                <w:bCs/>
                <w:noProof/>
                <w:sz w:val="20"/>
                <w:szCs w:val="20"/>
              </w:rPr>
              <w:t>3.</w:t>
            </w:r>
            <w:r w:rsidRPr="001A2CF5">
              <w:rPr>
                <w:rFonts w:ascii="Garamond" w:eastAsiaTheme="minorEastAsia" w:hAnsi="Garamond"/>
                <w:noProof/>
                <w:sz w:val="20"/>
                <w:szCs w:val="20"/>
              </w:rPr>
              <w:tab/>
            </w:r>
            <w:r w:rsidRPr="001A2CF5">
              <w:rPr>
                <w:rStyle w:val="Hyperlink"/>
                <w:rFonts w:ascii="Garamond" w:hAnsi="Garamond"/>
                <w:b/>
                <w:bCs/>
                <w:noProof/>
                <w:sz w:val="20"/>
                <w:szCs w:val="20"/>
              </w:rPr>
              <w:t>Solution and Interpretation of the provided Task</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_Toc172483089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17</w:t>
            </w:r>
            <w:r w:rsidRPr="001A2CF5">
              <w:rPr>
                <w:rFonts w:ascii="Garamond" w:hAnsi="Garamond"/>
                <w:noProof/>
                <w:webHidden/>
                <w:sz w:val="20"/>
                <w:szCs w:val="20"/>
              </w:rPr>
              <w:fldChar w:fldCharType="end"/>
            </w:r>
          </w:hyperlink>
        </w:p>
        <w:p w14:paraId="1044323B" w14:textId="454FAA08" w:rsidR="001A2CF5" w:rsidRPr="001A2CF5" w:rsidRDefault="001A2CF5">
          <w:pPr>
            <w:pStyle w:val="TOC2"/>
            <w:rPr>
              <w:rFonts w:eastAsiaTheme="minorEastAsia"/>
              <w:b w:val="0"/>
              <w:bCs w:val="0"/>
              <w:sz w:val="20"/>
              <w:szCs w:val="20"/>
            </w:rPr>
          </w:pPr>
          <w:hyperlink w:anchor="_Toc172483090" w:history="1">
            <w:r w:rsidRPr="001A2CF5">
              <w:rPr>
                <w:rStyle w:val="Hyperlink"/>
                <w:sz w:val="20"/>
                <w:szCs w:val="20"/>
              </w:rPr>
              <w:t>3.1.</w:t>
            </w:r>
            <w:r w:rsidRPr="001A2CF5">
              <w:rPr>
                <w:rFonts w:eastAsiaTheme="minorEastAsia"/>
                <w:b w:val="0"/>
                <w:bCs w:val="0"/>
                <w:sz w:val="20"/>
                <w:szCs w:val="20"/>
              </w:rPr>
              <w:tab/>
            </w:r>
            <w:r w:rsidRPr="001A2CF5">
              <w:rPr>
                <w:rStyle w:val="Hyperlink"/>
                <w:sz w:val="20"/>
                <w:szCs w:val="20"/>
              </w:rPr>
              <w:t>Solution</w:t>
            </w:r>
            <w:r w:rsidRPr="001A2CF5">
              <w:rPr>
                <w:webHidden/>
                <w:sz w:val="20"/>
                <w:szCs w:val="20"/>
              </w:rPr>
              <w:tab/>
            </w:r>
            <w:r w:rsidRPr="001A2CF5">
              <w:rPr>
                <w:webHidden/>
                <w:sz w:val="20"/>
                <w:szCs w:val="20"/>
              </w:rPr>
              <w:fldChar w:fldCharType="begin"/>
            </w:r>
            <w:r w:rsidRPr="001A2CF5">
              <w:rPr>
                <w:webHidden/>
                <w:sz w:val="20"/>
                <w:szCs w:val="20"/>
              </w:rPr>
              <w:instrText xml:space="preserve"> PAGEREF _Toc172483090 \h </w:instrText>
            </w:r>
            <w:r w:rsidRPr="001A2CF5">
              <w:rPr>
                <w:webHidden/>
                <w:sz w:val="20"/>
                <w:szCs w:val="20"/>
              </w:rPr>
            </w:r>
            <w:r w:rsidRPr="001A2CF5">
              <w:rPr>
                <w:webHidden/>
                <w:sz w:val="20"/>
                <w:szCs w:val="20"/>
              </w:rPr>
              <w:fldChar w:fldCharType="separate"/>
            </w:r>
            <w:r w:rsidR="00A76188">
              <w:rPr>
                <w:webHidden/>
                <w:sz w:val="20"/>
                <w:szCs w:val="20"/>
              </w:rPr>
              <w:t>17</w:t>
            </w:r>
            <w:r w:rsidRPr="001A2CF5">
              <w:rPr>
                <w:webHidden/>
                <w:sz w:val="20"/>
                <w:szCs w:val="20"/>
              </w:rPr>
              <w:fldChar w:fldCharType="end"/>
            </w:r>
          </w:hyperlink>
        </w:p>
        <w:p w14:paraId="2347ABEC" w14:textId="192E0F23" w:rsidR="001A2CF5" w:rsidRPr="001A2CF5" w:rsidRDefault="001A2CF5">
          <w:pPr>
            <w:pStyle w:val="TOC2"/>
            <w:rPr>
              <w:rFonts w:eastAsiaTheme="minorEastAsia"/>
              <w:b w:val="0"/>
              <w:bCs w:val="0"/>
              <w:sz w:val="20"/>
              <w:szCs w:val="20"/>
            </w:rPr>
          </w:pPr>
          <w:hyperlink w:anchor="_Toc172483091" w:history="1">
            <w:r w:rsidRPr="001A2CF5">
              <w:rPr>
                <w:rStyle w:val="Hyperlink"/>
                <w:sz w:val="20"/>
                <w:szCs w:val="20"/>
              </w:rPr>
              <w:t>3.2.</w:t>
            </w:r>
            <w:r w:rsidRPr="001A2CF5">
              <w:rPr>
                <w:rFonts w:eastAsiaTheme="minorEastAsia"/>
                <w:b w:val="0"/>
                <w:bCs w:val="0"/>
                <w:sz w:val="20"/>
                <w:szCs w:val="20"/>
              </w:rPr>
              <w:tab/>
            </w:r>
            <w:r w:rsidRPr="001A2CF5">
              <w:rPr>
                <w:rStyle w:val="Hyperlink"/>
                <w:sz w:val="20"/>
                <w:szCs w:val="20"/>
              </w:rPr>
              <w:t>Interpretation of the Results</w:t>
            </w:r>
            <w:r w:rsidRPr="001A2CF5">
              <w:rPr>
                <w:webHidden/>
                <w:sz w:val="20"/>
                <w:szCs w:val="20"/>
              </w:rPr>
              <w:tab/>
            </w:r>
            <w:r w:rsidRPr="001A2CF5">
              <w:rPr>
                <w:webHidden/>
                <w:sz w:val="20"/>
                <w:szCs w:val="20"/>
              </w:rPr>
              <w:fldChar w:fldCharType="begin"/>
            </w:r>
            <w:r w:rsidRPr="001A2CF5">
              <w:rPr>
                <w:webHidden/>
                <w:sz w:val="20"/>
                <w:szCs w:val="20"/>
              </w:rPr>
              <w:instrText xml:space="preserve"> PAGEREF _Toc172483091 \h </w:instrText>
            </w:r>
            <w:r w:rsidRPr="001A2CF5">
              <w:rPr>
                <w:webHidden/>
                <w:sz w:val="20"/>
                <w:szCs w:val="20"/>
              </w:rPr>
            </w:r>
            <w:r w:rsidRPr="001A2CF5">
              <w:rPr>
                <w:webHidden/>
                <w:sz w:val="20"/>
                <w:szCs w:val="20"/>
              </w:rPr>
              <w:fldChar w:fldCharType="separate"/>
            </w:r>
            <w:r w:rsidR="00A76188">
              <w:rPr>
                <w:webHidden/>
                <w:sz w:val="20"/>
                <w:szCs w:val="20"/>
              </w:rPr>
              <w:t>20</w:t>
            </w:r>
            <w:r w:rsidRPr="001A2CF5">
              <w:rPr>
                <w:webHidden/>
                <w:sz w:val="20"/>
                <w:szCs w:val="20"/>
              </w:rPr>
              <w:fldChar w:fldCharType="end"/>
            </w:r>
          </w:hyperlink>
        </w:p>
        <w:p w14:paraId="0F9B2FD7" w14:textId="126B72D8" w:rsidR="001A2CF5" w:rsidRPr="001A2CF5" w:rsidRDefault="001A2CF5">
          <w:pPr>
            <w:pStyle w:val="TOC3"/>
            <w:tabs>
              <w:tab w:val="left" w:pos="1320"/>
              <w:tab w:val="right" w:leader="dot" w:pos="9016"/>
            </w:tabs>
            <w:rPr>
              <w:rFonts w:ascii="Garamond" w:eastAsiaTheme="minorEastAsia" w:hAnsi="Garamond"/>
              <w:noProof/>
              <w:sz w:val="20"/>
              <w:szCs w:val="20"/>
            </w:rPr>
          </w:pPr>
          <w:hyperlink w:anchor="_Toc172483092" w:history="1">
            <w:r w:rsidRPr="001A2CF5">
              <w:rPr>
                <w:rStyle w:val="Hyperlink"/>
                <w:rFonts w:ascii="Garamond" w:hAnsi="Garamond"/>
                <w:noProof/>
                <w:sz w:val="20"/>
                <w:szCs w:val="20"/>
              </w:rPr>
              <w:t>3.2.1.</w:t>
            </w:r>
            <w:r w:rsidRPr="001A2CF5">
              <w:rPr>
                <w:rFonts w:ascii="Garamond" w:eastAsiaTheme="minorEastAsia" w:hAnsi="Garamond"/>
                <w:noProof/>
                <w:sz w:val="20"/>
                <w:szCs w:val="20"/>
              </w:rPr>
              <w:tab/>
            </w:r>
            <w:r w:rsidRPr="001A2CF5">
              <w:rPr>
                <w:rStyle w:val="Hyperlink"/>
                <w:rFonts w:ascii="Garamond" w:hAnsi="Garamond"/>
                <w:noProof/>
                <w:sz w:val="20"/>
                <w:szCs w:val="20"/>
              </w:rPr>
              <w:t>Theoretical Expectations</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_Toc172483092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20</w:t>
            </w:r>
            <w:r w:rsidRPr="001A2CF5">
              <w:rPr>
                <w:rFonts w:ascii="Garamond" w:hAnsi="Garamond"/>
                <w:noProof/>
                <w:webHidden/>
                <w:sz w:val="20"/>
                <w:szCs w:val="20"/>
              </w:rPr>
              <w:fldChar w:fldCharType="end"/>
            </w:r>
          </w:hyperlink>
        </w:p>
        <w:p w14:paraId="4F86F9EF" w14:textId="0659F986" w:rsidR="001A2CF5" w:rsidRPr="001A2CF5" w:rsidRDefault="001A2CF5">
          <w:pPr>
            <w:pStyle w:val="TOC3"/>
            <w:tabs>
              <w:tab w:val="left" w:pos="1320"/>
              <w:tab w:val="right" w:leader="dot" w:pos="9016"/>
            </w:tabs>
            <w:rPr>
              <w:rFonts w:ascii="Garamond" w:eastAsiaTheme="minorEastAsia" w:hAnsi="Garamond"/>
              <w:noProof/>
              <w:sz w:val="20"/>
              <w:szCs w:val="20"/>
            </w:rPr>
          </w:pPr>
          <w:hyperlink w:anchor="_Toc172483093" w:history="1">
            <w:r w:rsidRPr="001A2CF5">
              <w:rPr>
                <w:rStyle w:val="Hyperlink"/>
                <w:rFonts w:ascii="Garamond" w:hAnsi="Garamond"/>
                <w:noProof/>
                <w:sz w:val="20"/>
                <w:szCs w:val="20"/>
              </w:rPr>
              <w:t>3.2.2.</w:t>
            </w:r>
            <w:r w:rsidRPr="001A2CF5">
              <w:rPr>
                <w:rFonts w:ascii="Garamond" w:eastAsiaTheme="minorEastAsia" w:hAnsi="Garamond"/>
                <w:noProof/>
                <w:sz w:val="20"/>
                <w:szCs w:val="20"/>
              </w:rPr>
              <w:tab/>
            </w:r>
            <w:r w:rsidRPr="001A2CF5">
              <w:rPr>
                <w:rStyle w:val="Hyperlink"/>
                <w:rFonts w:ascii="Garamond" w:hAnsi="Garamond"/>
                <w:noProof/>
                <w:sz w:val="20"/>
                <w:szCs w:val="20"/>
              </w:rPr>
              <w:t>Comparison with our findings</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_Toc172483093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21</w:t>
            </w:r>
            <w:r w:rsidRPr="001A2CF5">
              <w:rPr>
                <w:rFonts w:ascii="Garamond" w:hAnsi="Garamond"/>
                <w:noProof/>
                <w:webHidden/>
                <w:sz w:val="20"/>
                <w:szCs w:val="20"/>
              </w:rPr>
              <w:fldChar w:fldCharType="end"/>
            </w:r>
          </w:hyperlink>
        </w:p>
        <w:p w14:paraId="082F33D3" w14:textId="05640ADA" w:rsidR="001A2CF5" w:rsidRPr="001A2CF5" w:rsidRDefault="001A2CF5">
          <w:pPr>
            <w:pStyle w:val="TOC3"/>
            <w:tabs>
              <w:tab w:val="left" w:pos="1320"/>
              <w:tab w:val="right" w:leader="dot" w:pos="9016"/>
            </w:tabs>
            <w:rPr>
              <w:rFonts w:ascii="Garamond" w:eastAsiaTheme="minorEastAsia" w:hAnsi="Garamond"/>
              <w:noProof/>
              <w:sz w:val="20"/>
              <w:szCs w:val="20"/>
            </w:rPr>
          </w:pPr>
          <w:hyperlink w:anchor="_Toc172483094" w:history="1">
            <w:r w:rsidRPr="001A2CF5">
              <w:rPr>
                <w:rStyle w:val="Hyperlink"/>
                <w:rFonts w:ascii="Garamond" w:hAnsi="Garamond"/>
                <w:noProof/>
                <w:sz w:val="20"/>
                <w:szCs w:val="20"/>
              </w:rPr>
              <w:t>3.2.3.</w:t>
            </w:r>
            <w:r w:rsidRPr="001A2CF5">
              <w:rPr>
                <w:rFonts w:ascii="Garamond" w:eastAsiaTheme="minorEastAsia" w:hAnsi="Garamond"/>
                <w:noProof/>
                <w:sz w:val="20"/>
                <w:szCs w:val="20"/>
              </w:rPr>
              <w:tab/>
            </w:r>
            <w:r w:rsidRPr="001A2CF5">
              <w:rPr>
                <w:rStyle w:val="Hyperlink"/>
                <w:rFonts w:ascii="Garamond" w:hAnsi="Garamond"/>
                <w:noProof/>
                <w:sz w:val="20"/>
                <w:szCs w:val="20"/>
              </w:rPr>
              <w:t>Interpretation</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_Toc172483094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22</w:t>
            </w:r>
            <w:r w:rsidRPr="001A2CF5">
              <w:rPr>
                <w:rFonts w:ascii="Garamond" w:hAnsi="Garamond"/>
                <w:noProof/>
                <w:webHidden/>
                <w:sz w:val="20"/>
                <w:szCs w:val="20"/>
              </w:rPr>
              <w:fldChar w:fldCharType="end"/>
            </w:r>
          </w:hyperlink>
        </w:p>
        <w:p w14:paraId="15E3CBA5" w14:textId="43E273E3" w:rsidR="001A2CF5" w:rsidRPr="001A2CF5" w:rsidRDefault="001A2CF5">
          <w:pPr>
            <w:pStyle w:val="TOC2"/>
            <w:rPr>
              <w:rFonts w:eastAsiaTheme="minorEastAsia"/>
              <w:b w:val="0"/>
              <w:bCs w:val="0"/>
              <w:sz w:val="20"/>
              <w:szCs w:val="20"/>
            </w:rPr>
          </w:pPr>
          <w:hyperlink w:anchor="_Toc172483095" w:history="1">
            <w:r w:rsidRPr="001A2CF5">
              <w:rPr>
                <w:rStyle w:val="Hyperlink"/>
                <w:sz w:val="20"/>
                <w:szCs w:val="20"/>
              </w:rPr>
              <w:t>3.3.</w:t>
            </w:r>
            <w:r w:rsidRPr="001A2CF5">
              <w:rPr>
                <w:rFonts w:eastAsiaTheme="minorEastAsia"/>
                <w:b w:val="0"/>
                <w:bCs w:val="0"/>
                <w:sz w:val="20"/>
                <w:szCs w:val="20"/>
              </w:rPr>
              <w:tab/>
            </w:r>
            <w:r w:rsidRPr="001A2CF5">
              <w:rPr>
                <w:rStyle w:val="Hyperlink"/>
                <w:sz w:val="20"/>
                <w:szCs w:val="20"/>
              </w:rPr>
              <w:t>Conclusion</w:t>
            </w:r>
            <w:r w:rsidRPr="001A2CF5">
              <w:rPr>
                <w:webHidden/>
                <w:sz w:val="20"/>
                <w:szCs w:val="20"/>
              </w:rPr>
              <w:tab/>
            </w:r>
            <w:r w:rsidRPr="001A2CF5">
              <w:rPr>
                <w:webHidden/>
                <w:sz w:val="20"/>
                <w:szCs w:val="20"/>
              </w:rPr>
              <w:fldChar w:fldCharType="begin"/>
            </w:r>
            <w:r w:rsidRPr="001A2CF5">
              <w:rPr>
                <w:webHidden/>
                <w:sz w:val="20"/>
                <w:szCs w:val="20"/>
              </w:rPr>
              <w:instrText xml:space="preserve"> PAGEREF _Toc172483095 \h </w:instrText>
            </w:r>
            <w:r w:rsidRPr="001A2CF5">
              <w:rPr>
                <w:webHidden/>
                <w:sz w:val="20"/>
                <w:szCs w:val="20"/>
              </w:rPr>
            </w:r>
            <w:r w:rsidRPr="001A2CF5">
              <w:rPr>
                <w:webHidden/>
                <w:sz w:val="20"/>
                <w:szCs w:val="20"/>
              </w:rPr>
              <w:fldChar w:fldCharType="separate"/>
            </w:r>
            <w:r w:rsidR="00A76188">
              <w:rPr>
                <w:webHidden/>
                <w:sz w:val="20"/>
                <w:szCs w:val="20"/>
              </w:rPr>
              <w:t>24</w:t>
            </w:r>
            <w:r w:rsidRPr="001A2CF5">
              <w:rPr>
                <w:webHidden/>
                <w:sz w:val="20"/>
                <w:szCs w:val="20"/>
              </w:rPr>
              <w:fldChar w:fldCharType="end"/>
            </w:r>
          </w:hyperlink>
        </w:p>
        <w:p w14:paraId="5F082FF0" w14:textId="3B52F5A7" w:rsidR="001A2CF5" w:rsidRPr="001A2CF5" w:rsidRDefault="001A2CF5">
          <w:pPr>
            <w:pStyle w:val="TOC1"/>
            <w:tabs>
              <w:tab w:val="left" w:pos="440"/>
              <w:tab w:val="right" w:leader="dot" w:pos="9016"/>
            </w:tabs>
            <w:rPr>
              <w:rFonts w:ascii="Garamond" w:eastAsiaTheme="minorEastAsia" w:hAnsi="Garamond"/>
              <w:noProof/>
              <w:sz w:val="20"/>
              <w:szCs w:val="20"/>
            </w:rPr>
          </w:pPr>
          <w:hyperlink w:anchor="_Toc172483096" w:history="1">
            <w:r w:rsidRPr="001A2CF5">
              <w:rPr>
                <w:rStyle w:val="Hyperlink"/>
                <w:rFonts w:ascii="Garamond" w:hAnsi="Garamond"/>
                <w:b/>
                <w:bCs/>
                <w:noProof/>
                <w:sz w:val="20"/>
                <w:szCs w:val="20"/>
              </w:rPr>
              <w:t>4.</w:t>
            </w:r>
            <w:r w:rsidRPr="001A2CF5">
              <w:rPr>
                <w:rFonts w:ascii="Garamond" w:eastAsiaTheme="minorEastAsia" w:hAnsi="Garamond"/>
                <w:noProof/>
                <w:sz w:val="20"/>
                <w:szCs w:val="20"/>
              </w:rPr>
              <w:tab/>
            </w:r>
            <w:r w:rsidRPr="001A2CF5">
              <w:rPr>
                <w:rStyle w:val="Hyperlink"/>
                <w:rFonts w:ascii="Garamond" w:hAnsi="Garamond"/>
                <w:b/>
                <w:bCs/>
                <w:noProof/>
                <w:sz w:val="20"/>
                <w:szCs w:val="20"/>
              </w:rPr>
              <w:t>Broader context of the course</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_Toc172483096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24</w:t>
            </w:r>
            <w:r w:rsidRPr="001A2CF5">
              <w:rPr>
                <w:rFonts w:ascii="Garamond" w:hAnsi="Garamond"/>
                <w:noProof/>
                <w:webHidden/>
                <w:sz w:val="20"/>
                <w:szCs w:val="20"/>
              </w:rPr>
              <w:fldChar w:fldCharType="end"/>
            </w:r>
          </w:hyperlink>
        </w:p>
        <w:p w14:paraId="5823F077" w14:textId="32DE8427" w:rsidR="001A2CF5" w:rsidRPr="001A2CF5" w:rsidRDefault="001A2CF5">
          <w:pPr>
            <w:pStyle w:val="TOC1"/>
            <w:tabs>
              <w:tab w:val="left" w:pos="440"/>
              <w:tab w:val="right" w:leader="dot" w:pos="9016"/>
            </w:tabs>
            <w:rPr>
              <w:rFonts w:ascii="Garamond" w:eastAsiaTheme="minorEastAsia" w:hAnsi="Garamond"/>
              <w:noProof/>
              <w:sz w:val="20"/>
              <w:szCs w:val="20"/>
            </w:rPr>
          </w:pPr>
          <w:hyperlink w:anchor="_Toc172483097" w:history="1">
            <w:r w:rsidRPr="001A2CF5">
              <w:rPr>
                <w:rStyle w:val="Hyperlink"/>
                <w:rFonts w:ascii="Garamond" w:hAnsi="Garamond"/>
                <w:b/>
                <w:bCs/>
                <w:noProof/>
                <w:sz w:val="20"/>
                <w:szCs w:val="20"/>
              </w:rPr>
              <w:t>5.</w:t>
            </w:r>
            <w:r w:rsidRPr="001A2CF5">
              <w:rPr>
                <w:rFonts w:ascii="Garamond" w:eastAsiaTheme="minorEastAsia" w:hAnsi="Garamond"/>
                <w:noProof/>
                <w:sz w:val="20"/>
                <w:szCs w:val="20"/>
              </w:rPr>
              <w:tab/>
            </w:r>
            <w:r w:rsidRPr="001A2CF5">
              <w:rPr>
                <w:rStyle w:val="Hyperlink"/>
                <w:rFonts w:ascii="Garamond" w:hAnsi="Garamond"/>
                <w:b/>
                <w:bCs/>
                <w:noProof/>
                <w:sz w:val="20"/>
                <w:szCs w:val="20"/>
              </w:rPr>
              <w:t>The role of Mathematics and Gradient Descent in Data Science and Machine Learning</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_Toc172483097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24</w:t>
            </w:r>
            <w:r w:rsidRPr="001A2CF5">
              <w:rPr>
                <w:rFonts w:ascii="Garamond" w:hAnsi="Garamond"/>
                <w:noProof/>
                <w:webHidden/>
                <w:sz w:val="20"/>
                <w:szCs w:val="20"/>
              </w:rPr>
              <w:fldChar w:fldCharType="end"/>
            </w:r>
          </w:hyperlink>
        </w:p>
        <w:p w14:paraId="75CCDCBE" w14:textId="6A4279D9" w:rsidR="001A2CF5" w:rsidRPr="001A2CF5" w:rsidRDefault="001A2CF5">
          <w:pPr>
            <w:pStyle w:val="TOC1"/>
            <w:tabs>
              <w:tab w:val="left" w:pos="440"/>
              <w:tab w:val="right" w:leader="dot" w:pos="9016"/>
            </w:tabs>
            <w:rPr>
              <w:rFonts w:ascii="Garamond" w:eastAsiaTheme="minorEastAsia" w:hAnsi="Garamond"/>
              <w:noProof/>
              <w:sz w:val="20"/>
              <w:szCs w:val="20"/>
            </w:rPr>
          </w:pPr>
          <w:hyperlink w:anchor="_Toc172483098" w:history="1">
            <w:r w:rsidRPr="001A2CF5">
              <w:rPr>
                <w:rStyle w:val="Hyperlink"/>
                <w:rFonts w:ascii="Garamond" w:hAnsi="Garamond"/>
                <w:b/>
                <w:bCs/>
                <w:noProof/>
                <w:sz w:val="20"/>
                <w:szCs w:val="20"/>
              </w:rPr>
              <w:t>6.</w:t>
            </w:r>
            <w:r w:rsidRPr="001A2CF5">
              <w:rPr>
                <w:rFonts w:ascii="Garamond" w:eastAsiaTheme="minorEastAsia" w:hAnsi="Garamond"/>
                <w:noProof/>
                <w:sz w:val="20"/>
                <w:szCs w:val="20"/>
              </w:rPr>
              <w:tab/>
            </w:r>
            <w:r w:rsidRPr="001A2CF5">
              <w:rPr>
                <w:rStyle w:val="Hyperlink"/>
                <w:rFonts w:ascii="Garamond" w:hAnsi="Garamond"/>
                <w:b/>
                <w:bCs/>
                <w:noProof/>
                <w:sz w:val="20"/>
                <w:szCs w:val="20"/>
              </w:rPr>
              <w:t>My reflections on the course</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_Toc172483098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25</w:t>
            </w:r>
            <w:r w:rsidRPr="001A2CF5">
              <w:rPr>
                <w:rFonts w:ascii="Garamond" w:hAnsi="Garamond"/>
                <w:noProof/>
                <w:webHidden/>
                <w:sz w:val="20"/>
                <w:szCs w:val="20"/>
              </w:rPr>
              <w:fldChar w:fldCharType="end"/>
            </w:r>
          </w:hyperlink>
        </w:p>
        <w:p w14:paraId="4F3D6B38" w14:textId="0007748E" w:rsidR="001A2CF5" w:rsidRPr="001A2CF5" w:rsidRDefault="001A2CF5">
          <w:pPr>
            <w:pStyle w:val="TOC2"/>
            <w:rPr>
              <w:rFonts w:eastAsiaTheme="minorEastAsia"/>
              <w:b w:val="0"/>
              <w:bCs w:val="0"/>
              <w:sz w:val="20"/>
              <w:szCs w:val="20"/>
            </w:rPr>
          </w:pPr>
          <w:hyperlink w:anchor="_Toc172483099" w:history="1">
            <w:r w:rsidRPr="001A2CF5">
              <w:rPr>
                <w:rStyle w:val="Hyperlink"/>
                <w:b w:val="0"/>
                <w:bCs w:val="0"/>
                <w:sz w:val="20"/>
                <w:szCs w:val="20"/>
              </w:rPr>
              <w:t>6.1.</w:t>
            </w:r>
            <w:r w:rsidRPr="001A2CF5">
              <w:rPr>
                <w:rFonts w:eastAsiaTheme="minorEastAsia"/>
                <w:b w:val="0"/>
                <w:bCs w:val="0"/>
                <w:sz w:val="20"/>
                <w:szCs w:val="20"/>
              </w:rPr>
              <w:tab/>
            </w:r>
            <w:r w:rsidRPr="001A2CF5">
              <w:rPr>
                <w:rStyle w:val="Hyperlink"/>
                <w:b w:val="0"/>
                <w:bCs w:val="0"/>
                <w:sz w:val="20"/>
                <w:szCs w:val="20"/>
              </w:rPr>
              <w:t>Why I took this course</w:t>
            </w:r>
            <w:r w:rsidRPr="001A2CF5">
              <w:rPr>
                <w:b w:val="0"/>
                <w:bCs w:val="0"/>
                <w:webHidden/>
                <w:sz w:val="20"/>
                <w:szCs w:val="20"/>
              </w:rPr>
              <w:tab/>
            </w:r>
            <w:r w:rsidRPr="001A2CF5">
              <w:rPr>
                <w:b w:val="0"/>
                <w:bCs w:val="0"/>
                <w:webHidden/>
                <w:sz w:val="20"/>
                <w:szCs w:val="20"/>
              </w:rPr>
              <w:fldChar w:fldCharType="begin"/>
            </w:r>
            <w:r w:rsidRPr="001A2CF5">
              <w:rPr>
                <w:b w:val="0"/>
                <w:bCs w:val="0"/>
                <w:webHidden/>
                <w:sz w:val="20"/>
                <w:szCs w:val="20"/>
              </w:rPr>
              <w:instrText xml:space="preserve"> PAGEREF _Toc172483099 \h </w:instrText>
            </w:r>
            <w:r w:rsidRPr="001A2CF5">
              <w:rPr>
                <w:b w:val="0"/>
                <w:bCs w:val="0"/>
                <w:webHidden/>
                <w:sz w:val="20"/>
                <w:szCs w:val="20"/>
              </w:rPr>
            </w:r>
            <w:r w:rsidRPr="001A2CF5">
              <w:rPr>
                <w:b w:val="0"/>
                <w:bCs w:val="0"/>
                <w:webHidden/>
                <w:sz w:val="20"/>
                <w:szCs w:val="20"/>
              </w:rPr>
              <w:fldChar w:fldCharType="separate"/>
            </w:r>
            <w:r w:rsidR="00A76188">
              <w:rPr>
                <w:b w:val="0"/>
                <w:bCs w:val="0"/>
                <w:webHidden/>
                <w:sz w:val="20"/>
                <w:szCs w:val="20"/>
              </w:rPr>
              <w:t>25</w:t>
            </w:r>
            <w:r w:rsidRPr="001A2CF5">
              <w:rPr>
                <w:b w:val="0"/>
                <w:bCs w:val="0"/>
                <w:webHidden/>
                <w:sz w:val="20"/>
                <w:szCs w:val="20"/>
              </w:rPr>
              <w:fldChar w:fldCharType="end"/>
            </w:r>
          </w:hyperlink>
        </w:p>
        <w:p w14:paraId="0247297A" w14:textId="152FEE97" w:rsidR="001A2CF5" w:rsidRPr="001A2CF5" w:rsidRDefault="001A2CF5">
          <w:pPr>
            <w:pStyle w:val="TOC2"/>
            <w:rPr>
              <w:rFonts w:eastAsiaTheme="minorEastAsia"/>
              <w:b w:val="0"/>
              <w:bCs w:val="0"/>
              <w:sz w:val="20"/>
              <w:szCs w:val="20"/>
            </w:rPr>
          </w:pPr>
          <w:hyperlink w:anchor="_Toc172483100" w:history="1">
            <w:r w:rsidRPr="001A2CF5">
              <w:rPr>
                <w:rStyle w:val="Hyperlink"/>
                <w:b w:val="0"/>
                <w:bCs w:val="0"/>
                <w:sz w:val="20"/>
                <w:szCs w:val="20"/>
              </w:rPr>
              <w:t>6.2.</w:t>
            </w:r>
            <w:r w:rsidRPr="001A2CF5">
              <w:rPr>
                <w:rFonts w:eastAsiaTheme="minorEastAsia"/>
                <w:b w:val="0"/>
                <w:bCs w:val="0"/>
                <w:sz w:val="20"/>
                <w:szCs w:val="20"/>
              </w:rPr>
              <w:tab/>
            </w:r>
            <w:r w:rsidRPr="001A2CF5">
              <w:rPr>
                <w:rStyle w:val="Hyperlink"/>
                <w:b w:val="0"/>
                <w:bCs w:val="0"/>
                <w:sz w:val="20"/>
                <w:szCs w:val="20"/>
              </w:rPr>
              <w:t>Expectations and Takeaways</w:t>
            </w:r>
            <w:r w:rsidRPr="001A2CF5">
              <w:rPr>
                <w:b w:val="0"/>
                <w:bCs w:val="0"/>
                <w:webHidden/>
                <w:sz w:val="20"/>
                <w:szCs w:val="20"/>
              </w:rPr>
              <w:tab/>
            </w:r>
            <w:r w:rsidRPr="001A2CF5">
              <w:rPr>
                <w:b w:val="0"/>
                <w:bCs w:val="0"/>
                <w:webHidden/>
                <w:sz w:val="20"/>
                <w:szCs w:val="20"/>
              </w:rPr>
              <w:fldChar w:fldCharType="begin"/>
            </w:r>
            <w:r w:rsidRPr="001A2CF5">
              <w:rPr>
                <w:b w:val="0"/>
                <w:bCs w:val="0"/>
                <w:webHidden/>
                <w:sz w:val="20"/>
                <w:szCs w:val="20"/>
              </w:rPr>
              <w:instrText xml:space="preserve"> PAGEREF _Toc172483100 \h </w:instrText>
            </w:r>
            <w:r w:rsidRPr="001A2CF5">
              <w:rPr>
                <w:b w:val="0"/>
                <w:bCs w:val="0"/>
                <w:webHidden/>
                <w:sz w:val="20"/>
                <w:szCs w:val="20"/>
              </w:rPr>
            </w:r>
            <w:r w:rsidRPr="001A2CF5">
              <w:rPr>
                <w:b w:val="0"/>
                <w:bCs w:val="0"/>
                <w:webHidden/>
                <w:sz w:val="20"/>
                <w:szCs w:val="20"/>
              </w:rPr>
              <w:fldChar w:fldCharType="separate"/>
            </w:r>
            <w:r w:rsidR="00A76188">
              <w:rPr>
                <w:b w:val="0"/>
                <w:bCs w:val="0"/>
                <w:webHidden/>
                <w:sz w:val="20"/>
                <w:szCs w:val="20"/>
              </w:rPr>
              <w:t>25</w:t>
            </w:r>
            <w:r w:rsidRPr="001A2CF5">
              <w:rPr>
                <w:b w:val="0"/>
                <w:bCs w:val="0"/>
                <w:webHidden/>
                <w:sz w:val="20"/>
                <w:szCs w:val="20"/>
              </w:rPr>
              <w:fldChar w:fldCharType="end"/>
            </w:r>
          </w:hyperlink>
        </w:p>
        <w:p w14:paraId="7F0ED088" w14:textId="4F655207" w:rsidR="001A2CF5" w:rsidRPr="001A2CF5" w:rsidRDefault="001A2CF5">
          <w:pPr>
            <w:pStyle w:val="TOC2"/>
            <w:rPr>
              <w:rFonts w:eastAsiaTheme="minorEastAsia"/>
              <w:b w:val="0"/>
              <w:bCs w:val="0"/>
              <w:sz w:val="20"/>
              <w:szCs w:val="20"/>
            </w:rPr>
          </w:pPr>
          <w:hyperlink w:anchor="_Toc172483101" w:history="1">
            <w:r w:rsidRPr="001A2CF5">
              <w:rPr>
                <w:rStyle w:val="Hyperlink"/>
                <w:b w:val="0"/>
                <w:bCs w:val="0"/>
                <w:sz w:val="20"/>
                <w:szCs w:val="20"/>
              </w:rPr>
              <w:t>6.3.</w:t>
            </w:r>
            <w:r w:rsidRPr="001A2CF5">
              <w:rPr>
                <w:rFonts w:eastAsiaTheme="minorEastAsia"/>
                <w:b w:val="0"/>
                <w:bCs w:val="0"/>
                <w:sz w:val="20"/>
                <w:szCs w:val="20"/>
              </w:rPr>
              <w:tab/>
            </w:r>
            <w:r w:rsidRPr="001A2CF5">
              <w:rPr>
                <w:rStyle w:val="Hyperlink"/>
                <w:b w:val="0"/>
                <w:bCs w:val="0"/>
                <w:sz w:val="20"/>
                <w:szCs w:val="20"/>
              </w:rPr>
              <w:t>Impact on Future Work</w:t>
            </w:r>
            <w:r w:rsidRPr="001A2CF5">
              <w:rPr>
                <w:b w:val="0"/>
                <w:bCs w:val="0"/>
                <w:webHidden/>
                <w:sz w:val="20"/>
                <w:szCs w:val="20"/>
              </w:rPr>
              <w:tab/>
            </w:r>
            <w:r w:rsidRPr="001A2CF5">
              <w:rPr>
                <w:b w:val="0"/>
                <w:bCs w:val="0"/>
                <w:webHidden/>
                <w:sz w:val="20"/>
                <w:szCs w:val="20"/>
              </w:rPr>
              <w:fldChar w:fldCharType="begin"/>
            </w:r>
            <w:r w:rsidRPr="001A2CF5">
              <w:rPr>
                <w:b w:val="0"/>
                <w:bCs w:val="0"/>
                <w:webHidden/>
                <w:sz w:val="20"/>
                <w:szCs w:val="20"/>
              </w:rPr>
              <w:instrText xml:space="preserve"> PAGEREF _Toc172483101 \h </w:instrText>
            </w:r>
            <w:r w:rsidRPr="001A2CF5">
              <w:rPr>
                <w:b w:val="0"/>
                <w:bCs w:val="0"/>
                <w:webHidden/>
                <w:sz w:val="20"/>
                <w:szCs w:val="20"/>
              </w:rPr>
            </w:r>
            <w:r w:rsidRPr="001A2CF5">
              <w:rPr>
                <w:b w:val="0"/>
                <w:bCs w:val="0"/>
                <w:webHidden/>
                <w:sz w:val="20"/>
                <w:szCs w:val="20"/>
              </w:rPr>
              <w:fldChar w:fldCharType="separate"/>
            </w:r>
            <w:r w:rsidR="00A76188">
              <w:rPr>
                <w:b w:val="0"/>
                <w:bCs w:val="0"/>
                <w:webHidden/>
                <w:sz w:val="20"/>
                <w:szCs w:val="20"/>
              </w:rPr>
              <w:t>25</w:t>
            </w:r>
            <w:r w:rsidRPr="001A2CF5">
              <w:rPr>
                <w:b w:val="0"/>
                <w:bCs w:val="0"/>
                <w:webHidden/>
                <w:sz w:val="20"/>
                <w:szCs w:val="20"/>
              </w:rPr>
              <w:fldChar w:fldCharType="end"/>
            </w:r>
          </w:hyperlink>
        </w:p>
        <w:p w14:paraId="7662FFD8" w14:textId="551246DB" w:rsidR="001A2CF5" w:rsidRPr="001A2CF5" w:rsidRDefault="001A2CF5">
          <w:pPr>
            <w:pStyle w:val="TOC1"/>
            <w:tabs>
              <w:tab w:val="left" w:pos="440"/>
              <w:tab w:val="right" w:leader="dot" w:pos="9016"/>
            </w:tabs>
            <w:rPr>
              <w:rFonts w:ascii="Garamond" w:eastAsiaTheme="minorEastAsia" w:hAnsi="Garamond"/>
              <w:noProof/>
              <w:sz w:val="20"/>
              <w:szCs w:val="20"/>
            </w:rPr>
          </w:pPr>
          <w:hyperlink w:anchor="_Toc172483102" w:history="1">
            <w:r w:rsidRPr="001A2CF5">
              <w:rPr>
                <w:rStyle w:val="Hyperlink"/>
                <w:rFonts w:ascii="Garamond" w:hAnsi="Garamond"/>
                <w:b/>
                <w:bCs/>
                <w:noProof/>
                <w:sz w:val="20"/>
                <w:szCs w:val="20"/>
              </w:rPr>
              <w:t>7.</w:t>
            </w:r>
            <w:r w:rsidRPr="001A2CF5">
              <w:rPr>
                <w:rFonts w:ascii="Garamond" w:eastAsiaTheme="minorEastAsia" w:hAnsi="Garamond"/>
                <w:noProof/>
                <w:sz w:val="20"/>
                <w:szCs w:val="20"/>
              </w:rPr>
              <w:tab/>
            </w:r>
            <w:r w:rsidRPr="001A2CF5">
              <w:rPr>
                <w:rStyle w:val="Hyperlink"/>
                <w:rFonts w:ascii="Garamond" w:hAnsi="Garamond"/>
                <w:b/>
                <w:bCs/>
                <w:noProof/>
                <w:sz w:val="20"/>
                <w:szCs w:val="20"/>
              </w:rPr>
              <w:t>Conclusion</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_Toc172483102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26</w:t>
            </w:r>
            <w:r w:rsidRPr="001A2CF5">
              <w:rPr>
                <w:rFonts w:ascii="Garamond" w:hAnsi="Garamond"/>
                <w:noProof/>
                <w:webHidden/>
                <w:sz w:val="20"/>
                <w:szCs w:val="20"/>
              </w:rPr>
              <w:fldChar w:fldCharType="end"/>
            </w:r>
          </w:hyperlink>
        </w:p>
        <w:p w14:paraId="4EFDFDC6" w14:textId="43B7BFC3" w:rsidR="001A2CF5" w:rsidRPr="001A2CF5" w:rsidRDefault="001A2CF5">
          <w:pPr>
            <w:pStyle w:val="TOC1"/>
            <w:tabs>
              <w:tab w:val="left" w:pos="440"/>
              <w:tab w:val="right" w:leader="dot" w:pos="9016"/>
            </w:tabs>
            <w:rPr>
              <w:rFonts w:ascii="Garamond" w:eastAsiaTheme="minorEastAsia" w:hAnsi="Garamond"/>
              <w:noProof/>
              <w:sz w:val="20"/>
              <w:szCs w:val="20"/>
            </w:rPr>
          </w:pPr>
          <w:hyperlink w:anchor="_Toc172483103" w:history="1">
            <w:r w:rsidRPr="001A2CF5">
              <w:rPr>
                <w:rStyle w:val="Hyperlink"/>
                <w:rFonts w:ascii="Garamond" w:hAnsi="Garamond"/>
                <w:b/>
                <w:bCs/>
                <w:noProof/>
                <w:sz w:val="20"/>
                <w:szCs w:val="20"/>
              </w:rPr>
              <w:t>8.</w:t>
            </w:r>
            <w:r w:rsidRPr="001A2CF5">
              <w:rPr>
                <w:rFonts w:ascii="Garamond" w:eastAsiaTheme="minorEastAsia" w:hAnsi="Garamond"/>
                <w:noProof/>
                <w:sz w:val="20"/>
                <w:szCs w:val="20"/>
              </w:rPr>
              <w:tab/>
            </w:r>
            <w:r w:rsidRPr="001A2CF5">
              <w:rPr>
                <w:rStyle w:val="Hyperlink"/>
                <w:rFonts w:ascii="Garamond" w:hAnsi="Garamond"/>
                <w:b/>
                <w:bCs/>
                <w:noProof/>
                <w:sz w:val="20"/>
                <w:szCs w:val="20"/>
              </w:rPr>
              <w:t>Appendix</w:t>
            </w:r>
            <w:r w:rsidRPr="001A2CF5">
              <w:rPr>
                <w:rFonts w:ascii="Garamond" w:hAnsi="Garamond"/>
                <w:noProof/>
                <w:webHidden/>
                <w:sz w:val="20"/>
                <w:szCs w:val="20"/>
              </w:rPr>
              <w:tab/>
            </w:r>
            <w:r w:rsidRPr="001A2CF5">
              <w:rPr>
                <w:rFonts w:ascii="Garamond" w:hAnsi="Garamond"/>
                <w:noProof/>
                <w:webHidden/>
                <w:sz w:val="20"/>
                <w:szCs w:val="20"/>
              </w:rPr>
              <w:fldChar w:fldCharType="begin"/>
            </w:r>
            <w:r w:rsidRPr="001A2CF5">
              <w:rPr>
                <w:rFonts w:ascii="Garamond" w:hAnsi="Garamond"/>
                <w:noProof/>
                <w:webHidden/>
                <w:sz w:val="20"/>
                <w:szCs w:val="20"/>
              </w:rPr>
              <w:instrText xml:space="preserve"> PAGEREF _Toc172483103 \h </w:instrText>
            </w:r>
            <w:r w:rsidRPr="001A2CF5">
              <w:rPr>
                <w:rFonts w:ascii="Garamond" w:hAnsi="Garamond"/>
                <w:noProof/>
                <w:webHidden/>
                <w:sz w:val="20"/>
                <w:szCs w:val="20"/>
              </w:rPr>
            </w:r>
            <w:r w:rsidRPr="001A2CF5">
              <w:rPr>
                <w:rFonts w:ascii="Garamond" w:hAnsi="Garamond"/>
                <w:noProof/>
                <w:webHidden/>
                <w:sz w:val="20"/>
                <w:szCs w:val="20"/>
              </w:rPr>
              <w:fldChar w:fldCharType="separate"/>
            </w:r>
            <w:r w:rsidR="00A76188">
              <w:rPr>
                <w:rFonts w:ascii="Garamond" w:hAnsi="Garamond"/>
                <w:noProof/>
                <w:webHidden/>
                <w:sz w:val="20"/>
                <w:szCs w:val="20"/>
              </w:rPr>
              <w:t>26</w:t>
            </w:r>
            <w:r w:rsidRPr="001A2CF5">
              <w:rPr>
                <w:rFonts w:ascii="Garamond" w:hAnsi="Garamond"/>
                <w:noProof/>
                <w:webHidden/>
                <w:sz w:val="20"/>
                <w:szCs w:val="20"/>
              </w:rPr>
              <w:fldChar w:fldCharType="end"/>
            </w:r>
          </w:hyperlink>
        </w:p>
        <w:p w14:paraId="00FD7BF6" w14:textId="0E299174" w:rsidR="001A2CF5" w:rsidRPr="001A2CF5" w:rsidRDefault="001A2CF5">
          <w:pPr>
            <w:pStyle w:val="TOC2"/>
            <w:rPr>
              <w:rFonts w:eastAsiaTheme="minorEastAsia"/>
              <w:b w:val="0"/>
              <w:bCs w:val="0"/>
              <w:sz w:val="20"/>
              <w:szCs w:val="20"/>
            </w:rPr>
          </w:pPr>
          <w:hyperlink w:anchor="_Toc172483104" w:history="1">
            <w:r w:rsidRPr="001A2CF5">
              <w:rPr>
                <w:rStyle w:val="Hyperlink"/>
                <w:b w:val="0"/>
                <w:bCs w:val="0"/>
                <w:sz w:val="20"/>
                <w:szCs w:val="20"/>
              </w:rPr>
              <w:t>A.</w:t>
            </w:r>
            <w:r w:rsidRPr="001A2CF5">
              <w:rPr>
                <w:rFonts w:eastAsiaTheme="minorEastAsia"/>
                <w:b w:val="0"/>
                <w:bCs w:val="0"/>
                <w:sz w:val="20"/>
                <w:szCs w:val="20"/>
              </w:rPr>
              <w:tab/>
            </w:r>
            <w:r w:rsidRPr="001A2CF5">
              <w:rPr>
                <w:rStyle w:val="Hyperlink"/>
                <w:b w:val="0"/>
                <w:bCs w:val="0"/>
                <w:sz w:val="20"/>
                <w:szCs w:val="20"/>
              </w:rPr>
              <w:t>Computation of closed form solution for OLS estimator</w:t>
            </w:r>
            <w:r w:rsidRPr="001A2CF5">
              <w:rPr>
                <w:b w:val="0"/>
                <w:bCs w:val="0"/>
                <w:webHidden/>
                <w:sz w:val="20"/>
                <w:szCs w:val="20"/>
              </w:rPr>
              <w:tab/>
            </w:r>
            <w:r w:rsidRPr="001A2CF5">
              <w:rPr>
                <w:b w:val="0"/>
                <w:bCs w:val="0"/>
                <w:webHidden/>
                <w:sz w:val="20"/>
                <w:szCs w:val="20"/>
              </w:rPr>
              <w:fldChar w:fldCharType="begin"/>
            </w:r>
            <w:r w:rsidRPr="001A2CF5">
              <w:rPr>
                <w:b w:val="0"/>
                <w:bCs w:val="0"/>
                <w:webHidden/>
                <w:sz w:val="20"/>
                <w:szCs w:val="20"/>
              </w:rPr>
              <w:instrText xml:space="preserve"> PAGEREF _Toc172483104 \h </w:instrText>
            </w:r>
            <w:r w:rsidRPr="001A2CF5">
              <w:rPr>
                <w:b w:val="0"/>
                <w:bCs w:val="0"/>
                <w:webHidden/>
                <w:sz w:val="20"/>
                <w:szCs w:val="20"/>
              </w:rPr>
            </w:r>
            <w:r w:rsidRPr="001A2CF5">
              <w:rPr>
                <w:b w:val="0"/>
                <w:bCs w:val="0"/>
                <w:webHidden/>
                <w:sz w:val="20"/>
                <w:szCs w:val="20"/>
              </w:rPr>
              <w:fldChar w:fldCharType="separate"/>
            </w:r>
            <w:r w:rsidR="00A76188">
              <w:rPr>
                <w:b w:val="0"/>
                <w:bCs w:val="0"/>
                <w:webHidden/>
                <w:sz w:val="20"/>
                <w:szCs w:val="20"/>
              </w:rPr>
              <w:t>26</w:t>
            </w:r>
            <w:r w:rsidRPr="001A2CF5">
              <w:rPr>
                <w:b w:val="0"/>
                <w:bCs w:val="0"/>
                <w:webHidden/>
                <w:sz w:val="20"/>
                <w:szCs w:val="20"/>
              </w:rPr>
              <w:fldChar w:fldCharType="end"/>
            </w:r>
          </w:hyperlink>
        </w:p>
        <w:p w14:paraId="1789367B" w14:textId="69F6F809" w:rsidR="001A2CF5" w:rsidRPr="001A2CF5" w:rsidRDefault="001A2CF5">
          <w:pPr>
            <w:pStyle w:val="TOC2"/>
            <w:rPr>
              <w:rFonts w:eastAsiaTheme="minorEastAsia"/>
              <w:b w:val="0"/>
              <w:bCs w:val="0"/>
              <w:sz w:val="20"/>
              <w:szCs w:val="20"/>
            </w:rPr>
          </w:pPr>
          <w:hyperlink w:anchor="_Toc172483105" w:history="1">
            <w:r w:rsidRPr="001A2CF5">
              <w:rPr>
                <w:rStyle w:val="Hyperlink"/>
                <w:b w:val="0"/>
                <w:bCs w:val="0"/>
                <w:sz w:val="20"/>
                <w:szCs w:val="20"/>
              </w:rPr>
              <w:t>B.</w:t>
            </w:r>
            <w:r w:rsidRPr="001A2CF5">
              <w:rPr>
                <w:rFonts w:eastAsiaTheme="minorEastAsia"/>
                <w:b w:val="0"/>
                <w:bCs w:val="0"/>
                <w:sz w:val="20"/>
                <w:szCs w:val="20"/>
              </w:rPr>
              <w:tab/>
            </w:r>
            <w:r w:rsidRPr="001A2CF5">
              <w:rPr>
                <w:rStyle w:val="Hyperlink"/>
                <w:b w:val="0"/>
                <w:bCs w:val="0"/>
                <w:sz w:val="20"/>
                <w:szCs w:val="20"/>
              </w:rPr>
              <w:t>Gauss – Markov Assumption for OLS estimator</w:t>
            </w:r>
            <w:r w:rsidRPr="001A2CF5">
              <w:rPr>
                <w:b w:val="0"/>
                <w:bCs w:val="0"/>
                <w:webHidden/>
                <w:sz w:val="20"/>
                <w:szCs w:val="20"/>
              </w:rPr>
              <w:tab/>
            </w:r>
            <w:r w:rsidRPr="001A2CF5">
              <w:rPr>
                <w:b w:val="0"/>
                <w:bCs w:val="0"/>
                <w:webHidden/>
                <w:sz w:val="20"/>
                <w:szCs w:val="20"/>
              </w:rPr>
              <w:fldChar w:fldCharType="begin"/>
            </w:r>
            <w:r w:rsidRPr="001A2CF5">
              <w:rPr>
                <w:b w:val="0"/>
                <w:bCs w:val="0"/>
                <w:webHidden/>
                <w:sz w:val="20"/>
                <w:szCs w:val="20"/>
              </w:rPr>
              <w:instrText xml:space="preserve"> PAGEREF _Toc172483105 \h </w:instrText>
            </w:r>
            <w:r w:rsidRPr="001A2CF5">
              <w:rPr>
                <w:b w:val="0"/>
                <w:bCs w:val="0"/>
                <w:webHidden/>
                <w:sz w:val="20"/>
                <w:szCs w:val="20"/>
              </w:rPr>
            </w:r>
            <w:r w:rsidRPr="001A2CF5">
              <w:rPr>
                <w:b w:val="0"/>
                <w:bCs w:val="0"/>
                <w:webHidden/>
                <w:sz w:val="20"/>
                <w:szCs w:val="20"/>
              </w:rPr>
              <w:fldChar w:fldCharType="separate"/>
            </w:r>
            <w:r w:rsidR="00A76188">
              <w:rPr>
                <w:b w:val="0"/>
                <w:bCs w:val="0"/>
                <w:webHidden/>
                <w:sz w:val="20"/>
                <w:szCs w:val="20"/>
              </w:rPr>
              <w:t>27</w:t>
            </w:r>
            <w:r w:rsidRPr="001A2CF5">
              <w:rPr>
                <w:b w:val="0"/>
                <w:bCs w:val="0"/>
                <w:webHidden/>
                <w:sz w:val="20"/>
                <w:szCs w:val="20"/>
              </w:rPr>
              <w:fldChar w:fldCharType="end"/>
            </w:r>
          </w:hyperlink>
        </w:p>
        <w:p w14:paraId="05FBC350" w14:textId="1B8FBA0D" w:rsidR="001A2CF5" w:rsidRPr="001A2CF5" w:rsidRDefault="001A2CF5">
          <w:pPr>
            <w:pStyle w:val="TOC2"/>
            <w:rPr>
              <w:rFonts w:eastAsiaTheme="minorEastAsia"/>
              <w:b w:val="0"/>
              <w:bCs w:val="0"/>
              <w:sz w:val="20"/>
              <w:szCs w:val="20"/>
            </w:rPr>
          </w:pPr>
          <w:hyperlink w:anchor="_Toc172483106" w:history="1">
            <w:r w:rsidRPr="001A2CF5">
              <w:rPr>
                <w:rStyle w:val="Hyperlink"/>
                <w:rFonts w:eastAsia="Times New Roman"/>
                <w:b w:val="0"/>
                <w:bCs w:val="0"/>
                <w:sz w:val="20"/>
                <w:szCs w:val="20"/>
              </w:rPr>
              <w:t>C.</w:t>
            </w:r>
            <w:r w:rsidRPr="001A2CF5">
              <w:rPr>
                <w:rFonts w:eastAsiaTheme="minorEastAsia"/>
                <w:b w:val="0"/>
                <w:bCs w:val="0"/>
                <w:sz w:val="20"/>
                <w:szCs w:val="20"/>
              </w:rPr>
              <w:tab/>
            </w:r>
            <w:r w:rsidRPr="001A2CF5">
              <w:rPr>
                <w:rStyle w:val="Hyperlink"/>
                <w:rFonts w:eastAsia="Times New Roman"/>
                <w:b w:val="0"/>
                <w:bCs w:val="0"/>
                <w:sz w:val="20"/>
                <w:szCs w:val="20"/>
              </w:rPr>
              <w:t>Risk decomposition for OLS estimator in fixed design setting</w:t>
            </w:r>
            <w:r w:rsidRPr="001A2CF5">
              <w:rPr>
                <w:b w:val="0"/>
                <w:bCs w:val="0"/>
                <w:webHidden/>
                <w:sz w:val="20"/>
                <w:szCs w:val="20"/>
              </w:rPr>
              <w:tab/>
            </w:r>
            <w:r w:rsidRPr="001A2CF5">
              <w:rPr>
                <w:b w:val="0"/>
                <w:bCs w:val="0"/>
                <w:webHidden/>
                <w:sz w:val="20"/>
                <w:szCs w:val="20"/>
              </w:rPr>
              <w:fldChar w:fldCharType="begin"/>
            </w:r>
            <w:r w:rsidRPr="001A2CF5">
              <w:rPr>
                <w:b w:val="0"/>
                <w:bCs w:val="0"/>
                <w:webHidden/>
                <w:sz w:val="20"/>
                <w:szCs w:val="20"/>
              </w:rPr>
              <w:instrText xml:space="preserve"> PAGEREF _Toc172483106 \h </w:instrText>
            </w:r>
            <w:r w:rsidRPr="001A2CF5">
              <w:rPr>
                <w:b w:val="0"/>
                <w:bCs w:val="0"/>
                <w:webHidden/>
                <w:sz w:val="20"/>
                <w:szCs w:val="20"/>
              </w:rPr>
            </w:r>
            <w:r w:rsidRPr="001A2CF5">
              <w:rPr>
                <w:b w:val="0"/>
                <w:bCs w:val="0"/>
                <w:webHidden/>
                <w:sz w:val="20"/>
                <w:szCs w:val="20"/>
              </w:rPr>
              <w:fldChar w:fldCharType="separate"/>
            </w:r>
            <w:r w:rsidR="00A76188">
              <w:rPr>
                <w:b w:val="0"/>
                <w:bCs w:val="0"/>
                <w:webHidden/>
                <w:sz w:val="20"/>
                <w:szCs w:val="20"/>
              </w:rPr>
              <w:t>28</w:t>
            </w:r>
            <w:r w:rsidRPr="001A2CF5">
              <w:rPr>
                <w:b w:val="0"/>
                <w:bCs w:val="0"/>
                <w:webHidden/>
                <w:sz w:val="20"/>
                <w:szCs w:val="20"/>
              </w:rPr>
              <w:fldChar w:fldCharType="end"/>
            </w:r>
          </w:hyperlink>
        </w:p>
        <w:p w14:paraId="26807CA3" w14:textId="2623E0F0" w:rsidR="001A2CF5" w:rsidRPr="001A2CF5" w:rsidRDefault="001A2CF5">
          <w:pPr>
            <w:pStyle w:val="TOC2"/>
            <w:rPr>
              <w:rFonts w:eastAsiaTheme="minorEastAsia"/>
              <w:b w:val="0"/>
              <w:bCs w:val="0"/>
              <w:sz w:val="20"/>
              <w:szCs w:val="20"/>
            </w:rPr>
          </w:pPr>
          <w:hyperlink w:anchor="_Toc172483107" w:history="1">
            <w:r w:rsidRPr="001A2CF5">
              <w:rPr>
                <w:rStyle w:val="Hyperlink"/>
                <w:b w:val="0"/>
                <w:bCs w:val="0"/>
                <w:sz w:val="20"/>
                <w:szCs w:val="20"/>
              </w:rPr>
              <w:t>D.</w:t>
            </w:r>
            <w:r w:rsidRPr="001A2CF5">
              <w:rPr>
                <w:rFonts w:eastAsiaTheme="minorEastAsia"/>
                <w:b w:val="0"/>
                <w:bCs w:val="0"/>
                <w:sz w:val="20"/>
                <w:szCs w:val="20"/>
              </w:rPr>
              <w:tab/>
            </w:r>
            <w:r w:rsidRPr="001A2CF5">
              <w:rPr>
                <w:rStyle w:val="Hyperlink"/>
                <w:b w:val="0"/>
                <w:bCs w:val="0"/>
                <w:sz w:val="20"/>
                <w:szCs w:val="20"/>
              </w:rPr>
              <w:t>Excess Risk computation for OLS Estimator</w:t>
            </w:r>
            <w:r w:rsidRPr="001A2CF5">
              <w:rPr>
                <w:b w:val="0"/>
                <w:bCs w:val="0"/>
                <w:webHidden/>
                <w:sz w:val="20"/>
                <w:szCs w:val="20"/>
              </w:rPr>
              <w:tab/>
            </w:r>
            <w:r w:rsidRPr="001A2CF5">
              <w:rPr>
                <w:b w:val="0"/>
                <w:bCs w:val="0"/>
                <w:webHidden/>
                <w:sz w:val="20"/>
                <w:szCs w:val="20"/>
              </w:rPr>
              <w:fldChar w:fldCharType="begin"/>
            </w:r>
            <w:r w:rsidRPr="001A2CF5">
              <w:rPr>
                <w:b w:val="0"/>
                <w:bCs w:val="0"/>
                <w:webHidden/>
                <w:sz w:val="20"/>
                <w:szCs w:val="20"/>
              </w:rPr>
              <w:instrText xml:space="preserve"> PAGEREF _Toc172483107 \h </w:instrText>
            </w:r>
            <w:r w:rsidRPr="001A2CF5">
              <w:rPr>
                <w:b w:val="0"/>
                <w:bCs w:val="0"/>
                <w:webHidden/>
                <w:sz w:val="20"/>
                <w:szCs w:val="20"/>
              </w:rPr>
            </w:r>
            <w:r w:rsidRPr="001A2CF5">
              <w:rPr>
                <w:b w:val="0"/>
                <w:bCs w:val="0"/>
                <w:webHidden/>
                <w:sz w:val="20"/>
                <w:szCs w:val="20"/>
              </w:rPr>
              <w:fldChar w:fldCharType="separate"/>
            </w:r>
            <w:r w:rsidR="00A76188">
              <w:rPr>
                <w:b w:val="0"/>
                <w:bCs w:val="0"/>
                <w:webHidden/>
                <w:sz w:val="20"/>
                <w:szCs w:val="20"/>
              </w:rPr>
              <w:t>30</w:t>
            </w:r>
            <w:r w:rsidRPr="001A2CF5">
              <w:rPr>
                <w:b w:val="0"/>
                <w:bCs w:val="0"/>
                <w:webHidden/>
                <w:sz w:val="20"/>
                <w:szCs w:val="20"/>
              </w:rPr>
              <w:fldChar w:fldCharType="end"/>
            </w:r>
          </w:hyperlink>
        </w:p>
        <w:p w14:paraId="2A3A4DA0" w14:textId="45D9D390" w:rsidR="001A2CF5" w:rsidRPr="001A2CF5" w:rsidRDefault="001A2CF5">
          <w:pPr>
            <w:pStyle w:val="TOC2"/>
            <w:rPr>
              <w:rFonts w:eastAsiaTheme="minorEastAsia"/>
              <w:b w:val="0"/>
              <w:bCs w:val="0"/>
              <w:sz w:val="20"/>
              <w:szCs w:val="20"/>
            </w:rPr>
          </w:pPr>
          <w:hyperlink w:anchor="_Toc172483108" w:history="1">
            <w:r w:rsidRPr="001A2CF5">
              <w:rPr>
                <w:rStyle w:val="Hyperlink"/>
                <w:b w:val="0"/>
                <w:bCs w:val="0"/>
                <w:sz w:val="20"/>
                <w:szCs w:val="20"/>
              </w:rPr>
              <w:t>E.</w:t>
            </w:r>
            <w:r w:rsidRPr="001A2CF5">
              <w:rPr>
                <w:rFonts w:eastAsiaTheme="minorEastAsia"/>
                <w:b w:val="0"/>
                <w:bCs w:val="0"/>
                <w:sz w:val="20"/>
                <w:szCs w:val="20"/>
              </w:rPr>
              <w:tab/>
            </w:r>
            <w:r w:rsidRPr="001A2CF5">
              <w:rPr>
                <w:rStyle w:val="Hyperlink"/>
                <w:b w:val="0"/>
                <w:bCs w:val="0"/>
                <w:sz w:val="20"/>
                <w:szCs w:val="20"/>
              </w:rPr>
              <w:t>Computation of closed form solution for Gradient Descent estimator</w:t>
            </w:r>
            <w:r w:rsidRPr="001A2CF5">
              <w:rPr>
                <w:b w:val="0"/>
                <w:bCs w:val="0"/>
                <w:webHidden/>
                <w:sz w:val="20"/>
                <w:szCs w:val="20"/>
              </w:rPr>
              <w:tab/>
            </w:r>
            <w:r w:rsidRPr="001A2CF5">
              <w:rPr>
                <w:b w:val="0"/>
                <w:bCs w:val="0"/>
                <w:webHidden/>
                <w:sz w:val="20"/>
                <w:szCs w:val="20"/>
              </w:rPr>
              <w:fldChar w:fldCharType="begin"/>
            </w:r>
            <w:r w:rsidRPr="001A2CF5">
              <w:rPr>
                <w:b w:val="0"/>
                <w:bCs w:val="0"/>
                <w:webHidden/>
                <w:sz w:val="20"/>
                <w:szCs w:val="20"/>
              </w:rPr>
              <w:instrText xml:space="preserve"> PAGEREF _Toc172483108 \h </w:instrText>
            </w:r>
            <w:r w:rsidRPr="001A2CF5">
              <w:rPr>
                <w:b w:val="0"/>
                <w:bCs w:val="0"/>
                <w:webHidden/>
                <w:sz w:val="20"/>
                <w:szCs w:val="20"/>
              </w:rPr>
            </w:r>
            <w:r w:rsidRPr="001A2CF5">
              <w:rPr>
                <w:b w:val="0"/>
                <w:bCs w:val="0"/>
                <w:webHidden/>
                <w:sz w:val="20"/>
                <w:szCs w:val="20"/>
              </w:rPr>
              <w:fldChar w:fldCharType="separate"/>
            </w:r>
            <w:r w:rsidR="00A76188">
              <w:rPr>
                <w:b w:val="0"/>
                <w:bCs w:val="0"/>
                <w:webHidden/>
                <w:sz w:val="20"/>
                <w:szCs w:val="20"/>
              </w:rPr>
              <w:t>31</w:t>
            </w:r>
            <w:r w:rsidRPr="001A2CF5">
              <w:rPr>
                <w:b w:val="0"/>
                <w:bCs w:val="0"/>
                <w:webHidden/>
                <w:sz w:val="20"/>
                <w:szCs w:val="20"/>
              </w:rPr>
              <w:fldChar w:fldCharType="end"/>
            </w:r>
          </w:hyperlink>
        </w:p>
        <w:p w14:paraId="19C0AB23" w14:textId="2B9BE97A" w:rsidR="001A2CF5" w:rsidRPr="001A2CF5" w:rsidRDefault="001A2CF5">
          <w:pPr>
            <w:pStyle w:val="TOC2"/>
            <w:rPr>
              <w:rFonts w:eastAsiaTheme="minorEastAsia"/>
              <w:b w:val="0"/>
              <w:bCs w:val="0"/>
              <w:sz w:val="20"/>
              <w:szCs w:val="20"/>
            </w:rPr>
          </w:pPr>
          <w:hyperlink w:anchor="_Toc172483109" w:history="1">
            <w:r w:rsidRPr="001A2CF5">
              <w:rPr>
                <w:rStyle w:val="Hyperlink"/>
                <w:b w:val="0"/>
                <w:bCs w:val="0"/>
                <w:sz w:val="20"/>
                <w:szCs w:val="20"/>
              </w:rPr>
              <w:t>F.</w:t>
            </w:r>
            <w:r w:rsidRPr="001A2CF5">
              <w:rPr>
                <w:rFonts w:eastAsiaTheme="minorEastAsia"/>
                <w:b w:val="0"/>
                <w:bCs w:val="0"/>
                <w:sz w:val="20"/>
                <w:szCs w:val="20"/>
              </w:rPr>
              <w:tab/>
            </w:r>
            <w:r w:rsidRPr="001A2CF5">
              <w:rPr>
                <w:rStyle w:val="Hyperlink"/>
                <w:b w:val="0"/>
                <w:bCs w:val="0"/>
                <w:sz w:val="20"/>
                <w:szCs w:val="20"/>
              </w:rPr>
              <w:t>Risk decomposition of Gradient Descent estimator</w:t>
            </w:r>
            <w:r w:rsidRPr="001A2CF5">
              <w:rPr>
                <w:b w:val="0"/>
                <w:bCs w:val="0"/>
                <w:webHidden/>
                <w:sz w:val="20"/>
                <w:szCs w:val="20"/>
              </w:rPr>
              <w:tab/>
            </w:r>
            <w:r w:rsidRPr="001A2CF5">
              <w:rPr>
                <w:b w:val="0"/>
                <w:bCs w:val="0"/>
                <w:webHidden/>
                <w:sz w:val="20"/>
                <w:szCs w:val="20"/>
              </w:rPr>
              <w:fldChar w:fldCharType="begin"/>
            </w:r>
            <w:r w:rsidRPr="001A2CF5">
              <w:rPr>
                <w:b w:val="0"/>
                <w:bCs w:val="0"/>
                <w:webHidden/>
                <w:sz w:val="20"/>
                <w:szCs w:val="20"/>
              </w:rPr>
              <w:instrText xml:space="preserve"> PAGEREF _Toc172483109 \h </w:instrText>
            </w:r>
            <w:r w:rsidRPr="001A2CF5">
              <w:rPr>
                <w:b w:val="0"/>
                <w:bCs w:val="0"/>
                <w:webHidden/>
                <w:sz w:val="20"/>
                <w:szCs w:val="20"/>
              </w:rPr>
            </w:r>
            <w:r w:rsidRPr="001A2CF5">
              <w:rPr>
                <w:b w:val="0"/>
                <w:bCs w:val="0"/>
                <w:webHidden/>
                <w:sz w:val="20"/>
                <w:szCs w:val="20"/>
              </w:rPr>
              <w:fldChar w:fldCharType="separate"/>
            </w:r>
            <w:r w:rsidR="00A76188">
              <w:rPr>
                <w:b w:val="0"/>
                <w:bCs w:val="0"/>
                <w:webHidden/>
                <w:sz w:val="20"/>
                <w:szCs w:val="20"/>
              </w:rPr>
              <w:t>32</w:t>
            </w:r>
            <w:r w:rsidRPr="001A2CF5">
              <w:rPr>
                <w:b w:val="0"/>
                <w:bCs w:val="0"/>
                <w:webHidden/>
                <w:sz w:val="20"/>
                <w:szCs w:val="20"/>
              </w:rPr>
              <w:fldChar w:fldCharType="end"/>
            </w:r>
          </w:hyperlink>
        </w:p>
        <w:p w14:paraId="0F721BCC" w14:textId="3FAFF1AD" w:rsidR="001A2CF5" w:rsidRPr="001A2CF5" w:rsidRDefault="001A2CF5">
          <w:pPr>
            <w:pStyle w:val="TOC2"/>
            <w:rPr>
              <w:rFonts w:eastAsiaTheme="minorEastAsia"/>
              <w:b w:val="0"/>
              <w:bCs w:val="0"/>
              <w:sz w:val="20"/>
              <w:szCs w:val="20"/>
            </w:rPr>
          </w:pPr>
          <w:hyperlink w:anchor="_Toc172483110" w:history="1">
            <w:r w:rsidRPr="001A2CF5">
              <w:rPr>
                <w:rStyle w:val="Hyperlink"/>
                <w:b w:val="0"/>
                <w:bCs w:val="0"/>
                <w:sz w:val="20"/>
                <w:szCs w:val="20"/>
              </w:rPr>
              <w:t>G.</w:t>
            </w:r>
            <w:r w:rsidRPr="001A2CF5">
              <w:rPr>
                <w:rFonts w:eastAsiaTheme="minorEastAsia"/>
                <w:b w:val="0"/>
                <w:bCs w:val="0"/>
                <w:sz w:val="20"/>
                <w:szCs w:val="20"/>
              </w:rPr>
              <w:tab/>
            </w:r>
            <w:r w:rsidRPr="001A2CF5">
              <w:rPr>
                <w:rStyle w:val="Hyperlink"/>
                <w:b w:val="0"/>
                <w:bCs w:val="0"/>
                <w:sz w:val="20"/>
                <w:szCs w:val="20"/>
              </w:rPr>
              <w:t xml:space="preserve">Computing optimal stopping time </w:t>
            </w:r>
            <m:oMath>
              <m:r>
                <w:rPr>
                  <w:rStyle w:val="Hyperlink"/>
                  <w:rFonts w:ascii="Cambria Math" w:hAnsi="Cambria Math"/>
                  <w:sz w:val="20"/>
                  <w:szCs w:val="20"/>
                </w:rPr>
                <m:t>Topt</m:t>
              </m:r>
            </m:oMath>
            <w:r w:rsidRPr="001A2CF5">
              <w:rPr>
                <w:rStyle w:val="Hyperlink"/>
                <w:b w:val="0"/>
                <w:bCs w:val="0"/>
                <w:sz w:val="20"/>
                <w:szCs w:val="20"/>
              </w:rPr>
              <w:t xml:space="preserve"> of Gradient Descent</w:t>
            </w:r>
            <w:r w:rsidRPr="001A2CF5">
              <w:rPr>
                <w:b w:val="0"/>
                <w:bCs w:val="0"/>
                <w:webHidden/>
                <w:sz w:val="20"/>
                <w:szCs w:val="20"/>
              </w:rPr>
              <w:tab/>
            </w:r>
            <w:r w:rsidRPr="001A2CF5">
              <w:rPr>
                <w:b w:val="0"/>
                <w:bCs w:val="0"/>
                <w:webHidden/>
                <w:sz w:val="20"/>
                <w:szCs w:val="20"/>
              </w:rPr>
              <w:fldChar w:fldCharType="begin"/>
            </w:r>
            <w:r w:rsidRPr="001A2CF5">
              <w:rPr>
                <w:b w:val="0"/>
                <w:bCs w:val="0"/>
                <w:webHidden/>
                <w:sz w:val="20"/>
                <w:szCs w:val="20"/>
              </w:rPr>
              <w:instrText xml:space="preserve"> PAGEREF _Toc172483110 \h </w:instrText>
            </w:r>
            <w:r w:rsidRPr="001A2CF5">
              <w:rPr>
                <w:b w:val="0"/>
                <w:bCs w:val="0"/>
                <w:webHidden/>
                <w:sz w:val="20"/>
                <w:szCs w:val="20"/>
              </w:rPr>
            </w:r>
            <w:r w:rsidRPr="001A2CF5">
              <w:rPr>
                <w:b w:val="0"/>
                <w:bCs w:val="0"/>
                <w:webHidden/>
                <w:sz w:val="20"/>
                <w:szCs w:val="20"/>
              </w:rPr>
              <w:fldChar w:fldCharType="separate"/>
            </w:r>
            <w:r w:rsidR="00A76188">
              <w:rPr>
                <w:b w:val="0"/>
                <w:bCs w:val="0"/>
                <w:webHidden/>
                <w:sz w:val="20"/>
                <w:szCs w:val="20"/>
              </w:rPr>
              <w:t>35</w:t>
            </w:r>
            <w:r w:rsidRPr="001A2CF5">
              <w:rPr>
                <w:b w:val="0"/>
                <w:bCs w:val="0"/>
                <w:webHidden/>
                <w:sz w:val="20"/>
                <w:szCs w:val="20"/>
              </w:rPr>
              <w:fldChar w:fldCharType="end"/>
            </w:r>
          </w:hyperlink>
        </w:p>
        <w:p w14:paraId="5AE96B79" w14:textId="27A1142D" w:rsidR="00536A3B" w:rsidRPr="001A2CF5" w:rsidRDefault="00803D05">
          <w:pPr>
            <w:rPr>
              <w:rFonts w:ascii="Garamond" w:hAnsi="Garamond"/>
              <w:sz w:val="20"/>
              <w:szCs w:val="20"/>
            </w:rPr>
            <w:sectPr w:rsidR="00536A3B" w:rsidRPr="001A2CF5" w:rsidSect="00536A3B">
              <w:pgSz w:w="11906" w:h="16838"/>
              <w:pgMar w:top="851" w:right="1440" w:bottom="851" w:left="1440" w:header="709" w:footer="709" w:gutter="0"/>
              <w:cols w:space="708"/>
              <w:docGrid w:linePitch="360"/>
            </w:sectPr>
          </w:pPr>
          <w:r w:rsidRPr="001A2CF5">
            <w:rPr>
              <w:rFonts w:ascii="Garamond" w:hAnsi="Garamond"/>
              <w:b/>
              <w:bCs/>
              <w:noProof/>
              <w:sz w:val="20"/>
              <w:szCs w:val="20"/>
            </w:rPr>
            <w:fldChar w:fldCharType="end"/>
          </w:r>
        </w:p>
      </w:sdtContent>
    </w:sdt>
    <w:p w14:paraId="60F8F8C6" w14:textId="391596AA" w:rsidR="00803D05" w:rsidRPr="00882699" w:rsidRDefault="00803D05">
      <w:pPr>
        <w:rPr>
          <w:rFonts w:ascii="Garamond" w:hAnsi="Garamond"/>
          <w:b/>
          <w:bCs/>
          <w:sz w:val="28"/>
          <w:szCs w:val="28"/>
          <w:lang w:val="en-IN"/>
        </w:rPr>
      </w:pPr>
    </w:p>
    <w:p w14:paraId="71152D48" w14:textId="77777777" w:rsidR="007A2CDE" w:rsidRDefault="007A2CDE" w:rsidP="007A2CDE">
      <w:pPr>
        <w:rPr>
          <w:rFonts w:ascii="Garamond" w:hAnsi="Garamond"/>
          <w:b/>
          <w:bCs/>
          <w:sz w:val="28"/>
          <w:szCs w:val="28"/>
        </w:rPr>
      </w:pPr>
    </w:p>
    <w:p w14:paraId="4734BA7A" w14:textId="77777777" w:rsidR="007A2CDE" w:rsidRDefault="007A2CDE" w:rsidP="007A2CDE">
      <w:pPr>
        <w:rPr>
          <w:rFonts w:ascii="Garamond" w:hAnsi="Garamond"/>
          <w:b/>
          <w:bCs/>
          <w:sz w:val="28"/>
          <w:szCs w:val="28"/>
        </w:rPr>
      </w:pPr>
    </w:p>
    <w:p w14:paraId="2DF8B3A8" w14:textId="77777777" w:rsidR="007A2CDE" w:rsidRDefault="007A2CDE" w:rsidP="007A2CDE">
      <w:pPr>
        <w:rPr>
          <w:rFonts w:ascii="Garamond" w:hAnsi="Garamond"/>
          <w:b/>
          <w:bCs/>
          <w:sz w:val="28"/>
          <w:szCs w:val="28"/>
        </w:rPr>
      </w:pPr>
    </w:p>
    <w:p w14:paraId="5D510110" w14:textId="77777777" w:rsidR="007A2CDE" w:rsidRDefault="007A2CDE" w:rsidP="007A2CDE">
      <w:pPr>
        <w:rPr>
          <w:rFonts w:ascii="Garamond" w:hAnsi="Garamond"/>
          <w:b/>
          <w:bCs/>
          <w:sz w:val="28"/>
          <w:szCs w:val="28"/>
        </w:rPr>
      </w:pPr>
    </w:p>
    <w:p w14:paraId="3C0CDB9A" w14:textId="77777777" w:rsidR="00803D05" w:rsidRDefault="00803D05" w:rsidP="007A2CDE">
      <w:pPr>
        <w:rPr>
          <w:rFonts w:ascii="Garamond" w:hAnsi="Garamond"/>
          <w:b/>
          <w:bCs/>
          <w:sz w:val="28"/>
          <w:szCs w:val="28"/>
        </w:rPr>
      </w:pPr>
    </w:p>
    <w:p w14:paraId="51DA22F9" w14:textId="77777777" w:rsidR="00803D05" w:rsidRDefault="00803D05" w:rsidP="007A2CDE">
      <w:pPr>
        <w:rPr>
          <w:rFonts w:ascii="Garamond" w:hAnsi="Garamond"/>
          <w:b/>
          <w:bCs/>
          <w:sz w:val="28"/>
          <w:szCs w:val="28"/>
        </w:rPr>
      </w:pPr>
    </w:p>
    <w:p w14:paraId="1AAFF782" w14:textId="77777777" w:rsidR="00803D05" w:rsidRDefault="00803D05" w:rsidP="007A2CDE">
      <w:pPr>
        <w:rPr>
          <w:rFonts w:ascii="Garamond" w:hAnsi="Garamond"/>
          <w:b/>
          <w:bCs/>
          <w:sz w:val="28"/>
          <w:szCs w:val="28"/>
        </w:rPr>
      </w:pPr>
    </w:p>
    <w:p w14:paraId="67D0BAC7" w14:textId="14818B7F" w:rsidR="00803D05" w:rsidRPr="005D7EAA" w:rsidRDefault="00803D05" w:rsidP="00A8140F">
      <w:pPr>
        <w:pStyle w:val="Heading1"/>
        <w:spacing w:after="240"/>
        <w:rPr>
          <w:rFonts w:ascii="Garamond" w:hAnsi="Garamond"/>
          <w:b/>
          <w:bCs/>
          <w:color w:val="auto"/>
        </w:rPr>
      </w:pPr>
      <w:bookmarkStart w:id="0" w:name="_Toc172483071"/>
      <w:r w:rsidRPr="005D7EAA">
        <w:rPr>
          <w:rFonts w:ascii="Garamond" w:hAnsi="Garamond"/>
          <w:b/>
          <w:bCs/>
          <w:color w:val="auto"/>
        </w:rPr>
        <w:t>Abstract</w:t>
      </w:r>
      <w:bookmarkEnd w:id="0"/>
    </w:p>
    <w:p w14:paraId="17CF1CBA" w14:textId="57CEC510" w:rsidR="00E26C39" w:rsidRDefault="00E26C39" w:rsidP="00A8140F">
      <w:pPr>
        <w:jc w:val="both"/>
        <w:rPr>
          <w:rFonts w:ascii="Garamond" w:hAnsi="Garamond"/>
          <w:sz w:val="24"/>
          <w:szCs w:val="24"/>
        </w:rPr>
      </w:pPr>
      <w:r>
        <w:rPr>
          <w:rFonts w:ascii="Garamond" w:hAnsi="Garamond"/>
          <w:sz w:val="24"/>
          <w:szCs w:val="24"/>
        </w:rPr>
        <w:t xml:space="preserve">This report, aimed to illustrate the fundamental ideas and core concepts covered in the </w:t>
      </w:r>
      <w:r w:rsidRPr="00A8140F">
        <w:rPr>
          <w:rFonts w:ascii="Garamond" w:hAnsi="Garamond"/>
          <w:sz w:val="24"/>
          <w:szCs w:val="24"/>
        </w:rPr>
        <w:t>"Probability and Statistical Methods for Data Science" course</w:t>
      </w:r>
      <w:r>
        <w:rPr>
          <w:rFonts w:ascii="Garamond" w:hAnsi="Garamond"/>
          <w:sz w:val="24"/>
          <w:szCs w:val="24"/>
        </w:rPr>
        <w:t xml:space="preserve">, explores the crucial role that mathematical principles play in data science, with a special focus on Gradient Descent, one of the most important and commonly used optimization algorithms across machine learning. </w:t>
      </w:r>
      <w:r w:rsidRPr="00E26C39">
        <w:rPr>
          <w:rFonts w:ascii="Garamond" w:hAnsi="Garamond"/>
          <w:sz w:val="24"/>
          <w:szCs w:val="24"/>
        </w:rPr>
        <w:t xml:space="preserve">The course covers a broad range of </w:t>
      </w:r>
      <w:r>
        <w:rPr>
          <w:rFonts w:ascii="Garamond" w:hAnsi="Garamond"/>
          <w:sz w:val="24"/>
          <w:szCs w:val="24"/>
        </w:rPr>
        <w:t>topics</w:t>
      </w:r>
      <w:r w:rsidRPr="00E26C39">
        <w:rPr>
          <w:rFonts w:ascii="Garamond" w:hAnsi="Garamond"/>
          <w:sz w:val="24"/>
          <w:szCs w:val="24"/>
        </w:rPr>
        <w:t>, all based on rigorous mathematical frameworks, such as statistical learning theory, linear regression, regularization strategies, and other machine learning models.</w:t>
      </w:r>
    </w:p>
    <w:p w14:paraId="35503544" w14:textId="73D62FBC" w:rsidR="00A8140F" w:rsidRPr="00A8140F" w:rsidRDefault="00A8140F" w:rsidP="00A8140F">
      <w:pPr>
        <w:jc w:val="both"/>
        <w:rPr>
          <w:rFonts w:ascii="Garamond" w:hAnsi="Garamond"/>
          <w:sz w:val="24"/>
          <w:szCs w:val="24"/>
        </w:rPr>
      </w:pPr>
      <w:r w:rsidRPr="00A8140F">
        <w:rPr>
          <w:rFonts w:ascii="Garamond" w:hAnsi="Garamond"/>
          <w:sz w:val="24"/>
          <w:szCs w:val="24"/>
        </w:rPr>
        <w:t>The primary task in this report examines the behavior of the Gradient Descent Estimator in an ordinary linear model</w:t>
      </w:r>
      <w:r w:rsidR="00E26C39">
        <w:rPr>
          <w:rFonts w:ascii="Garamond" w:hAnsi="Garamond"/>
          <w:sz w:val="24"/>
          <w:szCs w:val="24"/>
        </w:rPr>
        <w:t>, which</w:t>
      </w:r>
      <w:r w:rsidRPr="00A8140F">
        <w:rPr>
          <w:rFonts w:ascii="Garamond" w:hAnsi="Garamond"/>
          <w:sz w:val="24"/>
          <w:szCs w:val="24"/>
        </w:rPr>
        <w:t xml:space="preserve"> involves simulating a design matrix to reflect real-world scenarios. The objective is to analyze how effectively Gradient Descent can estimate the parameters by minimizing the mean squared error (MSE) and comparing its performance with the Ordinary Least Squares (OLS) estimator.</w:t>
      </w:r>
    </w:p>
    <w:p w14:paraId="4D546113" w14:textId="580D4C2A" w:rsidR="00570762" w:rsidRDefault="00570762" w:rsidP="00A8140F">
      <w:pPr>
        <w:jc w:val="both"/>
        <w:rPr>
          <w:rFonts w:ascii="Garamond" w:hAnsi="Garamond"/>
          <w:sz w:val="24"/>
          <w:szCs w:val="24"/>
        </w:rPr>
      </w:pPr>
      <w:r w:rsidRPr="00570762">
        <w:rPr>
          <w:rFonts w:ascii="Garamond" w:hAnsi="Garamond"/>
          <w:sz w:val="24"/>
          <w:szCs w:val="24"/>
        </w:rPr>
        <w:t xml:space="preserve">The </w:t>
      </w:r>
      <w:r>
        <w:rPr>
          <w:rFonts w:ascii="Garamond" w:hAnsi="Garamond"/>
          <w:sz w:val="24"/>
          <w:szCs w:val="24"/>
        </w:rPr>
        <w:t>report</w:t>
      </w:r>
      <w:r w:rsidRPr="00570762">
        <w:rPr>
          <w:rFonts w:ascii="Garamond" w:hAnsi="Garamond"/>
          <w:sz w:val="24"/>
          <w:szCs w:val="24"/>
        </w:rPr>
        <w:t xml:space="preserve"> goes over the in-depth mathematical principles </w:t>
      </w:r>
      <w:r w:rsidR="00037178">
        <w:rPr>
          <w:rFonts w:ascii="Garamond" w:hAnsi="Garamond"/>
          <w:sz w:val="24"/>
          <w:szCs w:val="24"/>
        </w:rPr>
        <w:t>behind</w:t>
      </w:r>
      <w:r w:rsidRPr="00570762">
        <w:rPr>
          <w:rFonts w:ascii="Garamond" w:hAnsi="Garamond"/>
          <w:sz w:val="24"/>
          <w:szCs w:val="24"/>
        </w:rPr>
        <w:t xml:space="preserve"> gradient descent algorithms, OLS estimators, and linear models. It explores the </w:t>
      </w:r>
      <w:r w:rsidR="00037178">
        <w:rPr>
          <w:rFonts w:ascii="Garamond" w:hAnsi="Garamond"/>
          <w:sz w:val="24"/>
          <w:szCs w:val="24"/>
        </w:rPr>
        <w:t xml:space="preserve">closed form solution and the </w:t>
      </w:r>
      <w:r w:rsidRPr="00570762">
        <w:rPr>
          <w:rFonts w:ascii="Garamond" w:hAnsi="Garamond"/>
          <w:sz w:val="24"/>
          <w:szCs w:val="24"/>
        </w:rPr>
        <w:t xml:space="preserve">risk decomposition in a given design context, </w:t>
      </w:r>
      <w:r w:rsidR="00037178">
        <w:rPr>
          <w:rFonts w:ascii="Garamond" w:hAnsi="Garamond"/>
          <w:sz w:val="24"/>
          <w:szCs w:val="24"/>
        </w:rPr>
        <w:t>for both gradient descent and OLS estimator</w:t>
      </w:r>
      <w:r w:rsidRPr="00570762">
        <w:rPr>
          <w:rFonts w:ascii="Garamond" w:hAnsi="Garamond"/>
          <w:sz w:val="24"/>
          <w:szCs w:val="24"/>
        </w:rPr>
        <w:t xml:space="preserve">. This theoretical framework lays the groundwork for </w:t>
      </w:r>
      <w:r w:rsidR="00037178">
        <w:rPr>
          <w:rFonts w:ascii="Garamond" w:hAnsi="Garamond"/>
          <w:sz w:val="24"/>
          <w:szCs w:val="24"/>
        </w:rPr>
        <w:t xml:space="preserve">presenting </w:t>
      </w:r>
      <w:r w:rsidRPr="00570762">
        <w:rPr>
          <w:rFonts w:ascii="Garamond" w:hAnsi="Garamond"/>
          <w:sz w:val="24"/>
          <w:szCs w:val="24"/>
        </w:rPr>
        <w:t xml:space="preserve">a </w:t>
      </w:r>
      <w:r w:rsidR="00037178">
        <w:rPr>
          <w:rFonts w:ascii="Garamond" w:hAnsi="Garamond"/>
          <w:sz w:val="24"/>
          <w:szCs w:val="24"/>
        </w:rPr>
        <w:t>detailed</w:t>
      </w:r>
      <w:r w:rsidRPr="00570762">
        <w:rPr>
          <w:rFonts w:ascii="Garamond" w:hAnsi="Garamond"/>
          <w:sz w:val="24"/>
          <w:szCs w:val="24"/>
        </w:rPr>
        <w:t xml:space="preserve"> task solution, which is followed by an analysis of the outcomes </w:t>
      </w:r>
      <w:r>
        <w:rPr>
          <w:rFonts w:ascii="Garamond" w:hAnsi="Garamond"/>
          <w:sz w:val="24"/>
          <w:szCs w:val="24"/>
        </w:rPr>
        <w:t xml:space="preserve">and a thorough comparison of our </w:t>
      </w:r>
      <w:r w:rsidRPr="00570762">
        <w:rPr>
          <w:rFonts w:ascii="Garamond" w:hAnsi="Garamond"/>
          <w:sz w:val="24"/>
          <w:szCs w:val="24"/>
        </w:rPr>
        <w:t>empirical observations</w:t>
      </w:r>
      <w:r>
        <w:rPr>
          <w:rFonts w:ascii="Garamond" w:hAnsi="Garamond"/>
          <w:sz w:val="24"/>
          <w:szCs w:val="24"/>
        </w:rPr>
        <w:t xml:space="preserve"> with </w:t>
      </w:r>
      <w:r w:rsidRPr="00570762">
        <w:rPr>
          <w:rFonts w:ascii="Garamond" w:hAnsi="Garamond"/>
          <w:sz w:val="24"/>
          <w:szCs w:val="24"/>
        </w:rPr>
        <w:t xml:space="preserve">theoretical </w:t>
      </w:r>
      <w:r>
        <w:rPr>
          <w:rFonts w:ascii="Garamond" w:hAnsi="Garamond"/>
          <w:sz w:val="24"/>
          <w:szCs w:val="24"/>
        </w:rPr>
        <w:t>expectations</w:t>
      </w:r>
      <w:r w:rsidRPr="00570762">
        <w:rPr>
          <w:rFonts w:ascii="Garamond" w:hAnsi="Garamond"/>
          <w:sz w:val="24"/>
          <w:szCs w:val="24"/>
        </w:rPr>
        <w:t>.</w:t>
      </w:r>
    </w:p>
    <w:p w14:paraId="5F3FC3CA" w14:textId="0F5D372E" w:rsidR="00803D05" w:rsidRPr="00570762" w:rsidRDefault="00570762" w:rsidP="00A8140F">
      <w:pPr>
        <w:jc w:val="both"/>
        <w:rPr>
          <w:rFonts w:ascii="Garamond" w:hAnsi="Garamond"/>
          <w:sz w:val="28"/>
          <w:szCs w:val="28"/>
        </w:rPr>
      </w:pPr>
      <w:r w:rsidRPr="00570762">
        <w:rPr>
          <w:rFonts w:ascii="Garamond" w:hAnsi="Garamond"/>
          <w:sz w:val="24"/>
          <w:szCs w:val="24"/>
        </w:rPr>
        <w:t>This report</w:t>
      </w:r>
      <w:r>
        <w:rPr>
          <w:rFonts w:ascii="Garamond" w:hAnsi="Garamond"/>
          <w:sz w:val="24"/>
          <w:szCs w:val="24"/>
        </w:rPr>
        <w:t xml:space="preserve"> also</w:t>
      </w:r>
      <w:r w:rsidRPr="00570762">
        <w:rPr>
          <w:rFonts w:ascii="Garamond" w:hAnsi="Garamond"/>
          <w:sz w:val="24"/>
          <w:szCs w:val="24"/>
        </w:rPr>
        <w:t xml:space="preserve"> highlights the value of mathematics in data science and machine learning. It emphasizes the need of a solid mathematical basis for creating dependable, precise, and effective </w:t>
      </w:r>
      <w:r>
        <w:rPr>
          <w:rFonts w:ascii="Garamond" w:hAnsi="Garamond"/>
          <w:sz w:val="24"/>
          <w:szCs w:val="24"/>
        </w:rPr>
        <w:t xml:space="preserve">data science </w:t>
      </w:r>
      <w:r w:rsidRPr="00570762">
        <w:rPr>
          <w:rFonts w:ascii="Garamond" w:hAnsi="Garamond"/>
          <w:sz w:val="24"/>
          <w:szCs w:val="24"/>
        </w:rPr>
        <w:t>solutions</w:t>
      </w:r>
      <w:r>
        <w:rPr>
          <w:rFonts w:ascii="Garamond" w:hAnsi="Garamond"/>
          <w:sz w:val="24"/>
          <w:szCs w:val="24"/>
        </w:rPr>
        <w:t xml:space="preserve"> aimed for complex real-world problems</w:t>
      </w:r>
      <w:r w:rsidRPr="00570762">
        <w:rPr>
          <w:rFonts w:ascii="Garamond" w:hAnsi="Garamond"/>
          <w:sz w:val="24"/>
          <w:szCs w:val="24"/>
        </w:rPr>
        <w:t>, setting the platform for a successful career in th</w:t>
      </w:r>
      <w:r>
        <w:rPr>
          <w:rFonts w:ascii="Garamond" w:hAnsi="Garamond"/>
          <w:sz w:val="24"/>
          <w:szCs w:val="24"/>
        </w:rPr>
        <w:t>is field.</w:t>
      </w:r>
      <w:r w:rsidRPr="00570762">
        <w:rPr>
          <w:rFonts w:ascii="Garamond" w:hAnsi="Garamond"/>
          <w:sz w:val="28"/>
          <w:szCs w:val="28"/>
        </w:rPr>
        <w:t xml:space="preserve"> </w:t>
      </w:r>
      <w:r w:rsidR="00803D05" w:rsidRPr="00570762">
        <w:rPr>
          <w:rFonts w:ascii="Garamond" w:hAnsi="Garamond"/>
          <w:sz w:val="28"/>
          <w:szCs w:val="28"/>
        </w:rPr>
        <w:br w:type="page"/>
      </w:r>
    </w:p>
    <w:p w14:paraId="5851D0F5" w14:textId="77777777" w:rsidR="00803D05" w:rsidRDefault="00803D05" w:rsidP="007A2CDE">
      <w:pPr>
        <w:rPr>
          <w:rFonts w:ascii="Garamond" w:hAnsi="Garamond"/>
          <w:b/>
          <w:bCs/>
          <w:sz w:val="28"/>
          <w:szCs w:val="28"/>
        </w:rPr>
      </w:pPr>
    </w:p>
    <w:p w14:paraId="490CB11A" w14:textId="77777777" w:rsidR="00803D05" w:rsidRDefault="00803D05" w:rsidP="007A2CDE">
      <w:pPr>
        <w:rPr>
          <w:rFonts w:ascii="Garamond" w:hAnsi="Garamond"/>
          <w:b/>
          <w:bCs/>
          <w:sz w:val="28"/>
          <w:szCs w:val="28"/>
        </w:rPr>
      </w:pPr>
    </w:p>
    <w:p w14:paraId="365BD07C" w14:textId="77777777" w:rsidR="00803D05" w:rsidRDefault="00803D05" w:rsidP="007A2CDE">
      <w:pPr>
        <w:rPr>
          <w:rFonts w:ascii="Garamond" w:hAnsi="Garamond"/>
          <w:b/>
          <w:bCs/>
          <w:sz w:val="28"/>
          <w:szCs w:val="28"/>
        </w:rPr>
      </w:pPr>
    </w:p>
    <w:p w14:paraId="4449B685" w14:textId="77777777" w:rsidR="00803D05" w:rsidRDefault="00803D05" w:rsidP="007A2CDE">
      <w:pPr>
        <w:rPr>
          <w:rFonts w:ascii="Garamond" w:hAnsi="Garamond"/>
          <w:b/>
          <w:bCs/>
          <w:sz w:val="28"/>
          <w:szCs w:val="28"/>
        </w:rPr>
      </w:pPr>
    </w:p>
    <w:p w14:paraId="265F646A" w14:textId="77777777" w:rsidR="00803D05" w:rsidRDefault="00803D05" w:rsidP="007A2CDE">
      <w:pPr>
        <w:rPr>
          <w:rFonts w:ascii="Garamond" w:hAnsi="Garamond"/>
          <w:b/>
          <w:bCs/>
          <w:sz w:val="28"/>
          <w:szCs w:val="28"/>
        </w:rPr>
      </w:pPr>
    </w:p>
    <w:p w14:paraId="5D40F0A6" w14:textId="77777777" w:rsidR="00803D05" w:rsidRDefault="00803D05" w:rsidP="007A2CDE">
      <w:pPr>
        <w:rPr>
          <w:rFonts w:ascii="Garamond" w:hAnsi="Garamond"/>
          <w:b/>
          <w:bCs/>
          <w:sz w:val="28"/>
          <w:szCs w:val="28"/>
        </w:rPr>
      </w:pPr>
    </w:p>
    <w:p w14:paraId="4AC8DC87" w14:textId="77777777" w:rsidR="00803D05" w:rsidRDefault="00803D05" w:rsidP="007A2CDE">
      <w:pPr>
        <w:rPr>
          <w:rFonts w:ascii="Garamond" w:hAnsi="Garamond"/>
          <w:b/>
          <w:bCs/>
          <w:sz w:val="28"/>
          <w:szCs w:val="28"/>
        </w:rPr>
      </w:pPr>
    </w:p>
    <w:p w14:paraId="6EE99DA6" w14:textId="1F5CEBA5" w:rsidR="00E15EB1" w:rsidRPr="005D7EAA" w:rsidRDefault="00E15EB1" w:rsidP="005D7EAA">
      <w:pPr>
        <w:pStyle w:val="Heading1"/>
        <w:rPr>
          <w:rFonts w:ascii="Garamond" w:hAnsi="Garamond"/>
          <w:b/>
          <w:bCs/>
        </w:rPr>
      </w:pPr>
      <w:bookmarkStart w:id="1" w:name="_Toc172483072"/>
      <w:r w:rsidRPr="005D7EAA">
        <w:rPr>
          <w:rFonts w:ascii="Garamond" w:hAnsi="Garamond"/>
          <w:b/>
          <w:bCs/>
          <w:color w:val="auto"/>
        </w:rPr>
        <w:t>Introduction</w:t>
      </w:r>
      <w:bookmarkEnd w:id="1"/>
    </w:p>
    <w:p w14:paraId="0B521689" w14:textId="77777777" w:rsidR="00E15EB1" w:rsidRDefault="00E15EB1" w:rsidP="00E15EB1">
      <w:pPr>
        <w:jc w:val="both"/>
        <w:rPr>
          <w:rFonts w:ascii="Garamond" w:hAnsi="Garamond"/>
          <w:sz w:val="24"/>
          <w:szCs w:val="24"/>
        </w:rPr>
      </w:pPr>
    </w:p>
    <w:p w14:paraId="4E22E5F8" w14:textId="0BF2609A" w:rsidR="00E15EB1" w:rsidRDefault="007A2CDE" w:rsidP="00E15EB1">
      <w:pPr>
        <w:jc w:val="both"/>
        <w:rPr>
          <w:rFonts w:ascii="Garamond" w:hAnsi="Garamond"/>
          <w:sz w:val="24"/>
          <w:szCs w:val="24"/>
        </w:rPr>
      </w:pPr>
      <w:r w:rsidRPr="007A2CDE">
        <w:rPr>
          <w:rFonts w:ascii="Garamond" w:hAnsi="Garamond"/>
          <w:sz w:val="24"/>
          <w:szCs w:val="24"/>
        </w:rPr>
        <w:t xml:space="preserve">This report begins with an analysis of the task involving Gradient Descent (GD) from the course "Probability and Statistical Methods for Data Science." The task will serve as a springboard to discuss the </w:t>
      </w:r>
      <w:r w:rsidR="008C5EC1">
        <w:rPr>
          <w:rFonts w:ascii="Garamond" w:hAnsi="Garamond"/>
          <w:sz w:val="24"/>
          <w:szCs w:val="24"/>
        </w:rPr>
        <w:t xml:space="preserve">mathematical concepts in greater detail, as well as the </w:t>
      </w:r>
      <w:r w:rsidRPr="007A2CDE">
        <w:rPr>
          <w:rFonts w:ascii="Garamond" w:hAnsi="Garamond"/>
          <w:sz w:val="24"/>
          <w:szCs w:val="24"/>
        </w:rPr>
        <w:t>broader themes of the course, including its impact on my understanding of data science, my expectations and reflections, and the role of mathematics in the field</w:t>
      </w:r>
      <w:r w:rsidR="008C5EC1">
        <w:rPr>
          <w:rFonts w:ascii="Garamond" w:hAnsi="Garamond"/>
          <w:sz w:val="24"/>
          <w:szCs w:val="24"/>
        </w:rPr>
        <w:t xml:space="preserve"> of data science</w:t>
      </w:r>
      <w:r w:rsidRPr="007A2CDE">
        <w:rPr>
          <w:rFonts w:ascii="Garamond" w:hAnsi="Garamond"/>
          <w:sz w:val="24"/>
          <w:szCs w:val="24"/>
        </w:rPr>
        <w:t>.</w:t>
      </w:r>
    </w:p>
    <w:p w14:paraId="6A32E5DD" w14:textId="77777777" w:rsidR="007A2CDE" w:rsidRDefault="007A2CDE" w:rsidP="00E15EB1">
      <w:pPr>
        <w:jc w:val="both"/>
        <w:rPr>
          <w:rFonts w:ascii="Garamond" w:hAnsi="Garamond"/>
          <w:sz w:val="24"/>
          <w:szCs w:val="24"/>
        </w:rPr>
      </w:pPr>
    </w:p>
    <w:p w14:paraId="208F8049" w14:textId="70BE3CC0" w:rsidR="007A2CDE" w:rsidRPr="005C607B" w:rsidRDefault="00BB0D3F" w:rsidP="00354AE7">
      <w:pPr>
        <w:pStyle w:val="Heading1"/>
        <w:numPr>
          <w:ilvl w:val="0"/>
          <w:numId w:val="8"/>
        </w:numPr>
        <w:spacing w:after="240"/>
        <w:rPr>
          <w:rFonts w:ascii="Garamond" w:hAnsi="Garamond"/>
          <w:b/>
          <w:bCs/>
          <w:color w:val="auto"/>
          <w:sz w:val="28"/>
          <w:szCs w:val="28"/>
        </w:rPr>
      </w:pPr>
      <w:bookmarkStart w:id="2" w:name="_Task_Overview:_Gradient"/>
      <w:bookmarkStart w:id="3" w:name="_Ref171872481"/>
      <w:bookmarkStart w:id="4" w:name="_Toc172483073"/>
      <w:bookmarkEnd w:id="2"/>
      <w:r w:rsidRPr="005C607B">
        <w:rPr>
          <w:rFonts w:ascii="Garamond" w:hAnsi="Garamond"/>
          <w:b/>
          <w:bCs/>
          <w:color w:val="auto"/>
          <w:sz w:val="28"/>
          <w:szCs w:val="28"/>
        </w:rPr>
        <w:t>Task Overview: Gradient Descent</w:t>
      </w:r>
      <w:bookmarkEnd w:id="3"/>
      <w:bookmarkEnd w:id="4"/>
    </w:p>
    <w:p w14:paraId="08B2F2D9" w14:textId="18A11E9F" w:rsidR="00BB0D3F" w:rsidRDefault="00BB0D3F" w:rsidP="00BB0D3F">
      <w:pPr>
        <w:jc w:val="both"/>
        <w:rPr>
          <w:rFonts w:ascii="Garamond" w:hAnsi="Garamond"/>
          <w:sz w:val="24"/>
          <w:szCs w:val="24"/>
        </w:rPr>
      </w:pPr>
      <w:r w:rsidRPr="00BB0D3F">
        <w:rPr>
          <w:rFonts w:ascii="Garamond" w:hAnsi="Garamond"/>
          <w:sz w:val="24"/>
          <w:szCs w:val="24"/>
        </w:rPr>
        <w:t>The task involves implementing and understanding the Gradient Descent (GD) algorithm, which is fundamental in optimization problems within machine learning and statistics. GD is used to minimize functions by iteratively moving towards the steepest descent direction, which is given by the negative gradient of the function.</w:t>
      </w:r>
    </w:p>
    <w:p w14:paraId="3003855D" w14:textId="507D274F" w:rsidR="00496F43" w:rsidRDefault="00496F43" w:rsidP="00BB0D3F">
      <w:pPr>
        <w:jc w:val="both"/>
        <w:rPr>
          <w:rFonts w:ascii="Garamond" w:hAnsi="Garamond"/>
          <w:sz w:val="24"/>
          <w:szCs w:val="24"/>
        </w:rPr>
      </w:pPr>
      <w:r>
        <w:rPr>
          <w:rFonts w:ascii="Garamond" w:hAnsi="Garamond"/>
          <w:sz w:val="24"/>
          <w:szCs w:val="24"/>
        </w:rPr>
        <w:t xml:space="preserve">More specifically, the task is intended to investigate the behavior of the Gradient Descent </w:t>
      </w:r>
      <w:r w:rsidR="002144F7">
        <w:rPr>
          <w:rFonts w:ascii="Garamond" w:hAnsi="Garamond"/>
          <w:sz w:val="24"/>
          <w:szCs w:val="24"/>
        </w:rPr>
        <w:t>e</w:t>
      </w:r>
      <w:r>
        <w:rPr>
          <w:rFonts w:ascii="Garamond" w:hAnsi="Garamond"/>
          <w:sz w:val="24"/>
          <w:szCs w:val="24"/>
        </w:rPr>
        <w:t xml:space="preserve">stimator </w:t>
      </w:r>
      <w:r w:rsidR="002144F7">
        <w:rPr>
          <w:rFonts w:ascii="Garamond" w:hAnsi="Garamond"/>
          <w:sz w:val="24"/>
          <w:szCs w:val="24"/>
        </w:rPr>
        <w:t xml:space="preserve">and compare it </w:t>
      </w:r>
      <w:r w:rsidR="001D4BCB">
        <w:rPr>
          <w:rFonts w:ascii="Garamond" w:hAnsi="Garamond"/>
          <w:sz w:val="24"/>
          <w:szCs w:val="24"/>
        </w:rPr>
        <w:t xml:space="preserve">with Ordinary Least Squares </w:t>
      </w:r>
      <w:r w:rsidR="002144F7">
        <w:rPr>
          <w:rFonts w:ascii="Garamond" w:hAnsi="Garamond"/>
          <w:sz w:val="24"/>
          <w:szCs w:val="24"/>
        </w:rPr>
        <w:t>e</w:t>
      </w:r>
      <w:r w:rsidR="001D4BCB">
        <w:rPr>
          <w:rFonts w:ascii="Garamond" w:hAnsi="Garamond"/>
          <w:sz w:val="24"/>
          <w:szCs w:val="24"/>
        </w:rPr>
        <w:t xml:space="preserve">stimator, </w:t>
      </w:r>
      <w:r>
        <w:rPr>
          <w:rFonts w:ascii="Garamond" w:hAnsi="Garamond"/>
          <w:sz w:val="24"/>
          <w:szCs w:val="24"/>
        </w:rPr>
        <w:t xml:space="preserve">in </w:t>
      </w:r>
      <w:r w:rsidR="002144F7">
        <w:rPr>
          <w:rFonts w:ascii="Garamond" w:hAnsi="Garamond"/>
          <w:sz w:val="24"/>
          <w:szCs w:val="24"/>
        </w:rPr>
        <w:t>a</w:t>
      </w:r>
      <w:r>
        <w:rPr>
          <w:rFonts w:ascii="Garamond" w:hAnsi="Garamond"/>
          <w:sz w:val="24"/>
          <w:szCs w:val="24"/>
        </w:rPr>
        <w:t xml:space="preserve"> linear model of form:</w:t>
      </w:r>
    </w:p>
    <w:p w14:paraId="797A6CF0" w14:textId="6FB09828" w:rsidR="00496F43" w:rsidRPr="00102EF6" w:rsidRDefault="00102EF6" w:rsidP="00BB0D3F">
      <w:pPr>
        <w:jc w:val="both"/>
        <w:rPr>
          <w:rFonts w:ascii="Garamond" w:eastAsiaTheme="minorEastAsia" w:hAnsi="Garamond"/>
          <w:i/>
          <w:iCs/>
          <w:sz w:val="24"/>
          <w:szCs w:val="24"/>
        </w:rPr>
      </w:pPr>
      <m:oMathPara>
        <m:oMath>
          <m:r>
            <w:rPr>
              <w:rFonts w:ascii="Cambria Math" w:hAnsi="Cambria Math"/>
              <w:sz w:val="24"/>
              <w:szCs w:val="24"/>
            </w:rPr>
            <m:t>Y = X</m:t>
          </m:r>
          <m:sSup>
            <m:sSupPr>
              <m:ctrlPr>
                <w:rPr>
                  <w:rFonts w:ascii="Cambria Math" w:hAnsi="Cambria Math"/>
                  <w:i/>
                  <w:iCs/>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+ε,     ε ~</m:t>
          </m:r>
          <m:r>
            <m:rPr>
              <m:scr m:val="script"/>
            </m:rPr>
            <w:rPr>
              <w:rFonts w:ascii="Cambria Math" w:eastAsiaTheme="minorEastAsia" w:hAnsi="Cambria Math"/>
              <w:sz w:val="24"/>
              <w:szCs w:val="24"/>
            </w:rPr>
            <m:t xml:space="preserve"> N</m:t>
          </m:r>
          <m:r>
            <w:rPr>
              <w:rFonts w:ascii="Cambria Math" w:eastAsiaTheme="minorEastAsia" w:hAnsi="Cambria Math"/>
              <w:sz w:val="24"/>
              <w:szCs w:val="24"/>
            </w:rPr>
            <m:t xml:space="preserve">(0, </m:t>
          </m:r>
          <m:sSub>
            <m:sSubPr>
              <m:ctrlPr>
                <w:rPr>
                  <w:rFonts w:ascii="Cambria Math" w:eastAsiaTheme="minorEastAsia" w:hAnsi="Cambria Math"/>
                  <w:i/>
                  <w:iCs/>
                  <w:sz w:val="24"/>
                  <w:szCs w:val="24"/>
                </w:rPr>
              </m:ctrlPr>
            </m:sSubPr>
            <m:e>
              <m:r>
                <w:rPr>
                  <w:rFonts w:ascii="Cambria Math" w:eastAsiaTheme="minorEastAsia" w:hAnsi="Cambria Math"/>
                  <w:sz w:val="24"/>
                  <w:szCs w:val="24"/>
                </w:rPr>
                <m:t>Id</m:t>
              </m:r>
            </m:e>
            <m:sub>
              <m:r>
                <w:rPr>
                  <w:rFonts w:ascii="Cambria Math" w:eastAsiaTheme="minorEastAsia" w:hAnsi="Cambria Math"/>
                  <w:sz w:val="24"/>
                  <w:szCs w:val="24"/>
                </w:rPr>
                <m:t>n</m:t>
              </m:r>
            </m:sub>
          </m:sSub>
          <m:r>
            <w:rPr>
              <w:rFonts w:ascii="Cambria Math" w:eastAsiaTheme="minorEastAsia" w:hAnsi="Cambria Math"/>
              <w:sz w:val="24"/>
              <w:szCs w:val="24"/>
            </w:rPr>
            <m:t>)</m:t>
          </m:r>
        </m:oMath>
      </m:oMathPara>
    </w:p>
    <w:p w14:paraId="4CE10DFF" w14:textId="58BA6442" w:rsidR="00496F43" w:rsidRDefault="00496F43" w:rsidP="00BB0D3F">
      <w:pPr>
        <w:jc w:val="both"/>
        <w:rPr>
          <w:rFonts w:ascii="Garamond" w:eastAsiaTheme="minorEastAsia" w:hAnsi="Garamond"/>
          <w:sz w:val="24"/>
          <w:szCs w:val="24"/>
        </w:rPr>
      </w:pPr>
      <w:r>
        <w:rPr>
          <w:rFonts w:ascii="Garamond" w:eastAsiaTheme="minorEastAsia" w:hAnsi="Garamond"/>
          <w:iCs/>
          <w:sz w:val="24"/>
          <w:szCs w:val="24"/>
        </w:rPr>
        <w:t xml:space="preserve">with </w:t>
      </w:r>
      <m:oMath>
        <m:r>
          <w:rPr>
            <w:rFonts w:ascii="Cambria Math" w:eastAsiaTheme="minorEastAsia" w:hAnsi="Cambria Math"/>
            <w:sz w:val="24"/>
            <w:szCs w:val="24"/>
          </w:rPr>
          <m:t>n = 50</m:t>
        </m:r>
      </m:oMath>
      <w:r>
        <w:rPr>
          <w:rFonts w:ascii="Garamond" w:eastAsiaTheme="minorEastAsia" w:hAnsi="Garamond"/>
          <w:iCs/>
          <w:sz w:val="24"/>
          <w:szCs w:val="24"/>
        </w:rPr>
        <w:t xml:space="preserve"> observations, </w:t>
      </w:r>
      <m:oMath>
        <m:r>
          <w:rPr>
            <w:rFonts w:ascii="Cambria Math" w:eastAsiaTheme="minorEastAsia" w:hAnsi="Cambria Math"/>
            <w:sz w:val="24"/>
            <w:szCs w:val="24"/>
          </w:rPr>
          <m:t>d = 30</m:t>
        </m:r>
      </m:oMath>
      <w:r>
        <w:rPr>
          <w:rFonts w:ascii="Garamond" w:eastAsiaTheme="minorEastAsia" w:hAnsi="Garamond"/>
          <w:iCs/>
          <w:sz w:val="24"/>
          <w:szCs w:val="24"/>
        </w:rPr>
        <w:t xml:space="preserve"> unknown parameters (with 10 large and 20 small parameters), and </w:t>
      </w:r>
      <w:r>
        <w:rPr>
          <w:rFonts w:ascii="Garamond" w:eastAsiaTheme="minorEastAsia" w:hAnsi="Garamond"/>
          <w:sz w:val="24"/>
          <w:szCs w:val="24"/>
        </w:rPr>
        <w:t xml:space="preserve">an </w:t>
      </w:r>
      <m:oMath>
        <m:r>
          <w:rPr>
            <w:rFonts w:ascii="Cambria Math" w:eastAsiaTheme="minorEastAsia" w:hAnsi="Cambria Math"/>
            <w:sz w:val="24"/>
            <w:szCs w:val="24"/>
          </w:rPr>
          <m:t xml:space="preserve">n </m:t>
        </m:r>
        <m:r>
          <m:rPr>
            <m:sty m:val="p"/>
          </m:rPr>
          <w:rPr>
            <w:rFonts w:ascii="Cambria Math" w:eastAsiaTheme="minorEastAsia" w:hAnsi="Cambria Math"/>
            <w:sz w:val="24"/>
            <w:szCs w:val="24"/>
          </w:rPr>
          <m:t>x</m:t>
        </m:r>
        <m:r>
          <w:rPr>
            <w:rFonts w:ascii="Cambria Math" w:eastAsiaTheme="minorEastAsia" w:hAnsi="Cambria Math"/>
            <w:sz w:val="24"/>
            <w:szCs w:val="24"/>
          </w:rPr>
          <m:t xml:space="preserve"> n</m:t>
        </m:r>
      </m:oMath>
      <w:r>
        <w:rPr>
          <w:rFonts w:ascii="Garamond" w:eastAsiaTheme="minorEastAsia" w:hAnsi="Garamond"/>
          <w:sz w:val="24"/>
          <w:szCs w:val="24"/>
        </w:rPr>
        <w:t xml:space="preserve"> identity matrix, </w:t>
      </w:r>
      <m:oMath>
        <m:sSub>
          <m:sSubPr>
            <m:ctrlPr>
              <w:rPr>
                <w:rFonts w:ascii="Cambria Math" w:eastAsiaTheme="minorEastAsia" w:hAnsi="Cambria Math"/>
                <w:i/>
                <w:sz w:val="24"/>
                <w:szCs w:val="24"/>
              </w:rPr>
            </m:ctrlPr>
          </m:sSubPr>
          <m:e>
            <m:r>
              <w:rPr>
                <w:rFonts w:ascii="Cambria Math" w:eastAsiaTheme="minorEastAsia" w:hAnsi="Cambria Math"/>
                <w:sz w:val="24"/>
                <w:szCs w:val="24"/>
              </w:rPr>
              <m:t>Id</m:t>
            </m:r>
          </m:e>
          <m:sub>
            <m:r>
              <w:rPr>
                <w:rFonts w:ascii="Cambria Math" w:eastAsiaTheme="minorEastAsia" w:hAnsi="Cambria Math"/>
                <w:sz w:val="24"/>
                <w:szCs w:val="24"/>
              </w:rPr>
              <m:t>n</m:t>
            </m:r>
          </m:sub>
        </m:sSub>
        <m:r>
          <w:rPr>
            <w:rFonts w:ascii="Cambria Math" w:eastAsiaTheme="minorEastAsia" w:hAnsi="Cambria Math"/>
            <w:sz w:val="24"/>
            <w:szCs w:val="24"/>
          </w:rPr>
          <m:t xml:space="preserve"> </m:t>
        </m:r>
        <m:r>
          <m:rPr>
            <m:sty m:val="p"/>
          </m:rPr>
          <w:rPr>
            <w:rFonts w:ascii="Cambria Math" w:eastAsiaTheme="minorEastAsia" w:hAnsi="Cambria Math"/>
            <w:sz w:val="24"/>
            <w:szCs w:val="24"/>
          </w:rPr>
          <m:t>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 xml:space="preserve">n </m:t>
            </m:r>
            <m:r>
              <m:rPr>
                <m:sty m:val="p"/>
              </m:rPr>
              <w:rPr>
                <w:rFonts w:ascii="Cambria Math" w:eastAsiaTheme="minorEastAsia" w:hAnsi="Cambria Math"/>
                <w:sz w:val="24"/>
                <w:szCs w:val="24"/>
              </w:rPr>
              <m:t>x</m:t>
            </m:r>
            <m:r>
              <w:rPr>
                <w:rFonts w:ascii="Cambria Math" w:eastAsiaTheme="minorEastAsia" w:hAnsi="Cambria Math"/>
                <w:sz w:val="24"/>
                <w:szCs w:val="24"/>
              </w:rPr>
              <m:t xml:space="preserve"> n</m:t>
            </m:r>
          </m:sup>
        </m:sSup>
      </m:oMath>
      <w:r>
        <w:rPr>
          <w:rFonts w:ascii="Garamond" w:eastAsiaTheme="minorEastAsia" w:hAnsi="Garamond"/>
          <w:sz w:val="24"/>
          <w:szCs w:val="24"/>
        </w:rPr>
        <w:t xml:space="preserve">. </w:t>
      </w:r>
    </w:p>
    <w:p w14:paraId="3DD92137" w14:textId="77777777" w:rsidR="001D4BCB" w:rsidRDefault="001D4BCB" w:rsidP="00BB0D3F">
      <w:pPr>
        <w:jc w:val="both"/>
        <w:rPr>
          <w:rFonts w:ascii="Garamond" w:eastAsiaTheme="minorEastAsia" w:hAnsi="Garamond"/>
          <w:sz w:val="24"/>
          <w:szCs w:val="24"/>
        </w:rPr>
      </w:pPr>
    </w:p>
    <w:p w14:paraId="05EBDE92" w14:textId="0C589858" w:rsidR="00496F43" w:rsidRDefault="00496F43" w:rsidP="00BB0D3F">
      <w:pPr>
        <w:jc w:val="both"/>
        <w:rPr>
          <w:rFonts w:ascii="Garamond" w:eastAsiaTheme="minorEastAsia" w:hAnsi="Garamond"/>
          <w:sz w:val="24"/>
          <w:szCs w:val="24"/>
        </w:rPr>
      </w:pPr>
      <w:r>
        <w:rPr>
          <w:rFonts w:ascii="Garamond" w:eastAsiaTheme="minorEastAsia" w:hAnsi="Garamond"/>
          <w:sz w:val="24"/>
          <w:szCs w:val="24"/>
        </w:rPr>
        <w:t xml:space="preserve">The entire </w:t>
      </w:r>
      <w:r w:rsidR="001D4BCB">
        <w:rPr>
          <w:rFonts w:ascii="Garamond" w:eastAsiaTheme="minorEastAsia" w:hAnsi="Garamond"/>
          <w:sz w:val="24"/>
          <w:szCs w:val="24"/>
        </w:rPr>
        <w:t>experiment</w:t>
      </w:r>
      <w:r>
        <w:rPr>
          <w:rFonts w:ascii="Garamond" w:eastAsiaTheme="minorEastAsia" w:hAnsi="Garamond"/>
          <w:sz w:val="24"/>
          <w:szCs w:val="24"/>
        </w:rPr>
        <w:t xml:space="preserve"> can be carried out sequentially in multiple steps:</w:t>
      </w:r>
    </w:p>
    <w:p w14:paraId="6195AD9B" w14:textId="722DFCE4" w:rsidR="00496F43" w:rsidRDefault="00496F43" w:rsidP="00377E09">
      <w:pPr>
        <w:ind w:left="720" w:hanging="720"/>
        <w:jc w:val="both"/>
        <w:rPr>
          <w:rFonts w:ascii="Garamond" w:eastAsiaTheme="minorEastAsia" w:hAnsi="Garamond"/>
          <w:sz w:val="24"/>
          <w:szCs w:val="24"/>
        </w:rPr>
      </w:pPr>
      <w:r w:rsidRPr="00377E09">
        <w:rPr>
          <w:rFonts w:ascii="Garamond" w:eastAsiaTheme="minorEastAsia" w:hAnsi="Garamond"/>
          <w:b/>
          <w:bCs/>
          <w:sz w:val="24"/>
          <w:szCs w:val="24"/>
        </w:rPr>
        <w:t>Step 1</w:t>
      </w:r>
      <w:r>
        <w:rPr>
          <w:rFonts w:ascii="Garamond" w:eastAsiaTheme="minorEastAsia" w:hAnsi="Garamond"/>
          <w:sz w:val="24"/>
          <w:szCs w:val="24"/>
        </w:rPr>
        <w:t>:</w:t>
      </w:r>
      <w:r>
        <w:rPr>
          <w:rFonts w:ascii="Garamond" w:eastAsiaTheme="minorEastAsia" w:hAnsi="Garamond"/>
          <w:sz w:val="24"/>
          <w:szCs w:val="24"/>
        </w:rPr>
        <w:tab/>
        <w:t xml:space="preserve">We simulate the design matrix </w:t>
      </w:r>
      <m:oMath>
        <m:r>
          <w:rPr>
            <w:rFonts w:ascii="Cambria Math" w:eastAsiaTheme="minorEastAsia" w:hAnsi="Cambria Math"/>
            <w:sz w:val="24"/>
            <w:szCs w:val="24"/>
          </w:rPr>
          <m:t>X</m:t>
        </m:r>
        <m:r>
          <m:rPr>
            <m:sty m:val="p"/>
          </m:rPr>
          <w:rPr>
            <w:rFonts w:ascii="Cambria Math" w:eastAsiaTheme="minorEastAsia" w:hAnsi="Cambria Math"/>
            <w:sz w:val="24"/>
            <w:szCs w:val="24"/>
          </w:rPr>
          <m:t xml:space="preserve"> 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 xml:space="preserve">n </m:t>
            </m:r>
            <m:r>
              <m:rPr>
                <m:sty m:val="p"/>
              </m:rPr>
              <w:rPr>
                <w:rFonts w:ascii="Cambria Math" w:eastAsiaTheme="minorEastAsia" w:hAnsi="Cambria Math"/>
                <w:sz w:val="24"/>
                <w:szCs w:val="24"/>
              </w:rPr>
              <m:t>x</m:t>
            </m:r>
            <m:r>
              <w:rPr>
                <w:rFonts w:ascii="Cambria Math" w:eastAsiaTheme="minorEastAsia" w:hAnsi="Cambria Math"/>
                <w:sz w:val="24"/>
                <w:szCs w:val="24"/>
              </w:rPr>
              <m:t xml:space="preserve"> d</m:t>
            </m:r>
          </m:sup>
        </m:sSup>
      </m:oMath>
      <w:r w:rsidR="00377E09">
        <w:rPr>
          <w:rFonts w:ascii="Garamond" w:eastAsiaTheme="minorEastAsia" w:hAnsi="Garamond"/>
          <w:sz w:val="24"/>
          <w:szCs w:val="24"/>
        </w:rPr>
        <w:t xml:space="preserve"> as independent </w:t>
      </w:r>
      <m:oMath>
        <m:r>
          <m:rPr>
            <m:scr m:val="script"/>
          </m:rPr>
          <w:rPr>
            <w:rFonts w:ascii="Cambria Math" w:eastAsiaTheme="minorEastAsia" w:hAnsi="Cambria Math"/>
            <w:sz w:val="24"/>
            <w:szCs w:val="24"/>
          </w:rPr>
          <m:t>N</m:t>
        </m:r>
        <m:r>
          <w:rPr>
            <w:rFonts w:ascii="Cambria Math" w:eastAsiaTheme="minorEastAsia" w:hAnsi="Cambria Math"/>
            <w:sz w:val="24"/>
            <w:szCs w:val="24"/>
          </w:rPr>
          <m:t>(0, 1)</m:t>
        </m:r>
      </m:oMath>
      <w:r w:rsidR="00377E09">
        <w:rPr>
          <w:rFonts w:ascii="Garamond" w:eastAsiaTheme="minorEastAsia" w:hAnsi="Garamond"/>
          <w:sz w:val="24"/>
          <w:szCs w:val="24"/>
        </w:rPr>
        <w:t xml:space="preserve"> distributed random variables and generate the true parameter </w:t>
      </w:r>
      <m:oMath>
        <m:sSup>
          <m:sSupPr>
            <m:ctrlPr>
              <w:rPr>
                <w:rFonts w:ascii="Cambria Math" w:hAnsi="Cambria Math"/>
                <w:i/>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eastAsiaTheme="minorEastAsia" w:hAnsi="Cambria Math"/>
            <w:sz w:val="24"/>
            <w:szCs w:val="24"/>
          </w:rPr>
          <m:t>=(</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θ</m:t>
            </m:r>
          </m:e>
          <m:sub>
            <m:r>
              <w:rPr>
                <w:rFonts w:ascii="Cambria Math" w:eastAsiaTheme="minorEastAsia" w:hAnsi="Cambria Math"/>
                <w:sz w:val="24"/>
                <w:szCs w:val="24"/>
              </w:rPr>
              <m:t>1</m:t>
            </m:r>
          </m:sub>
          <m:sup>
            <m:r>
              <w:rPr>
                <w:rFonts w:ascii="Cambria Math" w:eastAsiaTheme="minorEastAsia" w:hAnsi="Cambria Math"/>
                <w:sz w:val="24"/>
                <w:szCs w:val="24"/>
              </w:rPr>
              <m:t>*</m:t>
            </m:r>
          </m:sup>
        </m:sSubSup>
        <m:r>
          <w:rPr>
            <w:rFonts w:ascii="Cambria Math" w:eastAsiaTheme="minorEastAsia" w:hAnsi="Cambria Math"/>
            <w:sz w:val="24"/>
            <w:szCs w:val="24"/>
          </w:rPr>
          <m:t xml:space="preserve">, ..., </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θ</m:t>
            </m:r>
          </m:e>
          <m:sub>
            <m:r>
              <w:rPr>
                <w:rFonts w:ascii="Cambria Math" w:eastAsiaTheme="minorEastAsia" w:hAnsi="Cambria Math"/>
                <w:sz w:val="24"/>
                <w:szCs w:val="24"/>
              </w:rPr>
              <m:t>30</m:t>
            </m:r>
          </m:sub>
          <m:sup>
            <m:r>
              <w:rPr>
                <w:rFonts w:ascii="Cambria Math" w:eastAsiaTheme="minorEastAsia" w:hAnsi="Cambria Math"/>
                <w:sz w:val="24"/>
                <w:szCs w:val="24"/>
              </w:rPr>
              <m:t>*</m:t>
            </m:r>
          </m:sup>
        </m:sSubSup>
        <m:r>
          <w:rPr>
            <w:rFonts w:ascii="Cambria Math" w:eastAsiaTheme="minorEastAsia" w:hAnsi="Cambria Math"/>
            <w:sz w:val="24"/>
            <w:szCs w:val="24"/>
          </w:rPr>
          <m:t>)</m:t>
        </m:r>
        <m:r>
          <m:rPr>
            <m:sty m:val="p"/>
          </m:rPr>
          <w:rPr>
            <w:rFonts w:ascii="Cambria Math" w:eastAsiaTheme="minorEastAsia" w:hAnsi="Cambria Math"/>
            <w:sz w:val="24"/>
            <w:szCs w:val="24"/>
          </w:rPr>
          <m:t xml:space="preserve"> </m:t>
        </m:r>
        <m:r>
          <m:rPr>
            <m:sty m:val="p"/>
          </m:rPr>
          <w:rPr>
            <w:rFonts w:ascii="Cambria Math" w:eastAsiaTheme="minorEastAsia" w:hAnsi="Cambria Math"/>
            <w:sz w:val="24"/>
            <w:szCs w:val="24"/>
          </w:rPr>
          <m:t>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d</m:t>
            </m:r>
          </m:sup>
        </m:sSup>
      </m:oMath>
      <w:r w:rsidR="00377E09">
        <w:rPr>
          <w:rFonts w:ascii="Garamond" w:eastAsiaTheme="minorEastAsia" w:hAnsi="Garamond"/>
          <w:sz w:val="24"/>
          <w:szCs w:val="24"/>
        </w:rPr>
        <w:t xml:space="preserve"> (</w:t>
      </w:r>
      <m:oMath>
        <m:r>
          <w:rPr>
            <w:rFonts w:ascii="Cambria Math" w:eastAsiaTheme="minorEastAsia" w:hAnsi="Cambria Math"/>
            <w:sz w:val="24"/>
            <w:szCs w:val="24"/>
          </w:rPr>
          <m:t>d = 30</m:t>
        </m:r>
      </m:oMath>
      <w:r w:rsidR="00377E09">
        <w:rPr>
          <w:rFonts w:ascii="Garamond" w:eastAsiaTheme="minorEastAsia" w:hAnsi="Garamond"/>
          <w:sz w:val="24"/>
          <w:szCs w:val="24"/>
        </w:rPr>
        <w:t xml:space="preserve"> with 10 large and 20 small parameters) from Uniform distribution as below:</w:t>
      </w:r>
    </w:p>
    <w:p w14:paraId="4A621911" w14:textId="1523385A" w:rsidR="00377E09" w:rsidRPr="00333759" w:rsidRDefault="00000000" w:rsidP="00377E09">
      <w:pPr>
        <w:ind w:left="720" w:hanging="720"/>
        <w:jc w:val="both"/>
        <w:rPr>
          <w:rFonts w:ascii="Garamond" w:eastAsiaTheme="minorEastAsia" w:hAnsi="Garamond"/>
          <w:iCs/>
          <w:sz w:val="24"/>
          <w:szCs w:val="24"/>
        </w:rPr>
      </w:pPr>
      <m:oMathPara>
        <m:oMath>
          <m:sSubSup>
            <m:sSubSupPr>
              <m:ctrlPr>
                <w:rPr>
                  <w:rFonts w:ascii="Cambria Math" w:hAnsi="Cambria Math"/>
                  <w:i/>
                  <w:iCs/>
                  <w:sz w:val="24"/>
                  <w:szCs w:val="24"/>
                </w:rPr>
              </m:ctrlPr>
            </m:sSubSupPr>
            <m:e>
              <m:r>
                <w:rPr>
                  <w:rFonts w:ascii="Cambria Math" w:hAnsi="Cambria Math"/>
                  <w:sz w:val="24"/>
                  <w:szCs w:val="24"/>
                </w:rPr>
                <m:t>θ</m:t>
              </m:r>
            </m:e>
            <m:sub>
              <m:r>
                <w:rPr>
                  <w:rFonts w:ascii="Cambria Math" w:hAnsi="Cambria Math"/>
                  <w:sz w:val="24"/>
                  <w:szCs w:val="24"/>
                </w:rPr>
                <m:t>j</m:t>
              </m:r>
            </m:sub>
            <m:sup>
              <m:r>
                <w:rPr>
                  <w:rFonts w:ascii="Cambria Math" w:hAnsi="Cambria Math"/>
                  <w:sz w:val="24"/>
                  <w:szCs w:val="24"/>
                </w:rPr>
                <m:t>*</m:t>
              </m:r>
            </m:sup>
          </m:sSubSup>
          <m:r>
            <w:rPr>
              <w:rFonts w:ascii="Cambria Math" w:hAnsi="Cambria Math"/>
              <w:sz w:val="24"/>
              <w:szCs w:val="24"/>
            </w:rPr>
            <m:t xml:space="preserve"> ~</m:t>
          </m:r>
          <m:r>
            <m:rPr>
              <m:scr m:val="script"/>
            </m:rPr>
            <w:rPr>
              <w:rFonts w:ascii="Cambria Math" w:eastAsiaTheme="minorEastAsia" w:hAnsi="Cambria Math"/>
              <w:sz w:val="24"/>
              <w:szCs w:val="24"/>
            </w:rPr>
            <m:t xml:space="preserve"> U</m:t>
          </m:r>
          <m:r>
            <w:rPr>
              <w:rFonts w:ascii="Cambria Math" w:eastAsiaTheme="minorEastAsia" w:hAnsi="Cambria Math"/>
              <w:sz w:val="24"/>
              <w:szCs w:val="24"/>
            </w:rPr>
            <m:t xml:space="preserve">nif </m:t>
          </m:r>
          <m:d>
            <m:dPr>
              <m:ctrlPr>
                <w:rPr>
                  <w:rFonts w:ascii="Cambria Math" w:eastAsiaTheme="minorEastAsia" w:hAnsi="Cambria Math"/>
                  <w:i/>
                  <w:iCs/>
                  <w:sz w:val="24"/>
                  <w:szCs w:val="24"/>
                </w:rPr>
              </m:ctrlPr>
            </m:dPr>
            <m:e>
              <m:d>
                <m:dPr>
                  <m:begChr m:val="["/>
                  <m:endChr m:val="]"/>
                  <m:ctrlPr>
                    <w:rPr>
                      <w:rFonts w:ascii="Cambria Math" w:eastAsiaTheme="minorEastAsia" w:hAnsi="Cambria Math"/>
                      <w:i/>
                      <w:iCs/>
                      <w:sz w:val="24"/>
                      <w:szCs w:val="24"/>
                    </w:rPr>
                  </m:ctrlPr>
                </m:dPr>
                <m:e>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2</m:t>
                      </m:r>
                    </m:den>
                  </m:f>
                  <m:r>
                    <w:rPr>
                      <w:rFonts w:ascii="Cambria Math" w:eastAsiaTheme="minorEastAsia" w:hAnsi="Cambria Math"/>
                      <w:sz w:val="24"/>
                      <w:szCs w:val="24"/>
                    </w:rPr>
                    <m:t>, 1</m:t>
                  </m:r>
                </m:e>
              </m:d>
            </m:e>
          </m:d>
          <m:r>
            <w:rPr>
              <w:rFonts w:ascii="Cambria Math" w:eastAsiaTheme="minorEastAsia" w:hAnsi="Cambria Math"/>
              <w:sz w:val="24"/>
              <w:szCs w:val="24"/>
            </w:rPr>
            <m:t>,</m:t>
          </m:r>
          <m:r>
            <m:rPr>
              <m:sty m:val="p"/>
            </m:rPr>
            <w:rPr>
              <w:rFonts w:ascii="Cambria Math" w:eastAsiaTheme="minorEastAsia" w:hAnsi="Cambria Math"/>
              <w:sz w:val="24"/>
              <w:szCs w:val="24"/>
            </w:rPr>
            <m:t xml:space="preserve">  </m:t>
          </m:r>
          <m:r>
            <w:rPr>
              <w:rFonts w:ascii="Cambria Math" w:eastAsiaTheme="minorEastAsia" w:hAnsi="Cambria Math"/>
              <w:sz w:val="24"/>
              <w:szCs w:val="24"/>
            </w:rPr>
            <m:t>j</m:t>
          </m:r>
          <m:r>
            <m:rPr>
              <m:sty m:val="p"/>
            </m:rPr>
            <w:rPr>
              <w:rFonts w:ascii="Cambria Math" w:eastAsiaTheme="minorEastAsia" w:hAnsi="Cambria Math"/>
              <w:sz w:val="24"/>
              <w:szCs w:val="24"/>
            </w:rPr>
            <m:t>= 1, ..., 10</m:t>
          </m:r>
        </m:oMath>
      </m:oMathPara>
    </w:p>
    <w:p w14:paraId="5A749322" w14:textId="62091970" w:rsidR="00377E09" w:rsidRPr="00333759" w:rsidRDefault="00000000" w:rsidP="00377E09">
      <w:pPr>
        <w:ind w:left="720" w:hanging="720"/>
        <w:jc w:val="both"/>
        <w:rPr>
          <w:rFonts w:ascii="Garamond" w:hAnsi="Garamond"/>
          <w:iCs/>
          <w:sz w:val="24"/>
          <w:szCs w:val="24"/>
        </w:rPr>
      </w:pPr>
      <m:oMathPara>
        <m:oMath>
          <m:sSubSup>
            <m:sSubSupPr>
              <m:ctrlPr>
                <w:rPr>
                  <w:rFonts w:ascii="Cambria Math" w:hAnsi="Cambria Math"/>
                  <w:i/>
                  <w:iCs/>
                  <w:sz w:val="24"/>
                  <w:szCs w:val="24"/>
                </w:rPr>
              </m:ctrlPr>
            </m:sSubSupPr>
            <m:e>
              <m:r>
                <w:rPr>
                  <w:rFonts w:ascii="Cambria Math" w:hAnsi="Cambria Math"/>
                  <w:sz w:val="24"/>
                  <w:szCs w:val="24"/>
                </w:rPr>
                <m:t>θ</m:t>
              </m:r>
            </m:e>
            <m:sub>
              <m:r>
                <w:rPr>
                  <w:rFonts w:ascii="Cambria Math" w:hAnsi="Cambria Math"/>
                  <w:sz w:val="24"/>
                  <w:szCs w:val="24"/>
                </w:rPr>
                <m:t>j</m:t>
              </m:r>
            </m:sub>
            <m:sup>
              <m:r>
                <w:rPr>
                  <w:rFonts w:ascii="Cambria Math" w:hAnsi="Cambria Math"/>
                  <w:sz w:val="24"/>
                  <w:szCs w:val="24"/>
                </w:rPr>
                <m:t>*</m:t>
              </m:r>
            </m:sup>
          </m:sSubSup>
          <m:r>
            <w:rPr>
              <w:rFonts w:ascii="Cambria Math" w:hAnsi="Cambria Math"/>
              <w:sz w:val="24"/>
              <w:szCs w:val="24"/>
            </w:rPr>
            <m:t xml:space="preserve"> </m:t>
          </m:r>
          <m:r>
            <w:rPr>
              <w:rFonts w:ascii="Cambria Math" w:hAnsi="Cambria Math"/>
              <w:sz w:val="24"/>
              <w:szCs w:val="24"/>
            </w:rPr>
            <m:t>~</m:t>
          </m:r>
          <m:r>
            <m:rPr>
              <m:scr m:val="script"/>
            </m:rPr>
            <w:rPr>
              <w:rFonts w:ascii="Cambria Math" w:eastAsiaTheme="minorEastAsia" w:hAnsi="Cambria Math"/>
              <w:sz w:val="24"/>
              <w:szCs w:val="24"/>
            </w:rPr>
            <m:t xml:space="preserve"> U</m:t>
          </m:r>
          <m:r>
            <w:rPr>
              <w:rFonts w:ascii="Cambria Math" w:eastAsiaTheme="minorEastAsia" w:hAnsi="Cambria Math"/>
              <w:sz w:val="24"/>
              <w:szCs w:val="24"/>
            </w:rPr>
            <m:t xml:space="preserve">nif </m:t>
          </m:r>
          <m:d>
            <m:dPr>
              <m:ctrlPr>
                <w:rPr>
                  <w:rFonts w:ascii="Cambria Math" w:eastAsiaTheme="minorEastAsia" w:hAnsi="Cambria Math"/>
                  <w:i/>
                  <w:iCs/>
                  <w:sz w:val="24"/>
                  <w:szCs w:val="24"/>
                </w:rPr>
              </m:ctrlPr>
            </m:dPr>
            <m:e>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 xml:space="preserve">0, </m:t>
                  </m:r>
                  <m:f>
                    <m:fPr>
                      <m:ctrlPr>
                        <w:rPr>
                          <w:rFonts w:ascii="Cambria Math" w:eastAsiaTheme="minorEastAsia" w:hAnsi="Cambria Math"/>
                          <w:i/>
                          <w:iCs/>
                          <w:sz w:val="24"/>
                          <w:szCs w:val="24"/>
                        </w:rPr>
                      </m:ctrlPr>
                    </m:fPr>
                    <m:num>
                      <m:r>
                        <w:rPr>
                          <w:rFonts w:ascii="Cambria Math" w:eastAsiaTheme="minorEastAsia" w:hAnsi="Cambria Math"/>
                          <w:sz w:val="24"/>
                          <w:szCs w:val="24"/>
                        </w:rPr>
                        <m:t>3</m:t>
                      </m:r>
                    </m:num>
                    <m:den>
                      <m:r>
                        <w:rPr>
                          <w:rFonts w:ascii="Cambria Math" w:eastAsiaTheme="minorEastAsia" w:hAnsi="Cambria Math"/>
                          <w:sz w:val="24"/>
                          <w:szCs w:val="24"/>
                        </w:rPr>
                        <m:t>10</m:t>
                      </m:r>
                    </m:den>
                  </m:f>
                </m:e>
              </m:d>
            </m:e>
          </m:d>
          <m:r>
            <w:rPr>
              <w:rFonts w:ascii="Cambria Math" w:eastAsiaTheme="minorEastAsia" w:hAnsi="Cambria Math"/>
              <w:sz w:val="24"/>
              <w:szCs w:val="24"/>
            </w:rPr>
            <m:t>,</m:t>
          </m:r>
          <m:r>
            <m:rPr>
              <m:sty m:val="p"/>
            </m:rPr>
            <w:rPr>
              <w:rFonts w:ascii="Cambria Math" w:eastAsiaTheme="minorEastAsia" w:hAnsi="Cambria Math"/>
              <w:sz w:val="24"/>
              <w:szCs w:val="24"/>
            </w:rPr>
            <m:t xml:space="preserve">  </m:t>
          </m:r>
          <m:r>
            <w:rPr>
              <w:rFonts w:ascii="Cambria Math" w:eastAsiaTheme="minorEastAsia" w:hAnsi="Cambria Math"/>
              <w:sz w:val="24"/>
              <w:szCs w:val="24"/>
            </w:rPr>
            <m:t>j</m:t>
          </m:r>
          <m:r>
            <m:rPr>
              <m:sty m:val="p"/>
            </m:rPr>
            <w:rPr>
              <w:rFonts w:ascii="Cambria Math" w:eastAsiaTheme="minorEastAsia" w:hAnsi="Cambria Math"/>
              <w:sz w:val="24"/>
              <w:szCs w:val="24"/>
            </w:rPr>
            <m:t>= 11, ..., 30</m:t>
          </m:r>
        </m:oMath>
      </m:oMathPara>
    </w:p>
    <w:p w14:paraId="5121410D" w14:textId="162FDCE2" w:rsidR="00377E09" w:rsidRPr="00496F43" w:rsidRDefault="00377E09" w:rsidP="00377E09">
      <w:pPr>
        <w:ind w:left="720" w:hanging="720"/>
        <w:jc w:val="both"/>
        <w:rPr>
          <w:rFonts w:ascii="Garamond" w:hAnsi="Garamond"/>
          <w:iCs/>
          <w:sz w:val="24"/>
          <w:szCs w:val="24"/>
        </w:rPr>
      </w:pPr>
      <w:r>
        <w:rPr>
          <w:rFonts w:ascii="Garamond" w:hAnsi="Garamond"/>
          <w:iCs/>
          <w:sz w:val="24"/>
          <w:szCs w:val="24"/>
        </w:rPr>
        <w:lastRenderedPageBreak/>
        <w:tab/>
      </w:r>
      <w:bookmarkStart w:id="5" w:name="_Hlk172080756"/>
      <w:r>
        <w:rPr>
          <w:rFonts w:ascii="Garamond" w:hAnsi="Garamond"/>
          <w:iCs/>
          <w:sz w:val="24"/>
          <w:szCs w:val="24"/>
        </w:rPr>
        <w:t xml:space="preserve">We compute the output vector </w:t>
      </w:r>
      <m:oMath>
        <m:r>
          <w:rPr>
            <w:rFonts w:ascii="Cambria Math" w:eastAsiaTheme="minorEastAsia" w:hAnsi="Cambria Math"/>
            <w:sz w:val="24"/>
            <w:szCs w:val="24"/>
          </w:rPr>
          <m:t>Y</m:t>
        </m:r>
        <m:r>
          <m:rPr>
            <m:sty m:val="p"/>
          </m:rPr>
          <w:rPr>
            <w:rFonts w:ascii="Cambria Math" w:eastAsiaTheme="minorEastAsia" w:hAnsi="Cambria Math"/>
            <w:sz w:val="24"/>
            <w:szCs w:val="24"/>
          </w:rPr>
          <m:t xml:space="preserve"> ϵ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n</m:t>
            </m:r>
          </m:sup>
        </m:sSup>
      </m:oMath>
      <w:r>
        <w:rPr>
          <w:rFonts w:ascii="Garamond" w:hAnsi="Garamond"/>
          <w:iCs/>
          <w:sz w:val="24"/>
          <w:szCs w:val="24"/>
        </w:rPr>
        <w:t xml:space="preserve"> as per the linear model equation provided above.</w:t>
      </w:r>
      <w:bookmarkEnd w:id="5"/>
    </w:p>
    <w:p w14:paraId="75220796" w14:textId="7EA80DEC" w:rsidR="00BB0D3F" w:rsidRDefault="00377E09" w:rsidP="00BB0D3F">
      <w:pPr>
        <w:jc w:val="both"/>
        <w:rPr>
          <w:rFonts w:ascii="Garamond" w:eastAsiaTheme="minorEastAsia" w:hAnsi="Garamond"/>
          <w:sz w:val="24"/>
          <w:szCs w:val="24"/>
        </w:rPr>
      </w:pPr>
      <w:r w:rsidRPr="00333759">
        <w:rPr>
          <w:rFonts w:ascii="Garamond" w:hAnsi="Garamond"/>
          <w:b/>
          <w:bCs/>
          <w:sz w:val="24"/>
          <w:szCs w:val="24"/>
        </w:rPr>
        <w:t>Step 2</w:t>
      </w:r>
      <w:r w:rsidRPr="00333759">
        <w:rPr>
          <w:rFonts w:ascii="Garamond" w:hAnsi="Garamond"/>
          <w:sz w:val="24"/>
          <w:szCs w:val="24"/>
        </w:rPr>
        <w:t>:</w:t>
      </w:r>
      <w:r w:rsidR="00CA6BA0" w:rsidRPr="00333759">
        <w:rPr>
          <w:rFonts w:ascii="Garamond" w:hAnsi="Garamond"/>
          <w:sz w:val="24"/>
          <w:szCs w:val="24"/>
        </w:rPr>
        <w:tab/>
      </w:r>
      <w:r w:rsidRPr="00333759">
        <w:rPr>
          <w:rFonts w:ascii="Garamond" w:hAnsi="Garamond"/>
          <w:sz w:val="24"/>
          <w:szCs w:val="24"/>
        </w:rPr>
        <w:t xml:space="preserve">For 100 iterations, we generate the error vector, </w:t>
      </w:r>
      <m:oMath>
        <m:sSup>
          <m:sSupPr>
            <m:ctrlPr>
              <w:rPr>
                <w:rFonts w:ascii="Cambria Math" w:hAnsi="Cambria Math"/>
                <w:i/>
                <w:iCs/>
                <w:sz w:val="24"/>
                <w:szCs w:val="24"/>
              </w:rPr>
            </m:ctrlPr>
          </m:sSupPr>
          <m:e>
            <m:r>
              <w:rPr>
                <w:rFonts w:ascii="Cambria Math" w:hAnsi="Cambria Math"/>
                <w:sz w:val="24"/>
                <w:szCs w:val="24"/>
              </w:rPr>
              <m:t>ε</m:t>
            </m:r>
          </m:e>
          <m:sup>
            <m:r>
              <w:rPr>
                <w:rFonts w:ascii="Cambria Math" w:hAnsi="Cambria Math"/>
                <w:sz w:val="24"/>
                <w:szCs w:val="24"/>
              </w:rPr>
              <m:t>(i)</m:t>
            </m:r>
          </m:sup>
        </m:sSup>
        <m:r>
          <m:rPr>
            <m:sty m:val="p"/>
          </m:rPr>
          <w:rPr>
            <w:rFonts w:ascii="Cambria Math" w:hAnsi="Cambria Math"/>
            <w:sz w:val="24"/>
            <w:szCs w:val="24"/>
          </w:rPr>
          <m:t xml:space="preserve"> 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n</m:t>
            </m:r>
          </m:sup>
        </m:sSup>
      </m:oMath>
      <w:r w:rsidR="00CA6BA0">
        <w:rPr>
          <w:rFonts w:ascii="Garamond" w:eastAsiaTheme="minorEastAsia" w:hAnsi="Garamond"/>
          <w:sz w:val="24"/>
          <w:szCs w:val="24"/>
        </w:rPr>
        <w:t>.</w:t>
      </w:r>
    </w:p>
    <w:p w14:paraId="78A6BAAE" w14:textId="04ADAAD4" w:rsidR="00CA6BA0" w:rsidRDefault="00CA6BA0" w:rsidP="00CA6BA0">
      <w:pPr>
        <w:ind w:left="720"/>
        <w:jc w:val="both"/>
        <w:rPr>
          <w:rFonts w:ascii="Garamond" w:eastAsiaTheme="minorEastAsia" w:hAnsi="Garamond"/>
          <w:sz w:val="24"/>
          <w:szCs w:val="24"/>
        </w:rPr>
      </w:pPr>
      <w:r>
        <w:rPr>
          <w:rFonts w:ascii="Garamond" w:eastAsiaTheme="minorEastAsia" w:hAnsi="Garamond"/>
          <w:sz w:val="24"/>
          <w:szCs w:val="24"/>
        </w:rPr>
        <w:t xml:space="preserve">From the resulting observations, using a constant step size </w:t>
      </w:r>
      <m:oMath>
        <m:r>
          <w:rPr>
            <w:rFonts w:ascii="Cambria Math" w:eastAsiaTheme="minorEastAsia" w:hAnsi="Cambria Math"/>
            <w:sz w:val="24"/>
            <w:szCs w:val="24"/>
          </w:rPr>
          <m:t>γ</m:t>
        </m:r>
        <m:r>
          <w:rPr>
            <w:rFonts w:ascii="Cambria Math" w:eastAsiaTheme="minorEastAsia" w:hAnsi="Cambria Math"/>
            <w:sz w:val="24"/>
            <w:szCs w:val="24"/>
          </w:rPr>
          <m:t>=0.08</m:t>
        </m:r>
      </m:oMath>
      <w:r>
        <w:rPr>
          <w:rFonts w:ascii="Garamond" w:eastAsiaTheme="minorEastAsia" w:hAnsi="Garamond"/>
          <w:sz w:val="24"/>
          <w:szCs w:val="24"/>
        </w:rPr>
        <w:t xml:space="preserve"> and stopping times from the grid </w:t>
      </w:r>
      <m:oMath>
        <m:r>
          <w:rPr>
            <w:rFonts w:ascii="Cambria Math" w:eastAsiaTheme="minorEastAsia" w:hAnsi="Cambria Math"/>
            <w:sz w:val="24"/>
            <w:szCs w:val="24"/>
          </w:rPr>
          <m:t>T</m:t>
        </m:r>
        <m:r>
          <m:rPr>
            <m:sty m:val="p"/>
          </m:rPr>
          <w:rPr>
            <w:rFonts w:ascii="Cambria Math" w:eastAsiaTheme="minorEastAsia" w:hAnsi="Cambria Math"/>
            <w:sz w:val="24"/>
            <w:szCs w:val="24"/>
          </w:rPr>
          <m:t xml:space="preserve"> ϵ</m:t>
        </m:r>
        <m:r>
          <w:rPr>
            <w:rFonts w:ascii="Cambria Math" w:eastAsiaTheme="minorEastAsia" w:hAnsi="Cambria Math"/>
            <w:sz w:val="24"/>
            <w:szCs w:val="24"/>
          </w:rPr>
          <m:t xml:space="preserve"> {1, 2, ..., 400}</m:t>
        </m:r>
      </m:oMath>
      <w:r>
        <w:rPr>
          <w:rFonts w:ascii="Garamond" w:eastAsiaTheme="minorEastAsia" w:hAnsi="Garamond"/>
          <w:sz w:val="24"/>
          <w:szCs w:val="24"/>
        </w:rPr>
        <w:t xml:space="preserve">, we compute the Gradient Descent Estimator </w:t>
      </w:r>
      <m:oMath>
        <m:sSubSup>
          <m:sSubSupPr>
            <m:ctrlPr>
              <w:rPr>
                <w:rFonts w:ascii="Cambria Math" w:eastAsiaTheme="minorEastAsia" w:hAnsi="Cambria Math"/>
                <w:i/>
                <w:iCs/>
                <w:sz w:val="24"/>
                <w:szCs w:val="24"/>
              </w:rPr>
            </m:ctrlPr>
          </m:sSubSup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up>
            <m:r>
              <w:rPr>
                <w:rFonts w:ascii="Cambria Math" w:eastAsiaTheme="minorEastAsia" w:hAnsi="Cambria Math"/>
                <w:sz w:val="24"/>
                <w:szCs w:val="24"/>
              </w:rPr>
              <m:t>(i)</m:t>
            </m:r>
          </m:sup>
        </m:sSubSup>
      </m:oMath>
      <w:r>
        <w:rPr>
          <w:rFonts w:ascii="Garamond" w:eastAsiaTheme="minorEastAsia" w:hAnsi="Garamond"/>
          <w:sz w:val="24"/>
          <w:szCs w:val="24"/>
        </w:rPr>
        <w:t>.</w:t>
      </w:r>
    </w:p>
    <w:p w14:paraId="402B29C0" w14:textId="5CD67E64" w:rsidR="00CA6BA0" w:rsidRDefault="00CA6BA0" w:rsidP="00CA6BA0">
      <w:pPr>
        <w:ind w:left="720" w:hanging="720"/>
        <w:jc w:val="both"/>
        <w:rPr>
          <w:rFonts w:ascii="Garamond" w:eastAsiaTheme="minorEastAsia" w:hAnsi="Garamond"/>
          <w:sz w:val="24"/>
          <w:szCs w:val="24"/>
        </w:rPr>
      </w:pPr>
      <w:r w:rsidRPr="00CA6BA0">
        <w:rPr>
          <w:rFonts w:ascii="Garamond" w:eastAsiaTheme="minorEastAsia" w:hAnsi="Garamond"/>
          <w:b/>
          <w:bCs/>
          <w:sz w:val="24"/>
          <w:szCs w:val="24"/>
        </w:rPr>
        <w:t>Step 3</w:t>
      </w:r>
      <w:r>
        <w:rPr>
          <w:rFonts w:ascii="Garamond" w:eastAsiaTheme="minorEastAsia" w:hAnsi="Garamond"/>
          <w:sz w:val="24"/>
          <w:szCs w:val="24"/>
        </w:rPr>
        <w:t>:</w:t>
      </w:r>
      <w:r>
        <w:rPr>
          <w:rFonts w:ascii="Garamond" w:eastAsiaTheme="minorEastAsia" w:hAnsi="Garamond"/>
          <w:sz w:val="24"/>
          <w:szCs w:val="24"/>
        </w:rPr>
        <w:tab/>
        <w:t xml:space="preserve">For each </w:t>
      </w:r>
      <m:oMath>
        <m:r>
          <w:rPr>
            <w:rFonts w:ascii="Cambria Math" w:eastAsiaTheme="minorEastAsia" w:hAnsi="Cambria Math"/>
            <w:sz w:val="24"/>
            <w:szCs w:val="24"/>
          </w:rPr>
          <m:t>T</m:t>
        </m:r>
      </m:oMath>
      <w:r>
        <w:rPr>
          <w:rFonts w:ascii="Garamond" w:eastAsiaTheme="minorEastAsia" w:hAnsi="Garamond"/>
          <w:sz w:val="24"/>
          <w:szCs w:val="24"/>
        </w:rPr>
        <w:t xml:space="preserve"> from the grid </w:t>
      </w:r>
      <m:oMath>
        <m:r>
          <w:rPr>
            <w:rFonts w:ascii="Cambria Math" w:eastAsiaTheme="minorEastAsia" w:hAnsi="Cambria Math"/>
            <w:sz w:val="24"/>
            <w:szCs w:val="24"/>
          </w:rPr>
          <m:t>{1, 2, ..., 400}</m:t>
        </m:r>
      </m:oMath>
      <w:r>
        <w:rPr>
          <w:rFonts w:ascii="Garamond" w:eastAsiaTheme="minorEastAsia" w:hAnsi="Garamond"/>
          <w:sz w:val="24"/>
          <w:szCs w:val="24"/>
        </w:rPr>
        <w:t>, we determine the empirical mean squared error (MSE) using the below equation:</w:t>
      </w:r>
    </w:p>
    <w:p w14:paraId="0DB4CBA9" w14:textId="6F2A5AE2" w:rsidR="00CA6BA0" w:rsidRPr="00B853CE" w:rsidRDefault="00333759" w:rsidP="00CA6BA0">
      <w:pPr>
        <w:ind w:left="720" w:hanging="720"/>
        <w:jc w:val="both"/>
        <w:rPr>
          <w:rFonts w:ascii="Garamond" w:eastAsiaTheme="minorEastAsia" w:hAnsi="Garamond"/>
          <w:i/>
          <w:sz w:val="24"/>
          <w:szCs w:val="24"/>
        </w:rPr>
      </w:pPr>
      <m:oMathPara>
        <m:oMath>
          <m:r>
            <m:rPr>
              <m:sty m:val="p"/>
            </m:rPr>
            <w:rPr>
              <w:rFonts w:ascii="Cambria Math" w:hAnsi="Cambria Math"/>
              <w:sz w:val="24"/>
              <w:szCs w:val="24"/>
            </w:rPr>
            <m:t>MSE(</m:t>
          </m:r>
          <m:r>
            <w:rPr>
              <w:rFonts w:ascii="Cambria Math" w:hAnsi="Cambria Math"/>
              <w:sz w:val="24"/>
              <w:szCs w:val="24"/>
            </w:rPr>
            <m:t>T</m:t>
          </m:r>
          <m:r>
            <m:rPr>
              <m:sty m:val="p"/>
            </m:rPr>
            <w:rPr>
              <w:rFonts w:ascii="Cambria Math" w:hAnsi="Cambria Math"/>
              <w:sz w:val="24"/>
              <w:szCs w:val="24"/>
            </w:rPr>
            <m:t>)</m:t>
          </m:r>
          <m:r>
            <w:rPr>
              <w:rFonts w:ascii="Cambria Math" w:hAnsi="Cambria Math"/>
              <w:sz w:val="24"/>
              <w:szCs w:val="24"/>
            </w:rPr>
            <m:t xml:space="preserve"> =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100</m:t>
              </m:r>
            </m:den>
          </m:f>
          <m:nary>
            <m:naryPr>
              <m:chr m:val="∑"/>
              <m:limLoc m:val="undOvr"/>
              <m:ctrlPr>
                <w:rPr>
                  <w:rFonts w:ascii="Cambria Math" w:hAnsi="Cambria Math"/>
                  <w:i/>
                  <w:sz w:val="24"/>
                  <w:szCs w:val="24"/>
                </w:rPr>
              </m:ctrlPr>
            </m:naryPr>
            <m:sub>
              <m:r>
                <w:rPr>
                  <w:rFonts w:ascii="Cambria Math" w:hAnsi="Cambria Math"/>
                  <w:sz w:val="24"/>
                  <w:szCs w:val="24"/>
                </w:rPr>
                <m:t>i</m:t>
              </m:r>
              <m:r>
                <w:rPr>
                  <w:rFonts w:ascii="Cambria Math" w:hAnsi="Cambria Math"/>
                  <w:sz w:val="24"/>
                  <w:szCs w:val="24"/>
                </w:rPr>
                <m:t>=1</m:t>
              </m:r>
            </m:sub>
            <m:sup>
              <m:r>
                <w:rPr>
                  <w:rFonts w:ascii="Cambria Math" w:hAnsi="Cambria Math"/>
                  <w:sz w:val="24"/>
                  <w:szCs w:val="24"/>
                </w:rPr>
                <m:t>100</m:t>
              </m:r>
            </m:sup>
            <m:e>
              <m:sSubSup>
                <m:sSubSupPr>
                  <m:ctrlPr>
                    <w:rPr>
                      <w:rFonts w:ascii="Cambria Math" w:hAnsi="Cambria Math"/>
                      <w:i/>
                      <w:sz w:val="24"/>
                      <w:szCs w:val="24"/>
                    </w:rPr>
                  </m:ctrlPr>
                </m:sSubSupPr>
                <m:e>
                  <m:d>
                    <m:dPr>
                      <m:begChr m:val="‖"/>
                      <m:endChr m:val="‖"/>
                      <m:ctrlPr>
                        <w:rPr>
                          <w:rFonts w:ascii="Cambria Math" w:hAnsi="Cambria Math"/>
                          <w:i/>
                          <w:sz w:val="24"/>
                          <w:szCs w:val="24"/>
                        </w:rPr>
                      </m:ctrlPr>
                    </m:dPr>
                    <m:e>
                      <m:sSubSup>
                        <m:sSubSupPr>
                          <m:ctrlPr>
                            <w:rPr>
                              <w:rFonts w:ascii="Cambria Math" w:eastAsiaTheme="minorEastAsia" w:hAnsi="Cambria Math"/>
                              <w:i/>
                              <w:sz w:val="24"/>
                              <w:szCs w:val="24"/>
                            </w:rPr>
                          </m:ctrlPr>
                        </m:sSubSup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up>
                          <m:r>
                            <w:rPr>
                              <w:rFonts w:ascii="Cambria Math" w:eastAsiaTheme="minorEastAsia" w:hAnsi="Cambria Math"/>
                              <w:sz w:val="24"/>
                              <w:szCs w:val="24"/>
                            </w:rPr>
                            <m:t>(i)</m:t>
                          </m:r>
                        </m:sup>
                      </m:sSubSup>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r>
                    <w:rPr>
                      <w:rFonts w:ascii="Cambria Math" w:hAnsi="Cambria Math"/>
                      <w:sz w:val="24"/>
                      <w:szCs w:val="24"/>
                    </w:rPr>
                    <m:t>2</m:t>
                  </m:r>
                </m:sub>
                <m:sup>
                  <m:r>
                    <w:rPr>
                      <w:rFonts w:ascii="Cambria Math" w:hAnsi="Cambria Math"/>
                      <w:sz w:val="24"/>
                      <w:szCs w:val="24"/>
                    </w:rPr>
                    <m:t>2</m:t>
                  </m:r>
                </m:sup>
              </m:sSubSup>
            </m:e>
          </m:nary>
        </m:oMath>
      </m:oMathPara>
    </w:p>
    <w:p w14:paraId="7036EDB6" w14:textId="3F3EAB28" w:rsidR="00CA6BA0" w:rsidRDefault="00CA6BA0" w:rsidP="00CA6BA0">
      <w:pPr>
        <w:ind w:left="720" w:hanging="720"/>
        <w:jc w:val="both"/>
        <w:rPr>
          <w:rFonts w:ascii="Garamond" w:eastAsiaTheme="minorEastAsia" w:hAnsi="Garamond"/>
          <w:sz w:val="24"/>
          <w:szCs w:val="24"/>
        </w:rPr>
      </w:pPr>
      <w:r>
        <w:rPr>
          <w:rFonts w:ascii="Garamond" w:hAnsi="Garamond"/>
          <w:sz w:val="24"/>
          <w:szCs w:val="24"/>
        </w:rPr>
        <w:tab/>
      </w:r>
      <w:r w:rsidR="00B853CE">
        <w:rPr>
          <w:rFonts w:ascii="Garamond" w:hAnsi="Garamond"/>
          <w:sz w:val="24"/>
          <w:szCs w:val="24"/>
        </w:rPr>
        <w:t xml:space="preserve">Finally, we compare the result of the MSE of Gradient Descent </w:t>
      </w:r>
      <w:r w:rsidR="002144F7">
        <w:rPr>
          <w:rFonts w:ascii="Garamond" w:hAnsi="Garamond"/>
          <w:sz w:val="24"/>
          <w:szCs w:val="24"/>
        </w:rPr>
        <w:t>e</w:t>
      </w:r>
      <w:r w:rsidR="00B853CE">
        <w:rPr>
          <w:rFonts w:ascii="Garamond" w:hAnsi="Garamond"/>
          <w:sz w:val="24"/>
          <w:szCs w:val="24"/>
        </w:rPr>
        <w:t xml:space="preserve">stimator with that of Ordinary Least Squares </w:t>
      </w:r>
      <w:r w:rsidR="002144F7">
        <w:rPr>
          <w:rFonts w:ascii="Garamond" w:hAnsi="Garamond"/>
          <w:sz w:val="24"/>
          <w:szCs w:val="24"/>
        </w:rPr>
        <w:t>e</w:t>
      </w:r>
      <w:r w:rsidR="00B853CE">
        <w:rPr>
          <w:rFonts w:ascii="Garamond" w:hAnsi="Garamond"/>
          <w:sz w:val="24"/>
          <w:szCs w:val="24"/>
        </w:rPr>
        <w:t xml:space="preserve">stimator by plotting the error (MSE) of both estimation method as a function of </w:t>
      </w:r>
      <m:oMath>
        <m:r>
          <w:rPr>
            <w:rFonts w:ascii="Cambria Math" w:eastAsiaTheme="minorEastAsia" w:hAnsi="Cambria Math"/>
            <w:sz w:val="24"/>
            <w:szCs w:val="24"/>
          </w:rPr>
          <m:t>T</m:t>
        </m:r>
      </m:oMath>
      <w:r w:rsidR="00B853CE">
        <w:rPr>
          <w:rFonts w:ascii="Garamond" w:eastAsiaTheme="minorEastAsia" w:hAnsi="Garamond"/>
          <w:sz w:val="24"/>
          <w:szCs w:val="24"/>
        </w:rPr>
        <w:t xml:space="preserve"> (in X-axis).</w:t>
      </w:r>
    </w:p>
    <w:p w14:paraId="11854D25" w14:textId="5DA1D044" w:rsidR="00B853CE" w:rsidRDefault="00B853CE" w:rsidP="00CA6BA0">
      <w:pPr>
        <w:ind w:left="720" w:hanging="720"/>
        <w:jc w:val="both"/>
        <w:rPr>
          <w:rFonts w:ascii="Garamond" w:eastAsiaTheme="minorEastAsia" w:hAnsi="Garamond"/>
          <w:sz w:val="24"/>
          <w:szCs w:val="24"/>
        </w:rPr>
      </w:pPr>
      <w:r w:rsidRPr="00B853CE">
        <w:rPr>
          <w:rFonts w:ascii="Garamond" w:eastAsiaTheme="minorEastAsia" w:hAnsi="Garamond"/>
          <w:b/>
          <w:bCs/>
          <w:sz w:val="24"/>
          <w:szCs w:val="24"/>
        </w:rPr>
        <w:t>Step 4</w:t>
      </w:r>
      <w:r>
        <w:rPr>
          <w:rFonts w:ascii="Garamond" w:eastAsiaTheme="minorEastAsia" w:hAnsi="Garamond"/>
          <w:sz w:val="24"/>
          <w:szCs w:val="24"/>
        </w:rPr>
        <w:t>:</w:t>
      </w:r>
      <w:r>
        <w:rPr>
          <w:rFonts w:ascii="Garamond" w:eastAsiaTheme="minorEastAsia" w:hAnsi="Garamond"/>
          <w:sz w:val="24"/>
          <w:szCs w:val="24"/>
        </w:rPr>
        <w:tab/>
        <w:t xml:space="preserve">We repeat the procedure with a new set of true parameters </w:t>
      </w:r>
      <m:oMath>
        <m:sSup>
          <m:sSupPr>
            <m:ctrlPr>
              <w:rPr>
                <w:rFonts w:ascii="Cambria Math" w:hAnsi="Cambria Math"/>
                <w:i/>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eastAsiaTheme="minorEastAsia" w:hAnsi="Cambria Math"/>
            <w:sz w:val="24"/>
            <w:szCs w:val="24"/>
          </w:rPr>
          <m:t xml:space="preserve">=(1, 1, ..., 1) ϵ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d</m:t>
            </m:r>
          </m:sup>
        </m:sSup>
      </m:oMath>
      <w:r>
        <w:rPr>
          <w:rFonts w:ascii="Garamond" w:eastAsiaTheme="minorEastAsia" w:hAnsi="Garamond"/>
          <w:sz w:val="24"/>
          <w:szCs w:val="24"/>
        </w:rPr>
        <w:t xml:space="preserve">, with </w:t>
      </w:r>
      <m:oMath>
        <m:r>
          <w:rPr>
            <w:rFonts w:ascii="Cambria Math" w:eastAsiaTheme="minorEastAsia" w:hAnsi="Cambria Math"/>
            <w:sz w:val="24"/>
            <w:szCs w:val="24"/>
          </w:rPr>
          <m:t>d = 30</m:t>
        </m:r>
      </m:oMath>
      <w:r>
        <w:rPr>
          <w:rFonts w:ascii="Garamond" w:eastAsiaTheme="minorEastAsia" w:hAnsi="Garamond"/>
          <w:sz w:val="24"/>
          <w:szCs w:val="24"/>
        </w:rPr>
        <w:t xml:space="preserve">. We again compare the resulting error (MSE) of Gradient Descent </w:t>
      </w:r>
      <w:r w:rsidR="002144F7">
        <w:rPr>
          <w:rFonts w:ascii="Garamond" w:eastAsiaTheme="minorEastAsia" w:hAnsi="Garamond"/>
          <w:sz w:val="24"/>
          <w:szCs w:val="24"/>
        </w:rPr>
        <w:t>e</w:t>
      </w:r>
      <w:r>
        <w:rPr>
          <w:rFonts w:ascii="Garamond" w:eastAsiaTheme="minorEastAsia" w:hAnsi="Garamond"/>
          <w:sz w:val="24"/>
          <w:szCs w:val="24"/>
        </w:rPr>
        <w:t xml:space="preserve">stimator with that of Ordinary Least Squares </w:t>
      </w:r>
      <w:r w:rsidR="002144F7">
        <w:rPr>
          <w:rFonts w:ascii="Garamond" w:eastAsiaTheme="minorEastAsia" w:hAnsi="Garamond"/>
          <w:sz w:val="24"/>
          <w:szCs w:val="24"/>
        </w:rPr>
        <w:t>e</w:t>
      </w:r>
      <w:r>
        <w:rPr>
          <w:rFonts w:ascii="Garamond" w:eastAsiaTheme="minorEastAsia" w:hAnsi="Garamond"/>
          <w:sz w:val="24"/>
          <w:szCs w:val="24"/>
        </w:rPr>
        <w:t>stimator by plotting the result.</w:t>
      </w:r>
    </w:p>
    <w:p w14:paraId="4518D891" w14:textId="7EFA87DB" w:rsidR="00B853CE" w:rsidRDefault="00B853CE" w:rsidP="00CA6BA0">
      <w:pPr>
        <w:ind w:left="720" w:hanging="720"/>
        <w:jc w:val="both"/>
        <w:rPr>
          <w:rFonts w:ascii="Garamond" w:hAnsi="Garamond"/>
          <w:sz w:val="24"/>
          <w:szCs w:val="24"/>
        </w:rPr>
      </w:pPr>
      <w:r w:rsidRPr="00B853CE">
        <w:rPr>
          <w:rFonts w:ascii="Garamond" w:eastAsiaTheme="minorEastAsia" w:hAnsi="Garamond"/>
          <w:b/>
          <w:bCs/>
          <w:sz w:val="24"/>
          <w:szCs w:val="24"/>
        </w:rPr>
        <w:t>Step 5</w:t>
      </w:r>
      <w:r>
        <w:rPr>
          <w:rFonts w:ascii="Garamond" w:eastAsiaTheme="minorEastAsia" w:hAnsi="Garamond"/>
          <w:sz w:val="24"/>
          <w:szCs w:val="24"/>
        </w:rPr>
        <w:t>: Finally, we briefly explain how our observed results from the above experiment align with the theoretical expectations.</w:t>
      </w:r>
    </w:p>
    <w:p w14:paraId="41827A2F" w14:textId="77777777" w:rsidR="00377E09" w:rsidRDefault="00377E09" w:rsidP="00BB0D3F">
      <w:pPr>
        <w:jc w:val="both"/>
        <w:rPr>
          <w:rFonts w:ascii="Garamond" w:hAnsi="Garamond"/>
          <w:sz w:val="24"/>
          <w:szCs w:val="24"/>
        </w:rPr>
      </w:pPr>
    </w:p>
    <w:p w14:paraId="3357E6E9" w14:textId="7C105A42" w:rsidR="006129CC" w:rsidRPr="005C607B" w:rsidRDefault="006129CC" w:rsidP="00354AE7">
      <w:pPr>
        <w:pStyle w:val="Heading1"/>
        <w:numPr>
          <w:ilvl w:val="0"/>
          <w:numId w:val="8"/>
        </w:numPr>
        <w:spacing w:after="240"/>
        <w:rPr>
          <w:rFonts w:ascii="Garamond" w:hAnsi="Garamond"/>
          <w:b/>
          <w:bCs/>
          <w:color w:val="auto"/>
          <w:sz w:val="28"/>
          <w:szCs w:val="28"/>
        </w:rPr>
      </w:pPr>
      <w:bookmarkStart w:id="6" w:name="_Mathematical_Theory"/>
      <w:bookmarkStart w:id="7" w:name="_Toc172483074"/>
      <w:bookmarkEnd w:id="6"/>
      <w:r w:rsidRPr="005C607B">
        <w:rPr>
          <w:rFonts w:ascii="Garamond" w:hAnsi="Garamond"/>
          <w:b/>
          <w:bCs/>
          <w:color w:val="auto"/>
          <w:sz w:val="28"/>
          <w:szCs w:val="28"/>
        </w:rPr>
        <w:t>Mathematical Theory</w:t>
      </w:r>
      <w:bookmarkEnd w:id="7"/>
    </w:p>
    <w:p w14:paraId="05B8B871" w14:textId="6C95B50D" w:rsidR="006129CC" w:rsidRDefault="004B5762" w:rsidP="00BB0D3F">
      <w:pPr>
        <w:jc w:val="both"/>
        <w:rPr>
          <w:rFonts w:ascii="Garamond" w:hAnsi="Garamond"/>
          <w:sz w:val="24"/>
          <w:szCs w:val="24"/>
        </w:rPr>
      </w:pPr>
      <w:r>
        <w:rPr>
          <w:rFonts w:ascii="Garamond" w:hAnsi="Garamond"/>
          <w:sz w:val="24"/>
          <w:szCs w:val="24"/>
        </w:rPr>
        <w:t>As the provided task demands minimizing the mean squared error (MSE) of a linear model using Gradient Descent estimator and comparing the result with Ordinary Least Squares (OLS) estimator, first let us go through the fundamental concepts and mathematical formulation of the both estimators, which will make it easier for us to provide a solution for the task and interpret the results</w:t>
      </w:r>
      <w:r w:rsidR="002144F7">
        <w:rPr>
          <w:rFonts w:ascii="Garamond" w:hAnsi="Garamond"/>
          <w:sz w:val="24"/>
          <w:szCs w:val="24"/>
        </w:rPr>
        <w:t xml:space="preserve"> from our solution</w:t>
      </w:r>
      <w:r w:rsidR="006129CC">
        <w:rPr>
          <w:rFonts w:ascii="Garamond" w:hAnsi="Garamond"/>
          <w:sz w:val="24"/>
          <w:szCs w:val="24"/>
        </w:rPr>
        <w:t>.</w:t>
      </w:r>
    </w:p>
    <w:p w14:paraId="0DCA1CF7" w14:textId="5B7D0B56" w:rsidR="001D4BCB" w:rsidRPr="00396DD4" w:rsidRDefault="001D4BCB" w:rsidP="00D71A21">
      <w:pPr>
        <w:pStyle w:val="Heading2"/>
        <w:numPr>
          <w:ilvl w:val="1"/>
          <w:numId w:val="8"/>
        </w:numPr>
        <w:spacing w:after="240"/>
        <w:rPr>
          <w:rFonts w:ascii="Garamond" w:hAnsi="Garamond"/>
          <w:b/>
          <w:bCs/>
          <w:color w:val="auto"/>
        </w:rPr>
      </w:pPr>
      <w:bookmarkStart w:id="8" w:name="_Toc172483075"/>
      <w:r w:rsidRPr="00396DD4">
        <w:rPr>
          <w:rFonts w:ascii="Garamond" w:hAnsi="Garamond"/>
          <w:b/>
          <w:bCs/>
          <w:color w:val="auto"/>
        </w:rPr>
        <w:t>Linear Models</w:t>
      </w:r>
      <w:bookmarkEnd w:id="8"/>
    </w:p>
    <w:p w14:paraId="247EABA7" w14:textId="6728D5C8" w:rsidR="00A00438" w:rsidRDefault="00A00438" w:rsidP="0045157E">
      <w:pPr>
        <w:jc w:val="both"/>
        <w:rPr>
          <w:rFonts w:ascii="Garamond" w:eastAsiaTheme="minorEastAsia" w:hAnsi="Garamond"/>
          <w:sz w:val="24"/>
          <w:szCs w:val="24"/>
        </w:rPr>
      </w:pPr>
      <w:r>
        <w:rPr>
          <w:rFonts w:ascii="Garamond" w:eastAsiaTheme="minorEastAsia" w:hAnsi="Garamond"/>
          <w:sz w:val="24"/>
          <w:szCs w:val="24"/>
        </w:rPr>
        <w:t xml:space="preserve">In statistics, a </w:t>
      </w:r>
      <w:r w:rsidRPr="002144F7">
        <w:rPr>
          <w:rFonts w:ascii="Garamond" w:eastAsiaTheme="minorEastAsia" w:hAnsi="Garamond"/>
          <w:i/>
          <w:iCs/>
          <w:sz w:val="26"/>
          <w:szCs w:val="26"/>
        </w:rPr>
        <w:t>linear model</w:t>
      </w:r>
      <w:r>
        <w:rPr>
          <w:rFonts w:ascii="Garamond" w:eastAsiaTheme="minorEastAsia" w:hAnsi="Garamond"/>
          <w:sz w:val="24"/>
          <w:szCs w:val="24"/>
        </w:rPr>
        <w:t xml:space="preserve"> (LM) </w:t>
      </w:r>
      <w:r w:rsidRPr="00A00438">
        <w:rPr>
          <w:rFonts w:ascii="Garamond" w:eastAsiaTheme="minorEastAsia" w:hAnsi="Garamond"/>
          <w:sz w:val="24"/>
          <w:szCs w:val="24"/>
        </w:rPr>
        <w:t>refers to any model which assumes linearity in the system</w:t>
      </w:r>
      <w:r>
        <w:rPr>
          <w:rFonts w:ascii="Garamond" w:eastAsiaTheme="minorEastAsia" w:hAnsi="Garamond"/>
          <w:sz w:val="24"/>
          <w:szCs w:val="24"/>
        </w:rPr>
        <w:t>, i.e., l</w:t>
      </w:r>
      <w:r w:rsidRPr="00A00438">
        <w:rPr>
          <w:rFonts w:ascii="Garamond" w:eastAsiaTheme="minorEastAsia" w:hAnsi="Garamond"/>
          <w:sz w:val="24"/>
          <w:szCs w:val="24"/>
        </w:rPr>
        <w:t xml:space="preserve">inear models describe a continuous response variable </w:t>
      </w:r>
      <m:oMath>
        <m:r>
          <w:rPr>
            <w:rFonts w:ascii="Cambria Math" w:eastAsiaTheme="minorEastAsia" w:hAnsi="Cambria Math"/>
            <w:sz w:val="24"/>
            <w:szCs w:val="24"/>
          </w:rPr>
          <m:t>(Y)</m:t>
        </m:r>
      </m:oMath>
      <w:r w:rsidRPr="00A00438">
        <w:rPr>
          <w:rFonts w:ascii="Garamond" w:eastAsiaTheme="minorEastAsia" w:hAnsi="Garamond"/>
          <w:sz w:val="24"/>
          <w:szCs w:val="24"/>
        </w:rPr>
        <w:t xml:space="preserve"> as a </w:t>
      </w:r>
      <w:r>
        <w:rPr>
          <w:rFonts w:ascii="Garamond" w:eastAsiaTheme="minorEastAsia" w:hAnsi="Garamond"/>
          <w:sz w:val="24"/>
          <w:szCs w:val="24"/>
        </w:rPr>
        <w:t xml:space="preserve">linear </w:t>
      </w:r>
      <w:r w:rsidRPr="00A00438">
        <w:rPr>
          <w:rFonts w:ascii="Garamond" w:eastAsiaTheme="minorEastAsia" w:hAnsi="Garamond"/>
          <w:sz w:val="24"/>
          <w:szCs w:val="24"/>
        </w:rPr>
        <w:t>function of one or more predictor variables</w:t>
      </w:r>
      <w:r>
        <w:rPr>
          <w:rFonts w:ascii="Garamond" w:eastAsiaTheme="minorEastAsia" w:hAnsi="Garamond"/>
          <w:sz w:val="24"/>
          <w:szCs w:val="24"/>
        </w:rPr>
        <w:t xml:space="preserve"> </w:t>
      </w:r>
      <m:oMath>
        <m:r>
          <w:rPr>
            <w:rFonts w:ascii="Cambria Math" w:eastAsiaTheme="minorEastAsia" w:hAnsi="Cambria Math"/>
            <w:sz w:val="24"/>
            <w:szCs w:val="24"/>
          </w:rPr>
          <m:t>(X)</m:t>
        </m:r>
      </m:oMath>
      <w:r w:rsidRPr="00A00438">
        <w:rPr>
          <w:rFonts w:ascii="Garamond" w:eastAsiaTheme="minorEastAsia" w:hAnsi="Garamond"/>
          <w:sz w:val="24"/>
          <w:szCs w:val="24"/>
        </w:rPr>
        <w:t>.</w:t>
      </w:r>
    </w:p>
    <w:p w14:paraId="47ABC1D5" w14:textId="04CE81E7" w:rsidR="00117837" w:rsidRDefault="008B4CB9" w:rsidP="0045157E">
      <w:pPr>
        <w:jc w:val="both"/>
        <w:rPr>
          <w:rFonts w:ascii="Garamond" w:eastAsiaTheme="minorEastAsia" w:hAnsi="Garamond"/>
          <w:sz w:val="24"/>
          <w:szCs w:val="24"/>
        </w:rPr>
      </w:pPr>
      <w:r>
        <w:rPr>
          <w:rFonts w:ascii="Garamond" w:eastAsiaTheme="minorEastAsia" w:hAnsi="Garamond"/>
          <w:sz w:val="24"/>
          <w:szCs w:val="24"/>
        </w:rPr>
        <w:t>In general, a</w:t>
      </w:r>
      <w:r w:rsidR="00117837">
        <w:rPr>
          <w:rFonts w:ascii="Garamond" w:eastAsiaTheme="minorEastAsia" w:hAnsi="Garamond"/>
          <w:sz w:val="24"/>
          <w:szCs w:val="24"/>
        </w:rPr>
        <w:t xml:space="preserve"> </w:t>
      </w:r>
      <w:r w:rsidR="00117837" w:rsidRPr="00A00438">
        <w:rPr>
          <w:rFonts w:ascii="Garamond" w:eastAsiaTheme="minorEastAsia" w:hAnsi="Garamond"/>
          <w:sz w:val="24"/>
          <w:szCs w:val="24"/>
        </w:rPr>
        <w:t>linear model</w:t>
      </w:r>
      <w:r w:rsidR="00117837">
        <w:rPr>
          <w:rFonts w:ascii="Garamond" w:eastAsiaTheme="minorEastAsia" w:hAnsi="Garamond"/>
          <w:sz w:val="24"/>
          <w:szCs w:val="24"/>
        </w:rPr>
        <w:t xml:space="preserve"> with </w:t>
      </w:r>
      <m:oMath>
        <m:r>
          <w:rPr>
            <w:rFonts w:ascii="Cambria Math" w:eastAsiaTheme="minorEastAsia" w:hAnsi="Cambria Math"/>
            <w:sz w:val="24"/>
            <w:szCs w:val="24"/>
          </w:rPr>
          <m:t>n</m:t>
        </m:r>
      </m:oMath>
      <w:r w:rsidR="00117837">
        <w:rPr>
          <w:rFonts w:ascii="Garamond" w:eastAsiaTheme="minorEastAsia" w:hAnsi="Garamond"/>
          <w:sz w:val="24"/>
          <w:szCs w:val="24"/>
        </w:rPr>
        <w:t xml:space="preserve">-real valued observations </w:t>
      </w:r>
      <m:oMath>
        <m:r>
          <w:rPr>
            <w:rFonts w:ascii="Cambria Math" w:eastAsiaTheme="minorEastAsia" w:hAnsi="Cambria Math"/>
            <w:sz w:val="24"/>
            <w:szCs w:val="24"/>
          </w:rPr>
          <m:t>Y</m:t>
        </m:r>
        <m:r>
          <m:rPr>
            <m:sty m:val="p"/>
          </m:rPr>
          <w:rPr>
            <w:rFonts w:ascii="Cambria Math" w:eastAsiaTheme="minorEastAsia" w:hAnsi="Cambria Math"/>
            <w:sz w:val="24"/>
            <w:szCs w:val="24"/>
          </w:rPr>
          <m:t xml:space="preserve"> 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n</m:t>
            </m:r>
          </m:sup>
        </m:sSup>
      </m:oMath>
      <w:r w:rsidR="00A00438">
        <w:rPr>
          <w:rFonts w:ascii="Garamond" w:eastAsiaTheme="minorEastAsia" w:hAnsi="Garamond"/>
          <w:sz w:val="24"/>
          <w:szCs w:val="24"/>
        </w:rPr>
        <w:t xml:space="preserve"> and </w:t>
      </w:r>
      <m:oMath>
        <m:d>
          <m:dPr>
            <m:ctrlPr>
              <w:rPr>
                <w:rFonts w:ascii="Cambria Math" w:eastAsiaTheme="minorEastAsia" w:hAnsi="Cambria Math"/>
                <w:i/>
                <w:sz w:val="24"/>
                <w:szCs w:val="24"/>
              </w:rPr>
            </m:ctrlPr>
          </m:dPr>
          <m:e>
            <m:r>
              <w:rPr>
                <w:rFonts w:ascii="Cambria Math" w:eastAsiaTheme="minorEastAsia" w:hAnsi="Cambria Math"/>
                <w:sz w:val="24"/>
                <w:szCs w:val="24"/>
              </w:rPr>
              <m:t>d+1</m:t>
            </m:r>
          </m:e>
        </m:d>
      </m:oMath>
      <w:r w:rsidR="00A00438">
        <w:rPr>
          <w:rFonts w:ascii="Garamond" w:eastAsiaTheme="minorEastAsia" w:hAnsi="Garamond"/>
          <w:sz w:val="24"/>
          <w:szCs w:val="24"/>
        </w:rPr>
        <w:t xml:space="preserve">-dimensional parameter </w:t>
      </w:r>
      <m:oMath>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r>
          <m:rPr>
            <m:sty m:val="p"/>
          </m:rPr>
          <w:rPr>
            <w:rFonts w:ascii="Cambria Math" w:eastAsiaTheme="minorEastAsia" w:hAnsi="Cambria Math"/>
            <w:sz w:val="24"/>
            <w:szCs w:val="24"/>
          </w:rPr>
          <m:t xml:space="preserve"> 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d+1</m:t>
            </m:r>
          </m:sup>
        </m:sSup>
        <m:r>
          <w:rPr>
            <w:rFonts w:ascii="Cambria Math" w:eastAsiaTheme="minorEastAsia" w:hAnsi="Cambria Math"/>
            <w:sz w:val="24"/>
            <w:szCs w:val="24"/>
          </w:rPr>
          <m:t>, d+1&lt;n</m:t>
        </m:r>
      </m:oMath>
      <w:r w:rsidR="00A00438">
        <w:rPr>
          <w:rFonts w:ascii="Garamond" w:eastAsiaTheme="minorEastAsia" w:hAnsi="Garamond"/>
          <w:sz w:val="24"/>
          <w:szCs w:val="24"/>
        </w:rPr>
        <w:t xml:space="preserve">, consists of a real matrix </w:t>
      </w:r>
      <m:oMath>
        <m:r>
          <w:rPr>
            <w:rFonts w:ascii="Cambria Math" w:eastAsiaTheme="minorEastAsia" w:hAnsi="Cambria Math"/>
            <w:sz w:val="24"/>
            <w:szCs w:val="24"/>
          </w:rPr>
          <m:t>X</m:t>
        </m:r>
        <m:r>
          <m:rPr>
            <m:sty m:val="p"/>
          </m:rPr>
          <w:rPr>
            <w:rFonts w:ascii="Cambria Math" w:eastAsiaTheme="minorEastAsia" w:hAnsi="Cambria Math"/>
            <w:sz w:val="24"/>
            <w:szCs w:val="24"/>
          </w:rPr>
          <m:t xml:space="preserve"> 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 xml:space="preserve">n </m:t>
            </m:r>
            <m:r>
              <m:rPr>
                <m:sty m:val="p"/>
              </m:rPr>
              <w:rPr>
                <w:rFonts w:ascii="Cambria Math" w:eastAsiaTheme="minorEastAsia" w:hAnsi="Cambria Math"/>
                <w:sz w:val="24"/>
                <w:szCs w:val="24"/>
              </w:rPr>
              <m:t>x</m:t>
            </m:r>
            <m:r>
              <w:rPr>
                <w:rFonts w:ascii="Cambria Math" w:eastAsiaTheme="minorEastAsia" w:hAnsi="Cambria Math"/>
                <w:sz w:val="24"/>
                <w:szCs w:val="24"/>
              </w:rPr>
              <m:t xml:space="preserve"> (d+1)</m:t>
            </m:r>
          </m:sup>
        </m:sSup>
      </m:oMath>
      <w:r w:rsidR="00A00438">
        <w:rPr>
          <w:rFonts w:ascii="Garamond" w:eastAsiaTheme="minorEastAsia" w:hAnsi="Garamond"/>
          <w:sz w:val="24"/>
          <w:szCs w:val="24"/>
        </w:rPr>
        <w:t xml:space="preserve"> and a random vector </w:t>
      </w:r>
      <m:oMath>
        <m:r>
          <m:rPr>
            <m:sty m:val="p"/>
          </m:rPr>
          <w:rPr>
            <w:rFonts w:ascii="Cambria Math" w:eastAsiaTheme="minorEastAsia" w:hAnsi="Cambria Math"/>
            <w:sz w:val="24"/>
            <w:szCs w:val="24"/>
          </w:rPr>
          <m:t>ε 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n</m:t>
            </m:r>
          </m:sup>
        </m:sSup>
      </m:oMath>
      <w:r w:rsidR="00A00438">
        <w:rPr>
          <w:rFonts w:ascii="Garamond" w:eastAsiaTheme="minorEastAsia" w:hAnsi="Garamond"/>
          <w:sz w:val="24"/>
          <w:szCs w:val="24"/>
        </w:rPr>
        <w:t xml:space="preserve"> with the below linear relationship:</w:t>
      </w:r>
    </w:p>
    <w:p w14:paraId="463E17A6" w14:textId="0306200A" w:rsidR="00A00438" w:rsidRPr="00102EF6" w:rsidRDefault="00000000" w:rsidP="0045157E">
      <w:pPr>
        <w:jc w:val="both"/>
        <w:rPr>
          <w:rFonts w:ascii="Garamond" w:eastAsiaTheme="minorEastAsia" w:hAnsi="Garamond"/>
          <w:i/>
          <w:iCs/>
          <w:sz w:val="24"/>
          <w:szCs w:val="24"/>
        </w:rPr>
      </w:pPr>
      <m:oMathPara>
        <m:oMath>
          <m:sSub>
            <m:sSubPr>
              <m:ctrlPr>
                <w:rPr>
                  <w:rFonts w:ascii="Cambria Math" w:hAnsi="Cambria Math"/>
                  <w:i/>
                  <w:iCs/>
                  <w:sz w:val="24"/>
                  <w:szCs w:val="24"/>
                </w:rPr>
              </m:ctrlPr>
            </m:sSubPr>
            <m:e>
              <m:r>
                <w:rPr>
                  <w:rFonts w:ascii="Cambria Math" w:hAnsi="Cambria Math"/>
                  <w:sz w:val="24"/>
                  <w:szCs w:val="24"/>
                </w:rPr>
                <m:t>y</m:t>
              </m:r>
            </m:e>
            <m:sub>
              <m:r>
                <w:rPr>
                  <w:rFonts w:ascii="Cambria Math" w:hAnsi="Cambria Math"/>
                  <w:sz w:val="24"/>
                  <w:szCs w:val="24"/>
                </w:rPr>
                <m:t>j</m:t>
              </m:r>
            </m:sub>
          </m:sSub>
          <m:r>
            <w:rPr>
              <w:rFonts w:ascii="Cambria Math" w:hAnsi="Cambria Math"/>
              <w:sz w:val="24"/>
              <w:szCs w:val="24"/>
            </w:rPr>
            <m:t>=</m:t>
          </m:r>
          <m:sSubSup>
            <m:sSubSupPr>
              <m:ctrlPr>
                <w:rPr>
                  <w:rFonts w:ascii="Cambria Math" w:hAnsi="Cambria Math"/>
                  <w:i/>
                  <w:iCs/>
                  <w:sz w:val="24"/>
                  <w:szCs w:val="24"/>
                </w:rPr>
              </m:ctrlPr>
            </m:sSubSupPr>
            <m:e>
              <m:r>
                <w:rPr>
                  <w:rFonts w:ascii="Cambria Math" w:hAnsi="Cambria Math"/>
                  <w:sz w:val="24"/>
                  <w:szCs w:val="24"/>
                </w:rPr>
                <m:t>θ</m:t>
              </m:r>
            </m:e>
            <m:sub>
              <m:r>
                <w:rPr>
                  <w:rFonts w:ascii="Cambria Math" w:hAnsi="Cambria Math"/>
                  <w:sz w:val="24"/>
                  <w:szCs w:val="24"/>
                </w:rPr>
                <m:t>0</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i/>
                  <w:iCs/>
                  <w:sz w:val="24"/>
                  <w:szCs w:val="24"/>
                </w:rPr>
              </m:ctrlPr>
            </m:sSubSupPr>
            <m:e>
              <m:r>
                <w:rPr>
                  <w:rFonts w:ascii="Cambria Math" w:hAnsi="Cambria Math"/>
                  <w:sz w:val="24"/>
                  <w:szCs w:val="24"/>
                </w:rPr>
                <m:t>θ</m:t>
              </m:r>
            </m:e>
            <m:sub>
              <m:r>
                <w:rPr>
                  <w:rFonts w:ascii="Cambria Math" w:hAnsi="Cambria Math"/>
                  <w:sz w:val="24"/>
                  <w:szCs w:val="24"/>
                </w:rPr>
                <m:t>1</m:t>
              </m:r>
            </m:sub>
            <m:sup>
              <m:r>
                <w:rPr>
                  <w:rFonts w:ascii="Cambria Math" w:hAnsi="Cambria Math"/>
                  <w:sz w:val="24"/>
                  <w:szCs w:val="24"/>
                </w:rPr>
                <m:t>*</m:t>
              </m:r>
            </m:sup>
          </m:sSubSup>
          <m:sSub>
            <m:sSubPr>
              <m:ctrlPr>
                <w:rPr>
                  <w:rFonts w:ascii="Cambria Math" w:hAnsi="Cambria Math"/>
                  <w:i/>
                  <w:iCs/>
                  <w:sz w:val="24"/>
                  <w:szCs w:val="24"/>
                </w:rPr>
              </m:ctrlPr>
            </m:sSubPr>
            <m:e>
              <m:r>
                <m:rPr>
                  <m:scr m:val="script"/>
                </m:rPr>
                <w:rPr>
                  <w:rFonts w:ascii="Cambria Math" w:hAnsi="Cambria Math"/>
                  <w:sz w:val="24"/>
                  <w:szCs w:val="24"/>
                </w:rPr>
                <m:t>x</m:t>
              </m:r>
            </m:e>
            <m:sub>
              <m:r>
                <w:rPr>
                  <w:rFonts w:ascii="Cambria Math" w:hAnsi="Cambria Math"/>
                  <w:sz w:val="24"/>
                  <w:szCs w:val="24"/>
                </w:rPr>
                <m:t>j1</m:t>
              </m:r>
            </m:sub>
          </m:sSub>
          <m:r>
            <w:rPr>
              <w:rFonts w:ascii="Cambria Math" w:hAnsi="Cambria Math"/>
              <w:sz w:val="24"/>
              <w:szCs w:val="24"/>
            </w:rPr>
            <m:t xml:space="preserve">+ ... + </m:t>
          </m:r>
          <m:sSubSup>
            <m:sSubSupPr>
              <m:ctrlPr>
                <w:rPr>
                  <w:rFonts w:ascii="Cambria Math" w:hAnsi="Cambria Math"/>
                  <w:i/>
                  <w:iCs/>
                  <w:sz w:val="24"/>
                  <w:szCs w:val="24"/>
                </w:rPr>
              </m:ctrlPr>
            </m:sSubSupPr>
            <m:e>
              <m:r>
                <w:rPr>
                  <w:rFonts w:ascii="Cambria Math" w:hAnsi="Cambria Math"/>
                  <w:sz w:val="24"/>
                  <w:szCs w:val="24"/>
                </w:rPr>
                <m:t>θ</m:t>
              </m:r>
            </m:e>
            <m:sub>
              <m:r>
                <w:rPr>
                  <w:rFonts w:ascii="Cambria Math" w:hAnsi="Cambria Math"/>
                  <w:sz w:val="24"/>
                  <w:szCs w:val="24"/>
                </w:rPr>
                <m:t>d</m:t>
              </m:r>
            </m:sub>
            <m:sup>
              <m:r>
                <w:rPr>
                  <w:rFonts w:ascii="Cambria Math" w:hAnsi="Cambria Math"/>
                  <w:sz w:val="24"/>
                  <w:szCs w:val="24"/>
                </w:rPr>
                <m:t>*</m:t>
              </m:r>
            </m:sup>
          </m:sSubSup>
          <m:sSub>
            <m:sSubPr>
              <m:ctrlPr>
                <w:rPr>
                  <w:rFonts w:ascii="Cambria Math" w:hAnsi="Cambria Math"/>
                  <w:i/>
                  <w:iCs/>
                  <w:sz w:val="24"/>
                  <w:szCs w:val="24"/>
                </w:rPr>
              </m:ctrlPr>
            </m:sSubPr>
            <m:e>
              <m:r>
                <m:rPr>
                  <m:scr m:val="script"/>
                </m:rPr>
                <w:rPr>
                  <w:rFonts w:ascii="Cambria Math" w:hAnsi="Cambria Math"/>
                  <w:sz w:val="24"/>
                  <w:szCs w:val="24"/>
                </w:rPr>
                <m:t>x</m:t>
              </m:r>
            </m:e>
            <m:sub>
              <m:r>
                <w:rPr>
                  <w:rFonts w:ascii="Cambria Math" w:hAnsi="Cambria Math"/>
                  <w:sz w:val="24"/>
                  <w:szCs w:val="24"/>
                </w:rPr>
                <m:t>jd</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ε</m:t>
              </m:r>
            </m:e>
            <m:sub>
              <m:r>
                <w:rPr>
                  <w:rFonts w:ascii="Cambria Math" w:hAnsi="Cambria Math"/>
                  <w:sz w:val="24"/>
                  <w:szCs w:val="24"/>
                </w:rPr>
                <m:t>j</m:t>
              </m:r>
            </m:sub>
          </m:sSub>
          <m:r>
            <w:rPr>
              <w:rFonts w:ascii="Cambria Math" w:eastAsiaTheme="minorEastAsia" w:hAnsi="Cambria Math"/>
              <w:sz w:val="24"/>
              <w:szCs w:val="24"/>
            </w:rPr>
            <m:t xml:space="preserve">= </m:t>
          </m:r>
          <m:d>
            <m:dPr>
              <m:begChr m:val="〈"/>
              <m:endChr m:val="〉"/>
              <m:ctrlPr>
                <w:rPr>
                  <w:rFonts w:ascii="Cambria Math" w:eastAsiaTheme="minorEastAsia" w:hAnsi="Cambria Math"/>
                  <w:i/>
                  <w:iCs/>
                  <w:sz w:val="24"/>
                  <w:szCs w:val="24"/>
                </w:rPr>
              </m:ctrlPr>
            </m:dPr>
            <m:e>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r>
                <w:rPr>
                  <w:rFonts w:ascii="Cambria Math" w:eastAsiaTheme="minorEastAsia" w:hAnsi="Cambria Math"/>
                  <w:sz w:val="24"/>
                  <w:szCs w:val="24"/>
                </w:rPr>
                <m:t>,</m:t>
              </m:r>
              <m:sSub>
                <m:sSubPr>
                  <m:ctrlPr>
                    <w:rPr>
                      <w:rFonts w:ascii="Cambria Math" w:eastAsiaTheme="minorEastAsia" w:hAnsi="Cambria Math"/>
                      <w:i/>
                      <w:iCs/>
                      <w:sz w:val="24"/>
                      <w:szCs w:val="24"/>
                    </w:rPr>
                  </m:ctrlPr>
                </m:sSubPr>
                <m:e>
                  <m:acc>
                    <m:accPr>
                      <m:chr m:val="̅"/>
                      <m:ctrlPr>
                        <w:rPr>
                          <w:rFonts w:ascii="Cambria Math" w:eastAsiaTheme="minorEastAsia" w:hAnsi="Cambria Math"/>
                          <w:i/>
                          <w:iCs/>
                          <w:sz w:val="24"/>
                          <w:szCs w:val="24"/>
                        </w:rPr>
                      </m:ctrlPr>
                    </m:accPr>
                    <m:e>
                      <m:r>
                        <w:rPr>
                          <w:rFonts w:ascii="Cambria Math" w:eastAsiaTheme="minorEastAsia" w:hAnsi="Cambria Math"/>
                          <w:sz w:val="24"/>
                          <w:szCs w:val="24"/>
                        </w:rPr>
                        <m:t>X</m:t>
                      </m:r>
                    </m:e>
                  </m:acc>
                </m:e>
                <m:sub>
                  <m:r>
                    <w:rPr>
                      <w:rFonts w:ascii="Cambria Math" w:eastAsiaTheme="minorEastAsia" w:hAnsi="Cambria Math"/>
                      <w:sz w:val="24"/>
                      <w:szCs w:val="24"/>
                    </w:rPr>
                    <m:t>j</m:t>
                  </m:r>
                </m:sub>
              </m:sSub>
            </m:e>
          </m:d>
          <m:r>
            <w:rPr>
              <w:rFonts w:ascii="Cambria Math" w:eastAsiaTheme="minorEastAsia" w:hAnsi="Cambria Math"/>
              <w:sz w:val="24"/>
              <w:szCs w:val="24"/>
            </w:rPr>
            <m:t>+</m:t>
          </m:r>
          <m:sSub>
            <m:sSubPr>
              <m:ctrlPr>
                <w:rPr>
                  <w:rFonts w:ascii="Cambria Math" w:hAnsi="Cambria Math"/>
                  <w:i/>
                  <w:iCs/>
                  <w:sz w:val="24"/>
                  <w:szCs w:val="24"/>
                </w:rPr>
              </m:ctrlPr>
            </m:sSubPr>
            <m:e>
              <m:r>
                <w:rPr>
                  <w:rFonts w:ascii="Cambria Math" w:hAnsi="Cambria Math"/>
                  <w:sz w:val="24"/>
                  <w:szCs w:val="24"/>
                </w:rPr>
                <m:t>ε</m:t>
              </m:r>
            </m:e>
            <m:sub>
              <m:r>
                <w:rPr>
                  <w:rFonts w:ascii="Cambria Math" w:hAnsi="Cambria Math"/>
                  <w:sz w:val="24"/>
                  <w:szCs w:val="24"/>
                </w:rPr>
                <m:t>j</m:t>
              </m:r>
            </m:sub>
          </m:sSub>
          <m:r>
            <w:rPr>
              <w:rFonts w:ascii="Cambria Math" w:hAnsi="Cambria Math"/>
              <w:sz w:val="24"/>
              <w:szCs w:val="24"/>
            </w:rPr>
            <m:t>,   j=1, ...,n</m:t>
          </m:r>
        </m:oMath>
      </m:oMathPara>
    </w:p>
    <w:p w14:paraId="74ED06BF" w14:textId="3C2C0269" w:rsidR="005F68FC" w:rsidRDefault="005F68FC" w:rsidP="0045157E">
      <w:pPr>
        <w:jc w:val="both"/>
        <w:rPr>
          <w:rFonts w:ascii="Garamond" w:eastAsiaTheme="minorEastAsia" w:hAnsi="Garamond"/>
          <w:sz w:val="24"/>
          <w:szCs w:val="24"/>
        </w:rPr>
      </w:pPr>
      <w:r>
        <w:rPr>
          <w:rFonts w:ascii="Garamond" w:eastAsiaTheme="minorEastAsia" w:hAnsi="Garamond"/>
          <w:sz w:val="24"/>
          <w:szCs w:val="24"/>
        </w:rPr>
        <w:t>The above relationship can be re-expressed in a compact form as below:</w:t>
      </w:r>
    </w:p>
    <w:p w14:paraId="693C5070" w14:textId="6B61DBE7" w:rsidR="005F68FC" w:rsidRPr="00102EF6" w:rsidRDefault="00102EF6" w:rsidP="0045157E">
      <w:pPr>
        <w:jc w:val="both"/>
        <w:rPr>
          <w:rFonts w:ascii="Garamond" w:eastAsiaTheme="minorEastAsia" w:hAnsi="Garamond"/>
          <w:i/>
          <w:sz w:val="24"/>
          <w:szCs w:val="24"/>
        </w:rPr>
      </w:pPr>
      <m:oMathPara>
        <m:oMath>
          <m:r>
            <w:rPr>
              <w:rFonts w:ascii="Cambria Math" w:hAnsi="Cambria Math"/>
              <w:sz w:val="24"/>
              <w:szCs w:val="24"/>
            </w:rPr>
            <m:t>Y = X</m:t>
          </m:r>
          <m:sSup>
            <m:sSupPr>
              <m:ctrlPr>
                <w:rPr>
                  <w:rFonts w:ascii="Cambria Math" w:hAnsi="Cambria Math"/>
                  <w:i/>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+ε</m:t>
          </m:r>
        </m:oMath>
      </m:oMathPara>
    </w:p>
    <w:p w14:paraId="55B60504" w14:textId="0B008496" w:rsidR="005F68FC" w:rsidRDefault="00AC60C4" w:rsidP="0045157E">
      <w:pPr>
        <w:jc w:val="both"/>
        <w:rPr>
          <w:rFonts w:ascii="Garamond" w:eastAsiaTheme="minorEastAsia" w:hAnsi="Garamond"/>
          <w:sz w:val="24"/>
          <w:szCs w:val="24"/>
        </w:rPr>
      </w:pPr>
      <w:r>
        <w:rPr>
          <w:rFonts w:ascii="Garamond" w:eastAsiaTheme="minorEastAsia" w:hAnsi="Garamond"/>
          <w:sz w:val="24"/>
          <w:szCs w:val="24"/>
        </w:rPr>
        <w:t>w</w:t>
      </w:r>
      <w:r w:rsidR="005F68FC">
        <w:rPr>
          <w:rFonts w:ascii="Garamond" w:eastAsiaTheme="minorEastAsia" w:hAnsi="Garamond"/>
          <w:sz w:val="24"/>
          <w:szCs w:val="24"/>
        </w:rPr>
        <w:t>here</w:t>
      </w:r>
      <w:r>
        <w:rPr>
          <w:rFonts w:ascii="Garamond" w:eastAsiaTheme="minorEastAsia" w:hAnsi="Garamond"/>
          <w:sz w:val="24"/>
          <w:szCs w:val="24"/>
        </w:rPr>
        <w:t>:</w:t>
      </w:r>
    </w:p>
    <w:p w14:paraId="2A03CA8F" w14:textId="00C30B19" w:rsidR="005F68FC" w:rsidRDefault="00102EF6" w:rsidP="005F68FC">
      <w:pPr>
        <w:pStyle w:val="ListParagraph"/>
        <w:numPr>
          <w:ilvl w:val="0"/>
          <w:numId w:val="9"/>
        </w:numPr>
        <w:jc w:val="both"/>
        <w:rPr>
          <w:rFonts w:ascii="Garamond" w:hAnsi="Garamond"/>
          <w:sz w:val="24"/>
          <w:szCs w:val="24"/>
        </w:rPr>
      </w:pPr>
      <m:oMath>
        <m:r>
          <w:rPr>
            <w:rFonts w:ascii="Cambria Math" w:eastAsiaTheme="minorEastAsia" w:hAnsi="Cambria Math"/>
            <w:sz w:val="24"/>
            <w:szCs w:val="24"/>
          </w:rPr>
          <w:lastRenderedPageBreak/>
          <m:t>X</m:t>
        </m:r>
        <m:r>
          <m:rPr>
            <m:sty m:val="p"/>
          </m:rPr>
          <w:rPr>
            <w:rFonts w:ascii="Cambria Math" w:eastAsiaTheme="minorEastAsia" w:hAnsi="Cambria Math"/>
            <w:sz w:val="24"/>
            <w:szCs w:val="24"/>
          </w:rPr>
          <m:t xml:space="preserve"> 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 xml:space="preserve">n </m:t>
            </m:r>
            <m:r>
              <m:rPr>
                <m:sty m:val="p"/>
              </m:rPr>
              <w:rPr>
                <w:rFonts w:ascii="Cambria Math" w:eastAsiaTheme="minorEastAsia" w:hAnsi="Cambria Math"/>
                <w:sz w:val="24"/>
                <w:szCs w:val="24"/>
              </w:rPr>
              <m:t>x</m:t>
            </m:r>
            <m:r>
              <w:rPr>
                <w:rFonts w:ascii="Cambria Math" w:eastAsiaTheme="minorEastAsia" w:hAnsi="Cambria Math"/>
                <w:sz w:val="24"/>
                <w:szCs w:val="24"/>
              </w:rPr>
              <m:t xml:space="preserve"> (d+1)</m:t>
            </m:r>
          </m:sup>
        </m:sSup>
      </m:oMath>
      <w:r w:rsidR="005F68FC">
        <w:rPr>
          <w:rFonts w:ascii="Garamond" w:hAnsi="Garamond"/>
          <w:sz w:val="24"/>
          <w:szCs w:val="24"/>
        </w:rPr>
        <w:t xml:space="preserve"> is the design matrix:</w:t>
      </w:r>
    </w:p>
    <w:p w14:paraId="3F8E7187" w14:textId="77777777" w:rsidR="005F68FC" w:rsidRPr="005F68FC" w:rsidRDefault="005F68FC" w:rsidP="005F68FC">
      <w:pPr>
        <w:jc w:val="both"/>
        <w:rPr>
          <w:rFonts w:ascii="Garamond" w:eastAsiaTheme="minorEastAsia" w:hAnsi="Garamond"/>
          <w:sz w:val="24"/>
          <w:szCs w:val="24"/>
        </w:rPr>
      </w:pPr>
    </w:p>
    <w:p w14:paraId="5C7EC90C" w14:textId="16E3AFF6" w:rsidR="005F68FC" w:rsidRPr="001E1D75" w:rsidRDefault="008F4A3C" w:rsidP="005F68FC">
      <w:pPr>
        <w:pStyle w:val="ListParagraph"/>
        <w:jc w:val="both"/>
        <w:rPr>
          <w:rFonts w:ascii="Garamond" w:eastAsiaTheme="minorEastAsia" w:hAnsi="Garamond"/>
          <w:sz w:val="24"/>
          <w:szCs w:val="24"/>
        </w:rPr>
      </w:pPr>
      <m:oMathPara>
        <m:oMath>
          <m:r>
            <w:rPr>
              <w:rFonts w:ascii="Cambria Math" w:eastAsiaTheme="minorEastAsia" w:hAnsi="Cambria Math"/>
              <w:sz w:val="24"/>
              <w:szCs w:val="24"/>
            </w:rPr>
            <m:t>X</m:t>
          </m:r>
          <m:r>
            <w:rPr>
              <w:rFonts w:ascii="Cambria Math" w:eastAsiaTheme="minorEastAsia" w:hAnsi="Cambria Math"/>
              <w:sz w:val="24"/>
              <w:szCs w:val="24"/>
            </w:rPr>
            <m:t>=</m:t>
          </m:r>
          <m:d>
            <m:dPr>
              <m:begChr m:val="["/>
              <m:endChr m:val="]"/>
              <m:ctrlPr>
                <w:rPr>
                  <w:rFonts w:ascii="Cambria Math" w:eastAsiaTheme="minorEastAsia" w:hAnsi="Cambria Math"/>
                  <w:i/>
                  <w:sz w:val="24"/>
                  <w:szCs w:val="24"/>
                </w:rPr>
              </m:ctrlPr>
            </m:dPr>
            <m:e>
              <m:m>
                <m:mPr>
                  <m:mcs>
                    <m:mc>
                      <m:mcPr>
                        <m:count m:val="2"/>
                        <m:mcJc m:val="center"/>
                      </m:mcPr>
                    </m:mc>
                  </m:mcs>
                  <m:ctrlPr>
                    <w:rPr>
                      <w:rFonts w:ascii="Cambria Math" w:eastAsiaTheme="minorEastAsia" w:hAnsi="Cambria Math"/>
                      <w:i/>
                      <w:sz w:val="24"/>
                      <w:szCs w:val="24"/>
                    </w:rPr>
                  </m:ctrlPr>
                </m:mPr>
                <m:mr>
                  <m:e>
                    <m:m>
                      <m:mPr>
                        <m:mcs>
                          <m:mc>
                            <m:mcPr>
                              <m:count m:val="1"/>
                              <m:mcJc m:val="center"/>
                            </m:mcPr>
                          </m:mc>
                        </m:mcs>
                        <m:ctrlPr>
                          <w:rPr>
                            <w:rFonts w:ascii="Cambria Math" w:eastAsiaTheme="minorEastAsia" w:hAnsi="Cambria Math"/>
                            <w:i/>
                            <w:sz w:val="24"/>
                            <w:szCs w:val="24"/>
                          </w:rPr>
                        </m:ctrlPr>
                      </m:mPr>
                      <m:mr>
                        <m:e>
                          <m:m>
                            <m:mPr>
                              <m:mcs>
                                <m:mc>
                                  <m:mcPr>
                                    <m:count m:val="2"/>
                                    <m:mcJc m:val="center"/>
                                  </m:mcPr>
                                </m:mc>
                              </m:mcs>
                              <m:ctrlPr>
                                <w:rPr>
                                  <w:rFonts w:ascii="Cambria Math" w:eastAsiaTheme="minorEastAsia" w:hAnsi="Cambria Math"/>
                                  <w:i/>
                                  <w:sz w:val="24"/>
                                  <w:szCs w:val="24"/>
                                </w:rPr>
                              </m:ctrlPr>
                            </m:mPr>
                            <m:mr>
                              <m:e>
                                <m:r>
                                  <w:rPr>
                                    <w:rFonts w:ascii="Cambria Math" w:eastAsiaTheme="minorEastAsia" w:hAnsi="Cambria Math"/>
                                    <w:sz w:val="24"/>
                                    <w:szCs w:val="24"/>
                                  </w:rPr>
                                  <m:t>1</m:t>
                                </m:r>
                              </m:e>
                              <m:e>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11</m:t>
                                    </m:r>
                                  </m:sub>
                                </m:sSub>
                              </m:e>
                            </m:mr>
                          </m:m>
                        </m:e>
                      </m:mr>
                      <m:mr>
                        <m:e>
                          <m:m>
                            <m:mPr>
                              <m:mcs>
                                <m:mc>
                                  <m:mcPr>
                                    <m:count m:val="2"/>
                                    <m:mcJc m:val="center"/>
                                  </m:mcPr>
                                </m:mc>
                              </m:mcs>
                              <m:ctrlPr>
                                <w:rPr>
                                  <w:rFonts w:ascii="Cambria Math" w:eastAsiaTheme="minorEastAsia" w:hAnsi="Cambria Math"/>
                                  <w:i/>
                                  <w:sz w:val="24"/>
                                  <w:szCs w:val="24"/>
                                </w:rPr>
                              </m:ctrlPr>
                            </m:mPr>
                            <m:mr>
                              <m:e>
                                <m:r>
                                  <w:rPr>
                                    <w:rFonts w:ascii="Cambria Math" w:hAnsi="Cambria Math"/>
                                    <w:sz w:val="24"/>
                                    <w:szCs w:val="24"/>
                                  </w:rPr>
                                  <m:t>⋮</m:t>
                                </m:r>
                              </m:e>
                              <m:e>
                                <m:r>
                                  <w:rPr>
                                    <w:rFonts w:ascii="Cambria Math" w:hAnsi="Cambria Math"/>
                                    <w:sz w:val="24"/>
                                    <w:szCs w:val="24"/>
                                  </w:rPr>
                                  <m:t>⋮</m:t>
                                </m:r>
                              </m:e>
                            </m:mr>
                          </m:m>
                        </m:e>
                      </m:mr>
                      <m:mr>
                        <m:e>
                          <m:m>
                            <m:mPr>
                              <m:mcs>
                                <m:mc>
                                  <m:mcPr>
                                    <m:count m:val="2"/>
                                    <m:mcJc m:val="center"/>
                                  </m:mcPr>
                                </m:mc>
                              </m:mcs>
                              <m:ctrlPr>
                                <w:rPr>
                                  <w:rFonts w:ascii="Cambria Math" w:eastAsiaTheme="minorEastAsia" w:hAnsi="Cambria Math"/>
                                  <w:i/>
                                  <w:sz w:val="24"/>
                                  <w:szCs w:val="24"/>
                                </w:rPr>
                              </m:ctrlPr>
                            </m:mPr>
                            <m:mr>
                              <m:e>
                                <m:r>
                                  <w:rPr>
                                    <w:rFonts w:ascii="Cambria Math" w:eastAsiaTheme="minorEastAsia" w:hAnsi="Cambria Math"/>
                                    <w:sz w:val="24"/>
                                    <w:szCs w:val="24"/>
                                  </w:rPr>
                                  <m:t>1</m:t>
                                </m:r>
                              </m:e>
                              <m:e>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n1</m:t>
                                    </m:r>
                                  </m:sub>
                                </m:sSub>
                              </m:e>
                            </m:mr>
                          </m:m>
                        </m:e>
                      </m:mr>
                    </m:m>
                  </m:e>
                  <m:e>
                    <m:m>
                      <m:mPr>
                        <m:mcs>
                          <m:mc>
                            <m:mcPr>
                              <m:count m:val="1"/>
                              <m:mcJc m:val="center"/>
                            </m:mcPr>
                          </m:mc>
                        </m:mcs>
                        <m:ctrlPr>
                          <w:rPr>
                            <w:rFonts w:ascii="Cambria Math" w:eastAsiaTheme="minorEastAsia" w:hAnsi="Cambria Math"/>
                            <w:i/>
                            <w:sz w:val="24"/>
                            <w:szCs w:val="24"/>
                          </w:rPr>
                        </m:ctrlPr>
                      </m:mPr>
                      <m:mr>
                        <m:e>
                          <m:m>
                            <m:mPr>
                              <m:mcs>
                                <m:mc>
                                  <m:mcPr>
                                    <m:count m:val="2"/>
                                    <m:mcJc m:val="center"/>
                                  </m:mcPr>
                                </m:mc>
                              </m:mcs>
                              <m:ctrlPr>
                                <w:rPr>
                                  <w:rFonts w:ascii="Cambria Math" w:eastAsiaTheme="minorEastAsia" w:hAnsi="Cambria Math"/>
                                  <w:i/>
                                  <w:sz w:val="24"/>
                                  <w:szCs w:val="24"/>
                                </w:rPr>
                              </m:ctrlPr>
                            </m:mPr>
                            <m:mr>
                              <m:e>
                                <m:r>
                                  <w:rPr>
                                    <w:rFonts w:ascii="Cambria Math" w:hAnsi="Cambria Math"/>
                                    <w:sz w:val="24"/>
                                    <w:szCs w:val="24"/>
                                  </w:rPr>
                                  <m:t>…</m:t>
                                </m:r>
                              </m:e>
                              <m:e>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1d</m:t>
                                    </m:r>
                                  </m:sub>
                                </m:sSub>
                              </m:e>
                            </m:mr>
                          </m:m>
                        </m:e>
                      </m:mr>
                      <m:mr>
                        <m:e>
                          <m:m>
                            <m:mPr>
                              <m:mcs>
                                <m:mc>
                                  <m:mcPr>
                                    <m:count m:val="2"/>
                                    <m:mcJc m:val="center"/>
                                  </m:mcPr>
                                </m:mc>
                              </m:mcs>
                              <m:ctrlPr>
                                <w:rPr>
                                  <w:rFonts w:ascii="Cambria Math" w:eastAsiaTheme="minorEastAsia" w:hAnsi="Cambria Math"/>
                                  <w:i/>
                                  <w:sz w:val="24"/>
                                  <w:szCs w:val="24"/>
                                </w:rPr>
                              </m:ctrlPr>
                            </m:mPr>
                            <m:mr>
                              <m:e>
                                <m:r>
                                  <w:rPr>
                                    <w:rFonts w:ascii="Cambria Math" w:hAnsi="Cambria Math"/>
                                    <w:sz w:val="24"/>
                                    <w:szCs w:val="24"/>
                                  </w:rPr>
                                  <m:t>⋱</m:t>
                                </m:r>
                              </m:e>
                              <m:e>
                                <m:r>
                                  <w:rPr>
                                    <w:rFonts w:ascii="Cambria Math" w:hAnsi="Cambria Math"/>
                                    <w:sz w:val="24"/>
                                    <w:szCs w:val="24"/>
                                  </w:rPr>
                                  <m:t>⋮</m:t>
                                </m:r>
                              </m:e>
                            </m:mr>
                          </m:m>
                        </m:e>
                      </m:mr>
                      <m:mr>
                        <m:e>
                          <m:m>
                            <m:mPr>
                              <m:mcs>
                                <m:mc>
                                  <m:mcPr>
                                    <m:count m:val="2"/>
                                    <m:mcJc m:val="center"/>
                                  </m:mcPr>
                                </m:mc>
                              </m:mcs>
                              <m:ctrlPr>
                                <w:rPr>
                                  <w:rFonts w:ascii="Cambria Math" w:eastAsiaTheme="minorEastAsia" w:hAnsi="Cambria Math"/>
                                  <w:i/>
                                  <w:sz w:val="24"/>
                                  <w:szCs w:val="24"/>
                                </w:rPr>
                              </m:ctrlPr>
                            </m:mPr>
                            <m:mr>
                              <m:e>
                                <m:r>
                                  <w:rPr>
                                    <w:rFonts w:ascii="Cambria Math" w:hAnsi="Cambria Math"/>
                                    <w:sz w:val="24"/>
                                    <w:szCs w:val="24"/>
                                  </w:rPr>
                                  <m:t>…</m:t>
                                </m:r>
                              </m:e>
                              <m:e>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nd</m:t>
                                    </m:r>
                                  </m:sub>
                                </m:sSub>
                              </m:e>
                            </m:mr>
                          </m:m>
                        </m:e>
                      </m:mr>
                    </m:m>
                  </m:e>
                </m:mr>
              </m:m>
            </m:e>
          </m:d>
          <m:r>
            <w:rPr>
              <w:rFonts w:ascii="Cambria Math" w:eastAsiaTheme="minorEastAsia" w:hAnsi="Cambria Math"/>
              <w:sz w:val="24"/>
              <w:szCs w:val="24"/>
            </w:rPr>
            <m:t>=</m:t>
          </m:r>
          <m:d>
            <m:dPr>
              <m:begChr m:val="["/>
              <m:endChr m:val="]"/>
              <m:ctrlPr>
                <w:rPr>
                  <w:rFonts w:ascii="Cambria Math" w:eastAsiaTheme="minorEastAsia" w:hAnsi="Cambria Math"/>
                  <w:i/>
                  <w:sz w:val="24"/>
                  <w:szCs w:val="24"/>
                </w:rPr>
              </m:ctrlPr>
            </m:dPr>
            <m:e>
              <m:m>
                <m:mPr>
                  <m:mcs>
                    <m:mc>
                      <m:mcPr>
                        <m:count m:val="2"/>
                        <m:mcJc m:val="center"/>
                      </m:mcPr>
                    </m:mc>
                  </m:mcs>
                  <m:ctrlPr>
                    <w:rPr>
                      <w:rFonts w:ascii="Cambria Math" w:eastAsiaTheme="minorEastAsia" w:hAnsi="Cambria Math"/>
                      <w:i/>
                      <w:sz w:val="24"/>
                      <w:szCs w:val="24"/>
                    </w:rPr>
                  </m:ctrlPr>
                </m:mPr>
                <m:mr>
                  <m:e>
                    <m:m>
                      <m:mPr>
                        <m:mcs>
                          <m:mc>
                            <m:mcPr>
                              <m:count m:val="2"/>
                              <m:mcJc m:val="center"/>
                            </m:mcPr>
                          </m:mc>
                        </m:mcs>
                        <m:ctrlPr>
                          <w:rPr>
                            <w:rFonts w:ascii="Cambria Math" w:eastAsiaTheme="minorEastAsia" w:hAnsi="Cambria Math"/>
                            <w:i/>
                            <w:sz w:val="24"/>
                            <w:szCs w:val="24"/>
                          </w:rPr>
                        </m:ctrlPr>
                      </m:mPr>
                      <m:mr>
                        <m:e>
                          <m:r>
                            <w:rPr>
                              <w:rFonts w:ascii="Cambria Math" w:eastAsiaTheme="minorEastAsia" w:hAnsi="Cambria Math"/>
                              <w:sz w:val="24"/>
                              <w:szCs w:val="24"/>
                            </w:rPr>
                            <m:t>1</m:t>
                          </m:r>
                        </m:e>
                        <m:e>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1</m:t>
                              </m:r>
                            </m:sub>
                          </m:sSub>
                        </m:e>
                      </m:mr>
                    </m:m>
                  </m:e>
                  <m:e>
                    <m:m>
                      <m:mPr>
                        <m:mcs>
                          <m:mc>
                            <m:mcPr>
                              <m:count m:val="2"/>
                              <m:mcJc m:val="center"/>
                            </m:mcPr>
                          </m:mc>
                        </m:mcs>
                        <m:ctrlPr>
                          <w:rPr>
                            <w:rFonts w:ascii="Cambria Math" w:eastAsiaTheme="minorEastAsia" w:hAnsi="Cambria Math"/>
                            <w:i/>
                            <w:sz w:val="24"/>
                            <w:szCs w:val="24"/>
                          </w:rPr>
                        </m:ctrlPr>
                      </m:mPr>
                      <m:mr>
                        <m:e>
                          <m:r>
                            <w:rPr>
                              <w:rFonts w:ascii="Cambria Math" w:hAnsi="Cambria Math"/>
                              <w:sz w:val="24"/>
                              <w:szCs w:val="24"/>
                            </w:rPr>
                            <m:t>…</m:t>
                          </m:r>
                        </m:e>
                        <m:e>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d</m:t>
                              </m:r>
                            </m:sub>
                          </m:sSub>
                        </m:e>
                      </m:mr>
                    </m:m>
                  </m:e>
                </m:mr>
              </m:m>
            </m:e>
          </m:d>
        </m:oMath>
      </m:oMathPara>
    </w:p>
    <w:p w14:paraId="04EFC4B9" w14:textId="77777777" w:rsidR="001E1D75" w:rsidRDefault="001E1D75" w:rsidP="005F68FC">
      <w:pPr>
        <w:pStyle w:val="ListParagraph"/>
        <w:jc w:val="both"/>
        <w:rPr>
          <w:rFonts w:ascii="Garamond" w:eastAsiaTheme="minorEastAsia" w:hAnsi="Garamond"/>
          <w:sz w:val="24"/>
          <w:szCs w:val="24"/>
        </w:rPr>
      </w:pPr>
    </w:p>
    <w:p w14:paraId="1B6E0D3F" w14:textId="2E95746A" w:rsidR="001E1D75" w:rsidRDefault="00000000" w:rsidP="001E1D75">
      <w:pPr>
        <w:pStyle w:val="ListParagraph"/>
        <w:jc w:val="center"/>
        <w:rPr>
          <w:rFonts w:ascii="Garamond" w:eastAsiaTheme="minorEastAsia" w:hAnsi="Garamond"/>
          <w:sz w:val="24"/>
          <w:szCs w:val="24"/>
        </w:rPr>
      </w:pPr>
      <m:oMath>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1i</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ni</m:t>
            </m:r>
          </m:sub>
        </m:sSub>
        <m:r>
          <w:rPr>
            <w:rFonts w:ascii="Cambria Math" w:eastAsiaTheme="minorEastAsia" w:hAnsi="Cambria Math"/>
            <w:sz w:val="24"/>
            <w:szCs w:val="24"/>
          </w:rPr>
          <m:t>)</m:t>
        </m:r>
        <m:r>
          <w:rPr>
            <w:rFonts w:ascii="Cambria Math" w:eastAsiaTheme="minorEastAsia" w:hAnsi="Cambria Math"/>
            <w:sz w:val="24"/>
            <w:szCs w:val="24"/>
          </w:rPr>
          <m:t xml:space="preserve"> </m:t>
        </m:r>
        <m:r>
          <m:rPr>
            <m:sty m:val="p"/>
          </m:rPr>
          <w:rPr>
            <w:rFonts w:ascii="Cambria Math" w:eastAsiaTheme="minorEastAsia" w:hAnsi="Cambria Math"/>
            <w:sz w:val="24"/>
            <w:szCs w:val="24"/>
          </w:rPr>
          <m:t>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n</m:t>
            </m:r>
          </m:sup>
        </m:sSup>
      </m:oMath>
      <w:r w:rsidR="001E1D75">
        <w:rPr>
          <w:rFonts w:ascii="Garamond" w:eastAsiaTheme="minorEastAsia" w:hAnsi="Garamond"/>
          <w:sz w:val="24"/>
          <w:szCs w:val="24"/>
        </w:rPr>
        <w:t xml:space="preserve"> for </w:t>
      </w:r>
      <m:oMath>
        <m:r>
          <w:rPr>
            <w:rFonts w:ascii="Cambria Math" w:eastAsiaTheme="minorEastAsia" w:hAnsi="Cambria Math"/>
            <w:sz w:val="24"/>
            <w:szCs w:val="24"/>
          </w:rPr>
          <m:t>i</m:t>
        </m:r>
        <m:r>
          <w:rPr>
            <w:rFonts w:ascii="Cambria Math" w:eastAsiaTheme="minorEastAsia" w:hAnsi="Cambria Math"/>
            <w:sz w:val="24"/>
            <w:szCs w:val="24"/>
          </w:rPr>
          <m:t>=1, ..., d</m:t>
        </m:r>
      </m:oMath>
    </w:p>
    <w:p w14:paraId="0C0E8C84" w14:textId="77777777" w:rsidR="001E1D75" w:rsidRDefault="001E1D75" w:rsidP="001E1D75">
      <w:pPr>
        <w:pStyle w:val="ListParagraph"/>
        <w:jc w:val="center"/>
        <w:rPr>
          <w:rFonts w:ascii="Garamond" w:eastAsiaTheme="minorEastAsia" w:hAnsi="Garamond"/>
          <w:sz w:val="24"/>
          <w:szCs w:val="24"/>
        </w:rPr>
      </w:pPr>
    </w:p>
    <w:p w14:paraId="71F3BD1F" w14:textId="430D6147" w:rsidR="001E1D75" w:rsidRDefault="00000000" w:rsidP="001E1D75">
      <w:pPr>
        <w:pStyle w:val="ListParagraph"/>
        <w:numPr>
          <w:ilvl w:val="0"/>
          <w:numId w:val="9"/>
        </w:numPr>
        <w:jc w:val="both"/>
        <w:rPr>
          <w:rFonts w:ascii="Garamond" w:eastAsiaTheme="minorEastAsia" w:hAnsi="Garamond"/>
          <w:sz w:val="24"/>
          <w:szCs w:val="24"/>
        </w:rPr>
      </w:pPr>
      <m:oMath>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r>
          <w:rPr>
            <w:rFonts w:ascii="Cambria Math" w:eastAsiaTheme="minorEastAsia" w:hAnsi="Cambria Math"/>
            <w:sz w:val="24"/>
            <w:szCs w:val="24"/>
          </w:rPr>
          <m:t>=</m:t>
        </m:r>
        <m:sSup>
          <m:sSupPr>
            <m:ctrlPr>
              <w:rPr>
                <w:rFonts w:ascii="Cambria Math" w:eastAsiaTheme="minorEastAsia" w:hAnsi="Cambria Math"/>
                <w:iCs/>
                <w:sz w:val="24"/>
                <w:szCs w:val="24"/>
              </w:rPr>
            </m:ctrlPr>
          </m:sSupPr>
          <m:e>
            <m:r>
              <w:rPr>
                <w:rFonts w:ascii="Cambria Math" w:eastAsiaTheme="minorEastAsia" w:hAnsi="Cambria Math"/>
                <w:sz w:val="24"/>
                <w:szCs w:val="24"/>
              </w:rPr>
              <m:t>(</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θ</m:t>
                </m:r>
              </m:e>
              <m:sub>
                <m:r>
                  <w:rPr>
                    <w:rFonts w:ascii="Cambria Math" w:eastAsiaTheme="minorEastAsia" w:hAnsi="Cambria Math"/>
                    <w:sz w:val="24"/>
                    <w:szCs w:val="24"/>
                  </w:rPr>
                  <m:t>0</m:t>
                </m:r>
              </m:sub>
              <m:sup>
                <m:r>
                  <w:rPr>
                    <w:rFonts w:ascii="Cambria Math" w:eastAsiaTheme="minorEastAsia" w:hAnsi="Cambria Math"/>
                    <w:sz w:val="24"/>
                    <w:szCs w:val="24"/>
                  </w:rPr>
                  <m:t>*</m:t>
                </m:r>
              </m:sup>
            </m:sSubSup>
            <m:r>
              <w:rPr>
                <w:rFonts w:ascii="Cambria Math" w:eastAsiaTheme="minorEastAsia" w:hAnsi="Cambria Math"/>
                <w:sz w:val="24"/>
                <w:szCs w:val="24"/>
              </w:rPr>
              <m:t xml:space="preserve">, </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θ</m:t>
                </m:r>
              </m:e>
              <m:sub>
                <m:r>
                  <w:rPr>
                    <w:rFonts w:ascii="Cambria Math" w:eastAsiaTheme="minorEastAsia" w:hAnsi="Cambria Math"/>
                    <w:sz w:val="24"/>
                    <w:szCs w:val="24"/>
                  </w:rPr>
                  <m:t>1</m:t>
                </m:r>
              </m:sub>
              <m:sup>
                <m:r>
                  <w:rPr>
                    <w:rFonts w:ascii="Cambria Math" w:eastAsiaTheme="minorEastAsia" w:hAnsi="Cambria Math"/>
                    <w:sz w:val="24"/>
                    <w:szCs w:val="24"/>
                  </w:rPr>
                  <m:t>*</m:t>
                </m:r>
              </m:sup>
            </m:sSubSup>
            <m:r>
              <w:rPr>
                <w:rFonts w:ascii="Cambria Math" w:eastAsiaTheme="minorEastAsia" w:hAnsi="Cambria Math"/>
                <w:sz w:val="24"/>
                <w:szCs w:val="24"/>
              </w:rPr>
              <m:t xml:space="preserve">, ..., </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θ</m:t>
                </m:r>
              </m:e>
              <m:sub>
                <m:r>
                  <w:rPr>
                    <w:rFonts w:ascii="Cambria Math" w:eastAsiaTheme="minorEastAsia" w:hAnsi="Cambria Math"/>
                    <w:sz w:val="24"/>
                    <w:szCs w:val="24"/>
                  </w:rPr>
                  <m:t>d</m:t>
                </m:r>
              </m:sub>
              <m:sup>
                <m:r>
                  <w:rPr>
                    <w:rFonts w:ascii="Cambria Math" w:eastAsiaTheme="minorEastAsia" w:hAnsi="Cambria Math"/>
                    <w:sz w:val="24"/>
                    <w:szCs w:val="24"/>
                  </w:rPr>
                  <m:t>*</m:t>
                </m:r>
              </m:sup>
            </m:sSubSup>
            <m:r>
              <w:rPr>
                <w:rFonts w:ascii="Cambria Math" w:eastAsiaTheme="minorEastAsia" w:hAnsi="Cambria Math"/>
                <w:sz w:val="24"/>
                <w:szCs w:val="24"/>
              </w:rPr>
              <m:t>)</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 xml:space="preserve"> 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d+1</m:t>
            </m:r>
          </m:sup>
        </m:sSup>
      </m:oMath>
      <w:r w:rsidR="001E1D75">
        <w:rPr>
          <w:rFonts w:ascii="Garamond" w:eastAsiaTheme="minorEastAsia" w:hAnsi="Garamond"/>
          <w:sz w:val="24"/>
          <w:szCs w:val="24"/>
        </w:rPr>
        <w:t xml:space="preserve"> is the parameter vector</w:t>
      </w:r>
    </w:p>
    <w:p w14:paraId="5E15393E" w14:textId="3A857F6F" w:rsidR="001E1D75" w:rsidRDefault="008F4A3C" w:rsidP="001E1D75">
      <w:pPr>
        <w:pStyle w:val="ListParagraph"/>
        <w:numPr>
          <w:ilvl w:val="0"/>
          <w:numId w:val="9"/>
        </w:numPr>
        <w:jc w:val="both"/>
        <w:rPr>
          <w:rFonts w:ascii="Garamond" w:eastAsiaTheme="minorEastAsia" w:hAnsi="Garamond"/>
          <w:sz w:val="24"/>
          <w:szCs w:val="24"/>
        </w:rPr>
      </w:pPr>
      <m:oMath>
        <m:r>
          <w:rPr>
            <w:rFonts w:ascii="Cambria Math" w:eastAsiaTheme="minorEastAsia" w:hAnsi="Cambria Math"/>
            <w:sz w:val="24"/>
            <w:szCs w:val="24"/>
          </w:rPr>
          <m:t>Y</m:t>
        </m:r>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n</m:t>
                </m:r>
              </m:sub>
            </m:sSub>
            <m:r>
              <w:rPr>
                <w:rFonts w:ascii="Cambria Math" w:eastAsiaTheme="minorEastAsia" w:hAnsi="Cambria Math"/>
                <w:sz w:val="24"/>
                <w:szCs w:val="24"/>
              </w:rPr>
              <m:t>)</m:t>
            </m:r>
          </m:e>
          <m:sup>
            <m:r>
              <m:rPr>
                <m:sty m:val="p"/>
              </m:rPr>
              <w:rPr>
                <w:rFonts w:ascii="Cambria Math" w:eastAsiaTheme="minorEastAsia" w:hAnsi="Cambria Math"/>
                <w:sz w:val="24"/>
                <w:szCs w:val="24"/>
              </w:rPr>
              <m:t>T</m:t>
            </m:r>
          </m:sup>
        </m:sSup>
        <m:r>
          <w:rPr>
            <w:rFonts w:ascii="Cambria Math" w:eastAsiaTheme="minorEastAsia" w:hAnsi="Cambria Math"/>
            <w:sz w:val="24"/>
            <w:szCs w:val="24"/>
          </w:rPr>
          <m:t xml:space="preserve"> </m:t>
        </m:r>
        <m:r>
          <m:rPr>
            <m:sty m:val="p"/>
          </m:rPr>
          <w:rPr>
            <w:rFonts w:ascii="Cambria Math" w:eastAsiaTheme="minorEastAsia" w:hAnsi="Cambria Math"/>
            <w:sz w:val="24"/>
            <w:szCs w:val="24"/>
          </w:rPr>
          <m:t>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n</m:t>
            </m:r>
          </m:sup>
        </m:sSup>
      </m:oMath>
      <w:r w:rsidR="00CD174C">
        <w:rPr>
          <w:rFonts w:ascii="Garamond" w:eastAsiaTheme="minorEastAsia" w:hAnsi="Garamond"/>
          <w:sz w:val="24"/>
          <w:szCs w:val="24"/>
        </w:rPr>
        <w:t xml:space="preserve"> is the response vector</w:t>
      </w:r>
    </w:p>
    <w:p w14:paraId="04D7008C" w14:textId="492D7242" w:rsidR="00CD174C" w:rsidRDefault="00000000" w:rsidP="001E1D75">
      <w:pPr>
        <w:pStyle w:val="ListParagraph"/>
        <w:numPr>
          <w:ilvl w:val="0"/>
          <w:numId w:val="9"/>
        </w:numPr>
        <w:jc w:val="both"/>
        <w:rPr>
          <w:rFonts w:ascii="Garamond" w:eastAsiaTheme="minorEastAsia" w:hAnsi="Garamond"/>
          <w:sz w:val="24"/>
          <w:szCs w:val="24"/>
        </w:rPr>
      </w:pPr>
      <m:oMath>
        <m:sSub>
          <m:sSubPr>
            <m:ctrlPr>
              <w:rPr>
                <w:rFonts w:ascii="Cambria Math" w:eastAsiaTheme="minorEastAsia" w:hAnsi="Cambria Math"/>
                <w:i/>
                <w:iCs/>
                <w:sz w:val="24"/>
                <w:szCs w:val="24"/>
              </w:rPr>
            </m:ctrlPr>
          </m:sSubPr>
          <m:e>
            <m:r>
              <w:rPr>
                <w:rFonts w:ascii="Cambria Math" w:eastAsiaTheme="minorEastAsia" w:hAnsi="Cambria Math"/>
                <w:sz w:val="24"/>
                <w:szCs w:val="24"/>
              </w:rPr>
              <m:t>ε</m:t>
            </m:r>
          </m:e>
          <m:sub>
            <m:r>
              <w:rPr>
                <w:rFonts w:ascii="Cambria Math" w:eastAsiaTheme="minorEastAsia" w:hAnsi="Cambria Math"/>
                <w:sz w:val="24"/>
                <w:szCs w:val="24"/>
              </w:rPr>
              <m:t>j</m:t>
            </m:r>
          </m:sub>
        </m:sSub>
      </m:oMath>
      <w:r w:rsidR="00CD174C">
        <w:rPr>
          <w:rFonts w:ascii="Garamond" w:eastAsiaTheme="minorEastAsia" w:hAnsi="Garamond"/>
          <w:iCs/>
          <w:sz w:val="24"/>
          <w:szCs w:val="24"/>
        </w:rPr>
        <w:t xml:space="preserve"> are the residuals (difference between actual value and predicted value of </w:t>
      </w:r>
      <m:oMath>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j</m:t>
            </m:r>
          </m:sub>
        </m:sSub>
      </m:oMath>
      <w:r w:rsidR="00CD174C">
        <w:rPr>
          <w:rFonts w:ascii="Garamond" w:eastAsiaTheme="minorEastAsia" w:hAnsi="Garamond"/>
          <w:sz w:val="24"/>
          <w:szCs w:val="24"/>
        </w:rPr>
        <w:t xml:space="preserve">) or noise variables for </w:t>
      </w:r>
      <m:oMath>
        <m:r>
          <w:rPr>
            <w:rFonts w:ascii="Cambria Math" w:eastAsiaTheme="minorEastAsia" w:hAnsi="Cambria Math"/>
            <w:sz w:val="24"/>
            <w:szCs w:val="24"/>
          </w:rPr>
          <m:t>j</m:t>
        </m:r>
        <m:r>
          <w:rPr>
            <w:rFonts w:ascii="Cambria Math" w:eastAsiaTheme="minorEastAsia" w:hAnsi="Cambria Math"/>
            <w:sz w:val="24"/>
            <w:szCs w:val="24"/>
          </w:rPr>
          <m:t>=1, ..., n</m:t>
        </m:r>
      </m:oMath>
    </w:p>
    <w:p w14:paraId="225DA245" w14:textId="28CE89DB" w:rsidR="00CD174C" w:rsidRPr="00CD174C" w:rsidRDefault="008F4A3C" w:rsidP="00CD174C">
      <w:pPr>
        <w:jc w:val="center"/>
        <w:rPr>
          <w:rFonts w:ascii="Garamond" w:eastAsiaTheme="minorEastAsia" w:hAnsi="Garamond"/>
          <w:sz w:val="24"/>
          <w:szCs w:val="24"/>
        </w:rPr>
      </w:pPr>
      <m:oMathPara>
        <m:oMath>
          <m:r>
            <w:rPr>
              <w:rFonts w:ascii="Cambria Math" w:eastAsiaTheme="minorEastAsia" w:hAnsi="Cambria Math"/>
              <w:sz w:val="24"/>
              <w:szCs w:val="24"/>
            </w:rPr>
            <m:t>ε=</m:t>
          </m:r>
          <m:sSup>
            <m:sSupPr>
              <m:ctrlPr>
                <w:rPr>
                  <w:rFonts w:ascii="Cambria Math" w:eastAsiaTheme="minorEastAsia" w:hAnsi="Cambria Math"/>
                  <w:i/>
                  <w:sz w:val="24"/>
                  <w:szCs w:val="24"/>
                </w:rPr>
              </m:ctrlPr>
            </m:sSupPr>
            <m:e>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ε</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ε</m:t>
                  </m:r>
                </m:e>
                <m:sub>
                  <m:r>
                    <w:rPr>
                      <w:rFonts w:ascii="Cambria Math" w:eastAsiaTheme="minorEastAsia" w:hAnsi="Cambria Math"/>
                      <w:sz w:val="24"/>
                      <w:szCs w:val="24"/>
                    </w:rPr>
                    <m:t>n</m:t>
                  </m:r>
                </m:sub>
              </m:sSub>
              <m:r>
                <w:rPr>
                  <w:rFonts w:ascii="Cambria Math" w:eastAsiaTheme="minorEastAsia" w:hAnsi="Cambria Math"/>
                  <w:sz w:val="24"/>
                  <w:szCs w:val="24"/>
                </w:rPr>
                <m:t>)</m:t>
              </m:r>
            </m:e>
            <m:sup>
              <m:r>
                <m:rPr>
                  <m:sty m:val="p"/>
                </m:rPr>
                <w:rPr>
                  <w:rFonts w:ascii="Cambria Math" w:eastAsiaTheme="minorEastAsia" w:hAnsi="Cambria Math"/>
                  <w:sz w:val="24"/>
                  <w:szCs w:val="24"/>
                </w:rPr>
                <m:t>T</m:t>
              </m:r>
            </m:sup>
          </m:sSup>
          <m:r>
            <w:rPr>
              <w:rFonts w:ascii="Cambria Math" w:eastAsiaTheme="minorEastAsia" w:hAnsi="Cambria Math"/>
              <w:sz w:val="24"/>
              <w:szCs w:val="24"/>
            </w:rPr>
            <m:t xml:space="preserve"> </m:t>
          </m:r>
          <m:r>
            <m:rPr>
              <m:sty m:val="p"/>
            </m:rPr>
            <w:rPr>
              <w:rFonts w:ascii="Cambria Math" w:eastAsiaTheme="minorEastAsia" w:hAnsi="Cambria Math"/>
              <w:sz w:val="24"/>
              <w:szCs w:val="24"/>
            </w:rPr>
            <m:t>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n</m:t>
              </m:r>
            </m:sup>
          </m:sSup>
        </m:oMath>
      </m:oMathPara>
    </w:p>
    <w:p w14:paraId="52B9339E" w14:textId="18A39C05" w:rsidR="00CD174C" w:rsidRDefault="00000000" w:rsidP="00CD174C">
      <w:pPr>
        <w:pStyle w:val="ListParagraph"/>
        <w:numPr>
          <w:ilvl w:val="0"/>
          <w:numId w:val="10"/>
        </w:numPr>
        <w:jc w:val="both"/>
        <w:rPr>
          <w:rFonts w:ascii="Garamond" w:eastAsiaTheme="minorEastAsia" w:hAnsi="Garamond"/>
          <w:sz w:val="24"/>
          <w:szCs w:val="24"/>
        </w:rPr>
      </w:pPr>
      <m:oMath>
        <m:sSub>
          <m:sSubPr>
            <m:ctrlPr>
              <w:rPr>
                <w:rFonts w:ascii="Cambria Math" w:hAnsi="Cambria Math"/>
                <w:i/>
                <w:sz w:val="24"/>
                <w:szCs w:val="24"/>
              </w:rPr>
            </m:ctrlPr>
          </m:sSubPr>
          <m:e>
            <m:r>
              <w:rPr>
                <w:rFonts w:ascii="Cambria Math" w:hAnsi="Cambria Math"/>
                <w:sz w:val="24"/>
                <w:szCs w:val="24"/>
              </w:rPr>
              <m:t>ε</m:t>
            </m:r>
          </m:e>
          <m:sub>
            <m:r>
              <w:rPr>
                <w:rFonts w:ascii="Cambria Math" w:hAnsi="Cambria Math"/>
                <w:sz w:val="24"/>
                <w:szCs w:val="24"/>
              </w:rPr>
              <m:t>j</m:t>
            </m:r>
          </m:sub>
        </m:sSub>
        <m:r>
          <w:rPr>
            <w:rFonts w:ascii="Cambria Math" w:hAnsi="Cambria Math"/>
            <w:sz w:val="24"/>
            <w:szCs w:val="24"/>
          </w:rPr>
          <m:t xml:space="preserve"> ~</m:t>
        </m:r>
        <m:r>
          <m:rPr>
            <m:scr m:val="script"/>
          </m:rPr>
          <w:rPr>
            <w:rFonts w:ascii="Cambria Math" w:eastAsiaTheme="minorEastAsia" w:hAnsi="Cambria Math"/>
            <w:sz w:val="24"/>
            <w:szCs w:val="24"/>
          </w:rPr>
          <m:t xml:space="preserve"> N</m:t>
        </m:r>
        <m:r>
          <w:rPr>
            <w:rFonts w:ascii="Cambria Math" w:eastAsiaTheme="minorEastAsia" w:hAnsi="Cambria Math"/>
            <w:sz w:val="24"/>
            <w:szCs w:val="24"/>
          </w:rPr>
          <m:t xml:space="preserve">(0, </m:t>
        </m:r>
        <m:sSub>
          <m:sSubPr>
            <m:ctrlPr>
              <w:rPr>
                <w:rFonts w:ascii="Cambria Math" w:eastAsiaTheme="minorEastAsia" w:hAnsi="Cambria Math"/>
                <w:i/>
                <w:sz w:val="24"/>
                <w:szCs w:val="24"/>
              </w:rPr>
            </m:ctrlPr>
          </m:sSubPr>
          <m:e>
            <m:r>
              <w:rPr>
                <w:rFonts w:ascii="Cambria Math" w:eastAsiaTheme="minorEastAsia" w:hAnsi="Cambria Math"/>
                <w:sz w:val="24"/>
                <w:szCs w:val="24"/>
              </w:rPr>
              <m:t>Id</m:t>
            </m:r>
          </m:e>
          <m:sub>
            <m:r>
              <w:rPr>
                <w:rFonts w:ascii="Cambria Math" w:eastAsiaTheme="minorEastAsia" w:hAnsi="Cambria Math"/>
                <w:sz w:val="24"/>
                <w:szCs w:val="24"/>
              </w:rPr>
              <m:t>n</m:t>
            </m:r>
          </m:sub>
        </m:sSub>
        <m:r>
          <w:rPr>
            <w:rFonts w:ascii="Cambria Math" w:eastAsiaTheme="minorEastAsia" w:hAnsi="Cambria Math"/>
            <w:sz w:val="24"/>
            <w:szCs w:val="24"/>
          </w:rPr>
          <m:t>)</m:t>
        </m:r>
      </m:oMath>
      <w:r w:rsidR="0071258E">
        <w:rPr>
          <w:rFonts w:ascii="Garamond" w:eastAsiaTheme="minorEastAsia" w:hAnsi="Garamond"/>
          <w:sz w:val="24"/>
          <w:szCs w:val="24"/>
        </w:rPr>
        <w:t xml:space="preserve"> which means </w:t>
      </w:r>
      <m:oMath>
        <m:r>
          <m:rPr>
            <m:scr m:val="double-struck"/>
          </m:rPr>
          <w:rPr>
            <w:rFonts w:ascii="Cambria Math" w:eastAsiaTheme="minorEastAsia" w:hAnsi="Cambria Math"/>
            <w:sz w:val="24"/>
            <w:szCs w:val="24"/>
          </w:rPr>
          <m:t>E[</m:t>
        </m:r>
        <m:sSub>
          <m:sSubPr>
            <m:ctrlPr>
              <w:rPr>
                <w:rFonts w:ascii="Cambria Math" w:hAnsi="Cambria Math"/>
                <w:i/>
                <w:sz w:val="24"/>
                <w:szCs w:val="24"/>
              </w:rPr>
            </m:ctrlPr>
          </m:sSubPr>
          <m:e>
            <m:r>
              <w:rPr>
                <w:rFonts w:ascii="Cambria Math" w:hAnsi="Cambria Math"/>
                <w:sz w:val="24"/>
                <w:szCs w:val="24"/>
              </w:rPr>
              <m:t>ε</m:t>
            </m:r>
          </m:e>
          <m:sub>
            <m:r>
              <w:rPr>
                <w:rFonts w:ascii="Cambria Math" w:hAnsi="Cambria Math"/>
                <w:sz w:val="24"/>
                <w:szCs w:val="24"/>
              </w:rPr>
              <m:t>j</m:t>
            </m:r>
          </m:sub>
        </m:sSub>
        <m:r>
          <w:rPr>
            <w:rFonts w:ascii="Cambria Math" w:eastAsiaTheme="minorEastAsia" w:hAnsi="Cambria Math"/>
            <w:sz w:val="24"/>
            <w:szCs w:val="24"/>
          </w:rPr>
          <m:t>]=0</m:t>
        </m:r>
      </m:oMath>
      <w:r w:rsidR="0071258E">
        <w:rPr>
          <w:rFonts w:ascii="Garamond" w:eastAsiaTheme="minorEastAsia" w:hAnsi="Garamond"/>
          <w:sz w:val="24"/>
          <w:szCs w:val="24"/>
        </w:rPr>
        <w:t xml:space="preserve"> for all </w:t>
      </w:r>
      <m:oMath>
        <m:r>
          <w:rPr>
            <w:rFonts w:ascii="Cambria Math" w:eastAsiaTheme="minorEastAsia" w:hAnsi="Cambria Math"/>
            <w:sz w:val="24"/>
            <w:szCs w:val="24"/>
          </w:rPr>
          <m:t>j</m:t>
        </m:r>
        <m:r>
          <w:rPr>
            <w:rFonts w:ascii="Cambria Math" w:eastAsiaTheme="minorEastAsia" w:hAnsi="Cambria Math"/>
            <w:sz w:val="24"/>
            <w:szCs w:val="24"/>
          </w:rPr>
          <m:t>=1, ..., n</m:t>
        </m:r>
      </m:oMath>
      <w:r w:rsidR="0071258E">
        <w:rPr>
          <w:rFonts w:ascii="Garamond" w:eastAsiaTheme="minorEastAsia" w:hAnsi="Garamond"/>
          <w:sz w:val="24"/>
          <w:szCs w:val="24"/>
        </w:rPr>
        <w:t xml:space="preserve">, and the covariance matrix </w:t>
      </w:r>
      <m:oMath>
        <m:r>
          <w:rPr>
            <w:rFonts w:ascii="Cambria Math" w:eastAsiaTheme="minorEastAsia" w:hAnsi="Cambria Math"/>
            <w:sz w:val="24"/>
            <w:szCs w:val="24"/>
          </w:rPr>
          <m:t>Cov[ε]=</m:t>
        </m:r>
        <m:sSub>
          <m:sSubPr>
            <m:ctrlPr>
              <w:rPr>
                <w:rFonts w:ascii="Cambria Math" w:eastAsiaTheme="minorEastAsia" w:hAnsi="Cambria Math"/>
                <w:i/>
                <w:sz w:val="24"/>
                <w:szCs w:val="24"/>
              </w:rPr>
            </m:ctrlPr>
          </m:sSubPr>
          <m:e>
            <m:d>
              <m:dPr>
                <m:ctrlPr>
                  <w:rPr>
                    <w:rFonts w:ascii="Cambria Math" w:eastAsiaTheme="minorEastAsia" w:hAnsi="Cambria Math"/>
                    <w:i/>
                    <w:sz w:val="24"/>
                    <w:szCs w:val="24"/>
                  </w:rPr>
                </m:ctrlPr>
              </m:dPr>
              <m:e>
                <m:r>
                  <w:rPr>
                    <w:rFonts w:ascii="Cambria Math" w:eastAsiaTheme="minorEastAsia" w:hAnsi="Cambria Math"/>
                    <w:sz w:val="24"/>
                    <w:szCs w:val="24"/>
                  </w:rPr>
                  <m:t>Cov(</m:t>
                </m:r>
                <m:sSub>
                  <m:sSubPr>
                    <m:ctrlPr>
                      <w:rPr>
                        <w:rFonts w:ascii="Cambria Math" w:hAnsi="Cambria Math"/>
                        <w:i/>
                        <w:sz w:val="24"/>
                        <w:szCs w:val="24"/>
                      </w:rPr>
                    </m:ctrlPr>
                  </m:sSubPr>
                  <m:e>
                    <m:r>
                      <w:rPr>
                        <w:rFonts w:ascii="Cambria Math" w:hAnsi="Cambria Math"/>
                        <w:sz w:val="24"/>
                        <w:szCs w:val="24"/>
                      </w:rPr>
                      <m:t>ε</m:t>
                    </m:r>
                  </m:e>
                  <m:sub>
                    <m:r>
                      <w:rPr>
                        <w:rFonts w:ascii="Cambria Math" w:hAnsi="Cambria Math"/>
                        <w:sz w:val="24"/>
                        <w:szCs w:val="24"/>
                      </w:rPr>
                      <m:t>i</m:t>
                    </m:r>
                  </m:sub>
                </m:sSub>
                <m:r>
                  <w:rPr>
                    <w:rFonts w:ascii="Cambria Math" w:eastAsiaTheme="minorEastAsia"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ε</m:t>
                    </m:r>
                  </m:e>
                  <m:sub>
                    <m:r>
                      <w:rPr>
                        <w:rFonts w:ascii="Cambria Math" w:hAnsi="Cambria Math"/>
                        <w:sz w:val="24"/>
                        <w:szCs w:val="24"/>
                      </w:rPr>
                      <m:t>j</m:t>
                    </m:r>
                  </m:sub>
                </m:sSub>
                <m:r>
                  <w:rPr>
                    <w:rFonts w:ascii="Cambria Math" w:eastAsiaTheme="minorEastAsia" w:hAnsi="Cambria Math"/>
                    <w:sz w:val="24"/>
                    <w:szCs w:val="24"/>
                  </w:rPr>
                  <m:t>)</m:t>
                </m:r>
              </m:e>
            </m:d>
          </m:e>
          <m:sub>
            <m:r>
              <w:rPr>
                <w:rFonts w:ascii="Cambria Math" w:eastAsiaTheme="minorEastAsia" w:hAnsi="Cambria Math"/>
                <w:sz w:val="24"/>
                <w:szCs w:val="24"/>
              </w:rPr>
              <m:t>i,j</m:t>
            </m:r>
          </m:sub>
        </m:sSub>
        <m:r>
          <w:rPr>
            <w:rFonts w:ascii="Cambria Math" w:eastAsiaTheme="minorEastAsia" w:hAnsi="Cambria Math"/>
            <w:sz w:val="24"/>
            <w:szCs w:val="24"/>
          </w:rPr>
          <m:t xml:space="preserve"> ϵ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 xml:space="preserve">n </m:t>
            </m:r>
            <m:r>
              <m:rPr>
                <m:sty m:val="p"/>
              </m:rPr>
              <w:rPr>
                <w:rFonts w:ascii="Cambria Math" w:eastAsiaTheme="minorEastAsia" w:hAnsi="Cambria Math"/>
                <w:sz w:val="24"/>
                <w:szCs w:val="24"/>
              </w:rPr>
              <m:t>x</m:t>
            </m:r>
            <m:r>
              <w:rPr>
                <w:rFonts w:ascii="Cambria Math" w:eastAsiaTheme="minorEastAsia" w:hAnsi="Cambria Math"/>
                <w:sz w:val="24"/>
                <w:szCs w:val="24"/>
              </w:rPr>
              <m:t xml:space="preserve"> n</m:t>
            </m:r>
          </m:sup>
        </m:sSup>
      </m:oMath>
      <w:r w:rsidR="0071258E">
        <w:rPr>
          <w:rFonts w:ascii="Garamond" w:eastAsiaTheme="minorEastAsia" w:hAnsi="Garamond"/>
          <w:sz w:val="24"/>
          <w:szCs w:val="24"/>
        </w:rPr>
        <w:t xml:space="preserve"> is positive definite.</w:t>
      </w:r>
    </w:p>
    <w:p w14:paraId="6C0752DA" w14:textId="7864AC2A" w:rsidR="0071258E" w:rsidRDefault="0071258E" w:rsidP="00CD174C">
      <w:pPr>
        <w:pStyle w:val="ListParagraph"/>
        <w:numPr>
          <w:ilvl w:val="0"/>
          <w:numId w:val="10"/>
        </w:numPr>
        <w:jc w:val="both"/>
        <w:rPr>
          <w:rFonts w:ascii="Garamond" w:eastAsiaTheme="minorEastAsia" w:hAnsi="Garamond"/>
          <w:sz w:val="24"/>
          <w:szCs w:val="24"/>
        </w:rPr>
      </w:pPr>
      <w:r>
        <w:rPr>
          <w:rFonts w:ascii="Garamond" w:eastAsiaTheme="minorEastAsia" w:hAnsi="Garamond"/>
          <w:sz w:val="24"/>
          <w:szCs w:val="24"/>
        </w:rPr>
        <w:t xml:space="preserve">For ordinary linear model, </w:t>
      </w:r>
      <m:oMath>
        <m:r>
          <w:rPr>
            <w:rFonts w:ascii="Cambria Math" w:eastAsiaTheme="minorEastAsia" w:hAnsi="Cambria Math"/>
            <w:sz w:val="24"/>
            <w:szCs w:val="24"/>
          </w:rPr>
          <m:t>Cov[</m:t>
        </m:r>
        <m:r>
          <w:rPr>
            <w:rFonts w:ascii="Cambria Math" w:eastAsiaTheme="minorEastAsia" w:hAnsi="Cambria Math"/>
            <w:sz w:val="24"/>
            <w:szCs w:val="24"/>
          </w:rPr>
          <m:t>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w:rPr>
                <w:rFonts w:ascii="Cambria Math" w:eastAsiaTheme="minorEastAsia" w:hAnsi="Cambria Math"/>
                <w:sz w:val="24"/>
                <w:szCs w:val="24"/>
              </w:rPr>
              <m:t>σ</m:t>
            </m:r>
          </m:e>
          <m:sup>
            <m:r>
              <w:rPr>
                <w:rFonts w:ascii="Cambria Math" w:eastAsiaTheme="minorEastAsia" w:hAnsi="Cambria Math"/>
                <w:sz w:val="24"/>
                <w:szCs w:val="24"/>
              </w:rPr>
              <m:t>2</m:t>
            </m:r>
          </m:sup>
        </m:sSup>
        <m:sSub>
          <m:sSubPr>
            <m:ctrlPr>
              <w:rPr>
                <w:rFonts w:ascii="Cambria Math" w:eastAsiaTheme="minorEastAsia" w:hAnsi="Cambria Math"/>
                <w:i/>
                <w:sz w:val="24"/>
                <w:szCs w:val="24"/>
              </w:rPr>
            </m:ctrlPr>
          </m:sSubPr>
          <m:e>
            <m:r>
              <w:rPr>
                <w:rFonts w:ascii="Cambria Math" w:eastAsiaTheme="minorEastAsia" w:hAnsi="Cambria Math"/>
                <w:sz w:val="24"/>
                <w:szCs w:val="24"/>
              </w:rPr>
              <m:t>Id</m:t>
            </m:r>
          </m:e>
          <m:sub>
            <m:r>
              <w:rPr>
                <w:rFonts w:ascii="Cambria Math" w:eastAsiaTheme="minorEastAsia" w:hAnsi="Cambria Math"/>
                <w:sz w:val="24"/>
                <w:szCs w:val="24"/>
              </w:rPr>
              <m:t>n</m:t>
            </m:r>
          </m:sub>
        </m:sSub>
      </m:oMath>
      <w:r>
        <w:rPr>
          <w:rFonts w:ascii="Garamond" w:eastAsiaTheme="minorEastAsia" w:hAnsi="Garamond"/>
          <w:sz w:val="24"/>
          <w:szCs w:val="24"/>
        </w:rPr>
        <w:t xml:space="preserve"> for some </w:t>
      </w:r>
      <m:oMath>
        <m:sSup>
          <m:sSupPr>
            <m:ctrlPr>
              <w:rPr>
                <w:rFonts w:ascii="Cambria Math" w:eastAsiaTheme="minorEastAsia" w:hAnsi="Cambria Math"/>
                <w:i/>
                <w:sz w:val="24"/>
                <w:szCs w:val="24"/>
              </w:rPr>
            </m:ctrlPr>
          </m:sSupPr>
          <m:e>
            <m:r>
              <w:rPr>
                <w:rFonts w:ascii="Cambria Math" w:eastAsiaTheme="minorEastAsia" w:hAnsi="Cambria Math"/>
                <w:sz w:val="24"/>
                <w:szCs w:val="24"/>
              </w:rPr>
              <m:t>σ</m:t>
            </m:r>
          </m:e>
          <m:sup>
            <m:r>
              <w:rPr>
                <w:rFonts w:ascii="Cambria Math" w:eastAsiaTheme="minorEastAsia" w:hAnsi="Cambria Math"/>
                <w:sz w:val="24"/>
                <w:szCs w:val="24"/>
              </w:rPr>
              <m:t>2</m:t>
            </m:r>
          </m:sup>
        </m:sSup>
        <m:r>
          <w:rPr>
            <w:rFonts w:ascii="Cambria Math" w:eastAsiaTheme="minorEastAsia" w:hAnsi="Cambria Math"/>
            <w:sz w:val="24"/>
            <w:szCs w:val="24"/>
          </w:rPr>
          <m:t>&gt;0</m:t>
        </m:r>
      </m:oMath>
      <w:r>
        <w:rPr>
          <w:rFonts w:ascii="Garamond" w:eastAsiaTheme="minorEastAsia" w:hAnsi="Garamond"/>
          <w:sz w:val="24"/>
          <w:szCs w:val="24"/>
        </w:rPr>
        <w:t>.</w:t>
      </w:r>
    </w:p>
    <w:p w14:paraId="0275697B" w14:textId="77777777" w:rsidR="003A4684" w:rsidRPr="003A4684" w:rsidRDefault="003A4684" w:rsidP="003A4684">
      <w:pPr>
        <w:jc w:val="both"/>
        <w:rPr>
          <w:rFonts w:ascii="Garamond" w:eastAsiaTheme="minorEastAsia" w:hAnsi="Garamond"/>
          <w:sz w:val="24"/>
          <w:szCs w:val="24"/>
        </w:rPr>
      </w:pPr>
    </w:p>
    <w:p w14:paraId="14D82069" w14:textId="62C5C61F" w:rsidR="0071258E" w:rsidRDefault="003A4684" w:rsidP="0071258E">
      <w:pPr>
        <w:jc w:val="both"/>
        <w:rPr>
          <w:rFonts w:ascii="Garamond" w:eastAsiaTheme="minorEastAsia" w:hAnsi="Garamond"/>
          <w:sz w:val="24"/>
          <w:szCs w:val="24"/>
        </w:rPr>
      </w:pPr>
      <w:r w:rsidRPr="003A4684">
        <w:rPr>
          <w:rFonts w:ascii="Garamond" w:eastAsiaTheme="minorEastAsia" w:hAnsi="Garamond"/>
          <w:noProof/>
          <w:sz w:val="24"/>
          <w:szCs w:val="24"/>
        </w:rPr>
        <mc:AlternateContent>
          <mc:Choice Requires="wps">
            <w:drawing>
              <wp:inline distT="0" distB="0" distL="0" distR="0" wp14:anchorId="66C487F1" wp14:editId="2B6F62F4">
                <wp:extent cx="5760720" cy="1404620"/>
                <wp:effectExtent l="0" t="0" r="11430" b="20320"/>
                <wp:docPr id="1350750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720" cy="1404620"/>
                        </a:xfrm>
                        <a:prstGeom prst="rect">
                          <a:avLst/>
                        </a:prstGeom>
                        <a:solidFill>
                          <a:srgbClr val="FFFFFF"/>
                        </a:solidFill>
                        <a:ln w="9525">
                          <a:solidFill>
                            <a:srgbClr val="000000"/>
                          </a:solidFill>
                          <a:miter lim="800000"/>
                          <a:headEnd/>
                          <a:tailEnd/>
                        </a:ln>
                      </wps:spPr>
                      <wps:txbx>
                        <w:txbxContent>
                          <w:p w14:paraId="10686E0A" w14:textId="39BEE895" w:rsidR="003A4684" w:rsidRPr="003A4684" w:rsidRDefault="003A4684" w:rsidP="003A4684">
                            <w:pPr>
                              <w:jc w:val="both"/>
                              <w:rPr>
                                <w:rFonts w:ascii="Garamond" w:eastAsiaTheme="minorEastAsia" w:hAnsi="Garamond"/>
                                <w:sz w:val="24"/>
                                <w:szCs w:val="24"/>
                              </w:rPr>
                            </w:pPr>
                            <w:r>
                              <w:rPr>
                                <w:rFonts w:ascii="Garamond" w:eastAsiaTheme="minorEastAsia" w:hAnsi="Garamond"/>
                                <w:b/>
                                <w:bCs/>
                                <w:sz w:val="24"/>
                                <w:szCs w:val="24"/>
                              </w:rPr>
                              <w:t>Remark</w:t>
                            </w:r>
                            <w:r>
                              <w:rPr>
                                <w:rFonts w:ascii="Garamond" w:eastAsiaTheme="minorEastAsia" w:hAnsi="Garamond"/>
                                <w:sz w:val="24"/>
                                <w:szCs w:val="24"/>
                              </w:rPr>
                              <w:t xml:space="preserve">: </w:t>
                            </w:r>
                            <w:r w:rsidRPr="0071258E">
                              <w:rPr>
                                <w:rFonts w:ascii="Garamond" w:eastAsiaTheme="minorEastAsia" w:hAnsi="Garamond"/>
                                <w:sz w:val="24"/>
                                <w:szCs w:val="24"/>
                              </w:rPr>
                              <w:t xml:space="preserve">If the entries </w:t>
                            </w:r>
                            <m:oMath>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ij</m:t>
                                  </m:r>
                                </m:sub>
                              </m:sSub>
                            </m:oMath>
                            <w:r w:rsidRPr="0071258E">
                              <w:rPr>
                                <w:rFonts w:ascii="Garamond" w:eastAsiaTheme="minorEastAsia" w:hAnsi="Garamond"/>
                                <w:sz w:val="24"/>
                                <w:szCs w:val="24"/>
                              </w:rPr>
                              <w:t xml:space="preserve"> of </w:t>
                            </w:r>
                            <m:oMath>
                              <m:r>
                                <w:rPr>
                                  <w:rFonts w:ascii="Cambria Math" w:eastAsiaTheme="minorEastAsia" w:hAnsi="Cambria Math"/>
                                  <w:sz w:val="24"/>
                                  <w:szCs w:val="24"/>
                                </w:rPr>
                                <m:t>X</m:t>
                              </m:r>
                            </m:oMath>
                            <w:r w:rsidRPr="0071258E">
                              <w:rPr>
                                <w:rFonts w:ascii="Garamond" w:eastAsiaTheme="minorEastAsia" w:hAnsi="Garamond"/>
                                <w:sz w:val="24"/>
                                <w:szCs w:val="24"/>
                              </w:rPr>
                              <w:t xml:space="preserve"> are random variables, then we are in the </w:t>
                            </w:r>
                            <w:r w:rsidRPr="005F0905">
                              <w:rPr>
                                <w:rFonts w:ascii="Garamond" w:eastAsiaTheme="minorEastAsia" w:hAnsi="Garamond"/>
                                <w:i/>
                                <w:iCs/>
                                <w:sz w:val="26"/>
                                <w:szCs w:val="26"/>
                              </w:rPr>
                              <w:t>random design</w:t>
                            </w:r>
                            <w:r w:rsidRPr="0071258E">
                              <w:rPr>
                                <w:rFonts w:ascii="Garamond" w:eastAsiaTheme="minorEastAsia" w:hAnsi="Garamond"/>
                                <w:sz w:val="24"/>
                                <w:szCs w:val="24"/>
                              </w:rPr>
                              <w:t xml:space="preserve"> setting. If</w:t>
                            </w:r>
                            <w:r>
                              <w:rPr>
                                <w:rFonts w:ascii="Garamond" w:eastAsiaTheme="minorEastAsia" w:hAnsi="Garamond"/>
                                <w:sz w:val="24"/>
                                <w:szCs w:val="24"/>
                              </w:rPr>
                              <w:t xml:space="preserve"> </w:t>
                            </w:r>
                            <m:oMath>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ij</m:t>
                                  </m:r>
                                </m:sub>
                              </m:sSub>
                            </m:oMath>
                            <w:r w:rsidRPr="0071258E">
                              <w:rPr>
                                <w:rFonts w:ascii="Garamond" w:eastAsiaTheme="minorEastAsia" w:hAnsi="Garamond"/>
                                <w:sz w:val="24"/>
                                <w:szCs w:val="24"/>
                              </w:rPr>
                              <w:t xml:space="preserve"> are deterministic, then we are in a</w:t>
                            </w:r>
                            <w:r>
                              <w:rPr>
                                <w:rFonts w:ascii="Garamond" w:eastAsiaTheme="minorEastAsia" w:hAnsi="Garamond"/>
                                <w:sz w:val="24"/>
                                <w:szCs w:val="24"/>
                              </w:rPr>
                              <w:t xml:space="preserve"> </w:t>
                            </w:r>
                            <w:r w:rsidRPr="005F0905">
                              <w:rPr>
                                <w:rFonts w:ascii="Garamond" w:eastAsiaTheme="minorEastAsia" w:hAnsi="Garamond"/>
                                <w:i/>
                                <w:iCs/>
                                <w:sz w:val="26"/>
                                <w:szCs w:val="26"/>
                              </w:rPr>
                              <w:t>fixed design</w:t>
                            </w:r>
                            <w:r w:rsidRPr="005F0905">
                              <w:rPr>
                                <w:rFonts w:ascii="Garamond" w:eastAsiaTheme="minorEastAsia" w:hAnsi="Garamond"/>
                                <w:sz w:val="28"/>
                                <w:szCs w:val="28"/>
                              </w:rPr>
                              <w:t xml:space="preserve"> </w:t>
                            </w:r>
                            <w:r>
                              <w:rPr>
                                <w:rFonts w:ascii="Garamond" w:eastAsiaTheme="minorEastAsia" w:hAnsi="Garamond"/>
                                <w:sz w:val="24"/>
                                <w:szCs w:val="24"/>
                              </w:rPr>
                              <w:t>setting.</w:t>
                            </w:r>
                          </w:p>
                        </w:txbxContent>
                      </wps:txbx>
                      <wps:bodyPr rot="0" vert="horz" wrap="square" lIns="91440" tIns="45720" rIns="91440" bIns="45720" anchor="t" anchorCtr="0">
                        <a:spAutoFit/>
                      </wps:bodyPr>
                    </wps:wsp>
                  </a:graphicData>
                </a:graphic>
              </wp:inline>
            </w:drawing>
          </mc:Choice>
          <mc:Fallback>
            <w:pict>
              <v:shapetype w14:anchorId="66C487F1" id="_x0000_t202" coordsize="21600,21600" o:spt="202" path="m,l,21600r21600,l21600,xe">
                <v:stroke joinstyle="miter"/>
                <v:path gradientshapeok="t" o:connecttype="rect"/>
              </v:shapetype>
              <v:shape id="Text Box 2" o:spid="_x0000_s1026" type="#_x0000_t202" style="width:453.6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">
                <v:textbox style="mso-fit-shape-to-text:t">
                  <w:txbxContent>
                    <w:p w14:paraId="10686E0A" w14:textId="39BEE895" w:rsidR="003A4684" w:rsidRPr="003A4684" w:rsidRDefault="003A4684" w:rsidP="003A4684">
                      <w:pPr>
                        <w:jc w:val="both"/>
                        <w:rPr>
                          <w:rFonts w:ascii="Garamond" w:eastAsiaTheme="minorEastAsia" w:hAnsi="Garamond"/>
                          <w:sz w:val="24"/>
                          <w:szCs w:val="24"/>
                        </w:rPr>
                      </w:pPr>
                      <w:r>
                        <w:rPr>
                          <w:rFonts w:ascii="Garamond" w:eastAsiaTheme="minorEastAsia" w:hAnsi="Garamond"/>
                          <w:b/>
                          <w:bCs/>
                          <w:sz w:val="24"/>
                          <w:szCs w:val="24"/>
                        </w:rPr>
                        <w:t>Remark</w:t>
                      </w:r>
                      <w:r>
                        <w:rPr>
                          <w:rFonts w:ascii="Garamond" w:eastAsiaTheme="minorEastAsia" w:hAnsi="Garamond"/>
                          <w:sz w:val="24"/>
                          <w:szCs w:val="24"/>
                        </w:rPr>
                        <w:t xml:space="preserve">: </w:t>
                      </w:r>
                      <w:r w:rsidRPr="0071258E">
                        <w:rPr>
                          <w:rFonts w:ascii="Garamond" w:eastAsiaTheme="minorEastAsia" w:hAnsi="Garamond"/>
                          <w:sz w:val="24"/>
                          <w:szCs w:val="24"/>
                        </w:rPr>
                        <w:t xml:space="preserve">If the entries </w:t>
                      </w:r>
                      <m:oMath>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ij</m:t>
                            </m:r>
                          </m:sub>
                        </m:sSub>
                      </m:oMath>
                      <w:r w:rsidRPr="0071258E">
                        <w:rPr>
                          <w:rFonts w:ascii="Garamond" w:eastAsiaTheme="minorEastAsia" w:hAnsi="Garamond"/>
                          <w:sz w:val="24"/>
                          <w:szCs w:val="24"/>
                        </w:rPr>
                        <w:t xml:space="preserve"> of </w:t>
                      </w:r>
                      <m:oMath>
                        <m:r>
                          <w:rPr>
                            <w:rFonts w:ascii="Cambria Math" w:eastAsiaTheme="minorEastAsia" w:hAnsi="Cambria Math"/>
                            <w:sz w:val="24"/>
                            <w:szCs w:val="24"/>
                          </w:rPr>
                          <m:t>X</m:t>
                        </m:r>
                      </m:oMath>
                      <w:r w:rsidRPr="0071258E">
                        <w:rPr>
                          <w:rFonts w:ascii="Garamond" w:eastAsiaTheme="minorEastAsia" w:hAnsi="Garamond"/>
                          <w:sz w:val="24"/>
                          <w:szCs w:val="24"/>
                        </w:rPr>
                        <w:t xml:space="preserve"> are random variables, then we are in the </w:t>
                      </w:r>
                      <w:r w:rsidRPr="005F0905">
                        <w:rPr>
                          <w:rFonts w:ascii="Garamond" w:eastAsiaTheme="minorEastAsia" w:hAnsi="Garamond"/>
                          <w:i/>
                          <w:iCs/>
                          <w:sz w:val="26"/>
                          <w:szCs w:val="26"/>
                        </w:rPr>
                        <w:t>random design</w:t>
                      </w:r>
                      <w:r w:rsidRPr="0071258E">
                        <w:rPr>
                          <w:rFonts w:ascii="Garamond" w:eastAsiaTheme="minorEastAsia" w:hAnsi="Garamond"/>
                          <w:sz w:val="24"/>
                          <w:szCs w:val="24"/>
                        </w:rPr>
                        <w:t xml:space="preserve"> setting. If</w:t>
                      </w:r>
                      <w:r>
                        <w:rPr>
                          <w:rFonts w:ascii="Garamond" w:eastAsiaTheme="minorEastAsia" w:hAnsi="Garamond"/>
                          <w:sz w:val="24"/>
                          <w:szCs w:val="24"/>
                        </w:rPr>
                        <w:t xml:space="preserve"> </w:t>
                      </w:r>
                      <m:oMath>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ij</m:t>
                            </m:r>
                          </m:sub>
                        </m:sSub>
                      </m:oMath>
                      <w:r w:rsidRPr="0071258E">
                        <w:rPr>
                          <w:rFonts w:ascii="Garamond" w:eastAsiaTheme="minorEastAsia" w:hAnsi="Garamond"/>
                          <w:sz w:val="24"/>
                          <w:szCs w:val="24"/>
                        </w:rPr>
                        <w:t xml:space="preserve"> are deterministic, then we are in a</w:t>
                      </w:r>
                      <w:r>
                        <w:rPr>
                          <w:rFonts w:ascii="Garamond" w:eastAsiaTheme="minorEastAsia" w:hAnsi="Garamond"/>
                          <w:sz w:val="24"/>
                          <w:szCs w:val="24"/>
                        </w:rPr>
                        <w:t xml:space="preserve"> </w:t>
                      </w:r>
                      <w:r w:rsidRPr="005F0905">
                        <w:rPr>
                          <w:rFonts w:ascii="Garamond" w:eastAsiaTheme="minorEastAsia" w:hAnsi="Garamond"/>
                          <w:i/>
                          <w:iCs/>
                          <w:sz w:val="26"/>
                          <w:szCs w:val="26"/>
                        </w:rPr>
                        <w:t>fixed design</w:t>
                      </w:r>
                      <w:r w:rsidRPr="005F0905">
                        <w:rPr>
                          <w:rFonts w:ascii="Garamond" w:eastAsiaTheme="minorEastAsia" w:hAnsi="Garamond"/>
                          <w:sz w:val="28"/>
                          <w:szCs w:val="28"/>
                        </w:rPr>
                        <w:t xml:space="preserve"> </w:t>
                      </w:r>
                      <w:r>
                        <w:rPr>
                          <w:rFonts w:ascii="Garamond" w:eastAsiaTheme="minorEastAsia" w:hAnsi="Garamond"/>
                          <w:sz w:val="24"/>
                          <w:szCs w:val="24"/>
                        </w:rPr>
                        <w:t>setting.</w:t>
                      </w:r>
                    </w:p>
                  </w:txbxContent>
                </v:textbox>
                <w10:anchorlock/>
              </v:shape>
            </w:pict>
          </mc:Fallback>
        </mc:AlternateContent>
      </w:r>
    </w:p>
    <w:p w14:paraId="5125CB1E" w14:textId="23BB47FF" w:rsidR="008B4CB9" w:rsidRDefault="008B4CB9" w:rsidP="0071258E">
      <w:pPr>
        <w:jc w:val="both"/>
        <w:rPr>
          <w:rFonts w:ascii="Garamond" w:eastAsiaTheme="minorEastAsia" w:hAnsi="Garamond"/>
          <w:sz w:val="24"/>
          <w:szCs w:val="24"/>
        </w:rPr>
      </w:pPr>
    </w:p>
    <w:p w14:paraId="16AF9839" w14:textId="161E6516" w:rsidR="008B4CB9" w:rsidRDefault="008B4CB9" w:rsidP="0071258E">
      <w:pPr>
        <w:jc w:val="both"/>
        <w:rPr>
          <w:rFonts w:ascii="Garamond" w:eastAsiaTheme="minorEastAsia" w:hAnsi="Garamond"/>
          <w:sz w:val="24"/>
          <w:szCs w:val="24"/>
        </w:rPr>
      </w:pPr>
      <w:r>
        <w:rPr>
          <w:rFonts w:ascii="Garamond" w:eastAsiaTheme="minorEastAsia" w:hAnsi="Garamond"/>
          <w:sz w:val="24"/>
          <w:szCs w:val="24"/>
        </w:rPr>
        <w:t>Linear regression model can be of multiple types:</w:t>
      </w:r>
    </w:p>
    <w:p w14:paraId="501F8504" w14:textId="04D6C73B" w:rsidR="008B4CB9" w:rsidRDefault="008B4CB9" w:rsidP="008B4CB9">
      <w:pPr>
        <w:pStyle w:val="ListParagraph"/>
        <w:numPr>
          <w:ilvl w:val="0"/>
          <w:numId w:val="11"/>
        </w:numPr>
        <w:jc w:val="both"/>
        <w:rPr>
          <w:rFonts w:ascii="Garamond" w:eastAsiaTheme="minorEastAsia" w:hAnsi="Garamond"/>
          <w:sz w:val="24"/>
          <w:szCs w:val="24"/>
        </w:rPr>
      </w:pPr>
      <w:r>
        <w:rPr>
          <w:rFonts w:ascii="Garamond" w:eastAsiaTheme="minorEastAsia" w:hAnsi="Garamond"/>
          <w:sz w:val="24"/>
          <w:szCs w:val="24"/>
        </w:rPr>
        <w:t xml:space="preserve">For </w:t>
      </w:r>
      <m:oMath>
        <m:r>
          <w:rPr>
            <w:rFonts w:ascii="Cambria Math" w:eastAsiaTheme="minorEastAsia" w:hAnsi="Cambria Math"/>
            <w:sz w:val="24"/>
            <w:szCs w:val="24"/>
          </w:rPr>
          <m:t>d = 1</m:t>
        </m:r>
      </m:oMath>
      <w:r>
        <w:rPr>
          <w:rFonts w:ascii="Garamond" w:eastAsiaTheme="minorEastAsia" w:hAnsi="Garamond"/>
          <w:sz w:val="24"/>
          <w:szCs w:val="24"/>
        </w:rPr>
        <w:t xml:space="preserve">, it is called </w:t>
      </w:r>
      <w:r w:rsidRPr="005F0905">
        <w:rPr>
          <w:rFonts w:ascii="Garamond" w:eastAsiaTheme="minorEastAsia" w:hAnsi="Garamond"/>
          <w:i/>
          <w:iCs/>
          <w:sz w:val="26"/>
          <w:szCs w:val="26"/>
        </w:rPr>
        <w:t>simple linear regression</w:t>
      </w:r>
      <w:r>
        <w:rPr>
          <w:rFonts w:ascii="Garamond" w:eastAsiaTheme="minorEastAsia" w:hAnsi="Garamond"/>
          <w:sz w:val="24"/>
          <w:szCs w:val="24"/>
        </w:rPr>
        <w:t xml:space="preserve"> and can be expressed as:</w:t>
      </w:r>
    </w:p>
    <w:p w14:paraId="6B4CE594" w14:textId="267290CB" w:rsidR="008B4CB9" w:rsidRPr="008B4CB9" w:rsidRDefault="00000000" w:rsidP="008B4CB9">
      <w:pPr>
        <w:jc w:val="center"/>
        <w:rPr>
          <w:rFonts w:ascii="Garamond" w:eastAsiaTheme="minorEastAsia" w:hAnsi="Garamond"/>
          <w:sz w:val="24"/>
          <w:szCs w:val="24"/>
        </w:rPr>
      </w:pP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r>
          <w:rPr>
            <w:rFonts w:ascii="Cambria Math" w:hAnsi="Cambria Math"/>
            <w:sz w:val="24"/>
            <w:szCs w:val="24"/>
          </w:rPr>
          <m:t>=</m:t>
        </m:r>
        <m:sSubSup>
          <m:sSubSupPr>
            <m:ctrlPr>
              <w:rPr>
                <w:rFonts w:ascii="Cambria Math" w:hAnsi="Cambria Math"/>
                <w:i/>
                <w:sz w:val="24"/>
                <w:szCs w:val="24"/>
              </w:rPr>
            </m:ctrlPr>
          </m:sSubSupPr>
          <m:e>
            <m:r>
              <w:rPr>
                <w:rFonts w:ascii="Cambria Math" w:hAnsi="Cambria Math"/>
                <w:sz w:val="24"/>
                <w:szCs w:val="24"/>
              </w:rPr>
              <m:t>θ</m:t>
            </m:r>
          </m:e>
          <m:sub>
            <m:r>
              <w:rPr>
                <w:rFonts w:ascii="Cambria Math" w:hAnsi="Cambria Math"/>
                <w:sz w:val="24"/>
                <w:szCs w:val="24"/>
              </w:rPr>
              <m:t>0</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i/>
                <w:sz w:val="24"/>
                <w:szCs w:val="24"/>
              </w:rPr>
            </m:ctrlPr>
          </m:sSubSupPr>
          <m:e>
            <m:r>
              <w:rPr>
                <w:rFonts w:ascii="Cambria Math" w:hAnsi="Cambria Math"/>
                <w:sz w:val="24"/>
                <w:szCs w:val="24"/>
              </w:rPr>
              <m:t>θ</m:t>
            </m:r>
          </m:e>
          <m:sub>
            <m:r>
              <w:rPr>
                <w:rFonts w:ascii="Cambria Math" w:hAnsi="Cambria Math"/>
                <w:sz w:val="24"/>
                <w:szCs w:val="24"/>
              </w:rPr>
              <m:t>1</m:t>
            </m:r>
          </m:sub>
          <m:sup>
            <m:r>
              <w:rPr>
                <w:rFonts w:ascii="Cambria Math" w:hAnsi="Cambria Math"/>
                <w:sz w:val="24"/>
                <w:szCs w:val="24"/>
              </w:rPr>
              <m:t>*</m:t>
            </m:r>
          </m:sup>
        </m:sSubSup>
        <m:sSub>
          <m:sSubPr>
            <m:ctrlPr>
              <w:rPr>
                <w:rFonts w:ascii="Cambria Math" w:hAnsi="Cambria Math"/>
                <w:i/>
                <w:sz w:val="24"/>
                <w:szCs w:val="24"/>
              </w:rPr>
            </m:ctrlPr>
          </m:sSubPr>
          <m:e>
            <m:r>
              <m:rPr>
                <m:scr m:val="script"/>
              </m:rPr>
              <w:rPr>
                <w:rFonts w:ascii="Cambria Math" w:hAnsi="Cambria Math"/>
                <w:sz w:val="24"/>
                <w:szCs w:val="24"/>
              </w:rPr>
              <m:t>x</m:t>
            </m:r>
          </m:e>
          <m:sub>
            <m:r>
              <w:rPr>
                <w:rFonts w:ascii="Cambria Math" w:hAnsi="Cambria Math"/>
                <w:sz w:val="24"/>
                <w:szCs w:val="24"/>
              </w:rPr>
              <m:t>j</m:t>
            </m:r>
          </m:sub>
        </m:sSub>
        <m:r>
          <w:rPr>
            <w:rFonts w:ascii="Cambria Math"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ε</m:t>
            </m:r>
          </m:e>
          <m:sub>
            <m:r>
              <w:rPr>
                <w:rFonts w:ascii="Cambria Math" w:eastAsiaTheme="minorEastAsia" w:hAnsi="Cambria Math"/>
                <w:sz w:val="24"/>
                <w:szCs w:val="24"/>
              </w:rPr>
              <m:t>j</m:t>
            </m:r>
          </m:sub>
        </m:sSub>
      </m:oMath>
      <w:r w:rsidR="008B4CB9" w:rsidRPr="008B4CB9">
        <w:rPr>
          <w:rFonts w:ascii="Garamond" w:eastAsiaTheme="minorEastAsia" w:hAnsi="Garamond"/>
          <w:iCs/>
          <w:sz w:val="24"/>
          <w:szCs w:val="24"/>
        </w:rPr>
        <w:t xml:space="preserve"> for </w:t>
      </w:r>
      <m:oMath>
        <m:r>
          <w:rPr>
            <w:rFonts w:ascii="Cambria Math" w:eastAsiaTheme="minorEastAsia" w:hAnsi="Cambria Math"/>
            <w:sz w:val="24"/>
            <w:szCs w:val="24"/>
          </w:rPr>
          <m:t>j</m:t>
        </m:r>
        <m:r>
          <w:rPr>
            <w:rFonts w:ascii="Cambria Math" w:eastAsiaTheme="minorEastAsia" w:hAnsi="Cambria Math"/>
            <w:sz w:val="24"/>
            <w:szCs w:val="24"/>
          </w:rPr>
          <m:t>=1, ..., n</m:t>
        </m:r>
      </m:oMath>
    </w:p>
    <w:p w14:paraId="56DC2182" w14:textId="33602FA1" w:rsidR="008B4CB9" w:rsidRDefault="008B4CB9" w:rsidP="008B4CB9">
      <w:pPr>
        <w:pStyle w:val="ListParagraph"/>
        <w:numPr>
          <w:ilvl w:val="0"/>
          <w:numId w:val="11"/>
        </w:numPr>
        <w:jc w:val="both"/>
        <w:rPr>
          <w:rFonts w:ascii="Garamond" w:eastAsiaTheme="minorEastAsia" w:hAnsi="Garamond"/>
          <w:sz w:val="24"/>
          <w:szCs w:val="24"/>
        </w:rPr>
      </w:pPr>
      <w:r>
        <w:rPr>
          <w:rFonts w:ascii="Garamond" w:eastAsiaTheme="minorEastAsia" w:hAnsi="Garamond"/>
          <w:sz w:val="24"/>
          <w:szCs w:val="24"/>
        </w:rPr>
        <w:t xml:space="preserve">For </w:t>
      </w:r>
      <m:oMath>
        <m:r>
          <w:rPr>
            <w:rFonts w:ascii="Cambria Math" w:eastAsiaTheme="minorEastAsia" w:hAnsi="Cambria Math"/>
            <w:sz w:val="24"/>
            <w:szCs w:val="24"/>
          </w:rPr>
          <m:t>d &gt; 1</m:t>
        </m:r>
      </m:oMath>
      <w:r>
        <w:rPr>
          <w:rFonts w:ascii="Garamond" w:eastAsiaTheme="minorEastAsia" w:hAnsi="Garamond"/>
          <w:sz w:val="24"/>
          <w:szCs w:val="24"/>
        </w:rPr>
        <w:t xml:space="preserve">, it is called </w:t>
      </w:r>
      <w:r w:rsidRPr="005F0905">
        <w:rPr>
          <w:rFonts w:ascii="Garamond" w:eastAsiaTheme="minorEastAsia" w:hAnsi="Garamond"/>
          <w:i/>
          <w:iCs/>
          <w:sz w:val="26"/>
          <w:szCs w:val="26"/>
        </w:rPr>
        <w:t>multiple linear regression</w:t>
      </w:r>
      <w:r>
        <w:rPr>
          <w:rFonts w:ascii="Garamond" w:eastAsiaTheme="minorEastAsia" w:hAnsi="Garamond"/>
          <w:sz w:val="24"/>
          <w:szCs w:val="24"/>
        </w:rPr>
        <w:t xml:space="preserve"> and can be expressed as:</w:t>
      </w:r>
    </w:p>
    <w:p w14:paraId="37C3E803" w14:textId="2D935EA9" w:rsidR="002637EC" w:rsidRPr="008F4A3C" w:rsidRDefault="00000000" w:rsidP="002637EC">
      <w:pPr>
        <w:jc w:val="both"/>
        <w:rPr>
          <w:rFonts w:ascii="Garamond" w:eastAsiaTheme="minorEastAsia" w:hAnsi="Garamond"/>
          <w:i/>
          <w:iCs/>
          <w:sz w:val="24"/>
          <w:szCs w:val="24"/>
        </w:rPr>
      </w:pPr>
      <m:oMathPara>
        <m:oMathParaPr>
          <m:jc m:val="center"/>
        </m:oMathParaPr>
        <m:oMath>
          <m:sSub>
            <m:sSubPr>
              <m:ctrlPr>
                <w:rPr>
                  <w:rFonts w:ascii="Cambria Math" w:hAnsi="Cambria Math"/>
                  <w:i/>
                  <w:iCs/>
                  <w:sz w:val="24"/>
                  <w:szCs w:val="24"/>
                </w:rPr>
              </m:ctrlPr>
            </m:sSubPr>
            <m:e>
              <m:r>
                <w:rPr>
                  <w:rFonts w:ascii="Cambria Math" w:hAnsi="Cambria Math"/>
                  <w:sz w:val="24"/>
                  <w:szCs w:val="24"/>
                </w:rPr>
                <m:t>y</m:t>
              </m:r>
            </m:e>
            <m:sub>
              <m:r>
                <w:rPr>
                  <w:rFonts w:ascii="Cambria Math" w:hAnsi="Cambria Math"/>
                  <w:sz w:val="24"/>
                  <w:szCs w:val="24"/>
                </w:rPr>
                <m:t>j</m:t>
              </m:r>
            </m:sub>
          </m:sSub>
          <m:r>
            <w:rPr>
              <w:rFonts w:ascii="Cambria Math" w:hAnsi="Cambria Math"/>
              <w:sz w:val="24"/>
              <w:szCs w:val="24"/>
            </w:rPr>
            <m:t>=</m:t>
          </m:r>
          <m:sSubSup>
            <m:sSubSupPr>
              <m:ctrlPr>
                <w:rPr>
                  <w:rFonts w:ascii="Cambria Math" w:hAnsi="Cambria Math"/>
                  <w:i/>
                  <w:iCs/>
                  <w:sz w:val="24"/>
                  <w:szCs w:val="24"/>
                </w:rPr>
              </m:ctrlPr>
            </m:sSubSupPr>
            <m:e>
              <m:r>
                <w:rPr>
                  <w:rFonts w:ascii="Cambria Math" w:hAnsi="Cambria Math"/>
                  <w:sz w:val="24"/>
                  <w:szCs w:val="24"/>
                </w:rPr>
                <m:t>θ</m:t>
              </m:r>
            </m:e>
            <m:sub>
              <m:r>
                <w:rPr>
                  <w:rFonts w:ascii="Cambria Math" w:hAnsi="Cambria Math"/>
                  <w:sz w:val="24"/>
                  <w:szCs w:val="24"/>
                </w:rPr>
                <m:t>0</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i/>
                  <w:iCs/>
                  <w:sz w:val="24"/>
                  <w:szCs w:val="24"/>
                </w:rPr>
              </m:ctrlPr>
            </m:sSubSupPr>
            <m:e>
              <m:r>
                <w:rPr>
                  <w:rFonts w:ascii="Cambria Math" w:hAnsi="Cambria Math"/>
                  <w:sz w:val="24"/>
                  <w:szCs w:val="24"/>
                </w:rPr>
                <m:t>θ</m:t>
              </m:r>
            </m:e>
            <m:sub>
              <m:r>
                <w:rPr>
                  <w:rFonts w:ascii="Cambria Math" w:hAnsi="Cambria Math"/>
                  <w:sz w:val="24"/>
                  <w:szCs w:val="24"/>
                </w:rPr>
                <m:t>1</m:t>
              </m:r>
            </m:sub>
            <m:sup>
              <m:r>
                <w:rPr>
                  <w:rFonts w:ascii="Cambria Math" w:hAnsi="Cambria Math"/>
                  <w:sz w:val="24"/>
                  <w:szCs w:val="24"/>
                </w:rPr>
                <m:t>*</m:t>
              </m:r>
            </m:sup>
          </m:sSubSup>
          <m:sSub>
            <m:sSubPr>
              <m:ctrlPr>
                <w:rPr>
                  <w:rFonts w:ascii="Cambria Math" w:hAnsi="Cambria Math"/>
                  <w:i/>
                  <w:iCs/>
                  <w:sz w:val="24"/>
                  <w:szCs w:val="24"/>
                </w:rPr>
              </m:ctrlPr>
            </m:sSubPr>
            <m:e>
              <m:r>
                <m:rPr>
                  <m:scr m:val="script"/>
                </m:rPr>
                <w:rPr>
                  <w:rFonts w:ascii="Cambria Math" w:hAnsi="Cambria Math"/>
                  <w:sz w:val="24"/>
                  <w:szCs w:val="24"/>
                </w:rPr>
                <m:t>x</m:t>
              </m:r>
            </m:e>
            <m:sub>
              <m:r>
                <w:rPr>
                  <w:rFonts w:ascii="Cambria Math" w:hAnsi="Cambria Math"/>
                  <w:sz w:val="24"/>
                  <w:szCs w:val="24"/>
                </w:rPr>
                <m:t>j1</m:t>
              </m:r>
            </m:sub>
          </m:sSub>
          <m:r>
            <w:rPr>
              <w:rFonts w:ascii="Cambria Math" w:hAnsi="Cambria Math"/>
              <w:sz w:val="24"/>
              <w:szCs w:val="24"/>
            </w:rPr>
            <m:t xml:space="preserve">+ ... + </m:t>
          </m:r>
          <m:sSubSup>
            <m:sSubSupPr>
              <m:ctrlPr>
                <w:rPr>
                  <w:rFonts w:ascii="Cambria Math" w:hAnsi="Cambria Math"/>
                  <w:i/>
                  <w:iCs/>
                  <w:sz w:val="24"/>
                  <w:szCs w:val="24"/>
                </w:rPr>
              </m:ctrlPr>
            </m:sSubSupPr>
            <m:e>
              <m:r>
                <w:rPr>
                  <w:rFonts w:ascii="Cambria Math" w:hAnsi="Cambria Math"/>
                  <w:sz w:val="24"/>
                  <w:szCs w:val="24"/>
                </w:rPr>
                <m:t>θ</m:t>
              </m:r>
            </m:e>
            <m:sub>
              <m:r>
                <w:rPr>
                  <w:rFonts w:ascii="Cambria Math" w:hAnsi="Cambria Math"/>
                  <w:sz w:val="24"/>
                  <w:szCs w:val="24"/>
                </w:rPr>
                <m:t>d</m:t>
              </m:r>
            </m:sub>
            <m:sup>
              <m:r>
                <w:rPr>
                  <w:rFonts w:ascii="Cambria Math" w:hAnsi="Cambria Math"/>
                  <w:sz w:val="24"/>
                  <w:szCs w:val="24"/>
                </w:rPr>
                <m:t>*</m:t>
              </m:r>
            </m:sup>
          </m:sSubSup>
          <m:sSub>
            <m:sSubPr>
              <m:ctrlPr>
                <w:rPr>
                  <w:rFonts w:ascii="Cambria Math" w:hAnsi="Cambria Math"/>
                  <w:i/>
                  <w:iCs/>
                  <w:sz w:val="24"/>
                  <w:szCs w:val="24"/>
                </w:rPr>
              </m:ctrlPr>
            </m:sSubPr>
            <m:e>
              <m:r>
                <m:rPr>
                  <m:scr m:val="script"/>
                </m:rPr>
                <w:rPr>
                  <w:rFonts w:ascii="Cambria Math" w:hAnsi="Cambria Math"/>
                  <w:sz w:val="24"/>
                  <w:szCs w:val="24"/>
                </w:rPr>
                <m:t>x</m:t>
              </m:r>
            </m:e>
            <m:sub>
              <m:r>
                <w:rPr>
                  <w:rFonts w:ascii="Cambria Math" w:hAnsi="Cambria Math"/>
                  <w:sz w:val="24"/>
                  <w:szCs w:val="24"/>
                </w:rPr>
                <m:t>jd</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ε</m:t>
              </m:r>
            </m:e>
            <m:sub>
              <m:r>
                <w:rPr>
                  <w:rFonts w:ascii="Cambria Math" w:hAnsi="Cambria Math"/>
                  <w:sz w:val="24"/>
                  <w:szCs w:val="24"/>
                </w:rPr>
                <m:t>j</m:t>
              </m:r>
            </m:sub>
          </m:sSub>
        </m:oMath>
      </m:oMathPara>
    </w:p>
    <w:p w14:paraId="69FB66EA" w14:textId="6896CEFE" w:rsidR="002637EC" w:rsidRDefault="002637EC" w:rsidP="002637EC">
      <w:pPr>
        <w:jc w:val="both"/>
        <w:rPr>
          <w:rFonts w:ascii="Garamond" w:eastAsiaTheme="minorEastAsia" w:hAnsi="Garamond"/>
          <w:sz w:val="24"/>
          <w:szCs w:val="24"/>
        </w:rPr>
      </w:pPr>
      <w:r>
        <w:rPr>
          <w:rFonts w:ascii="Garamond" w:eastAsiaTheme="minorEastAsia" w:hAnsi="Garamond"/>
          <w:sz w:val="24"/>
          <w:szCs w:val="24"/>
        </w:rPr>
        <w:t xml:space="preserve">As we already discussed before, both variations can be expressed in its compact form as below with different values of </w:t>
      </w:r>
      <m:oMath>
        <m:r>
          <w:rPr>
            <w:rFonts w:ascii="Cambria Math" w:eastAsiaTheme="minorEastAsia" w:hAnsi="Cambria Math"/>
            <w:sz w:val="24"/>
            <w:szCs w:val="24"/>
          </w:rPr>
          <m:t>d</m:t>
        </m:r>
      </m:oMath>
      <w:r>
        <w:rPr>
          <w:rFonts w:ascii="Garamond" w:eastAsiaTheme="minorEastAsia" w:hAnsi="Garamond"/>
          <w:sz w:val="24"/>
          <w:szCs w:val="24"/>
        </w:rPr>
        <w:t>.</w:t>
      </w:r>
    </w:p>
    <w:p w14:paraId="7C60EB96" w14:textId="6DD38699" w:rsidR="002637EC" w:rsidRPr="008F4A3C" w:rsidRDefault="008F4A3C" w:rsidP="002637EC">
      <w:pPr>
        <w:jc w:val="both"/>
        <w:rPr>
          <w:rFonts w:ascii="Garamond" w:eastAsiaTheme="minorEastAsia" w:hAnsi="Garamond"/>
          <w:i/>
          <w:sz w:val="24"/>
          <w:szCs w:val="24"/>
        </w:rPr>
      </w:pPr>
      <m:oMathPara>
        <m:oMath>
          <m:r>
            <w:rPr>
              <w:rFonts w:ascii="Cambria Math" w:hAnsi="Cambria Math"/>
              <w:sz w:val="24"/>
              <w:szCs w:val="24"/>
            </w:rPr>
            <m:t>Y = X</m:t>
          </m:r>
          <m:sSup>
            <m:sSupPr>
              <m:ctrlPr>
                <w:rPr>
                  <w:rFonts w:ascii="Cambria Math" w:hAnsi="Cambria Math"/>
                  <w:i/>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+ε</m:t>
          </m:r>
        </m:oMath>
      </m:oMathPara>
    </w:p>
    <w:p w14:paraId="33BB33D6" w14:textId="5981656D" w:rsidR="002637EC" w:rsidRDefault="002637EC" w:rsidP="002637EC">
      <w:pPr>
        <w:jc w:val="both"/>
        <w:rPr>
          <w:rFonts w:ascii="Garamond" w:eastAsiaTheme="minorEastAsia" w:hAnsi="Garamond"/>
          <w:sz w:val="24"/>
          <w:szCs w:val="24"/>
        </w:rPr>
      </w:pPr>
      <w:r>
        <w:rPr>
          <w:rFonts w:ascii="Garamond" w:eastAsiaTheme="minorEastAsia" w:hAnsi="Garamond"/>
          <w:sz w:val="24"/>
          <w:szCs w:val="24"/>
        </w:rPr>
        <w:t xml:space="preserve">When the relationship between the independent variable </w:t>
      </w:r>
      <m:oMath>
        <m:r>
          <w:rPr>
            <w:rFonts w:ascii="Cambria Math" w:eastAsiaTheme="minorEastAsia" w:hAnsi="Cambria Math"/>
            <w:sz w:val="24"/>
            <w:szCs w:val="24"/>
          </w:rPr>
          <m:t>(</m:t>
        </m:r>
        <m:r>
          <w:rPr>
            <w:rFonts w:ascii="Cambria Math" w:eastAsiaTheme="minorEastAsia" w:hAnsi="Cambria Math"/>
            <w:sz w:val="24"/>
            <w:szCs w:val="24"/>
          </w:rPr>
          <m:t>X</m:t>
        </m:r>
        <m:r>
          <w:rPr>
            <w:rFonts w:ascii="Cambria Math" w:eastAsiaTheme="minorEastAsia" w:hAnsi="Cambria Math"/>
            <w:sz w:val="24"/>
            <w:szCs w:val="24"/>
          </w:rPr>
          <m:t>)</m:t>
        </m:r>
      </m:oMath>
      <w:r>
        <w:rPr>
          <w:rFonts w:ascii="Garamond" w:eastAsiaTheme="minorEastAsia" w:hAnsi="Garamond"/>
          <w:sz w:val="24"/>
          <w:szCs w:val="24"/>
        </w:rPr>
        <w:t xml:space="preserve"> and dependent variable </w:t>
      </w:r>
      <m:oMath>
        <m:r>
          <w:rPr>
            <w:rFonts w:ascii="Cambria Math" w:eastAsiaTheme="minorEastAsia" w:hAnsi="Cambria Math"/>
            <w:sz w:val="24"/>
            <w:szCs w:val="24"/>
          </w:rPr>
          <m:t>(</m:t>
        </m:r>
        <m:r>
          <w:rPr>
            <w:rFonts w:ascii="Cambria Math" w:eastAsiaTheme="minorEastAsia" w:hAnsi="Cambria Math"/>
            <w:sz w:val="24"/>
            <w:szCs w:val="24"/>
          </w:rPr>
          <m:t>Y</m:t>
        </m:r>
        <m:r>
          <w:rPr>
            <w:rFonts w:ascii="Cambria Math" w:eastAsiaTheme="minorEastAsia" w:hAnsi="Cambria Math"/>
            <w:sz w:val="24"/>
            <w:szCs w:val="24"/>
          </w:rPr>
          <m:t>)</m:t>
        </m:r>
      </m:oMath>
      <w:r>
        <w:rPr>
          <w:rFonts w:ascii="Garamond" w:eastAsiaTheme="minorEastAsia" w:hAnsi="Garamond"/>
          <w:sz w:val="24"/>
          <w:szCs w:val="24"/>
        </w:rPr>
        <w:t xml:space="preserve"> are not linear in nature, rather the value of </w:t>
      </w:r>
      <m:oMath>
        <m:r>
          <w:rPr>
            <w:rFonts w:ascii="Cambria Math" w:eastAsiaTheme="minorEastAsia" w:hAnsi="Cambria Math"/>
            <w:sz w:val="24"/>
            <w:szCs w:val="24"/>
          </w:rPr>
          <m:t>Y</m:t>
        </m:r>
      </m:oMath>
      <w:r>
        <w:rPr>
          <w:rFonts w:ascii="Garamond" w:eastAsiaTheme="minorEastAsia" w:hAnsi="Garamond"/>
          <w:sz w:val="24"/>
          <w:szCs w:val="24"/>
        </w:rPr>
        <w:t xml:space="preserve"> depends on higher power of </w:t>
      </w:r>
      <m:oMath>
        <m:r>
          <w:rPr>
            <w:rFonts w:ascii="Cambria Math" w:eastAsiaTheme="minorEastAsia" w:hAnsi="Cambria Math"/>
            <w:sz w:val="24"/>
            <w:szCs w:val="24"/>
          </w:rPr>
          <m:t>X</m:t>
        </m:r>
      </m:oMath>
      <w:r>
        <w:rPr>
          <w:rFonts w:ascii="Garamond" w:eastAsiaTheme="minorEastAsia" w:hAnsi="Garamond"/>
          <w:sz w:val="24"/>
          <w:szCs w:val="24"/>
        </w:rPr>
        <w:t xml:space="preserve">, it is called </w:t>
      </w:r>
      <w:r w:rsidRPr="005F0905">
        <w:rPr>
          <w:rFonts w:ascii="Garamond" w:eastAsiaTheme="minorEastAsia" w:hAnsi="Garamond"/>
          <w:i/>
          <w:iCs/>
          <w:sz w:val="26"/>
          <w:szCs w:val="26"/>
        </w:rPr>
        <w:t>polynomial regression</w:t>
      </w:r>
      <w:r>
        <w:rPr>
          <w:rFonts w:ascii="Garamond" w:eastAsiaTheme="minorEastAsia" w:hAnsi="Garamond"/>
          <w:sz w:val="24"/>
          <w:szCs w:val="24"/>
        </w:rPr>
        <w:t>.</w:t>
      </w:r>
    </w:p>
    <w:p w14:paraId="3BDB1F84" w14:textId="089E85F5" w:rsidR="002637EC" w:rsidRDefault="002637EC" w:rsidP="002637EC">
      <w:pPr>
        <w:jc w:val="both"/>
        <w:rPr>
          <w:rFonts w:ascii="Garamond" w:eastAsiaTheme="minorEastAsia" w:hAnsi="Garamond"/>
          <w:sz w:val="24"/>
          <w:szCs w:val="24"/>
        </w:rPr>
      </w:pPr>
      <w:r>
        <w:rPr>
          <w:rFonts w:ascii="Garamond" w:eastAsiaTheme="minorEastAsia" w:hAnsi="Garamond"/>
          <w:sz w:val="24"/>
          <w:szCs w:val="24"/>
        </w:rPr>
        <w:t xml:space="preserve">Here, we observe – </w:t>
      </w:r>
    </w:p>
    <w:p w14:paraId="4FB90670" w14:textId="2FEA9D00" w:rsidR="002637EC" w:rsidRDefault="00000000" w:rsidP="002637EC">
      <w:pPr>
        <w:jc w:val="center"/>
        <w:rPr>
          <w:rFonts w:ascii="Garamond" w:eastAsiaTheme="minorEastAsia" w:hAnsi="Garamond"/>
          <w:sz w:val="24"/>
          <w:szCs w:val="24"/>
        </w:rPr>
      </w:pPr>
      <m:oMath>
        <m:sSub>
          <m:sSubPr>
            <m:ctrlPr>
              <w:rPr>
                <w:rFonts w:ascii="Cambria Math" w:eastAsiaTheme="minorEastAsia" w:hAnsi="Cambria Math"/>
                <w:i/>
                <w:iCs/>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j</m:t>
            </m:r>
          </m:sub>
        </m:sSub>
        <m:r>
          <w:rPr>
            <w:rFonts w:ascii="Cambria Math" w:eastAsiaTheme="minorEastAsia" w:hAnsi="Cambria Math"/>
            <w:sz w:val="24"/>
            <w:szCs w:val="24"/>
          </w:rPr>
          <m:t xml:space="preserve">= </m:t>
        </m:r>
        <m:sSubSup>
          <m:sSubSupPr>
            <m:ctrlPr>
              <w:rPr>
                <w:rFonts w:ascii="Cambria Math" w:eastAsiaTheme="minorEastAsia" w:hAnsi="Cambria Math"/>
                <w:i/>
                <w:iCs/>
                <w:sz w:val="24"/>
                <w:szCs w:val="24"/>
              </w:rPr>
            </m:ctrlPr>
          </m:sSubSupPr>
          <m:e>
            <m:r>
              <w:rPr>
                <w:rFonts w:ascii="Cambria Math" w:eastAsiaTheme="minorEastAsia" w:hAnsi="Cambria Math"/>
                <w:sz w:val="24"/>
                <w:szCs w:val="24"/>
              </w:rPr>
              <m:t>θ</m:t>
            </m:r>
          </m:e>
          <m:sub>
            <m:r>
              <w:rPr>
                <w:rFonts w:ascii="Cambria Math" w:eastAsiaTheme="minorEastAsia" w:hAnsi="Cambria Math"/>
                <w:sz w:val="24"/>
                <w:szCs w:val="24"/>
              </w:rPr>
              <m:t>0</m:t>
            </m:r>
          </m:sub>
          <m:sup>
            <m:r>
              <w:rPr>
                <w:rFonts w:ascii="Cambria Math" w:eastAsiaTheme="minorEastAsia" w:hAnsi="Cambria Math"/>
                <w:sz w:val="24"/>
                <w:szCs w:val="24"/>
              </w:rPr>
              <m:t>*</m:t>
            </m:r>
          </m:sup>
        </m:sSubSup>
        <m:r>
          <w:rPr>
            <w:rFonts w:ascii="Cambria Math" w:eastAsiaTheme="minorEastAsia" w:hAnsi="Cambria Math"/>
            <w:sz w:val="24"/>
            <w:szCs w:val="24"/>
          </w:rPr>
          <m:t>+</m:t>
        </m:r>
        <m:sSubSup>
          <m:sSubSupPr>
            <m:ctrlPr>
              <w:rPr>
                <w:rFonts w:ascii="Cambria Math" w:eastAsiaTheme="minorEastAsia" w:hAnsi="Cambria Math"/>
                <w:i/>
                <w:iCs/>
                <w:sz w:val="24"/>
                <w:szCs w:val="24"/>
              </w:rPr>
            </m:ctrlPr>
          </m:sSubSupPr>
          <m:e>
            <m:r>
              <w:rPr>
                <w:rFonts w:ascii="Cambria Math" w:eastAsiaTheme="minorEastAsia" w:hAnsi="Cambria Math"/>
                <w:sz w:val="24"/>
                <w:szCs w:val="24"/>
              </w:rPr>
              <m:t>θ</m:t>
            </m:r>
          </m:e>
          <m:sub>
            <m:r>
              <w:rPr>
                <w:rFonts w:ascii="Cambria Math" w:eastAsiaTheme="minorEastAsia" w:hAnsi="Cambria Math"/>
                <w:sz w:val="24"/>
                <w:szCs w:val="24"/>
              </w:rPr>
              <m:t>1</m:t>
            </m:r>
          </m:sub>
          <m:sup>
            <m:r>
              <w:rPr>
                <w:rFonts w:ascii="Cambria Math" w:eastAsiaTheme="minorEastAsia" w:hAnsi="Cambria Math"/>
                <w:sz w:val="24"/>
                <w:szCs w:val="24"/>
              </w:rPr>
              <m:t>*</m:t>
            </m:r>
          </m:sup>
        </m:sSubSup>
        <m:sSub>
          <m:sSubPr>
            <m:ctrlPr>
              <w:rPr>
                <w:rFonts w:ascii="Cambria Math" w:eastAsiaTheme="minorEastAsia" w:hAnsi="Cambria Math"/>
                <w:i/>
                <w:iCs/>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j</m:t>
            </m:r>
          </m:sub>
        </m:sSub>
        <m:r>
          <w:rPr>
            <w:rFonts w:ascii="Cambria Math" w:eastAsiaTheme="minorEastAsia" w:hAnsi="Cambria Math"/>
            <w:sz w:val="24"/>
            <w:szCs w:val="24"/>
          </w:rPr>
          <m:t>+</m:t>
        </m:r>
        <m:sSubSup>
          <m:sSubSupPr>
            <m:ctrlPr>
              <w:rPr>
                <w:rFonts w:ascii="Cambria Math" w:eastAsiaTheme="minorEastAsia" w:hAnsi="Cambria Math"/>
                <w:i/>
                <w:iCs/>
                <w:sz w:val="24"/>
                <w:szCs w:val="24"/>
              </w:rPr>
            </m:ctrlPr>
          </m:sSubSupPr>
          <m:e>
            <m:r>
              <w:rPr>
                <w:rFonts w:ascii="Cambria Math" w:eastAsiaTheme="minorEastAsia" w:hAnsi="Cambria Math"/>
                <w:sz w:val="24"/>
                <w:szCs w:val="24"/>
              </w:rPr>
              <m:t>θ</m:t>
            </m:r>
          </m:e>
          <m:sub>
            <m:r>
              <w:rPr>
                <w:rFonts w:ascii="Cambria Math" w:eastAsiaTheme="minorEastAsia" w:hAnsi="Cambria Math"/>
                <w:sz w:val="24"/>
                <w:szCs w:val="24"/>
              </w:rPr>
              <m:t>2</m:t>
            </m:r>
          </m:sub>
          <m:sup>
            <m:r>
              <w:rPr>
                <w:rFonts w:ascii="Cambria Math" w:eastAsiaTheme="minorEastAsia" w:hAnsi="Cambria Math"/>
                <w:sz w:val="24"/>
                <w:szCs w:val="24"/>
              </w:rPr>
              <m:t>*</m:t>
            </m:r>
          </m:sup>
        </m:sSubSup>
        <m:sSubSup>
          <m:sSubSupPr>
            <m:ctrlPr>
              <w:rPr>
                <w:rFonts w:ascii="Cambria Math" w:eastAsiaTheme="minorEastAsia" w:hAnsi="Cambria Math"/>
                <w:i/>
                <w:iCs/>
                <w:sz w:val="24"/>
                <w:szCs w:val="24"/>
              </w:rPr>
            </m:ctrlPr>
          </m:sSubSupPr>
          <m:e>
            <m:r>
              <m:rPr>
                <m:scr m:val="script"/>
              </m:rPr>
              <w:rPr>
                <w:rFonts w:ascii="Cambria Math" w:eastAsiaTheme="minorEastAsia" w:hAnsi="Cambria Math"/>
                <w:sz w:val="24"/>
                <w:szCs w:val="24"/>
              </w:rPr>
              <m:t>x</m:t>
            </m:r>
          </m:e>
          <m:sub>
            <m:r>
              <w:rPr>
                <w:rFonts w:ascii="Cambria Math" w:eastAsiaTheme="minorEastAsia" w:hAnsi="Cambria Math"/>
                <w:sz w:val="24"/>
                <w:szCs w:val="24"/>
              </w:rPr>
              <m:t>j</m:t>
            </m:r>
          </m:sub>
          <m:sup>
            <m:r>
              <w:rPr>
                <w:rFonts w:ascii="Cambria Math" w:eastAsiaTheme="minorEastAsia" w:hAnsi="Cambria Math"/>
                <w:sz w:val="24"/>
                <w:szCs w:val="24"/>
              </w:rPr>
              <m:t>2</m:t>
            </m:r>
          </m:sup>
        </m:sSubSup>
        <m:r>
          <w:rPr>
            <w:rFonts w:ascii="Cambria Math" w:eastAsiaTheme="minorEastAsia" w:hAnsi="Cambria Math"/>
            <w:sz w:val="24"/>
            <w:szCs w:val="24"/>
          </w:rPr>
          <m:t>+</m:t>
        </m:r>
        <m:sSubSup>
          <m:sSubSupPr>
            <m:ctrlPr>
              <w:rPr>
                <w:rFonts w:ascii="Cambria Math" w:eastAsiaTheme="minorEastAsia" w:hAnsi="Cambria Math"/>
                <w:i/>
                <w:iCs/>
                <w:sz w:val="24"/>
                <w:szCs w:val="24"/>
              </w:rPr>
            </m:ctrlPr>
          </m:sSubSupPr>
          <m:e>
            <m:r>
              <w:rPr>
                <w:rFonts w:ascii="Cambria Math" w:eastAsiaTheme="minorEastAsia" w:hAnsi="Cambria Math"/>
                <w:sz w:val="24"/>
                <w:szCs w:val="24"/>
              </w:rPr>
              <m:t>...+ θ</m:t>
            </m:r>
          </m:e>
          <m:sub>
            <m:r>
              <w:rPr>
                <w:rFonts w:ascii="Cambria Math" w:eastAsiaTheme="minorEastAsia" w:hAnsi="Cambria Math"/>
                <w:sz w:val="24"/>
                <w:szCs w:val="24"/>
              </w:rPr>
              <m:t>d</m:t>
            </m:r>
          </m:sub>
          <m:sup>
            <m:r>
              <w:rPr>
                <w:rFonts w:ascii="Cambria Math" w:eastAsiaTheme="minorEastAsia" w:hAnsi="Cambria Math"/>
                <w:sz w:val="24"/>
                <w:szCs w:val="24"/>
              </w:rPr>
              <m:t>*</m:t>
            </m:r>
          </m:sup>
        </m:sSubSup>
        <m:sSubSup>
          <m:sSubSupPr>
            <m:ctrlPr>
              <w:rPr>
                <w:rFonts w:ascii="Cambria Math" w:eastAsiaTheme="minorEastAsia" w:hAnsi="Cambria Math"/>
                <w:i/>
                <w:iCs/>
                <w:sz w:val="24"/>
                <w:szCs w:val="24"/>
              </w:rPr>
            </m:ctrlPr>
          </m:sSubSupPr>
          <m:e>
            <m:r>
              <m:rPr>
                <m:scr m:val="script"/>
              </m:rPr>
              <w:rPr>
                <w:rFonts w:ascii="Cambria Math" w:eastAsiaTheme="minorEastAsia" w:hAnsi="Cambria Math"/>
                <w:sz w:val="24"/>
                <w:szCs w:val="24"/>
              </w:rPr>
              <m:t>x</m:t>
            </m:r>
          </m:e>
          <m:sub>
            <m:r>
              <w:rPr>
                <w:rFonts w:ascii="Cambria Math" w:eastAsiaTheme="minorEastAsia" w:hAnsi="Cambria Math"/>
                <w:sz w:val="24"/>
                <w:szCs w:val="24"/>
              </w:rPr>
              <m:t>j</m:t>
            </m:r>
          </m:sub>
          <m:sup>
            <m:r>
              <w:rPr>
                <w:rFonts w:ascii="Cambria Math" w:eastAsiaTheme="minorEastAsia" w:hAnsi="Cambria Math"/>
                <w:sz w:val="24"/>
                <w:szCs w:val="24"/>
              </w:rPr>
              <m:t>d</m:t>
            </m:r>
          </m:sup>
        </m:sSubSup>
        <m:r>
          <w:rPr>
            <w:rFonts w:ascii="Cambria Math" w:eastAsiaTheme="minorEastAsia" w:hAnsi="Cambria Math"/>
            <w:sz w:val="24"/>
            <w:szCs w:val="24"/>
          </w:rPr>
          <m:t>+</m:t>
        </m:r>
        <m:sSub>
          <m:sSubPr>
            <m:ctrlPr>
              <w:rPr>
                <w:rFonts w:ascii="Cambria Math" w:hAnsi="Cambria Math"/>
                <w:i/>
                <w:iCs/>
                <w:sz w:val="24"/>
                <w:szCs w:val="24"/>
              </w:rPr>
            </m:ctrlPr>
          </m:sSubPr>
          <m:e>
            <m:r>
              <w:rPr>
                <w:rFonts w:ascii="Cambria Math" w:hAnsi="Cambria Math"/>
                <w:sz w:val="24"/>
                <w:szCs w:val="24"/>
              </w:rPr>
              <m:t>ε</m:t>
            </m:r>
          </m:e>
          <m:sub>
            <m:r>
              <w:rPr>
                <w:rFonts w:ascii="Cambria Math" w:hAnsi="Cambria Math"/>
                <w:sz w:val="24"/>
                <w:szCs w:val="24"/>
              </w:rPr>
              <m:t>j</m:t>
            </m:r>
          </m:sub>
        </m:sSub>
      </m:oMath>
      <w:r w:rsidR="002637EC">
        <w:rPr>
          <w:rFonts w:ascii="Garamond" w:eastAsiaTheme="minorEastAsia" w:hAnsi="Garamond"/>
          <w:sz w:val="24"/>
          <w:szCs w:val="24"/>
        </w:rPr>
        <w:t xml:space="preserve">          for </w:t>
      </w:r>
      <m:oMath>
        <m:r>
          <w:rPr>
            <w:rFonts w:ascii="Cambria Math" w:eastAsiaTheme="minorEastAsia" w:hAnsi="Cambria Math"/>
            <w:sz w:val="24"/>
            <w:szCs w:val="24"/>
          </w:rPr>
          <m:t>d ϵ</m:t>
        </m:r>
        <m:r>
          <m:rPr>
            <m:scr m:val="double-struck"/>
          </m:rPr>
          <w:rPr>
            <w:rFonts w:ascii="Cambria Math" w:eastAsiaTheme="minorEastAsia" w:hAnsi="Cambria Math"/>
            <w:sz w:val="24"/>
            <w:szCs w:val="24"/>
          </w:rPr>
          <m:t xml:space="preserve"> N</m:t>
        </m:r>
      </m:oMath>
    </w:p>
    <w:p w14:paraId="07E33F36" w14:textId="63F84DDC" w:rsidR="002637EC" w:rsidRDefault="002637EC" w:rsidP="002637EC">
      <w:pPr>
        <w:jc w:val="both"/>
        <w:rPr>
          <w:rFonts w:ascii="Garamond" w:eastAsiaTheme="minorEastAsia" w:hAnsi="Garamond"/>
          <w:sz w:val="24"/>
          <w:szCs w:val="24"/>
        </w:rPr>
      </w:pPr>
      <w:r>
        <w:rPr>
          <w:rFonts w:ascii="Garamond" w:eastAsiaTheme="minorEastAsia" w:hAnsi="Garamond"/>
          <w:sz w:val="24"/>
          <w:szCs w:val="24"/>
        </w:rPr>
        <w:t>with</w:t>
      </w:r>
      <w:r w:rsidR="005256C9">
        <w:rPr>
          <w:rFonts w:ascii="Garamond" w:eastAsiaTheme="minorEastAsia" w:hAnsi="Garamond"/>
          <w:sz w:val="24"/>
          <w:szCs w:val="24"/>
        </w:rPr>
        <w:t xml:space="preserve"> the unknown parameter vector</w:t>
      </w:r>
    </w:p>
    <w:p w14:paraId="3690B4B9" w14:textId="24A43E5D" w:rsidR="002637EC" w:rsidRPr="008F4A3C" w:rsidRDefault="00000000" w:rsidP="002637EC">
      <w:pPr>
        <w:jc w:val="both"/>
        <w:rPr>
          <w:rFonts w:ascii="Garamond" w:eastAsiaTheme="minorEastAsia" w:hAnsi="Garamond"/>
          <w:i/>
          <w:iCs/>
          <w:sz w:val="24"/>
          <w:szCs w:val="24"/>
        </w:rPr>
      </w:pPr>
      <m:oMathPara>
        <m:oMath>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r>
            <w:rPr>
              <w:rFonts w:ascii="Cambria Math" w:eastAsiaTheme="minorEastAsia" w:hAnsi="Cambria Math"/>
              <w:sz w:val="24"/>
              <w:szCs w:val="24"/>
            </w:rPr>
            <m:t>=(</m:t>
          </m:r>
          <m:sSubSup>
            <m:sSubSupPr>
              <m:ctrlPr>
                <w:rPr>
                  <w:rFonts w:ascii="Cambria Math" w:eastAsiaTheme="minorEastAsia" w:hAnsi="Cambria Math"/>
                  <w:i/>
                  <w:iCs/>
                  <w:sz w:val="24"/>
                  <w:szCs w:val="24"/>
                </w:rPr>
              </m:ctrlPr>
            </m:sSubSupPr>
            <m:e>
              <m:r>
                <w:rPr>
                  <w:rFonts w:ascii="Cambria Math" w:eastAsiaTheme="minorEastAsia" w:hAnsi="Cambria Math"/>
                  <w:sz w:val="24"/>
                  <w:szCs w:val="24"/>
                </w:rPr>
                <m:t>θ</m:t>
              </m:r>
            </m:e>
            <m:sub>
              <m:r>
                <w:rPr>
                  <w:rFonts w:ascii="Cambria Math" w:eastAsiaTheme="minorEastAsia" w:hAnsi="Cambria Math"/>
                  <w:sz w:val="24"/>
                  <w:szCs w:val="24"/>
                </w:rPr>
                <m:t>0</m:t>
              </m:r>
            </m:sub>
            <m:sup>
              <m:r>
                <w:rPr>
                  <w:rFonts w:ascii="Cambria Math" w:eastAsiaTheme="minorEastAsia" w:hAnsi="Cambria Math"/>
                  <w:sz w:val="24"/>
                  <w:szCs w:val="24"/>
                </w:rPr>
                <m:t>*</m:t>
              </m:r>
            </m:sup>
          </m:sSubSup>
          <m:r>
            <w:rPr>
              <w:rFonts w:ascii="Cambria Math" w:eastAsiaTheme="minorEastAsia" w:hAnsi="Cambria Math"/>
              <w:sz w:val="24"/>
              <w:szCs w:val="24"/>
            </w:rPr>
            <m:t xml:space="preserve">, </m:t>
          </m:r>
          <m:sSubSup>
            <m:sSubSupPr>
              <m:ctrlPr>
                <w:rPr>
                  <w:rFonts w:ascii="Cambria Math" w:eastAsiaTheme="minorEastAsia" w:hAnsi="Cambria Math"/>
                  <w:i/>
                  <w:iCs/>
                  <w:sz w:val="24"/>
                  <w:szCs w:val="24"/>
                </w:rPr>
              </m:ctrlPr>
            </m:sSubSupPr>
            <m:e>
              <m:r>
                <w:rPr>
                  <w:rFonts w:ascii="Cambria Math" w:eastAsiaTheme="minorEastAsia" w:hAnsi="Cambria Math"/>
                  <w:sz w:val="24"/>
                  <w:szCs w:val="24"/>
                </w:rPr>
                <m:t>θ</m:t>
              </m:r>
            </m:e>
            <m:sub>
              <m:r>
                <w:rPr>
                  <w:rFonts w:ascii="Cambria Math" w:eastAsiaTheme="minorEastAsia" w:hAnsi="Cambria Math"/>
                  <w:sz w:val="24"/>
                  <w:szCs w:val="24"/>
                </w:rPr>
                <m:t>1</m:t>
              </m:r>
            </m:sub>
            <m:sup>
              <m:r>
                <w:rPr>
                  <w:rFonts w:ascii="Cambria Math" w:eastAsiaTheme="minorEastAsia" w:hAnsi="Cambria Math"/>
                  <w:sz w:val="24"/>
                  <w:szCs w:val="24"/>
                </w:rPr>
                <m:t>*</m:t>
              </m:r>
            </m:sup>
          </m:sSubSup>
          <m:r>
            <w:rPr>
              <w:rFonts w:ascii="Cambria Math" w:eastAsiaTheme="minorEastAsia" w:hAnsi="Cambria Math"/>
              <w:sz w:val="24"/>
              <w:szCs w:val="24"/>
            </w:rPr>
            <m:t xml:space="preserve"> ,...,</m:t>
          </m:r>
          <m:sSubSup>
            <m:sSubSupPr>
              <m:ctrlPr>
                <w:rPr>
                  <w:rFonts w:ascii="Cambria Math" w:eastAsiaTheme="minorEastAsia" w:hAnsi="Cambria Math"/>
                  <w:i/>
                  <w:iCs/>
                  <w:sz w:val="24"/>
                  <w:szCs w:val="24"/>
                </w:rPr>
              </m:ctrlPr>
            </m:sSubSupPr>
            <m:e>
              <m:r>
                <w:rPr>
                  <w:rFonts w:ascii="Cambria Math" w:eastAsiaTheme="minorEastAsia" w:hAnsi="Cambria Math"/>
                  <w:sz w:val="24"/>
                  <w:szCs w:val="24"/>
                </w:rPr>
                <m:t>θ</m:t>
              </m:r>
            </m:e>
            <m:sub>
              <m:r>
                <w:rPr>
                  <w:rFonts w:ascii="Cambria Math" w:eastAsiaTheme="minorEastAsia" w:hAnsi="Cambria Math"/>
                  <w:sz w:val="24"/>
                  <w:szCs w:val="24"/>
                </w:rPr>
                <m:t>d</m:t>
              </m:r>
            </m:sub>
            <m:sup>
              <m:r>
                <w:rPr>
                  <w:rFonts w:ascii="Cambria Math" w:eastAsiaTheme="minorEastAsia" w:hAnsi="Cambria Math"/>
                  <w:sz w:val="24"/>
                  <w:szCs w:val="24"/>
                </w:rPr>
                <m:t>*</m:t>
              </m:r>
            </m:sup>
          </m:sSubSup>
          <m:r>
            <w:rPr>
              <w:rFonts w:ascii="Cambria Math" w:eastAsiaTheme="minorEastAsia" w:hAnsi="Cambria Math"/>
              <w:sz w:val="24"/>
              <w:szCs w:val="24"/>
            </w:rPr>
            <m:t>)</m:t>
          </m:r>
        </m:oMath>
      </m:oMathPara>
    </w:p>
    <w:p w14:paraId="56DBCC5A" w14:textId="2CBCA8D4" w:rsidR="005256C9" w:rsidRDefault="005256C9" w:rsidP="002637EC">
      <w:pPr>
        <w:jc w:val="both"/>
        <w:rPr>
          <w:rFonts w:ascii="Garamond" w:eastAsiaTheme="minorEastAsia" w:hAnsi="Garamond"/>
          <w:sz w:val="24"/>
          <w:szCs w:val="24"/>
        </w:rPr>
      </w:pPr>
      <w:r>
        <w:rPr>
          <w:rFonts w:ascii="Garamond" w:eastAsiaTheme="minorEastAsia" w:hAnsi="Garamond"/>
          <w:sz w:val="24"/>
          <w:szCs w:val="24"/>
        </w:rPr>
        <w:t xml:space="preserve">and the </w:t>
      </w:r>
      <w:proofErr w:type="spellStart"/>
      <w:r>
        <w:rPr>
          <w:rFonts w:ascii="Garamond" w:eastAsiaTheme="minorEastAsia" w:hAnsi="Garamond"/>
          <w:sz w:val="24"/>
          <w:szCs w:val="24"/>
        </w:rPr>
        <w:t>Vandermonde</w:t>
      </w:r>
      <w:proofErr w:type="spellEnd"/>
      <w:r>
        <w:rPr>
          <w:rFonts w:ascii="Garamond" w:eastAsiaTheme="minorEastAsia" w:hAnsi="Garamond"/>
          <w:sz w:val="24"/>
          <w:szCs w:val="24"/>
        </w:rPr>
        <w:t>-type design matrix</w:t>
      </w:r>
    </w:p>
    <w:p w14:paraId="57E84949" w14:textId="35E0C544" w:rsidR="005256C9" w:rsidRPr="005256C9" w:rsidRDefault="008F4A3C" w:rsidP="002637EC">
      <w:pPr>
        <w:jc w:val="both"/>
        <w:rPr>
          <w:rFonts w:ascii="Garamond" w:eastAsiaTheme="minorEastAsia" w:hAnsi="Garamond"/>
          <w:sz w:val="24"/>
          <w:szCs w:val="24"/>
        </w:rPr>
      </w:pPr>
      <m:oMathPara>
        <m:oMath>
          <m:r>
            <w:rPr>
              <w:rFonts w:ascii="Cambria Math" w:eastAsiaTheme="minorEastAsia" w:hAnsi="Cambria Math"/>
              <w:sz w:val="24"/>
              <w:szCs w:val="24"/>
            </w:rPr>
            <m:t>X</m:t>
          </m:r>
          <m:r>
            <w:rPr>
              <w:rFonts w:ascii="Cambria Math" w:eastAsiaTheme="minorEastAsia" w:hAnsi="Cambria Math"/>
              <w:sz w:val="24"/>
              <w:szCs w:val="24"/>
            </w:rPr>
            <m:t>=</m:t>
          </m:r>
          <m:d>
            <m:dPr>
              <m:begChr m:val="["/>
              <m:endChr m:val="]"/>
              <m:ctrlPr>
                <w:rPr>
                  <w:rFonts w:ascii="Cambria Math" w:eastAsiaTheme="minorEastAsia" w:hAnsi="Cambria Math"/>
                  <w:i/>
                  <w:sz w:val="24"/>
                  <w:szCs w:val="24"/>
                </w:rPr>
              </m:ctrlPr>
            </m:dPr>
            <m:e>
              <m:m>
                <m:mPr>
                  <m:mcs>
                    <m:mc>
                      <m:mcPr>
                        <m:count m:val="2"/>
                        <m:mcJc m:val="center"/>
                      </m:mcPr>
                    </m:mc>
                  </m:mcs>
                  <m:ctrlPr>
                    <w:rPr>
                      <w:rFonts w:ascii="Cambria Math" w:eastAsiaTheme="minorEastAsia" w:hAnsi="Cambria Math"/>
                      <w:i/>
                      <w:sz w:val="24"/>
                      <w:szCs w:val="24"/>
                    </w:rPr>
                  </m:ctrlPr>
                </m:mPr>
                <m:mr>
                  <m:e>
                    <m:m>
                      <m:mPr>
                        <m:mcs>
                          <m:mc>
                            <m:mcPr>
                              <m:count m:val="1"/>
                              <m:mcJc m:val="center"/>
                            </m:mcPr>
                          </m:mc>
                        </m:mcs>
                        <m:ctrlPr>
                          <w:rPr>
                            <w:rFonts w:ascii="Cambria Math" w:eastAsiaTheme="minorEastAsia" w:hAnsi="Cambria Math"/>
                            <w:i/>
                            <w:sz w:val="24"/>
                            <w:szCs w:val="24"/>
                          </w:rPr>
                        </m:ctrlPr>
                      </m:mPr>
                      <m:mr>
                        <m:e>
                          <m:m>
                            <m:mPr>
                              <m:mcs>
                                <m:mc>
                                  <m:mcPr>
                                    <m:count m:val="2"/>
                                    <m:mcJc m:val="center"/>
                                  </m:mcPr>
                                </m:mc>
                              </m:mcs>
                              <m:ctrlPr>
                                <w:rPr>
                                  <w:rFonts w:ascii="Cambria Math" w:eastAsiaTheme="minorEastAsia" w:hAnsi="Cambria Math"/>
                                  <w:i/>
                                  <w:sz w:val="24"/>
                                  <w:szCs w:val="24"/>
                                </w:rPr>
                              </m:ctrlPr>
                            </m:mPr>
                            <m:mr>
                              <m:e>
                                <m:r>
                                  <w:rPr>
                                    <w:rFonts w:ascii="Cambria Math" w:eastAsiaTheme="minorEastAsia" w:hAnsi="Cambria Math"/>
                                    <w:sz w:val="24"/>
                                    <w:szCs w:val="24"/>
                                  </w:rPr>
                                  <m:t>1</m:t>
                                </m:r>
                              </m:e>
                              <m:e>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1</m:t>
                                    </m:r>
                                  </m:sub>
                                </m:sSub>
                              </m:e>
                            </m:mr>
                          </m:m>
                        </m:e>
                      </m:mr>
                      <m:mr>
                        <m:e>
                          <m:m>
                            <m:mPr>
                              <m:mcs>
                                <m:mc>
                                  <m:mcPr>
                                    <m:count m:val="2"/>
                                    <m:mcJc m:val="center"/>
                                  </m:mcPr>
                                </m:mc>
                              </m:mcs>
                              <m:ctrlPr>
                                <w:rPr>
                                  <w:rFonts w:ascii="Cambria Math" w:eastAsiaTheme="minorEastAsia" w:hAnsi="Cambria Math"/>
                                  <w:i/>
                                  <w:sz w:val="24"/>
                                  <w:szCs w:val="24"/>
                                </w:rPr>
                              </m:ctrlPr>
                            </m:mPr>
                            <m:mr>
                              <m:e>
                                <m:r>
                                  <w:rPr>
                                    <w:rFonts w:ascii="Cambria Math" w:hAnsi="Cambria Math"/>
                                    <w:sz w:val="24"/>
                                    <w:szCs w:val="24"/>
                                  </w:rPr>
                                  <m:t>⋮</m:t>
                                </m:r>
                              </m:e>
                              <m:e>
                                <m:r>
                                  <w:rPr>
                                    <w:rFonts w:ascii="Cambria Math" w:hAnsi="Cambria Math"/>
                                    <w:sz w:val="24"/>
                                    <w:szCs w:val="24"/>
                                  </w:rPr>
                                  <m:t>⋮</m:t>
                                </m:r>
                              </m:e>
                            </m:mr>
                          </m:m>
                        </m:e>
                      </m:mr>
                      <m:mr>
                        <m:e>
                          <m:m>
                            <m:mPr>
                              <m:mcs>
                                <m:mc>
                                  <m:mcPr>
                                    <m:count m:val="2"/>
                                    <m:mcJc m:val="center"/>
                                  </m:mcPr>
                                </m:mc>
                              </m:mcs>
                              <m:ctrlPr>
                                <w:rPr>
                                  <w:rFonts w:ascii="Cambria Math" w:eastAsiaTheme="minorEastAsia" w:hAnsi="Cambria Math"/>
                                  <w:i/>
                                  <w:sz w:val="24"/>
                                  <w:szCs w:val="24"/>
                                </w:rPr>
                              </m:ctrlPr>
                            </m:mPr>
                            <m:mr>
                              <m:e>
                                <m:r>
                                  <w:rPr>
                                    <w:rFonts w:ascii="Cambria Math" w:eastAsiaTheme="minorEastAsia" w:hAnsi="Cambria Math"/>
                                    <w:sz w:val="24"/>
                                    <w:szCs w:val="24"/>
                                  </w:rPr>
                                  <m:t>1</m:t>
                                </m:r>
                              </m:e>
                              <m:e>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n</m:t>
                                    </m:r>
                                  </m:sub>
                                </m:sSub>
                              </m:e>
                            </m:mr>
                          </m:m>
                        </m:e>
                      </m:mr>
                    </m:m>
                  </m:e>
                  <m:e>
                    <m:m>
                      <m:mPr>
                        <m:mcs>
                          <m:mc>
                            <m:mcPr>
                              <m:count m:val="1"/>
                              <m:mcJc m:val="center"/>
                            </m:mcPr>
                          </m:mc>
                        </m:mcs>
                        <m:ctrlPr>
                          <w:rPr>
                            <w:rFonts w:ascii="Cambria Math" w:eastAsiaTheme="minorEastAsia" w:hAnsi="Cambria Math"/>
                            <w:i/>
                            <w:sz w:val="24"/>
                            <w:szCs w:val="24"/>
                          </w:rPr>
                        </m:ctrlPr>
                      </m:mPr>
                      <m:mr>
                        <m:e>
                          <m:m>
                            <m:mPr>
                              <m:mcs>
                                <m:mc>
                                  <m:mcPr>
                                    <m:count m:val="2"/>
                                    <m:mcJc m:val="center"/>
                                  </m:mcPr>
                                </m:mc>
                              </m:mcs>
                              <m:ctrlPr>
                                <w:rPr>
                                  <w:rFonts w:ascii="Cambria Math" w:eastAsiaTheme="minorEastAsia" w:hAnsi="Cambria Math"/>
                                  <w:i/>
                                  <w:sz w:val="24"/>
                                  <w:szCs w:val="24"/>
                                </w:rPr>
                              </m:ctrlPr>
                            </m:mPr>
                            <m:mr>
                              <m:e>
                                <m:r>
                                  <w:rPr>
                                    <w:rFonts w:ascii="Cambria Math" w:hAnsi="Cambria Math"/>
                                    <w:sz w:val="24"/>
                                    <w:szCs w:val="24"/>
                                  </w:rPr>
                                  <m:t>…</m:t>
                                </m:r>
                              </m:e>
                              <m:e>
                                <m:sSubSup>
                                  <m:sSubSupPr>
                                    <m:ctrlPr>
                                      <w:rPr>
                                        <w:rFonts w:ascii="Cambria Math" w:eastAsiaTheme="minorEastAsia" w:hAnsi="Cambria Math"/>
                                        <w:i/>
                                        <w:sz w:val="24"/>
                                        <w:szCs w:val="24"/>
                                      </w:rPr>
                                    </m:ctrlPr>
                                  </m:sSubSupPr>
                                  <m:e>
                                    <m:r>
                                      <m:rPr>
                                        <m:scr m:val="script"/>
                                      </m:rPr>
                                      <w:rPr>
                                        <w:rFonts w:ascii="Cambria Math" w:eastAsiaTheme="minorEastAsia" w:hAnsi="Cambria Math"/>
                                        <w:sz w:val="24"/>
                                        <w:szCs w:val="24"/>
                                      </w:rPr>
                                      <m:t>x</m:t>
                                    </m:r>
                                  </m:e>
                                  <m:sub>
                                    <m:r>
                                      <w:rPr>
                                        <w:rFonts w:ascii="Cambria Math" w:eastAsiaTheme="minorEastAsia" w:hAnsi="Cambria Math"/>
                                        <w:sz w:val="24"/>
                                        <w:szCs w:val="24"/>
                                      </w:rPr>
                                      <m:t>1</m:t>
                                    </m:r>
                                  </m:sub>
                                  <m:sup>
                                    <m:r>
                                      <w:rPr>
                                        <w:rFonts w:ascii="Cambria Math" w:eastAsiaTheme="minorEastAsia" w:hAnsi="Cambria Math"/>
                                        <w:sz w:val="24"/>
                                        <w:szCs w:val="24"/>
                                      </w:rPr>
                                      <m:t>d</m:t>
                                    </m:r>
                                  </m:sup>
                                </m:sSubSup>
                              </m:e>
                            </m:mr>
                          </m:m>
                        </m:e>
                      </m:mr>
                      <m:mr>
                        <m:e>
                          <m:m>
                            <m:mPr>
                              <m:mcs>
                                <m:mc>
                                  <m:mcPr>
                                    <m:count m:val="2"/>
                                    <m:mcJc m:val="center"/>
                                  </m:mcPr>
                                </m:mc>
                              </m:mcs>
                              <m:ctrlPr>
                                <w:rPr>
                                  <w:rFonts w:ascii="Cambria Math" w:eastAsiaTheme="minorEastAsia" w:hAnsi="Cambria Math"/>
                                  <w:i/>
                                  <w:sz w:val="24"/>
                                  <w:szCs w:val="24"/>
                                </w:rPr>
                              </m:ctrlPr>
                            </m:mPr>
                            <m:mr>
                              <m:e>
                                <m:r>
                                  <w:rPr>
                                    <w:rFonts w:ascii="Cambria Math" w:hAnsi="Cambria Math"/>
                                    <w:sz w:val="24"/>
                                    <w:szCs w:val="24"/>
                                  </w:rPr>
                                  <m:t>⋱</m:t>
                                </m:r>
                              </m:e>
                              <m:e>
                                <m:r>
                                  <w:rPr>
                                    <w:rFonts w:ascii="Cambria Math" w:hAnsi="Cambria Math"/>
                                    <w:sz w:val="24"/>
                                    <w:szCs w:val="24"/>
                                  </w:rPr>
                                  <m:t>⋮</m:t>
                                </m:r>
                              </m:e>
                            </m:mr>
                          </m:m>
                        </m:e>
                      </m:mr>
                      <m:mr>
                        <m:e>
                          <m:m>
                            <m:mPr>
                              <m:mcs>
                                <m:mc>
                                  <m:mcPr>
                                    <m:count m:val="2"/>
                                    <m:mcJc m:val="center"/>
                                  </m:mcPr>
                                </m:mc>
                              </m:mcs>
                              <m:ctrlPr>
                                <w:rPr>
                                  <w:rFonts w:ascii="Cambria Math" w:eastAsiaTheme="minorEastAsia" w:hAnsi="Cambria Math"/>
                                  <w:i/>
                                  <w:sz w:val="24"/>
                                  <w:szCs w:val="24"/>
                                </w:rPr>
                              </m:ctrlPr>
                            </m:mPr>
                            <m:mr>
                              <m:e>
                                <m:r>
                                  <w:rPr>
                                    <w:rFonts w:ascii="Cambria Math" w:hAnsi="Cambria Math"/>
                                    <w:sz w:val="24"/>
                                    <w:szCs w:val="24"/>
                                  </w:rPr>
                                  <m:t>…</m:t>
                                </m:r>
                              </m:e>
                              <m:e>
                                <m:sSubSup>
                                  <m:sSubSupPr>
                                    <m:ctrlPr>
                                      <w:rPr>
                                        <w:rFonts w:ascii="Cambria Math" w:eastAsiaTheme="minorEastAsia" w:hAnsi="Cambria Math"/>
                                        <w:i/>
                                        <w:sz w:val="24"/>
                                        <w:szCs w:val="24"/>
                                      </w:rPr>
                                    </m:ctrlPr>
                                  </m:sSubSupPr>
                                  <m:e>
                                    <m:r>
                                      <m:rPr>
                                        <m:scr m:val="script"/>
                                      </m:rPr>
                                      <w:rPr>
                                        <w:rFonts w:ascii="Cambria Math" w:eastAsiaTheme="minorEastAsia" w:hAnsi="Cambria Math"/>
                                        <w:sz w:val="24"/>
                                        <w:szCs w:val="24"/>
                                      </w:rPr>
                                      <m:t>x</m:t>
                                    </m:r>
                                  </m:e>
                                  <m:sub>
                                    <m:r>
                                      <w:rPr>
                                        <w:rFonts w:ascii="Cambria Math" w:eastAsiaTheme="minorEastAsia" w:hAnsi="Cambria Math"/>
                                        <w:sz w:val="24"/>
                                        <w:szCs w:val="24"/>
                                      </w:rPr>
                                      <m:t>n</m:t>
                                    </m:r>
                                  </m:sub>
                                  <m:sup>
                                    <m:r>
                                      <w:rPr>
                                        <w:rFonts w:ascii="Cambria Math" w:eastAsiaTheme="minorEastAsia" w:hAnsi="Cambria Math"/>
                                        <w:sz w:val="24"/>
                                        <w:szCs w:val="24"/>
                                      </w:rPr>
                                      <m:t>d</m:t>
                                    </m:r>
                                  </m:sup>
                                </m:sSubSup>
                              </m:e>
                            </m:mr>
                          </m:m>
                        </m:e>
                      </m:mr>
                    </m:m>
                  </m:e>
                </m:mr>
              </m:m>
            </m:e>
          </m:d>
        </m:oMath>
      </m:oMathPara>
    </w:p>
    <w:p w14:paraId="679CFD51" w14:textId="79F194EA" w:rsidR="005256C9" w:rsidRDefault="003A4684" w:rsidP="002637EC">
      <w:pPr>
        <w:jc w:val="both"/>
        <w:rPr>
          <w:rFonts w:ascii="Garamond" w:eastAsiaTheme="minorEastAsia" w:hAnsi="Garamond"/>
          <w:sz w:val="24"/>
          <w:szCs w:val="24"/>
        </w:rPr>
      </w:pPr>
      <w:r w:rsidRPr="003A4684">
        <w:rPr>
          <w:rFonts w:ascii="Garamond" w:eastAsiaTheme="minorEastAsia" w:hAnsi="Garamond"/>
          <w:noProof/>
          <w:sz w:val="24"/>
          <w:szCs w:val="24"/>
        </w:rPr>
        <mc:AlternateContent>
          <mc:Choice Requires="wps">
            <w:drawing>
              <wp:anchor distT="45720" distB="45720" distL="114300" distR="114300" simplePos="0" relativeHeight="251661312" behindDoc="0" locked="0" layoutInCell="1" allowOverlap="1" wp14:anchorId="2742F998" wp14:editId="5643BF23">
                <wp:simplePos x="0" y="0"/>
                <wp:positionH relativeFrom="column">
                  <wp:posOffset>-22860</wp:posOffset>
                </wp:positionH>
                <wp:positionV relativeFrom="paragraph">
                  <wp:posOffset>685165</wp:posOffset>
                </wp:positionV>
                <wp:extent cx="5753100" cy="1404620"/>
                <wp:effectExtent l="0" t="0" r="19050" b="18415"/>
                <wp:wrapSquare wrapText="bothSides"/>
                <wp:docPr id="1053031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404620"/>
                        </a:xfrm>
                        <a:prstGeom prst="rect">
                          <a:avLst/>
                        </a:prstGeom>
                        <a:solidFill>
                          <a:srgbClr val="FFFFFF"/>
                        </a:solidFill>
                        <a:ln w="9525">
                          <a:solidFill>
                            <a:srgbClr val="000000"/>
                          </a:solidFill>
                          <a:miter lim="800000"/>
                          <a:headEnd/>
                          <a:tailEnd/>
                        </a:ln>
                      </wps:spPr>
                      <wps:txbx>
                        <w:txbxContent>
                          <w:p w14:paraId="4B5E9057" w14:textId="14391F97" w:rsidR="003A4684" w:rsidRPr="003A4684" w:rsidRDefault="003A4684" w:rsidP="003A4684">
                            <w:pPr>
                              <w:jc w:val="both"/>
                              <w:rPr>
                                <w:rFonts w:ascii="Garamond" w:eastAsiaTheme="minorEastAsia" w:hAnsi="Garamond"/>
                                <w:sz w:val="24"/>
                                <w:szCs w:val="24"/>
                              </w:rPr>
                            </w:pPr>
                            <w:r>
                              <w:rPr>
                                <w:rFonts w:ascii="Garamond" w:eastAsiaTheme="minorEastAsia" w:hAnsi="Garamond"/>
                                <w:b/>
                                <w:bCs/>
                                <w:sz w:val="24"/>
                                <w:szCs w:val="24"/>
                              </w:rPr>
                              <w:t>Remark</w:t>
                            </w:r>
                            <w:r>
                              <w:rPr>
                                <w:rFonts w:ascii="Garamond" w:eastAsiaTheme="minorEastAsia" w:hAnsi="Garamond"/>
                                <w:sz w:val="24"/>
                                <w:szCs w:val="24"/>
                              </w:rPr>
                              <w:t xml:space="preserve">: In all of the above cases, the design matrix </w:t>
                            </w:r>
                            <m:oMath>
                              <m:r>
                                <w:rPr>
                                  <w:rFonts w:ascii="Cambria Math" w:eastAsiaTheme="minorEastAsia" w:hAnsi="Cambria Math"/>
                                  <w:sz w:val="24"/>
                                  <w:szCs w:val="24"/>
                                </w:rPr>
                                <m:t>X</m:t>
                              </m:r>
                            </m:oMath>
                            <w:r>
                              <w:rPr>
                                <w:rFonts w:ascii="Garamond" w:eastAsiaTheme="minorEastAsia" w:hAnsi="Garamond"/>
                                <w:sz w:val="24"/>
                                <w:szCs w:val="24"/>
                              </w:rPr>
                              <w:t xml:space="preserve"> is assumed to be a full-rank matrix.</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42F998" id="_x0000_s1027" type="#_x0000_t202" style="position:absolute;left:0;text-align:left;margin-left:-1.8pt;margin-top:53.95pt;width:453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">
                <v:textbox style="mso-fit-shape-to-text:t">
                  <w:txbxContent>
                    <w:p w14:paraId="4B5E9057" w14:textId="14391F97" w:rsidR="003A4684" w:rsidRPr="003A4684" w:rsidRDefault="003A4684" w:rsidP="003A4684">
                      <w:pPr>
                        <w:jc w:val="both"/>
                        <w:rPr>
                          <w:rFonts w:ascii="Garamond" w:eastAsiaTheme="minorEastAsia" w:hAnsi="Garamond"/>
                          <w:sz w:val="24"/>
                          <w:szCs w:val="24"/>
                        </w:rPr>
                      </w:pPr>
                      <w:r>
                        <w:rPr>
                          <w:rFonts w:ascii="Garamond" w:eastAsiaTheme="minorEastAsia" w:hAnsi="Garamond"/>
                          <w:b/>
                          <w:bCs/>
                          <w:sz w:val="24"/>
                          <w:szCs w:val="24"/>
                        </w:rPr>
                        <w:t>Remark</w:t>
                      </w:r>
                      <w:r>
                        <w:rPr>
                          <w:rFonts w:ascii="Garamond" w:eastAsiaTheme="minorEastAsia" w:hAnsi="Garamond"/>
                          <w:sz w:val="24"/>
                          <w:szCs w:val="24"/>
                        </w:rPr>
                        <w:t xml:space="preserve">: In all of the above cases, the design matrix </w:t>
                      </w:r>
                      <m:oMath>
                        <m:r>
                          <w:rPr>
                            <w:rFonts w:ascii="Cambria Math" w:eastAsiaTheme="minorEastAsia" w:hAnsi="Cambria Math"/>
                            <w:sz w:val="24"/>
                            <w:szCs w:val="24"/>
                          </w:rPr>
                          <m:t>X</m:t>
                        </m:r>
                      </m:oMath>
                      <w:r>
                        <w:rPr>
                          <w:rFonts w:ascii="Garamond" w:eastAsiaTheme="minorEastAsia" w:hAnsi="Garamond"/>
                          <w:sz w:val="24"/>
                          <w:szCs w:val="24"/>
                        </w:rPr>
                        <w:t xml:space="preserve"> is assumed to be a full-rank matrix.</w:t>
                      </w:r>
                    </w:p>
                  </w:txbxContent>
                </v:textbox>
                <w10:wrap type="square"/>
              </v:shape>
            </w:pict>
          </mc:Fallback>
        </mc:AlternateContent>
      </w:r>
      <w:r w:rsidR="005256C9">
        <w:rPr>
          <w:rFonts w:ascii="Garamond" w:eastAsiaTheme="minorEastAsia" w:hAnsi="Garamond"/>
          <w:sz w:val="24"/>
          <w:szCs w:val="24"/>
        </w:rPr>
        <w:t xml:space="preserve">In the case </w:t>
      </w:r>
      <w:r w:rsidR="005F0905">
        <w:rPr>
          <w:rFonts w:ascii="Garamond" w:eastAsiaTheme="minorEastAsia" w:hAnsi="Garamond"/>
          <w:sz w:val="24"/>
          <w:szCs w:val="24"/>
        </w:rPr>
        <w:t xml:space="preserve">of </w:t>
      </w:r>
      <w:r w:rsidR="005256C9">
        <w:rPr>
          <w:rFonts w:ascii="Garamond" w:eastAsiaTheme="minorEastAsia" w:hAnsi="Garamond"/>
          <w:sz w:val="24"/>
          <w:szCs w:val="24"/>
        </w:rPr>
        <w:t xml:space="preserve">polynomial regression, the regression function </w:t>
      </w:r>
      <m:oMath>
        <m:r>
          <w:rPr>
            <w:rFonts w:ascii="Cambria Math" w:eastAsiaTheme="minorEastAsia" w:hAnsi="Cambria Math"/>
            <w:sz w:val="24"/>
            <w:szCs w:val="24"/>
          </w:rPr>
          <m:t xml:space="preserve">f: </m:t>
        </m:r>
        <m:r>
          <m:rPr>
            <m:scr m:val="script"/>
          </m:rPr>
          <w:rPr>
            <w:rFonts w:ascii="Cambria Math" w:eastAsiaTheme="minorEastAsia" w:hAnsi="Cambria Math"/>
            <w:sz w:val="24"/>
            <w:szCs w:val="24"/>
          </w:rPr>
          <m:t>X⟶Y</m:t>
        </m:r>
      </m:oMath>
      <w:r w:rsidR="005256C9">
        <w:rPr>
          <w:rFonts w:ascii="Garamond" w:eastAsiaTheme="minorEastAsia" w:hAnsi="Garamond"/>
          <w:sz w:val="24"/>
          <w:szCs w:val="24"/>
        </w:rPr>
        <w:t xml:space="preserve"> is no longer a straight line, rather a polynomial of degree </w:t>
      </w:r>
      <m:oMath>
        <m:r>
          <w:rPr>
            <w:rFonts w:ascii="Cambria Math" w:eastAsiaTheme="minorEastAsia" w:hAnsi="Cambria Math"/>
            <w:sz w:val="24"/>
            <w:szCs w:val="24"/>
          </w:rPr>
          <m:t>d</m:t>
        </m:r>
      </m:oMath>
      <w:r w:rsidR="005256C9">
        <w:rPr>
          <w:rFonts w:ascii="Garamond" w:eastAsiaTheme="minorEastAsia" w:hAnsi="Garamond"/>
          <w:sz w:val="24"/>
          <w:szCs w:val="24"/>
        </w:rPr>
        <w:t>.</w:t>
      </w:r>
    </w:p>
    <w:p w14:paraId="2C712D84" w14:textId="77777777" w:rsidR="0062429F" w:rsidRDefault="0062429F" w:rsidP="002637EC">
      <w:pPr>
        <w:jc w:val="both"/>
        <w:rPr>
          <w:rFonts w:ascii="Garamond" w:eastAsiaTheme="minorEastAsia" w:hAnsi="Garamond"/>
          <w:sz w:val="24"/>
          <w:szCs w:val="24"/>
        </w:rPr>
      </w:pPr>
    </w:p>
    <w:p w14:paraId="531B19C3" w14:textId="6CFAE5F6" w:rsidR="0062429F" w:rsidRDefault="0062429F" w:rsidP="002637EC">
      <w:pPr>
        <w:jc w:val="both"/>
        <w:rPr>
          <w:rFonts w:ascii="Garamond" w:eastAsiaTheme="minorEastAsia" w:hAnsi="Garamond"/>
          <w:sz w:val="24"/>
          <w:szCs w:val="24"/>
        </w:rPr>
      </w:pPr>
      <w:r w:rsidRPr="0062429F">
        <w:rPr>
          <w:rFonts w:ascii="Garamond" w:eastAsiaTheme="minorEastAsia" w:hAnsi="Garamond"/>
          <w:b/>
          <w:bCs/>
          <w:sz w:val="24"/>
          <w:szCs w:val="24"/>
        </w:rPr>
        <w:t>NOTE</w:t>
      </w:r>
      <w:r>
        <w:rPr>
          <w:rFonts w:ascii="Garamond" w:eastAsiaTheme="minorEastAsia" w:hAnsi="Garamond"/>
          <w:sz w:val="24"/>
          <w:szCs w:val="24"/>
        </w:rPr>
        <w:t xml:space="preserve">: For our task mentioned in </w:t>
      </w:r>
      <w:hyperlink w:anchor="_Task_Overview:_Gradient" w:history="1">
        <w:r w:rsidRPr="0062429F">
          <w:rPr>
            <w:rStyle w:val="Hyperlink"/>
            <w:rFonts w:ascii="Garamond" w:eastAsiaTheme="minorEastAsia" w:hAnsi="Garamond"/>
            <w:sz w:val="24"/>
            <w:szCs w:val="24"/>
          </w:rPr>
          <w:t>section 1</w:t>
        </w:r>
      </w:hyperlink>
      <w:r>
        <w:rPr>
          <w:rFonts w:ascii="Garamond" w:eastAsiaTheme="minorEastAsia" w:hAnsi="Garamond"/>
          <w:sz w:val="24"/>
          <w:szCs w:val="24"/>
        </w:rPr>
        <w:t xml:space="preserve">, we restrict ourselves to the multiple linear regression as </w:t>
      </w:r>
      <m:oMath>
        <m:r>
          <w:rPr>
            <w:rFonts w:ascii="Cambria Math" w:eastAsiaTheme="minorEastAsia" w:hAnsi="Cambria Math"/>
            <w:sz w:val="24"/>
            <w:szCs w:val="24"/>
          </w:rPr>
          <m:t>d =30 (&gt;1)</m:t>
        </m:r>
      </m:oMath>
      <w:r>
        <w:rPr>
          <w:rFonts w:ascii="Garamond" w:eastAsiaTheme="minorEastAsia" w:hAnsi="Garamond"/>
          <w:sz w:val="24"/>
          <w:szCs w:val="24"/>
        </w:rPr>
        <w:t>.</w:t>
      </w:r>
    </w:p>
    <w:p w14:paraId="0A816457" w14:textId="77777777" w:rsidR="0062429F" w:rsidRDefault="0062429F" w:rsidP="002637EC">
      <w:pPr>
        <w:jc w:val="both"/>
        <w:rPr>
          <w:rFonts w:ascii="Garamond" w:eastAsiaTheme="minorEastAsia" w:hAnsi="Garamond"/>
          <w:sz w:val="24"/>
          <w:szCs w:val="24"/>
        </w:rPr>
      </w:pPr>
    </w:p>
    <w:p w14:paraId="1E61819B" w14:textId="15163C16" w:rsidR="00D71A21" w:rsidRPr="00396DD4" w:rsidRDefault="00D71A21" w:rsidP="00D71A21">
      <w:pPr>
        <w:pStyle w:val="Heading2"/>
        <w:numPr>
          <w:ilvl w:val="1"/>
          <w:numId w:val="8"/>
        </w:numPr>
        <w:spacing w:after="240"/>
        <w:rPr>
          <w:rFonts w:ascii="Garamond" w:eastAsiaTheme="minorEastAsia" w:hAnsi="Garamond"/>
          <w:b/>
          <w:bCs/>
          <w:color w:val="auto"/>
        </w:rPr>
      </w:pPr>
      <w:bookmarkStart w:id="9" w:name="_Toc172483076"/>
      <w:r w:rsidRPr="00396DD4">
        <w:rPr>
          <w:rFonts w:ascii="Garamond" w:eastAsiaTheme="minorEastAsia" w:hAnsi="Garamond"/>
          <w:b/>
          <w:bCs/>
          <w:color w:val="auto"/>
        </w:rPr>
        <w:t>Ordinary Least Squares (OLS)</w:t>
      </w:r>
      <w:bookmarkEnd w:id="9"/>
    </w:p>
    <w:p w14:paraId="77BEC4AB" w14:textId="1F6D81FD" w:rsidR="00396DD4" w:rsidRDefault="00396DD4" w:rsidP="00D71A21">
      <w:pPr>
        <w:jc w:val="both"/>
        <w:rPr>
          <w:rFonts w:ascii="Garamond" w:hAnsi="Garamond"/>
          <w:sz w:val="24"/>
          <w:szCs w:val="24"/>
        </w:rPr>
      </w:pPr>
      <w:r w:rsidRPr="00396DD4">
        <w:rPr>
          <w:rFonts w:ascii="Garamond" w:hAnsi="Garamond"/>
          <w:sz w:val="24"/>
          <w:szCs w:val="24"/>
        </w:rPr>
        <w:t xml:space="preserve">Ordinary </w:t>
      </w:r>
      <w:r>
        <w:rPr>
          <w:rFonts w:ascii="Garamond" w:hAnsi="Garamond"/>
          <w:sz w:val="24"/>
          <w:szCs w:val="24"/>
        </w:rPr>
        <w:t>L</w:t>
      </w:r>
      <w:r w:rsidRPr="00396DD4">
        <w:rPr>
          <w:rFonts w:ascii="Garamond" w:hAnsi="Garamond"/>
          <w:sz w:val="24"/>
          <w:szCs w:val="24"/>
        </w:rPr>
        <w:t xml:space="preserve">east </w:t>
      </w:r>
      <w:r>
        <w:rPr>
          <w:rFonts w:ascii="Garamond" w:hAnsi="Garamond"/>
          <w:sz w:val="24"/>
          <w:szCs w:val="24"/>
        </w:rPr>
        <w:t>S</w:t>
      </w:r>
      <w:r w:rsidRPr="00396DD4">
        <w:rPr>
          <w:rFonts w:ascii="Garamond" w:hAnsi="Garamond"/>
          <w:sz w:val="24"/>
          <w:szCs w:val="24"/>
        </w:rPr>
        <w:t xml:space="preserve">quares (OLS) is a method for estimating the parameters of a linear regression model by minimizing the sum of the squared differences between the observed dependent variable and those predicted by the linear function. The OLS estimates for the regression coefficients are obtained by solving a set of linear equations </w:t>
      </w:r>
      <w:r>
        <w:rPr>
          <w:rFonts w:ascii="Garamond" w:hAnsi="Garamond"/>
          <w:sz w:val="24"/>
          <w:szCs w:val="24"/>
        </w:rPr>
        <w:t>(</w:t>
      </w:r>
      <w:r w:rsidRPr="00396DD4">
        <w:rPr>
          <w:rFonts w:ascii="Garamond" w:hAnsi="Garamond"/>
          <w:sz w:val="24"/>
          <w:szCs w:val="24"/>
        </w:rPr>
        <w:t>typically through matrix algebra</w:t>
      </w:r>
      <w:r>
        <w:rPr>
          <w:rFonts w:ascii="Garamond" w:hAnsi="Garamond"/>
          <w:sz w:val="24"/>
          <w:szCs w:val="24"/>
        </w:rPr>
        <w:t>)</w:t>
      </w:r>
      <w:r w:rsidRPr="00396DD4">
        <w:rPr>
          <w:rFonts w:ascii="Garamond" w:hAnsi="Garamond"/>
          <w:sz w:val="24"/>
          <w:szCs w:val="24"/>
        </w:rPr>
        <w:t>, resulting in a closed-form solution.</w:t>
      </w:r>
      <w:r>
        <w:rPr>
          <w:rFonts w:ascii="Garamond" w:hAnsi="Garamond"/>
          <w:sz w:val="24"/>
          <w:szCs w:val="24"/>
        </w:rPr>
        <w:t xml:space="preserve"> Therefore, the computation of OLS estimators doesn’t involve any iterations.</w:t>
      </w:r>
    </w:p>
    <w:p w14:paraId="34F26BD1" w14:textId="763F097C" w:rsidR="00396DD4" w:rsidRDefault="00396DD4" w:rsidP="00D71A21">
      <w:pPr>
        <w:jc w:val="both"/>
        <w:rPr>
          <w:rFonts w:ascii="Garamond" w:hAnsi="Garamond"/>
          <w:sz w:val="24"/>
          <w:szCs w:val="24"/>
        </w:rPr>
      </w:pPr>
      <w:r>
        <w:rPr>
          <w:rFonts w:ascii="Garamond" w:hAnsi="Garamond"/>
          <w:sz w:val="24"/>
          <w:szCs w:val="24"/>
        </w:rPr>
        <w:t>Under the Gauss – Markov assumption, i</w:t>
      </w:r>
      <w:r w:rsidRPr="00396DD4">
        <w:rPr>
          <w:rFonts w:ascii="Garamond" w:hAnsi="Garamond"/>
          <w:sz w:val="24"/>
          <w:szCs w:val="24"/>
        </w:rPr>
        <w:t>t provides the best linear unbiased estimator (BLUE)</w:t>
      </w:r>
      <w:r>
        <w:rPr>
          <w:rFonts w:ascii="Garamond" w:hAnsi="Garamond"/>
          <w:sz w:val="24"/>
          <w:szCs w:val="24"/>
        </w:rPr>
        <w:t>.</w:t>
      </w:r>
    </w:p>
    <w:p w14:paraId="46E882DF" w14:textId="77777777" w:rsidR="00947E1D" w:rsidRDefault="00947E1D" w:rsidP="00D71A21">
      <w:pPr>
        <w:jc w:val="both"/>
        <w:rPr>
          <w:rFonts w:ascii="Garamond" w:hAnsi="Garamond"/>
          <w:sz w:val="24"/>
          <w:szCs w:val="24"/>
        </w:rPr>
      </w:pPr>
    </w:p>
    <w:p w14:paraId="3DC51B84" w14:textId="7AD24061" w:rsidR="00396DD4" w:rsidRPr="00947E1D" w:rsidRDefault="00947E1D" w:rsidP="00947E1D">
      <w:pPr>
        <w:pStyle w:val="Heading3"/>
        <w:numPr>
          <w:ilvl w:val="2"/>
          <w:numId w:val="8"/>
        </w:numPr>
        <w:rPr>
          <w:rFonts w:ascii="Garamond" w:hAnsi="Garamond"/>
          <w:sz w:val="24"/>
          <w:szCs w:val="24"/>
        </w:rPr>
      </w:pPr>
      <w:bookmarkStart w:id="10" w:name="_Toc172483077"/>
      <w:r w:rsidRPr="00947E1D">
        <w:rPr>
          <w:rFonts w:ascii="Garamond" w:hAnsi="Garamond"/>
          <w:sz w:val="24"/>
          <w:szCs w:val="24"/>
        </w:rPr>
        <w:t>Empirical risk minimization in Supervised Learning</w:t>
      </w:r>
      <w:bookmarkEnd w:id="10"/>
    </w:p>
    <w:p w14:paraId="0DB60F4C" w14:textId="1D1E781B" w:rsidR="00F318C4" w:rsidRDefault="00D71A21" w:rsidP="00D71A21">
      <w:pPr>
        <w:jc w:val="both"/>
        <w:rPr>
          <w:rFonts w:ascii="Garamond" w:hAnsi="Garamond"/>
          <w:sz w:val="24"/>
          <w:szCs w:val="24"/>
        </w:rPr>
      </w:pPr>
      <w:r>
        <w:rPr>
          <w:rFonts w:ascii="Garamond" w:hAnsi="Garamond"/>
          <w:sz w:val="24"/>
          <w:szCs w:val="24"/>
        </w:rPr>
        <w:t xml:space="preserve">In the simplest form, the </w:t>
      </w:r>
      <w:r w:rsidRPr="00F318C4">
        <w:rPr>
          <w:rFonts w:ascii="Garamond" w:hAnsi="Garamond"/>
          <w:b/>
          <w:bCs/>
          <w:sz w:val="24"/>
          <w:szCs w:val="24"/>
        </w:rPr>
        <w:t>goal</w:t>
      </w:r>
      <w:r>
        <w:rPr>
          <w:rFonts w:ascii="Garamond" w:hAnsi="Garamond"/>
          <w:sz w:val="24"/>
          <w:szCs w:val="24"/>
        </w:rPr>
        <w:t xml:space="preserve"> of any supervised learning is that</w:t>
      </w:r>
      <w:r w:rsidR="00F318C4">
        <w:rPr>
          <w:rFonts w:ascii="Garamond" w:hAnsi="Garamond"/>
          <w:sz w:val="24"/>
          <w:szCs w:val="24"/>
        </w:rPr>
        <w:t>:</w:t>
      </w:r>
    </w:p>
    <w:p w14:paraId="58B3D077" w14:textId="450C3800" w:rsidR="00F318C4" w:rsidRDefault="00D71A21" w:rsidP="00F318C4">
      <w:pPr>
        <w:ind w:left="2160" w:hanging="1440"/>
        <w:jc w:val="both"/>
        <w:rPr>
          <w:rFonts w:ascii="Garamond" w:eastAsiaTheme="minorEastAsia" w:hAnsi="Garamond"/>
          <w:sz w:val="24"/>
          <w:szCs w:val="24"/>
        </w:rPr>
      </w:pPr>
      <w:r w:rsidRPr="0071258E">
        <w:rPr>
          <w:rFonts w:ascii="Garamond" w:hAnsi="Garamond"/>
          <w:b/>
          <w:bCs/>
          <w:sz w:val="24"/>
          <w:szCs w:val="24"/>
        </w:rPr>
        <w:t>given</w:t>
      </w:r>
      <w:r>
        <w:rPr>
          <w:rFonts w:ascii="Garamond" w:hAnsi="Garamond"/>
          <w:sz w:val="24"/>
          <w:szCs w:val="24"/>
        </w:rPr>
        <w:t xml:space="preserve"> </w:t>
      </w:r>
      <w:r w:rsidR="00F318C4">
        <w:rPr>
          <w:rFonts w:ascii="Garamond" w:hAnsi="Garamond"/>
          <w:sz w:val="24"/>
          <w:szCs w:val="24"/>
        </w:rPr>
        <w:tab/>
      </w:r>
      <w:r>
        <w:rPr>
          <w:rFonts w:ascii="Garamond" w:hAnsi="Garamond"/>
          <w:sz w:val="24"/>
          <w:szCs w:val="24"/>
        </w:rPr>
        <w:t xml:space="preserve">some observations </w:t>
      </w:r>
      <m:oMath>
        <m:d>
          <m:dPr>
            <m:ctrlPr>
              <w:rPr>
                <w:rFonts w:ascii="Cambria Math" w:hAnsi="Cambria Math"/>
                <w:i/>
                <w:sz w:val="24"/>
                <w:szCs w:val="24"/>
              </w:rPr>
            </m:ctrlPr>
          </m:dPr>
          <m:e>
            <m:sSub>
              <m:sSubPr>
                <m:ctrlPr>
                  <w:rPr>
                    <w:rFonts w:ascii="Cambria Math" w:hAnsi="Cambria Math"/>
                    <w:i/>
                    <w:sz w:val="24"/>
                    <w:szCs w:val="24"/>
                  </w:rPr>
                </m:ctrlPr>
              </m:sSubPr>
              <m:e>
                <m:r>
                  <m:rPr>
                    <m:scr m:val="script"/>
                  </m:rPr>
                  <w:rPr>
                    <w:rFonts w:ascii="Cambria Math" w:hAnsi="Cambria Math"/>
                    <w:sz w:val="24"/>
                    <w:szCs w:val="24"/>
                  </w:rPr>
                  <m:t>x</m:t>
                </m:r>
              </m:e>
              <m:sub>
                <m:r>
                  <w:rPr>
                    <w:rFonts w:ascii="Cambria Math" w:hAnsi="Cambria Math"/>
                    <w:sz w:val="24"/>
                    <w:szCs w:val="24"/>
                  </w:rPr>
                  <m:t>j</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e>
        </m:d>
        <m:r>
          <m:rPr>
            <m:scr m:val="script"/>
          </m:rPr>
          <w:rPr>
            <w:rFonts w:ascii="Cambria Math" w:eastAsiaTheme="minorEastAsia" w:hAnsi="Cambria Math"/>
            <w:sz w:val="24"/>
            <w:szCs w:val="24"/>
          </w:rPr>
          <m:t xml:space="preserve">⊂ X </m:t>
        </m:r>
        <m:r>
          <w:rPr>
            <w:rFonts w:ascii="Cambria Math" w:eastAsiaTheme="minorEastAsia" w:hAnsi="Cambria Math"/>
            <w:sz w:val="24"/>
            <w:szCs w:val="24"/>
          </w:rPr>
          <m:t xml:space="preserve">x </m:t>
        </m:r>
        <m:r>
          <m:rPr>
            <m:scr m:val="script"/>
          </m:rPr>
          <w:rPr>
            <w:rFonts w:ascii="Cambria Math" w:eastAsiaTheme="minorEastAsia" w:hAnsi="Cambria Math"/>
            <w:sz w:val="24"/>
            <w:szCs w:val="24"/>
          </w:rPr>
          <m:t xml:space="preserve">Y,     </m:t>
        </m:r>
        <m:r>
          <w:rPr>
            <w:rFonts w:ascii="Cambria Math" w:eastAsiaTheme="minorEastAsia" w:hAnsi="Cambria Math"/>
            <w:sz w:val="24"/>
            <w:szCs w:val="24"/>
          </w:rPr>
          <m:t>j=1, ..., n</m:t>
        </m:r>
      </m:oMath>
      <w:r>
        <w:rPr>
          <w:rFonts w:ascii="Garamond" w:eastAsiaTheme="minorEastAsia" w:hAnsi="Garamond"/>
          <w:sz w:val="24"/>
          <w:szCs w:val="24"/>
        </w:rPr>
        <w:t xml:space="preserve"> of inputs (features) and outputs (labels), called </w:t>
      </w:r>
      <w:r w:rsidRPr="005F0905">
        <w:rPr>
          <w:rFonts w:ascii="Garamond" w:eastAsiaTheme="minorEastAsia" w:hAnsi="Garamond"/>
          <w:i/>
          <w:iCs/>
          <w:sz w:val="26"/>
          <w:szCs w:val="26"/>
        </w:rPr>
        <w:t>training data</w:t>
      </w:r>
      <w:r>
        <w:rPr>
          <w:rFonts w:ascii="Garamond" w:eastAsiaTheme="minorEastAsia" w:hAnsi="Garamond"/>
          <w:sz w:val="24"/>
          <w:szCs w:val="24"/>
        </w:rPr>
        <w:t xml:space="preserve"> and</w:t>
      </w:r>
    </w:p>
    <w:p w14:paraId="566D52A4" w14:textId="61683733" w:rsidR="00F318C4" w:rsidRDefault="00D71A21" w:rsidP="00F318C4">
      <w:pPr>
        <w:ind w:left="1440" w:firstLine="720"/>
        <w:jc w:val="both"/>
        <w:rPr>
          <w:rFonts w:ascii="Garamond" w:eastAsiaTheme="minorEastAsia" w:hAnsi="Garamond"/>
          <w:sz w:val="24"/>
          <w:szCs w:val="24"/>
        </w:rPr>
      </w:pPr>
      <w:r>
        <w:rPr>
          <w:rFonts w:ascii="Garamond" w:eastAsiaTheme="minorEastAsia" w:hAnsi="Garamond"/>
          <w:sz w:val="24"/>
          <w:szCs w:val="24"/>
        </w:rPr>
        <w:t xml:space="preserve">a new </w:t>
      </w:r>
      <m:oMath>
        <m:r>
          <m:rPr>
            <m:scr m:val="script"/>
          </m:rPr>
          <w:rPr>
            <w:rFonts w:ascii="Cambria Math" w:eastAsiaTheme="minorEastAsia" w:hAnsi="Cambria Math"/>
            <w:sz w:val="24"/>
            <w:szCs w:val="24"/>
          </w:rPr>
          <m:t xml:space="preserve">x </m:t>
        </m:r>
        <m:r>
          <m:rPr>
            <m:sty m:val="p"/>
          </m:rPr>
          <w:rPr>
            <w:rFonts w:ascii="Cambria Math" w:eastAsiaTheme="minorEastAsia" w:hAnsi="Cambria Math"/>
            <w:sz w:val="24"/>
            <w:szCs w:val="24"/>
          </w:rPr>
          <m:t>ϵ</m:t>
        </m:r>
        <m:r>
          <m:rPr>
            <m:scr m:val="script"/>
          </m:rPr>
          <w:rPr>
            <w:rFonts w:ascii="Cambria Math" w:eastAsiaTheme="minorEastAsia" w:hAnsi="Cambria Math"/>
            <w:sz w:val="24"/>
            <w:szCs w:val="24"/>
          </w:rPr>
          <m:t xml:space="preserve"> X=</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d</m:t>
            </m:r>
          </m:sup>
        </m:sSup>
      </m:oMath>
      <w:r>
        <w:rPr>
          <w:rFonts w:ascii="Garamond" w:eastAsiaTheme="minorEastAsia" w:hAnsi="Garamond"/>
          <w:sz w:val="24"/>
          <w:szCs w:val="24"/>
        </w:rPr>
        <w:t xml:space="preserve"> called </w:t>
      </w:r>
      <w:r w:rsidRPr="005F0905">
        <w:rPr>
          <w:rFonts w:ascii="Garamond" w:eastAsiaTheme="minorEastAsia" w:hAnsi="Garamond"/>
          <w:i/>
          <w:iCs/>
          <w:sz w:val="26"/>
          <w:szCs w:val="26"/>
        </w:rPr>
        <w:t>test data</w:t>
      </w:r>
      <w:r>
        <w:rPr>
          <w:rFonts w:ascii="Garamond" w:eastAsiaTheme="minorEastAsia" w:hAnsi="Garamond"/>
          <w:sz w:val="24"/>
          <w:szCs w:val="24"/>
        </w:rPr>
        <w:t>,</w:t>
      </w:r>
    </w:p>
    <w:p w14:paraId="4008C601" w14:textId="71F0CE55" w:rsidR="009F45E8" w:rsidRDefault="00D71A21" w:rsidP="00F318C4">
      <w:pPr>
        <w:ind w:firstLine="720"/>
        <w:jc w:val="both"/>
        <w:rPr>
          <w:rFonts w:ascii="Garamond" w:eastAsiaTheme="minorEastAsia" w:hAnsi="Garamond"/>
          <w:sz w:val="24"/>
          <w:szCs w:val="24"/>
        </w:rPr>
      </w:pPr>
      <w:r w:rsidRPr="0071258E">
        <w:rPr>
          <w:rFonts w:ascii="Garamond" w:eastAsiaTheme="minorEastAsia" w:hAnsi="Garamond"/>
          <w:b/>
          <w:bCs/>
          <w:sz w:val="24"/>
          <w:szCs w:val="24"/>
        </w:rPr>
        <w:t>to predict</w:t>
      </w:r>
      <w:r>
        <w:rPr>
          <w:rFonts w:ascii="Garamond" w:eastAsiaTheme="minorEastAsia" w:hAnsi="Garamond"/>
          <w:sz w:val="24"/>
          <w:szCs w:val="24"/>
        </w:rPr>
        <w:t xml:space="preserve"> </w:t>
      </w:r>
      <w:r w:rsidR="00F318C4">
        <w:rPr>
          <w:rFonts w:ascii="Garamond" w:eastAsiaTheme="minorEastAsia" w:hAnsi="Garamond"/>
          <w:sz w:val="24"/>
          <w:szCs w:val="24"/>
        </w:rPr>
        <w:tab/>
      </w:r>
      <m:oMath>
        <m:r>
          <w:rPr>
            <w:rFonts w:ascii="Cambria Math" w:eastAsiaTheme="minorEastAsia" w:hAnsi="Cambria Math"/>
            <w:sz w:val="24"/>
            <w:szCs w:val="24"/>
          </w:rPr>
          <m:t xml:space="preserve">y </m:t>
        </m:r>
        <m:r>
          <m:rPr>
            <m:sty m:val="p"/>
          </m:rPr>
          <w:rPr>
            <w:rFonts w:ascii="Cambria Math" w:eastAsiaTheme="minorEastAsia" w:hAnsi="Cambria Math"/>
            <w:sz w:val="24"/>
            <w:szCs w:val="24"/>
          </w:rPr>
          <m:t>ϵ</m:t>
        </m:r>
        <m:r>
          <m:rPr>
            <m:scr m:val="script"/>
          </m:rPr>
          <w:rPr>
            <w:rFonts w:ascii="Cambria Math" w:eastAsiaTheme="minorEastAsia" w:hAnsi="Cambria Math"/>
            <w:sz w:val="24"/>
            <w:szCs w:val="24"/>
          </w:rPr>
          <m:t xml:space="preserve"> Y</m:t>
        </m:r>
        <m:r>
          <m:rPr>
            <m:scr m:val="double-struck"/>
          </m:rPr>
          <w:rPr>
            <w:rFonts w:ascii="Cambria Math" w:eastAsiaTheme="minorEastAsia" w:hAnsi="Cambria Math"/>
            <w:sz w:val="24"/>
            <w:szCs w:val="24"/>
          </w:rPr>
          <m:t>=R</m:t>
        </m:r>
      </m:oMath>
      <w:r>
        <w:rPr>
          <w:rFonts w:ascii="Garamond" w:eastAsiaTheme="minorEastAsia" w:hAnsi="Garamond"/>
          <w:sz w:val="24"/>
          <w:szCs w:val="24"/>
        </w:rPr>
        <w:t xml:space="preserve"> using a regression function </w:t>
      </w:r>
      <m:oMath>
        <m:r>
          <w:rPr>
            <w:rFonts w:ascii="Cambria Math" w:eastAsiaTheme="minorEastAsia" w:hAnsi="Cambria Math"/>
            <w:sz w:val="24"/>
            <w:szCs w:val="24"/>
          </w:rPr>
          <m:t xml:space="preserve">f: </m:t>
        </m:r>
        <m:r>
          <m:rPr>
            <m:scr m:val="script"/>
          </m:rPr>
          <w:rPr>
            <w:rFonts w:ascii="Cambria Math" w:eastAsiaTheme="minorEastAsia" w:hAnsi="Cambria Math"/>
            <w:sz w:val="24"/>
            <w:szCs w:val="24"/>
          </w:rPr>
          <m:t>X⟶Y</m:t>
        </m:r>
      </m:oMath>
      <w:r>
        <w:rPr>
          <w:rFonts w:ascii="Garamond" w:eastAsiaTheme="minorEastAsia" w:hAnsi="Garamond"/>
          <w:sz w:val="24"/>
          <w:szCs w:val="24"/>
        </w:rPr>
        <w:t>,</w:t>
      </w:r>
    </w:p>
    <w:p w14:paraId="3E3AE2A7" w14:textId="2BA0F03A" w:rsidR="00D71A21" w:rsidRDefault="00D71A21" w:rsidP="00F318C4">
      <w:pPr>
        <w:ind w:firstLine="720"/>
        <w:jc w:val="both"/>
        <w:rPr>
          <w:rFonts w:ascii="Garamond" w:eastAsiaTheme="minorEastAsia" w:hAnsi="Garamond"/>
          <w:sz w:val="24"/>
          <w:szCs w:val="24"/>
        </w:rPr>
      </w:pPr>
      <w:r w:rsidRPr="009F45E8">
        <w:rPr>
          <w:rFonts w:ascii="Garamond" w:eastAsiaTheme="minorEastAsia" w:hAnsi="Garamond"/>
          <w:b/>
          <w:bCs/>
          <w:sz w:val="24"/>
          <w:szCs w:val="24"/>
        </w:rPr>
        <w:t>such that</w:t>
      </w:r>
      <w:r>
        <w:rPr>
          <w:rFonts w:ascii="Garamond" w:eastAsiaTheme="minorEastAsia" w:hAnsi="Garamond"/>
          <w:sz w:val="24"/>
          <w:szCs w:val="24"/>
        </w:rPr>
        <w:t xml:space="preserve"> </w:t>
      </w:r>
      <w:r w:rsidR="009F45E8">
        <w:rPr>
          <w:rFonts w:ascii="Garamond" w:eastAsiaTheme="minorEastAsia" w:hAnsi="Garamond"/>
          <w:sz w:val="24"/>
          <w:szCs w:val="24"/>
        </w:rPr>
        <w:tab/>
      </w:r>
      <m:oMath>
        <m:r>
          <w:rPr>
            <w:rFonts w:ascii="Cambria Math" w:eastAsiaTheme="minorEastAsia" w:hAnsi="Cambria Math"/>
            <w:sz w:val="24"/>
            <w:szCs w:val="24"/>
          </w:rPr>
          <m:t>f</m:t>
        </m:r>
        <m:d>
          <m:dPr>
            <m:ctrlPr>
              <w:rPr>
                <w:rFonts w:ascii="Cambria Math" w:eastAsiaTheme="minorEastAsia" w:hAnsi="Cambria Math"/>
                <w:i/>
                <w:sz w:val="24"/>
                <w:szCs w:val="24"/>
              </w:rPr>
            </m:ctrlPr>
          </m:dPr>
          <m:e>
            <m:r>
              <m:rPr>
                <m:scr m:val="script"/>
              </m:rPr>
              <w:rPr>
                <w:rFonts w:ascii="Cambria Math" w:eastAsiaTheme="minorEastAsia" w:hAnsi="Cambria Math"/>
                <w:sz w:val="24"/>
                <w:szCs w:val="24"/>
              </w:rPr>
              <m:t>x</m:t>
            </m:r>
          </m:e>
        </m:d>
        <m:r>
          <w:rPr>
            <w:rFonts w:ascii="Cambria Math" w:eastAsiaTheme="minorEastAsia" w:hAnsi="Cambria Math"/>
            <w:sz w:val="24"/>
            <w:szCs w:val="24"/>
          </w:rPr>
          <m:t>≈y</m:t>
        </m:r>
      </m:oMath>
      <w:r>
        <w:rPr>
          <w:rFonts w:ascii="Garamond" w:eastAsiaTheme="minorEastAsia" w:hAnsi="Garamond"/>
          <w:sz w:val="24"/>
          <w:szCs w:val="24"/>
        </w:rPr>
        <w:t>.</w:t>
      </w:r>
    </w:p>
    <w:p w14:paraId="4D459E0B" w14:textId="77777777" w:rsidR="00F318C4" w:rsidRDefault="00F318C4" w:rsidP="00D71A21">
      <w:pPr>
        <w:jc w:val="both"/>
        <w:rPr>
          <w:rFonts w:ascii="Garamond" w:eastAsiaTheme="minorEastAsia" w:hAnsi="Garamond"/>
          <w:sz w:val="24"/>
          <w:szCs w:val="24"/>
        </w:rPr>
      </w:pPr>
    </w:p>
    <w:p w14:paraId="64C39513" w14:textId="5B28F4D6" w:rsidR="00D71A21" w:rsidRDefault="00D71A21" w:rsidP="00D71A21">
      <w:pPr>
        <w:jc w:val="both"/>
        <w:rPr>
          <w:rFonts w:ascii="Garamond" w:eastAsiaTheme="minorEastAsia" w:hAnsi="Garamond"/>
          <w:sz w:val="24"/>
          <w:szCs w:val="24"/>
        </w:rPr>
      </w:pPr>
      <w:r>
        <w:rPr>
          <w:rFonts w:ascii="Garamond" w:eastAsiaTheme="minorEastAsia" w:hAnsi="Garamond"/>
          <w:sz w:val="24"/>
          <w:szCs w:val="24"/>
        </w:rPr>
        <w:t xml:space="preserve">Here, </w:t>
      </w:r>
      <m:oMath>
        <m:r>
          <m:rPr>
            <m:scr m:val="script"/>
          </m:rPr>
          <w:rPr>
            <w:rFonts w:ascii="Cambria Math" w:eastAsiaTheme="minorEastAsia" w:hAnsi="Cambria Math"/>
            <w:sz w:val="24"/>
            <w:szCs w:val="24"/>
          </w:rPr>
          <m:t>Y</m:t>
        </m:r>
      </m:oMath>
      <w:r>
        <w:rPr>
          <w:rFonts w:ascii="Garamond" w:eastAsiaTheme="minorEastAsia" w:hAnsi="Garamond"/>
          <w:sz w:val="24"/>
          <w:szCs w:val="24"/>
        </w:rPr>
        <w:t xml:space="preserve"> is the dependent variable (also called regressand), i.e., the variable which we want to predict and </w:t>
      </w:r>
      <m:oMath>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d</m:t>
            </m:r>
          </m:sub>
        </m:sSub>
      </m:oMath>
      <w:r>
        <w:rPr>
          <w:rFonts w:ascii="Garamond" w:eastAsiaTheme="minorEastAsia" w:hAnsi="Garamond"/>
          <w:sz w:val="24"/>
          <w:szCs w:val="24"/>
        </w:rPr>
        <w:t xml:space="preserve"> are the variables we use for the prediction and are called regressors, independent variables, or predictors.</w:t>
      </w:r>
    </w:p>
    <w:p w14:paraId="4EBD7A46" w14:textId="6AD4A093" w:rsidR="009328DC" w:rsidRDefault="009328DC" w:rsidP="002637EC">
      <w:pPr>
        <w:jc w:val="both"/>
        <w:rPr>
          <w:rFonts w:ascii="Garamond" w:eastAsiaTheme="minorEastAsia" w:hAnsi="Garamond"/>
          <w:sz w:val="24"/>
          <w:szCs w:val="24"/>
        </w:rPr>
      </w:pPr>
      <w:r>
        <w:rPr>
          <w:rFonts w:ascii="Garamond" w:eastAsiaTheme="minorEastAsia" w:hAnsi="Garamond"/>
          <w:sz w:val="24"/>
          <w:szCs w:val="24"/>
        </w:rPr>
        <w:lastRenderedPageBreak/>
        <w:t xml:space="preserve">By </w:t>
      </w:r>
      <m:oMath>
        <m:r>
          <w:rPr>
            <w:rFonts w:ascii="Cambria Math" w:eastAsiaTheme="minorEastAsia" w:hAnsi="Cambria Math"/>
            <w:sz w:val="24"/>
            <w:szCs w:val="24"/>
          </w:rPr>
          <m:t>f</m:t>
        </m:r>
        <m:d>
          <m:dPr>
            <m:ctrlPr>
              <w:rPr>
                <w:rFonts w:ascii="Cambria Math" w:eastAsiaTheme="minorEastAsia" w:hAnsi="Cambria Math"/>
                <w:i/>
                <w:sz w:val="24"/>
                <w:szCs w:val="24"/>
              </w:rPr>
            </m:ctrlPr>
          </m:dPr>
          <m:e>
            <m:r>
              <m:rPr>
                <m:scr m:val="script"/>
              </m:rPr>
              <w:rPr>
                <w:rFonts w:ascii="Cambria Math" w:eastAsiaTheme="minorEastAsia" w:hAnsi="Cambria Math"/>
                <w:sz w:val="24"/>
                <w:szCs w:val="24"/>
              </w:rPr>
              <m:t>x</m:t>
            </m:r>
          </m:e>
        </m:d>
        <m:r>
          <w:rPr>
            <w:rFonts w:ascii="Cambria Math" w:eastAsiaTheme="minorEastAsia" w:hAnsi="Cambria Math"/>
            <w:sz w:val="24"/>
            <w:szCs w:val="24"/>
          </w:rPr>
          <m:t>≈y</m:t>
        </m:r>
      </m:oMath>
      <w:r>
        <w:rPr>
          <w:rFonts w:ascii="Garamond" w:eastAsiaTheme="minorEastAsia" w:hAnsi="Garamond"/>
          <w:sz w:val="24"/>
          <w:szCs w:val="24"/>
        </w:rPr>
        <w:t xml:space="preserve">, it is implied that while it is impractical to predict all data points exactly, our goal is to predict them as accurately as possible. In other words, we need to make the error as minimum as possible. To keep track of the error, we use </w:t>
      </w:r>
      <w:r w:rsidRPr="009328DC">
        <w:rPr>
          <w:rFonts w:ascii="Garamond" w:eastAsiaTheme="minorEastAsia" w:hAnsi="Garamond"/>
          <w:i/>
          <w:iCs/>
          <w:sz w:val="26"/>
          <w:szCs w:val="26"/>
        </w:rPr>
        <w:t>loss function</w:t>
      </w:r>
      <w:r>
        <w:rPr>
          <w:rFonts w:ascii="Garamond" w:eastAsiaTheme="minorEastAsia" w:hAnsi="Garamond"/>
          <w:sz w:val="24"/>
          <w:szCs w:val="24"/>
        </w:rPr>
        <w:t xml:space="preserve"> which indicates how much the predicted value of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oMath>
      <w:r>
        <w:rPr>
          <w:rFonts w:ascii="Garamond" w:eastAsiaTheme="minorEastAsia" w:hAnsi="Garamond"/>
          <w:sz w:val="24"/>
          <w:szCs w:val="24"/>
        </w:rPr>
        <w:t xml:space="preserve"> (often denoted by </w:t>
      </w:r>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y</m:t>
                </m:r>
              </m:e>
            </m:acc>
          </m:e>
          <m:sub>
            <m:r>
              <w:rPr>
                <w:rFonts w:ascii="Cambria Math" w:hAnsi="Cambria Math"/>
                <w:sz w:val="24"/>
                <w:szCs w:val="24"/>
              </w:rPr>
              <m:t>j</m:t>
            </m:r>
          </m:sub>
        </m:sSub>
      </m:oMath>
      <w:r>
        <w:rPr>
          <w:rFonts w:ascii="Garamond" w:eastAsiaTheme="minorEastAsia" w:hAnsi="Garamond"/>
          <w:sz w:val="24"/>
          <w:szCs w:val="24"/>
        </w:rPr>
        <w:t xml:space="preserve">) deviates from actual value of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oMath>
      <w:r>
        <w:rPr>
          <w:rFonts w:ascii="Garamond" w:eastAsiaTheme="minorEastAsia" w:hAnsi="Garamond"/>
          <w:sz w:val="24"/>
          <w:szCs w:val="24"/>
        </w:rPr>
        <w:t>.</w:t>
      </w:r>
    </w:p>
    <w:p w14:paraId="634A0A74" w14:textId="2570B3C4" w:rsidR="009328DC" w:rsidRDefault="009328DC" w:rsidP="002637EC">
      <w:pPr>
        <w:jc w:val="both"/>
        <w:rPr>
          <w:rFonts w:ascii="Garamond" w:eastAsiaTheme="minorEastAsia" w:hAnsi="Garamond"/>
          <w:sz w:val="24"/>
          <w:szCs w:val="24"/>
        </w:rPr>
      </w:pPr>
      <w:r>
        <w:rPr>
          <w:rFonts w:ascii="Garamond" w:eastAsiaTheme="minorEastAsia" w:hAnsi="Garamond"/>
          <w:sz w:val="24"/>
          <w:szCs w:val="24"/>
        </w:rPr>
        <w:t xml:space="preserve">While there are many variations of loss functions used in practice, in our scope, we will focus on the most commonly used loss function: </w:t>
      </w:r>
      <w:r w:rsidRPr="009328DC">
        <w:rPr>
          <w:rFonts w:ascii="Garamond" w:eastAsiaTheme="minorEastAsia" w:hAnsi="Garamond"/>
          <w:i/>
          <w:iCs/>
          <w:sz w:val="26"/>
          <w:szCs w:val="26"/>
        </w:rPr>
        <w:t>least-square loss</w:t>
      </w:r>
      <w:r>
        <w:rPr>
          <w:rFonts w:ascii="Garamond" w:eastAsiaTheme="minorEastAsia" w:hAnsi="Garamond"/>
          <w:sz w:val="24"/>
          <w:szCs w:val="24"/>
        </w:rPr>
        <w:t>, denoted by:</w:t>
      </w:r>
    </w:p>
    <w:p w14:paraId="635F4499" w14:textId="76C2474B" w:rsidR="009328DC" w:rsidRPr="009328DC" w:rsidRDefault="009328DC" w:rsidP="002637EC">
      <w:pPr>
        <w:jc w:val="both"/>
        <w:rPr>
          <w:rFonts w:ascii="Garamond" w:eastAsiaTheme="minorEastAsia" w:hAnsi="Garamond"/>
          <w:i/>
          <w:sz w:val="24"/>
          <w:szCs w:val="24"/>
        </w:rPr>
      </w:pPr>
      <m:oMathPara>
        <m:oMath>
          <m:r>
            <w:rPr>
              <w:rFonts w:ascii="Cambria Math" w:eastAsiaTheme="minorEastAsia" w:hAnsi="Cambria Math"/>
              <w:sz w:val="24"/>
              <w:szCs w:val="24"/>
            </w:rPr>
            <m:t xml:space="preserve">l(y,z) = </m:t>
          </m:r>
          <m:sSup>
            <m:sSupPr>
              <m:ctrlPr>
                <w:rPr>
                  <w:rFonts w:ascii="Cambria Math" w:eastAsiaTheme="minorEastAsia" w:hAnsi="Cambria Math"/>
                  <w:i/>
                  <w:sz w:val="24"/>
                  <w:szCs w:val="24"/>
                </w:rPr>
              </m:ctrlPr>
            </m:sSupPr>
            <m:e>
              <m:r>
                <w:rPr>
                  <w:rFonts w:ascii="Cambria Math" w:eastAsiaTheme="minorEastAsia" w:hAnsi="Cambria Math"/>
                  <w:sz w:val="24"/>
                  <w:szCs w:val="24"/>
                </w:rPr>
                <m:t>(y - z)</m:t>
              </m:r>
            </m:e>
            <m:sup>
              <m:r>
                <w:rPr>
                  <w:rFonts w:ascii="Cambria Math" w:eastAsiaTheme="minorEastAsia" w:hAnsi="Cambria Math"/>
                  <w:sz w:val="24"/>
                  <w:szCs w:val="24"/>
                </w:rPr>
                <m:t>2</m:t>
              </m:r>
            </m:sup>
          </m:sSup>
        </m:oMath>
      </m:oMathPara>
    </w:p>
    <w:p w14:paraId="5AFAEA8F" w14:textId="77777777" w:rsidR="005352DE" w:rsidRDefault="009328DC" w:rsidP="002637EC">
      <w:pPr>
        <w:jc w:val="both"/>
        <w:rPr>
          <w:rFonts w:ascii="Garamond" w:eastAsiaTheme="minorEastAsia" w:hAnsi="Garamond"/>
          <w:sz w:val="24"/>
          <w:szCs w:val="24"/>
        </w:rPr>
      </w:pPr>
      <w:r>
        <w:rPr>
          <w:rFonts w:ascii="Garamond" w:eastAsiaTheme="minorEastAsia" w:hAnsi="Garamond"/>
          <w:sz w:val="24"/>
          <w:szCs w:val="24"/>
        </w:rPr>
        <w:t xml:space="preserve">i.e., the squared difference between two values (in this context, predicted and actual value of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oMath>
      <w:r>
        <w:rPr>
          <w:rFonts w:ascii="Garamond" w:eastAsiaTheme="minorEastAsia" w:hAnsi="Garamond"/>
          <w:sz w:val="24"/>
          <w:szCs w:val="24"/>
        </w:rPr>
        <w:t>).</w:t>
      </w:r>
      <w:r w:rsidR="00F318C4">
        <w:rPr>
          <w:rFonts w:ascii="Garamond" w:eastAsiaTheme="minorEastAsia" w:hAnsi="Garamond"/>
          <w:sz w:val="24"/>
          <w:szCs w:val="24"/>
        </w:rPr>
        <w:t xml:space="preserve"> </w:t>
      </w:r>
    </w:p>
    <w:p w14:paraId="7ED24A58" w14:textId="1653A3ED" w:rsidR="002637EC" w:rsidRPr="00C35B11" w:rsidRDefault="00F318C4" w:rsidP="002637EC">
      <w:pPr>
        <w:jc w:val="both"/>
        <w:rPr>
          <w:rFonts w:ascii="Garamond" w:eastAsiaTheme="minorEastAsia" w:hAnsi="Garamond"/>
          <w:sz w:val="24"/>
          <w:szCs w:val="24"/>
        </w:rPr>
      </w:pPr>
      <w:r>
        <w:rPr>
          <w:rFonts w:ascii="Garamond" w:eastAsiaTheme="minorEastAsia" w:hAnsi="Garamond"/>
          <w:sz w:val="24"/>
          <w:szCs w:val="24"/>
        </w:rPr>
        <w:t xml:space="preserve">A </w:t>
      </w:r>
      <w:r w:rsidR="005352DE">
        <w:rPr>
          <w:rFonts w:ascii="Garamond" w:eastAsiaTheme="minorEastAsia" w:hAnsi="Garamond"/>
          <w:sz w:val="24"/>
          <w:szCs w:val="24"/>
        </w:rPr>
        <w:t>“</w:t>
      </w:r>
      <w:r>
        <w:rPr>
          <w:rFonts w:ascii="Garamond" w:eastAsiaTheme="minorEastAsia" w:hAnsi="Garamond"/>
          <w:sz w:val="24"/>
          <w:szCs w:val="24"/>
        </w:rPr>
        <w:t>good</w:t>
      </w:r>
      <w:r w:rsidR="005352DE">
        <w:rPr>
          <w:rFonts w:ascii="Garamond" w:eastAsiaTheme="minorEastAsia" w:hAnsi="Garamond"/>
          <w:sz w:val="24"/>
          <w:szCs w:val="24"/>
        </w:rPr>
        <w:t>” or “reasonable”</w:t>
      </w:r>
      <w:r>
        <w:rPr>
          <w:rFonts w:ascii="Garamond" w:eastAsiaTheme="minorEastAsia" w:hAnsi="Garamond"/>
          <w:sz w:val="24"/>
          <w:szCs w:val="24"/>
        </w:rPr>
        <w:t xml:space="preserve"> estimator will minimize the overall loss value for all data points (for all </w:t>
      </w:r>
      <m:oMath>
        <m:r>
          <w:rPr>
            <w:rFonts w:ascii="Cambria Math" w:eastAsiaTheme="minorEastAsia" w:hAnsi="Cambria Math"/>
            <w:sz w:val="24"/>
            <w:szCs w:val="24"/>
          </w:rPr>
          <m:t>j=1, ..., n</m:t>
        </m:r>
      </m:oMath>
      <w:r>
        <w:rPr>
          <w:rFonts w:ascii="Garamond" w:eastAsiaTheme="minorEastAsia" w:hAnsi="Garamond"/>
          <w:sz w:val="24"/>
          <w:szCs w:val="24"/>
        </w:rPr>
        <w:t>) as much as possible.</w:t>
      </w:r>
    </w:p>
    <w:p w14:paraId="1F67DA1B" w14:textId="77777777" w:rsidR="00C35B11" w:rsidRDefault="00C35B11" w:rsidP="002637EC">
      <w:pPr>
        <w:jc w:val="both"/>
        <w:rPr>
          <w:rFonts w:ascii="Garamond" w:eastAsiaTheme="minorEastAsia" w:hAnsi="Garamond"/>
          <w:sz w:val="24"/>
          <w:szCs w:val="24"/>
        </w:rPr>
      </w:pPr>
    </w:p>
    <w:p w14:paraId="5A1A971B" w14:textId="0558169B" w:rsidR="00F318C4" w:rsidRDefault="00F318C4" w:rsidP="002637EC">
      <w:pPr>
        <w:jc w:val="both"/>
        <w:rPr>
          <w:rFonts w:ascii="Garamond" w:eastAsiaTheme="minorEastAsia" w:hAnsi="Garamond"/>
          <w:sz w:val="24"/>
          <w:szCs w:val="24"/>
        </w:rPr>
      </w:pPr>
      <w:r>
        <w:rPr>
          <w:rFonts w:ascii="Garamond" w:eastAsiaTheme="minorEastAsia" w:hAnsi="Garamond"/>
          <w:sz w:val="24"/>
          <w:szCs w:val="24"/>
        </w:rPr>
        <w:t xml:space="preserve">So, our revised </w:t>
      </w:r>
      <w:r w:rsidRPr="00D627EF">
        <w:rPr>
          <w:rFonts w:ascii="Garamond" w:eastAsiaTheme="minorEastAsia" w:hAnsi="Garamond"/>
          <w:b/>
          <w:bCs/>
          <w:sz w:val="24"/>
          <w:szCs w:val="24"/>
        </w:rPr>
        <w:t>goal</w:t>
      </w:r>
      <w:r>
        <w:rPr>
          <w:rFonts w:ascii="Garamond" w:eastAsiaTheme="minorEastAsia" w:hAnsi="Garamond"/>
          <w:sz w:val="24"/>
          <w:szCs w:val="24"/>
        </w:rPr>
        <w:t xml:space="preserve"> </w:t>
      </w:r>
      <w:r w:rsidR="00D627EF">
        <w:rPr>
          <w:rFonts w:ascii="Garamond" w:eastAsiaTheme="minorEastAsia" w:hAnsi="Garamond"/>
          <w:sz w:val="24"/>
          <w:szCs w:val="24"/>
        </w:rPr>
        <w:t>is:</w:t>
      </w:r>
    </w:p>
    <w:p w14:paraId="3394ED2C" w14:textId="5BA2DE0F" w:rsidR="00D627EF" w:rsidRDefault="00D627EF" w:rsidP="00D627EF">
      <w:pPr>
        <w:ind w:left="2160" w:hanging="1440"/>
        <w:jc w:val="both"/>
        <w:rPr>
          <w:rFonts w:ascii="Garamond" w:eastAsiaTheme="minorEastAsia" w:hAnsi="Garamond"/>
          <w:sz w:val="24"/>
          <w:szCs w:val="24"/>
        </w:rPr>
      </w:pPr>
      <w:r w:rsidRPr="0071258E">
        <w:rPr>
          <w:rFonts w:ascii="Garamond" w:hAnsi="Garamond"/>
          <w:b/>
          <w:bCs/>
          <w:sz w:val="24"/>
          <w:szCs w:val="24"/>
        </w:rPr>
        <w:t>given</w:t>
      </w:r>
      <w:r>
        <w:rPr>
          <w:rFonts w:ascii="Garamond" w:hAnsi="Garamond"/>
          <w:sz w:val="24"/>
          <w:szCs w:val="24"/>
        </w:rPr>
        <w:t xml:space="preserve"> </w:t>
      </w:r>
      <w:r>
        <w:rPr>
          <w:rFonts w:ascii="Garamond" w:hAnsi="Garamond"/>
          <w:sz w:val="24"/>
          <w:szCs w:val="24"/>
        </w:rPr>
        <w:tab/>
        <w:t xml:space="preserve">observation data </w:t>
      </w:r>
      <m:oMath>
        <m:d>
          <m:dPr>
            <m:ctrlPr>
              <w:rPr>
                <w:rFonts w:ascii="Cambria Math" w:hAnsi="Cambria Math"/>
                <w:i/>
                <w:sz w:val="24"/>
                <w:szCs w:val="24"/>
              </w:rPr>
            </m:ctrlPr>
          </m:dPr>
          <m:e>
            <m:sSub>
              <m:sSubPr>
                <m:ctrlPr>
                  <w:rPr>
                    <w:rFonts w:ascii="Cambria Math" w:hAnsi="Cambria Math"/>
                    <w:i/>
                    <w:sz w:val="24"/>
                    <w:szCs w:val="24"/>
                  </w:rPr>
                </m:ctrlPr>
              </m:sSubPr>
              <m:e>
                <m:r>
                  <m:rPr>
                    <m:scr m:val="script"/>
                  </m:rPr>
                  <w:rPr>
                    <w:rFonts w:ascii="Cambria Math" w:hAnsi="Cambria Math"/>
                    <w:sz w:val="24"/>
                    <w:szCs w:val="24"/>
                  </w:rPr>
                  <m:t>x</m:t>
                </m:r>
              </m:e>
              <m:sub>
                <m:r>
                  <w:rPr>
                    <w:rFonts w:ascii="Cambria Math" w:hAnsi="Cambria Math"/>
                    <w:sz w:val="24"/>
                    <w:szCs w:val="24"/>
                  </w:rPr>
                  <m:t>j</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e>
        </m:d>
        <m:r>
          <m:rPr>
            <m:scr m:val="script"/>
          </m:rPr>
          <w:rPr>
            <w:rFonts w:ascii="Cambria Math" w:eastAsiaTheme="minorEastAsia" w:hAnsi="Cambria Math"/>
            <w:sz w:val="24"/>
            <w:szCs w:val="24"/>
          </w:rPr>
          <m:t xml:space="preserve">⊂ X </m:t>
        </m:r>
        <m:r>
          <w:rPr>
            <w:rFonts w:ascii="Cambria Math" w:eastAsiaTheme="minorEastAsia" w:hAnsi="Cambria Math"/>
            <w:sz w:val="24"/>
            <w:szCs w:val="24"/>
          </w:rPr>
          <m:t xml:space="preserve">x </m:t>
        </m:r>
        <m:r>
          <m:rPr>
            <m:scr m:val="script"/>
          </m:rPr>
          <w:rPr>
            <w:rFonts w:ascii="Cambria Math" w:eastAsiaTheme="minorEastAsia" w:hAnsi="Cambria Math"/>
            <w:sz w:val="24"/>
            <w:szCs w:val="24"/>
          </w:rPr>
          <m:t xml:space="preserve">Y,     </m:t>
        </m:r>
        <m:r>
          <w:rPr>
            <w:rFonts w:ascii="Cambria Math" w:eastAsiaTheme="minorEastAsia" w:hAnsi="Cambria Math"/>
            <w:sz w:val="24"/>
            <w:szCs w:val="24"/>
          </w:rPr>
          <m:t>j=1, ..., n</m:t>
        </m:r>
      </m:oMath>
      <w:r>
        <w:rPr>
          <w:rFonts w:ascii="Garamond" w:eastAsiaTheme="minorEastAsia" w:hAnsi="Garamond"/>
          <w:sz w:val="24"/>
          <w:szCs w:val="24"/>
        </w:rPr>
        <w:t xml:space="preserve"> and</w:t>
      </w:r>
    </w:p>
    <w:p w14:paraId="5315F88E" w14:textId="3C30B4CD" w:rsidR="00D627EF" w:rsidRDefault="00D627EF" w:rsidP="00D627EF">
      <w:pPr>
        <w:ind w:left="2160"/>
        <w:jc w:val="both"/>
        <w:rPr>
          <w:rFonts w:ascii="Garamond" w:eastAsiaTheme="minorEastAsia" w:hAnsi="Garamond"/>
          <w:sz w:val="24"/>
          <w:szCs w:val="24"/>
        </w:rPr>
      </w:pPr>
      <w:r>
        <w:rPr>
          <w:rFonts w:ascii="Garamond" w:eastAsiaTheme="minorEastAsia" w:hAnsi="Garamond"/>
          <w:sz w:val="24"/>
          <w:szCs w:val="24"/>
        </w:rPr>
        <w:t xml:space="preserve">a new </w:t>
      </w:r>
      <m:oMath>
        <m:r>
          <m:rPr>
            <m:scr m:val="script"/>
          </m:rPr>
          <w:rPr>
            <w:rFonts w:ascii="Cambria Math" w:eastAsiaTheme="minorEastAsia" w:hAnsi="Cambria Math"/>
            <w:sz w:val="24"/>
            <w:szCs w:val="24"/>
          </w:rPr>
          <m:t xml:space="preserve">x </m:t>
        </m:r>
        <m:r>
          <w:rPr>
            <w:rFonts w:ascii="Cambria Math" w:eastAsiaTheme="minorEastAsia" w:hAnsi="Cambria Math"/>
            <w:sz w:val="24"/>
            <w:szCs w:val="24"/>
          </w:rPr>
          <m:t xml:space="preserve">ϵ </m:t>
        </m:r>
        <m:r>
          <m:rPr>
            <m:scr m:val="script"/>
          </m:rPr>
          <w:rPr>
            <w:rFonts w:ascii="Cambria Math" w:eastAsiaTheme="minorEastAsia" w:hAnsi="Cambria Math"/>
            <w:sz w:val="24"/>
            <w:szCs w:val="24"/>
          </w:rPr>
          <m:t>X=</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d</m:t>
            </m:r>
          </m:sup>
        </m:sSup>
      </m:oMath>
      <w:r>
        <w:rPr>
          <w:rFonts w:ascii="Garamond" w:eastAsiaTheme="minorEastAsia" w:hAnsi="Garamond"/>
          <w:sz w:val="24"/>
          <w:szCs w:val="24"/>
        </w:rPr>
        <w:t xml:space="preserve"> called </w:t>
      </w:r>
      <w:r w:rsidRPr="005F0905">
        <w:rPr>
          <w:rFonts w:ascii="Garamond" w:eastAsiaTheme="minorEastAsia" w:hAnsi="Garamond"/>
          <w:i/>
          <w:iCs/>
          <w:sz w:val="26"/>
          <w:szCs w:val="26"/>
        </w:rPr>
        <w:t>test data</w:t>
      </w:r>
      <w:r>
        <w:rPr>
          <w:rFonts w:ascii="Garamond" w:eastAsiaTheme="minorEastAsia" w:hAnsi="Garamond"/>
          <w:sz w:val="24"/>
          <w:szCs w:val="24"/>
        </w:rPr>
        <w:t>,</w:t>
      </w:r>
    </w:p>
    <w:p w14:paraId="0CED335C" w14:textId="1C87C86D" w:rsidR="00D627EF" w:rsidRDefault="00D627EF" w:rsidP="005352DE">
      <w:pPr>
        <w:ind w:left="2160" w:hanging="1440"/>
        <w:jc w:val="both"/>
        <w:rPr>
          <w:rFonts w:ascii="Garamond" w:eastAsiaTheme="minorEastAsia" w:hAnsi="Garamond"/>
          <w:sz w:val="24"/>
          <w:szCs w:val="24"/>
        </w:rPr>
      </w:pPr>
      <w:r w:rsidRPr="0071258E">
        <w:rPr>
          <w:rFonts w:ascii="Garamond" w:eastAsiaTheme="minorEastAsia" w:hAnsi="Garamond"/>
          <w:b/>
          <w:bCs/>
          <w:sz w:val="24"/>
          <w:szCs w:val="24"/>
        </w:rPr>
        <w:t>to predict</w:t>
      </w:r>
      <w:r>
        <w:rPr>
          <w:rFonts w:ascii="Garamond" w:eastAsiaTheme="minorEastAsia" w:hAnsi="Garamond"/>
          <w:sz w:val="24"/>
          <w:szCs w:val="24"/>
        </w:rPr>
        <w:t xml:space="preserve"> </w:t>
      </w:r>
      <w:r>
        <w:rPr>
          <w:rFonts w:ascii="Garamond" w:eastAsiaTheme="minorEastAsia" w:hAnsi="Garamond"/>
          <w:sz w:val="24"/>
          <w:szCs w:val="24"/>
        </w:rPr>
        <w:tab/>
        <w:t xml:space="preserve">a parametrized family of prediction functions (models) </w:t>
      </w: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θ</m:t>
            </m:r>
          </m:sub>
        </m:sSub>
        <m:r>
          <m:rPr>
            <m:scr m:val="script"/>
          </m:rPr>
          <w:rPr>
            <w:rFonts w:ascii="Cambria Math" w:eastAsiaTheme="minorEastAsia" w:hAnsi="Cambria Math"/>
            <w:sz w:val="24"/>
            <w:szCs w:val="24"/>
          </w:rPr>
          <m:t>: X⟶Y</m:t>
        </m:r>
      </m:oMath>
      <w:r>
        <w:rPr>
          <w:rFonts w:ascii="Garamond" w:eastAsiaTheme="minorEastAsia" w:hAnsi="Garamond"/>
          <w:sz w:val="24"/>
          <w:szCs w:val="24"/>
        </w:rPr>
        <w:t>,</w:t>
      </w:r>
      <w:r w:rsidR="005352DE">
        <w:rPr>
          <w:rFonts w:ascii="Garamond" w:eastAsiaTheme="minorEastAsia" w:hAnsi="Garamond"/>
          <w:sz w:val="24"/>
          <w:szCs w:val="24"/>
        </w:rPr>
        <w:t xml:space="preserve"> for some parameter </w:t>
      </w:r>
      <m:oMath>
        <m:r>
          <w:rPr>
            <w:rFonts w:ascii="Cambria Math" w:eastAsiaTheme="minorEastAsia" w:hAnsi="Cambria Math"/>
            <w:sz w:val="24"/>
            <w:szCs w:val="24"/>
          </w:rPr>
          <m:t xml:space="preserve">θ ϵ </m:t>
        </m:r>
        <m:r>
          <m:rPr>
            <m:sty m:val="p"/>
          </m:rPr>
          <w:rPr>
            <w:rFonts w:ascii="Cambria Math" w:eastAsiaTheme="minorEastAsia" w:hAnsi="Cambria Math"/>
            <w:sz w:val="24"/>
            <w:szCs w:val="24"/>
          </w:rPr>
          <m:t>Θ</m:t>
        </m:r>
      </m:oMath>
      <w:r w:rsidR="005352DE">
        <w:rPr>
          <w:rFonts w:ascii="Garamond" w:eastAsiaTheme="minorEastAsia" w:hAnsi="Garamond"/>
          <w:sz w:val="24"/>
          <w:szCs w:val="24"/>
        </w:rPr>
        <w:t xml:space="preserve"> (parameter space, </w:t>
      </w:r>
      <m:oMath>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d</m:t>
            </m:r>
          </m:sup>
        </m:sSup>
      </m:oMath>
      <w:r w:rsidR="005352DE">
        <w:rPr>
          <w:rFonts w:ascii="Garamond" w:eastAsiaTheme="minorEastAsia" w:hAnsi="Garamond"/>
          <w:sz w:val="24"/>
          <w:szCs w:val="24"/>
        </w:rPr>
        <w:t>)</w:t>
      </w:r>
    </w:p>
    <w:p w14:paraId="02D806C0" w14:textId="47B0AAEA" w:rsidR="00D627EF" w:rsidRDefault="00D627EF" w:rsidP="00D627EF">
      <w:pPr>
        <w:ind w:firstLine="720"/>
        <w:jc w:val="both"/>
        <w:rPr>
          <w:rFonts w:ascii="Garamond" w:eastAsiaTheme="minorEastAsia" w:hAnsi="Garamond"/>
          <w:sz w:val="24"/>
          <w:szCs w:val="24"/>
        </w:rPr>
      </w:pPr>
      <w:r w:rsidRPr="009F45E8">
        <w:rPr>
          <w:rFonts w:ascii="Garamond" w:eastAsiaTheme="minorEastAsia" w:hAnsi="Garamond"/>
          <w:b/>
          <w:bCs/>
          <w:sz w:val="24"/>
          <w:szCs w:val="24"/>
        </w:rPr>
        <w:t>such that</w:t>
      </w:r>
      <w:r>
        <w:rPr>
          <w:rFonts w:ascii="Garamond" w:eastAsiaTheme="minorEastAsia" w:hAnsi="Garamond"/>
          <w:sz w:val="24"/>
          <w:szCs w:val="24"/>
        </w:rPr>
        <w:t xml:space="preserve"> </w:t>
      </w:r>
      <w:r>
        <w:rPr>
          <w:rFonts w:ascii="Garamond" w:eastAsiaTheme="minorEastAsia" w:hAnsi="Garamond"/>
          <w:sz w:val="24"/>
          <w:szCs w:val="24"/>
        </w:rPr>
        <w:tab/>
      </w:r>
      <m:oMath>
        <m:acc>
          <m:accPr>
            <m:ctrlPr>
              <w:rPr>
                <w:rFonts w:ascii="Cambria Math" w:eastAsiaTheme="minorEastAsia" w:hAnsi="Cambria Math"/>
                <w:i/>
                <w:sz w:val="24"/>
                <w:szCs w:val="24"/>
              </w:rPr>
            </m:ctrlPr>
          </m:accPr>
          <m:e>
            <m:r>
              <m:rPr>
                <m:scr m:val="script"/>
              </m:rPr>
              <w:rPr>
                <w:rFonts w:ascii="Cambria Math" w:eastAsiaTheme="minorEastAsia" w:hAnsi="Cambria Math"/>
                <w:sz w:val="24"/>
                <w:szCs w:val="24"/>
              </w:rPr>
              <m:t>R</m:t>
            </m:r>
          </m:e>
        </m:acc>
        <m:r>
          <w:rPr>
            <w:rFonts w:ascii="Cambria Math" w:eastAsiaTheme="minorEastAsia" w:hAnsi="Cambria Math"/>
            <w:sz w:val="24"/>
            <w:szCs w:val="24"/>
          </w:rPr>
          <m:t>(θ)</m:t>
        </m:r>
        <m:box>
          <m:boxPr>
            <m:opEmu m:val="1"/>
            <m:ctrlPr>
              <w:rPr>
                <w:rFonts w:ascii="Cambria Math" w:eastAsiaTheme="minorEastAsia" w:hAnsi="Cambria Math"/>
                <w:i/>
                <w:sz w:val="24"/>
                <w:szCs w:val="24"/>
              </w:rPr>
            </m:ctrlPr>
          </m:boxPr>
          <m:e>
            <m:r>
              <w:rPr>
                <w:rFonts w:ascii="Cambria Math" w:hAnsi="Cambria Math"/>
                <w:sz w:val="24"/>
                <w:szCs w:val="24"/>
              </w:rPr>
              <m:t>∶=</m:t>
            </m:r>
          </m:e>
        </m:box>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nary>
          <m:naryPr>
            <m:chr m:val="∑"/>
            <m:limLoc m:val="undOvr"/>
            <m:ctrlPr>
              <w:rPr>
                <w:rFonts w:ascii="Cambria Math" w:eastAsiaTheme="minorEastAsia" w:hAnsi="Cambria Math"/>
                <w:i/>
                <w:sz w:val="24"/>
                <w:szCs w:val="24"/>
              </w:rPr>
            </m:ctrlPr>
          </m:naryPr>
          <m:sub>
            <m:r>
              <w:rPr>
                <w:rFonts w:ascii="Cambria Math" w:eastAsiaTheme="minorEastAsia" w:hAnsi="Cambria Math"/>
                <w:sz w:val="24"/>
                <w:szCs w:val="24"/>
              </w:rPr>
              <m:t>j=1</m:t>
            </m:r>
          </m:sub>
          <m:sup>
            <m:r>
              <w:rPr>
                <w:rFonts w:ascii="Cambria Math" w:eastAsiaTheme="minorEastAsia" w:hAnsi="Cambria Math"/>
                <w:sz w:val="24"/>
                <w:szCs w:val="24"/>
              </w:rPr>
              <m:t>n</m:t>
            </m:r>
          </m:sup>
          <m:e>
            <m:sSup>
              <m:sSupPr>
                <m:ctrlPr>
                  <w:rPr>
                    <w:rFonts w:ascii="Cambria Math" w:eastAsiaTheme="minorEastAsia" w:hAnsi="Cambria Math"/>
                    <w:i/>
                    <w:sz w:val="24"/>
                    <w:szCs w:val="24"/>
                  </w:rPr>
                </m:ctrlPr>
              </m:sSupPr>
              <m:e>
                <m:r>
                  <w:rPr>
                    <w:rFonts w:ascii="Cambria Math" w:eastAsiaTheme="minorEastAsia"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r>
                  <w:rPr>
                    <w:rFonts w:ascii="Cambria Math"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θ</m:t>
                    </m:r>
                  </m:sub>
                </m:sSub>
                <m:r>
                  <w:rPr>
                    <w:rFonts w:ascii="Cambria Math" w:hAnsi="Cambria Math"/>
                    <w:sz w:val="24"/>
                    <w:szCs w:val="24"/>
                  </w:rPr>
                  <m:t>(</m:t>
                </m:r>
                <m:sSub>
                  <m:sSubPr>
                    <m:ctrlPr>
                      <w:rPr>
                        <w:rFonts w:ascii="Cambria Math" w:hAnsi="Cambria Math"/>
                        <w:i/>
                        <w:sz w:val="24"/>
                        <w:szCs w:val="24"/>
                      </w:rPr>
                    </m:ctrlPr>
                  </m:sSubPr>
                  <m:e>
                    <m:r>
                      <m:rPr>
                        <m:scr m:val="script"/>
                      </m:rPr>
                      <w:rPr>
                        <w:rFonts w:ascii="Cambria Math" w:hAnsi="Cambria Math"/>
                        <w:sz w:val="24"/>
                        <w:szCs w:val="24"/>
                      </w:rPr>
                      <m:t>x</m:t>
                    </m:r>
                  </m:e>
                  <m:sub>
                    <m:r>
                      <w:rPr>
                        <w:rFonts w:ascii="Cambria Math" w:hAnsi="Cambria Math"/>
                        <w:sz w:val="24"/>
                        <w:szCs w:val="24"/>
                      </w:rPr>
                      <m:t>j</m:t>
                    </m:r>
                  </m:sub>
                </m:sSub>
                <m:r>
                  <w:rPr>
                    <w:rFonts w:ascii="Cambria Math" w:hAnsi="Cambria Math"/>
                    <w:sz w:val="24"/>
                    <w:szCs w:val="24"/>
                  </w:rPr>
                  <m:t>))</m:t>
                </m:r>
              </m:e>
              <m:sup>
                <m:r>
                  <w:rPr>
                    <w:rFonts w:ascii="Cambria Math" w:eastAsiaTheme="minorEastAsia" w:hAnsi="Cambria Math"/>
                    <w:sz w:val="24"/>
                    <w:szCs w:val="24"/>
                  </w:rPr>
                  <m:t>2</m:t>
                </m:r>
              </m:sup>
            </m:sSup>
          </m:e>
        </m:nary>
      </m:oMath>
      <w:r w:rsidR="007753E4">
        <w:rPr>
          <w:rFonts w:ascii="Garamond" w:eastAsiaTheme="minorEastAsia" w:hAnsi="Garamond"/>
          <w:sz w:val="24"/>
          <w:szCs w:val="24"/>
        </w:rPr>
        <w:t xml:space="preserve"> is </w:t>
      </w:r>
      <w:r w:rsidR="007753E4" w:rsidRPr="007753E4">
        <w:rPr>
          <w:rFonts w:ascii="Garamond" w:eastAsiaTheme="minorEastAsia" w:hAnsi="Garamond"/>
          <w:i/>
          <w:iCs/>
          <w:sz w:val="26"/>
          <w:szCs w:val="26"/>
        </w:rPr>
        <w:t>minimum</w:t>
      </w:r>
      <w:r w:rsidR="007753E4">
        <w:rPr>
          <w:rFonts w:ascii="Garamond" w:eastAsiaTheme="minorEastAsia" w:hAnsi="Garamond"/>
          <w:sz w:val="24"/>
          <w:szCs w:val="24"/>
        </w:rPr>
        <w:t>.</w:t>
      </w:r>
    </w:p>
    <w:p w14:paraId="26CDA3E4" w14:textId="0AC5D795" w:rsidR="00DA50AE" w:rsidRDefault="00235FDF" w:rsidP="00DA50AE">
      <w:pPr>
        <w:jc w:val="both"/>
        <w:rPr>
          <w:rFonts w:ascii="Garamond" w:eastAsiaTheme="minorEastAsia" w:hAnsi="Garamond"/>
          <w:sz w:val="24"/>
          <w:szCs w:val="24"/>
        </w:rPr>
      </w:pPr>
      <w:r w:rsidRPr="00235FDF">
        <w:rPr>
          <w:rFonts w:ascii="Garamond" w:eastAsiaTheme="minorEastAsia" w:hAnsi="Garamond"/>
          <w:noProof/>
          <w:sz w:val="24"/>
          <w:szCs w:val="24"/>
        </w:rPr>
        <mc:AlternateContent>
          <mc:Choice Requires="wps">
            <w:drawing>
              <wp:anchor distT="45720" distB="45720" distL="114300" distR="114300" simplePos="0" relativeHeight="251659264" behindDoc="0" locked="0" layoutInCell="1" allowOverlap="1" wp14:anchorId="0B115909" wp14:editId="4B56ED54">
                <wp:simplePos x="0" y="0"/>
                <wp:positionH relativeFrom="column">
                  <wp:posOffset>22860</wp:posOffset>
                </wp:positionH>
                <wp:positionV relativeFrom="paragraph">
                  <wp:posOffset>984250</wp:posOffset>
                </wp:positionV>
                <wp:extent cx="5684520" cy="1404620"/>
                <wp:effectExtent l="0" t="0" r="11430"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4520" cy="1404620"/>
                        </a:xfrm>
                        <a:prstGeom prst="rect">
                          <a:avLst/>
                        </a:prstGeom>
                        <a:solidFill>
                          <a:srgbClr val="FFFFFF"/>
                        </a:solidFill>
                        <a:ln w="9525">
                          <a:solidFill>
                            <a:srgbClr val="000000"/>
                          </a:solidFill>
                          <a:miter lim="800000"/>
                          <a:headEnd/>
                          <a:tailEnd/>
                        </a:ln>
                      </wps:spPr>
                      <wps:txbx>
                        <w:txbxContent>
                          <w:p w14:paraId="3AFFEFFE" w14:textId="68E6F969" w:rsidR="00235FDF" w:rsidRDefault="00235FDF" w:rsidP="00235FDF">
                            <w:pPr>
                              <w:jc w:val="both"/>
                              <w:rPr>
                                <w:rFonts w:ascii="Garamond" w:eastAsiaTheme="minorEastAsia" w:hAnsi="Garamond"/>
                                <w:sz w:val="24"/>
                                <w:szCs w:val="24"/>
                              </w:rPr>
                            </w:pPr>
                            <w:r w:rsidRPr="00235FDF">
                              <w:rPr>
                                <w:rFonts w:ascii="Garamond" w:eastAsiaTheme="minorEastAsia" w:hAnsi="Garamond"/>
                                <w:b/>
                                <w:bCs/>
                                <w:sz w:val="24"/>
                                <w:szCs w:val="24"/>
                              </w:rPr>
                              <w:t>Remark</w:t>
                            </w:r>
                            <w:r>
                              <w:rPr>
                                <w:rFonts w:ascii="Garamond" w:eastAsiaTheme="minorEastAsia" w:hAnsi="Garamond"/>
                                <w:sz w:val="24"/>
                                <w:szCs w:val="24"/>
                              </w:rPr>
                              <w:t xml:space="preserve">: There is a reason we say it empirical risk. In practice, our observations </w:t>
                            </w:r>
                            <m:oMath>
                              <m:d>
                                <m:dPr>
                                  <m:ctrlPr>
                                    <w:rPr>
                                      <w:rFonts w:ascii="Cambria Math" w:hAnsi="Cambria Math"/>
                                      <w:i/>
                                      <w:sz w:val="24"/>
                                      <w:szCs w:val="24"/>
                                    </w:rPr>
                                  </m:ctrlPr>
                                </m:dPr>
                                <m:e>
                                  <m:sSub>
                                    <m:sSubPr>
                                      <m:ctrlPr>
                                        <w:rPr>
                                          <w:rFonts w:ascii="Cambria Math" w:hAnsi="Cambria Math"/>
                                          <w:i/>
                                          <w:sz w:val="24"/>
                                          <w:szCs w:val="24"/>
                                        </w:rPr>
                                      </m:ctrlPr>
                                    </m:sSubPr>
                                    <m:e>
                                      <m:r>
                                        <m:rPr>
                                          <m:scr m:val="script"/>
                                        </m:rPr>
                                        <w:rPr>
                                          <w:rFonts w:ascii="Cambria Math" w:hAnsi="Cambria Math"/>
                                          <w:sz w:val="24"/>
                                          <w:szCs w:val="24"/>
                                        </w:rPr>
                                        <m:t>x</m:t>
                                      </m:r>
                                    </m:e>
                                    <m:sub>
                                      <m:r>
                                        <w:rPr>
                                          <w:rFonts w:ascii="Cambria Math" w:hAnsi="Cambria Math"/>
                                          <w:sz w:val="24"/>
                                          <w:szCs w:val="24"/>
                                        </w:rPr>
                                        <m:t>j</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e>
                              </m:d>
                            </m:oMath>
                            <w:r>
                              <w:rPr>
                                <w:rFonts w:ascii="Garamond" w:eastAsiaTheme="minorEastAsia" w:hAnsi="Garamond"/>
                                <w:sz w:val="24"/>
                                <w:szCs w:val="24"/>
                              </w:rPr>
                              <w:t xml:space="preserve"> are sampled from a data distribution </w:t>
                            </w:r>
                            <m:oMath>
                              <m:r>
                                <m:rPr>
                                  <m:scr m:val="script"/>
                                </m:rPr>
                                <w:rPr>
                                  <w:rFonts w:ascii="Cambria Math" w:eastAsiaTheme="minorEastAsia" w:hAnsi="Cambria Math"/>
                                  <w:sz w:val="24"/>
                                  <w:szCs w:val="24"/>
                                </w:rPr>
                                <m:t>P(x,</m:t>
                              </m:r>
                              <m:r>
                                <w:rPr>
                                  <w:rFonts w:ascii="Cambria Math" w:eastAsiaTheme="minorEastAsia" w:hAnsi="Cambria Math"/>
                                  <w:sz w:val="24"/>
                                  <w:szCs w:val="24"/>
                                </w:rPr>
                                <m:t>y)</m:t>
                              </m:r>
                            </m:oMath>
                            <w:r>
                              <w:rPr>
                                <w:rFonts w:ascii="Garamond" w:eastAsiaTheme="minorEastAsia" w:hAnsi="Garamond"/>
                                <w:sz w:val="24"/>
                                <w:szCs w:val="24"/>
                              </w:rPr>
                              <w:t>. In risk minimization</w:t>
                            </w:r>
                            <w:r w:rsidR="00C35B11">
                              <w:rPr>
                                <w:rFonts w:ascii="Garamond" w:eastAsiaTheme="minorEastAsia" w:hAnsi="Garamond"/>
                                <w:sz w:val="24"/>
                                <w:szCs w:val="24"/>
                              </w:rPr>
                              <w:t>,</w:t>
                            </w:r>
                            <w:r>
                              <w:rPr>
                                <w:rFonts w:ascii="Garamond" w:eastAsiaTheme="minorEastAsia" w:hAnsi="Garamond"/>
                                <w:sz w:val="24"/>
                                <w:szCs w:val="24"/>
                              </w:rPr>
                              <w:t xml:space="preserve"> we ideally </w:t>
                            </w:r>
                            <w:r w:rsidR="00C35B11">
                              <w:rPr>
                                <w:rFonts w:ascii="Garamond" w:eastAsiaTheme="minorEastAsia" w:hAnsi="Garamond"/>
                                <w:sz w:val="24"/>
                                <w:szCs w:val="24"/>
                              </w:rPr>
                              <w:t>want</w:t>
                            </w:r>
                            <w:r>
                              <w:rPr>
                                <w:rFonts w:ascii="Garamond" w:eastAsiaTheme="minorEastAsia" w:hAnsi="Garamond"/>
                                <w:sz w:val="24"/>
                                <w:szCs w:val="24"/>
                              </w:rPr>
                              <w:t xml:space="preserve"> to compute</w:t>
                            </w:r>
                          </w:p>
                          <w:p w14:paraId="07A6A66A" w14:textId="77777777" w:rsidR="00235FDF" w:rsidRPr="002637EC" w:rsidRDefault="00000000" w:rsidP="00235FDF">
                            <w:pPr>
                              <w:jc w:val="both"/>
                              <w:rPr>
                                <w:rFonts w:ascii="Garamond" w:eastAsiaTheme="minorEastAsia" w:hAnsi="Garamond"/>
                                <w:sz w:val="24"/>
                                <w:szCs w:val="24"/>
                              </w:rPr>
                            </w:pPr>
                            <m:oMathPara>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RM</m:t>
                                    </m:r>
                                  </m:sub>
                                </m:sSub>
                                <m:r>
                                  <w:rPr>
                                    <w:rFonts w:ascii="Cambria Math" w:eastAsiaTheme="minorEastAsia" w:hAnsi="Cambria Math"/>
                                    <w:sz w:val="24"/>
                                    <w:szCs w:val="24"/>
                                  </w:rPr>
                                  <m:t xml:space="preserve">=arg </m:t>
                                </m:r>
                                <m:func>
                                  <m:funcPr>
                                    <m:ctrlPr>
                                      <w:rPr>
                                        <w:rFonts w:ascii="Cambria Math" w:eastAsiaTheme="minorEastAsia" w:hAnsi="Cambria Math"/>
                                        <w:i/>
                                        <w:sz w:val="24"/>
                                        <w:szCs w:val="24"/>
                                      </w:rPr>
                                    </m:ctrlPr>
                                  </m:funcPr>
                                  <m:fName>
                                    <m:limLow>
                                      <m:limLowPr>
                                        <m:ctrlPr>
                                          <w:rPr>
                                            <w:rFonts w:ascii="Cambria Math" w:eastAsiaTheme="minorEastAsia" w:hAnsi="Cambria Math"/>
                                            <w:i/>
                                            <w:sz w:val="24"/>
                                            <w:szCs w:val="24"/>
                                          </w:rPr>
                                        </m:ctrlPr>
                                      </m:limLowPr>
                                      <m:e>
                                        <m:r>
                                          <m:rPr>
                                            <m:sty m:val="p"/>
                                          </m:rPr>
                                          <w:rPr>
                                            <w:rFonts w:ascii="Cambria Math" w:hAnsi="Cambria Math"/>
                                            <w:sz w:val="24"/>
                                            <w:szCs w:val="24"/>
                                          </w:rPr>
                                          <m:t>min</m:t>
                                        </m:r>
                                      </m:e>
                                      <m:lim>
                                        <m:r>
                                          <w:rPr>
                                            <w:rFonts w:ascii="Cambria Math" w:eastAsiaTheme="minorEastAsia" w:hAnsi="Cambria Math"/>
                                            <w:sz w:val="24"/>
                                            <w:szCs w:val="24"/>
                                          </w:rPr>
                                          <m:t>θ</m:t>
                                        </m:r>
                                      </m:lim>
                                    </m:limLow>
                                  </m:fName>
                                  <m:e>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E</m:t>
                                        </m:r>
                                      </m:e>
                                      <m:sub>
                                        <m:r>
                                          <m:rPr>
                                            <m:scr m:val="script"/>
                                          </m:rPr>
                                          <w:rPr>
                                            <w:rFonts w:ascii="Cambria Math" w:eastAsiaTheme="minorEastAsia" w:hAnsi="Cambria Math"/>
                                            <w:sz w:val="24"/>
                                            <w:szCs w:val="24"/>
                                          </w:rPr>
                                          <m:t>P</m:t>
                                        </m:r>
                                      </m:sub>
                                    </m:sSub>
                                    <m:r>
                                      <m:rPr>
                                        <m:scr m:val="script"/>
                                      </m:rPr>
                                      <w:rPr>
                                        <w:rFonts w:ascii="Cambria Math" w:eastAsiaTheme="minorEastAsia" w:hAnsi="Cambria Math"/>
                                        <w:sz w:val="24"/>
                                        <w:szCs w:val="24"/>
                                      </w:rPr>
                                      <m:t>[R(x,</m:t>
                                    </m:r>
                                    <m:r>
                                      <w:rPr>
                                        <w:rFonts w:ascii="Cambria Math" w:eastAsiaTheme="minorEastAsia" w:hAnsi="Cambria Math"/>
                                        <w:sz w:val="24"/>
                                        <w:szCs w:val="24"/>
                                      </w:rPr>
                                      <m:t>y)]</m:t>
                                    </m:r>
                                  </m:e>
                                </m:func>
                              </m:oMath>
                            </m:oMathPara>
                          </w:p>
                          <w:p w14:paraId="1F4ADA65" w14:textId="77777777" w:rsidR="00235FDF" w:rsidRDefault="00235FDF" w:rsidP="00C35B11">
                            <w:pPr>
                              <w:jc w:val="both"/>
                              <w:rPr>
                                <w:rFonts w:ascii="Garamond" w:eastAsiaTheme="minorEastAsia" w:hAnsi="Garamond"/>
                                <w:sz w:val="24"/>
                                <w:szCs w:val="24"/>
                              </w:rPr>
                            </w:pPr>
                            <w:r>
                              <w:rPr>
                                <w:rFonts w:ascii="Garamond" w:eastAsiaTheme="minorEastAsia" w:hAnsi="Garamond"/>
                                <w:sz w:val="24"/>
                                <w:szCs w:val="24"/>
                              </w:rPr>
                              <w:t xml:space="preserve">where </w:t>
                            </w:r>
                            <m:oMath>
                              <m:r>
                                <m:rPr>
                                  <m:scr m:val="script"/>
                                </m:rPr>
                                <w:rPr>
                                  <w:rFonts w:ascii="Cambria Math" w:eastAsiaTheme="minorEastAsia" w:hAnsi="Cambria Math"/>
                                  <w:sz w:val="24"/>
                                  <w:szCs w:val="24"/>
                                </w:rPr>
                                <m:t>R(x,</m:t>
                              </m:r>
                              <m:r>
                                <w:rPr>
                                  <w:rFonts w:ascii="Cambria Math" w:eastAsiaTheme="minorEastAsia" w:hAnsi="Cambria Math"/>
                                  <w:sz w:val="24"/>
                                  <w:szCs w:val="24"/>
                                </w:rPr>
                                <m:t>y)</m:t>
                              </m:r>
                            </m:oMath>
                            <w:r>
                              <w:rPr>
                                <w:rFonts w:ascii="Garamond" w:eastAsiaTheme="minorEastAsia" w:hAnsi="Garamond"/>
                                <w:sz w:val="24"/>
                                <w:szCs w:val="24"/>
                              </w:rPr>
                              <w:t xml:space="preserve"> is some risk function. But in reality, the true distribution </w:t>
                            </w:r>
                            <m:oMath>
                              <m:r>
                                <m:rPr>
                                  <m:scr m:val="script"/>
                                </m:rPr>
                                <w:rPr>
                                  <w:rFonts w:ascii="Cambria Math" w:eastAsiaTheme="minorEastAsia" w:hAnsi="Cambria Math"/>
                                  <w:sz w:val="24"/>
                                  <w:szCs w:val="24"/>
                                </w:rPr>
                                <m:t>P(x,</m:t>
                              </m:r>
                              <m:r>
                                <w:rPr>
                                  <w:rFonts w:ascii="Cambria Math" w:eastAsiaTheme="minorEastAsia" w:hAnsi="Cambria Math"/>
                                  <w:sz w:val="24"/>
                                  <w:szCs w:val="24"/>
                                </w:rPr>
                                <m:t>y)</m:t>
                              </m:r>
                            </m:oMath>
                            <w:r>
                              <w:rPr>
                                <w:rFonts w:ascii="Garamond" w:eastAsiaTheme="minorEastAsia" w:hAnsi="Garamond"/>
                                <w:sz w:val="24"/>
                                <w:szCs w:val="24"/>
                              </w:rPr>
                              <w:t xml:space="preserve"> is unknown. T</w:t>
                            </w:r>
                            <w:r w:rsidRPr="00235FDF">
                              <w:rPr>
                                <w:rFonts w:ascii="Garamond" w:eastAsiaTheme="minorEastAsia" w:hAnsi="Garamond"/>
                                <w:sz w:val="24"/>
                                <w:szCs w:val="24"/>
                              </w:rPr>
                              <w:t>he only thing we have is a</w:t>
                            </w:r>
                            <w:r>
                              <w:rPr>
                                <w:rFonts w:ascii="Garamond" w:eastAsiaTheme="minorEastAsia" w:hAnsi="Garamond"/>
                                <w:sz w:val="24"/>
                                <w:szCs w:val="24"/>
                              </w:rPr>
                              <w:t xml:space="preserve"> sample</w:t>
                            </w:r>
                            <w:r w:rsidRPr="00235FDF">
                              <w:rPr>
                                <w:rFonts w:ascii="Garamond" w:eastAsiaTheme="minorEastAsia" w:hAnsi="Garamond"/>
                                <w:sz w:val="24"/>
                                <w:szCs w:val="24"/>
                              </w:rPr>
                              <w:t xml:space="preserve"> dataset </w:t>
                            </w:r>
                            <m:oMath>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train</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train</m:t>
                                  </m:r>
                                </m:sub>
                              </m:sSub>
                              <m:r>
                                <w:rPr>
                                  <w:rFonts w:ascii="Cambria Math" w:eastAsiaTheme="minorEastAsia" w:hAnsi="Cambria Math"/>
                                  <w:sz w:val="24"/>
                                  <w:szCs w:val="24"/>
                                </w:rPr>
                                <m:t>)</m:t>
                              </m:r>
                            </m:oMath>
                            <w:r w:rsidRPr="00235FDF">
                              <w:rPr>
                                <w:rFonts w:ascii="Garamond" w:eastAsiaTheme="minorEastAsia" w:hAnsi="Garamond"/>
                                <w:sz w:val="24"/>
                                <w:szCs w:val="24"/>
                              </w:rPr>
                              <w:t xml:space="preserve"> sampled from that distribution. So</w:t>
                            </w:r>
                            <w:r>
                              <w:rPr>
                                <w:rFonts w:ascii="Garamond" w:eastAsiaTheme="minorEastAsia" w:hAnsi="Garamond"/>
                                <w:sz w:val="24"/>
                                <w:szCs w:val="24"/>
                              </w:rPr>
                              <w:t>,</w:t>
                            </w:r>
                            <w:r w:rsidRPr="00235FDF">
                              <w:rPr>
                                <w:rFonts w:ascii="Garamond" w:eastAsiaTheme="minorEastAsia" w:hAnsi="Garamond"/>
                                <w:sz w:val="24"/>
                                <w:szCs w:val="24"/>
                              </w:rPr>
                              <w:t xml:space="preserve"> the next best thing we can do instead is </w:t>
                            </w:r>
                            <w:r>
                              <w:rPr>
                                <w:rFonts w:ascii="Garamond" w:eastAsiaTheme="minorEastAsia" w:hAnsi="Garamond"/>
                                <w:sz w:val="24"/>
                                <w:szCs w:val="24"/>
                              </w:rPr>
                              <w:t xml:space="preserve">to </w:t>
                            </w:r>
                            <w:r w:rsidRPr="00235FDF">
                              <w:rPr>
                                <w:rFonts w:ascii="Garamond" w:eastAsiaTheme="minorEastAsia" w:hAnsi="Garamond"/>
                                <w:sz w:val="24"/>
                                <w:szCs w:val="24"/>
                              </w:rPr>
                              <w:t>minimize the expected risk over the empirical distribution of the observed training dataset,</w:t>
                            </w:r>
                            <w:r>
                              <w:rPr>
                                <w:rFonts w:ascii="Garamond" w:eastAsiaTheme="minorEastAsia" w:hAnsi="Garamond"/>
                                <w:sz w:val="24"/>
                                <w:szCs w:val="24"/>
                              </w:rPr>
                              <w:t xml:space="preserve"> which is equivalent to solving</w:t>
                            </w:r>
                          </w:p>
                          <w:p w14:paraId="15A91CC6" w14:textId="5C09F710" w:rsidR="00235FDF" w:rsidRPr="002637EC" w:rsidRDefault="00000000" w:rsidP="00235FDF">
                            <w:pPr>
                              <w:jc w:val="both"/>
                              <w:rPr>
                                <w:rFonts w:ascii="Garamond" w:eastAsiaTheme="minorEastAsia" w:hAnsi="Garamond"/>
                                <w:sz w:val="24"/>
                                <w:szCs w:val="24"/>
                              </w:rPr>
                            </w:pPr>
                            <m:oMathPara>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ERM</m:t>
                                    </m:r>
                                  </m:sub>
                                </m:sSub>
                                <m:r>
                                  <w:rPr>
                                    <w:rFonts w:ascii="Cambria Math" w:eastAsiaTheme="minorEastAsia" w:hAnsi="Cambria Math"/>
                                    <w:sz w:val="24"/>
                                    <w:szCs w:val="24"/>
                                  </w:rPr>
                                  <m:t xml:space="preserve">=arg </m:t>
                                </m:r>
                                <m:func>
                                  <m:funcPr>
                                    <m:ctrlPr>
                                      <w:rPr>
                                        <w:rFonts w:ascii="Cambria Math" w:eastAsiaTheme="minorEastAsia" w:hAnsi="Cambria Math"/>
                                        <w:i/>
                                        <w:sz w:val="24"/>
                                        <w:szCs w:val="24"/>
                                      </w:rPr>
                                    </m:ctrlPr>
                                  </m:funcPr>
                                  <m:fName>
                                    <m:limLow>
                                      <m:limLowPr>
                                        <m:ctrlPr>
                                          <w:rPr>
                                            <w:rFonts w:ascii="Cambria Math" w:eastAsiaTheme="minorEastAsia" w:hAnsi="Cambria Math"/>
                                            <w:i/>
                                            <w:sz w:val="24"/>
                                            <w:szCs w:val="24"/>
                                          </w:rPr>
                                        </m:ctrlPr>
                                      </m:limLowPr>
                                      <m:e>
                                        <m:r>
                                          <m:rPr>
                                            <m:sty m:val="p"/>
                                          </m:rPr>
                                          <w:rPr>
                                            <w:rFonts w:ascii="Cambria Math" w:hAnsi="Cambria Math"/>
                                            <w:sz w:val="24"/>
                                            <w:szCs w:val="24"/>
                                          </w:rPr>
                                          <m:t>min</m:t>
                                        </m:r>
                                      </m:e>
                                      <m:lim>
                                        <m:r>
                                          <w:rPr>
                                            <w:rFonts w:ascii="Cambria Math" w:eastAsiaTheme="minorEastAsia" w:hAnsi="Cambria Math"/>
                                            <w:sz w:val="24"/>
                                            <w:szCs w:val="24"/>
                                          </w:rPr>
                                          <m:t>θ</m:t>
                                        </m:r>
                                      </m:lim>
                                    </m:limLow>
                                  </m:fName>
                                  <m:e>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E</m:t>
                                        </m:r>
                                      </m:e>
                                      <m:sub>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P</m:t>
                                            </m:r>
                                          </m:e>
                                          <m:sub>
                                            <m:r>
                                              <w:rPr>
                                                <w:rFonts w:ascii="Cambria Math" w:eastAsiaTheme="minorEastAsia" w:hAnsi="Cambria Math"/>
                                                <w:sz w:val="24"/>
                                                <w:szCs w:val="24"/>
                                              </w:rPr>
                                              <m:t>emp</m:t>
                                            </m:r>
                                          </m:sub>
                                        </m:sSub>
                                      </m:sub>
                                    </m:sSub>
                                    <m:r>
                                      <m:rPr>
                                        <m:scr m:val="script"/>
                                      </m:rPr>
                                      <w:rPr>
                                        <w:rFonts w:ascii="Cambria Math" w:eastAsiaTheme="minorEastAsia" w:hAnsi="Cambria Math"/>
                                        <w:sz w:val="24"/>
                                        <w:szCs w:val="24"/>
                                      </w:rPr>
                                      <m:t>[R(x,</m:t>
                                    </m:r>
                                    <m:r>
                                      <w:rPr>
                                        <w:rFonts w:ascii="Cambria Math" w:eastAsiaTheme="minorEastAsia" w:hAnsi="Cambria Math"/>
                                        <w:sz w:val="24"/>
                                        <w:szCs w:val="24"/>
                                      </w:rPr>
                                      <m:t>y)]</m:t>
                                    </m:r>
                                  </m:e>
                                </m:func>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115909" id="_x0000_s1028" type="#_x0000_t202" style="position:absolute;left:0;text-align:left;margin-left:1.8pt;margin-top:77.5pt;width:447.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">
                <v:textbox style="mso-fit-shape-to-text:t">
                  <w:txbxContent>
                    <w:p w14:paraId="3AFFEFFE" w14:textId="68E6F969" w:rsidR="00235FDF" w:rsidRDefault="00235FDF" w:rsidP="00235FDF">
                      <w:pPr>
                        <w:jc w:val="both"/>
                        <w:rPr>
                          <w:rFonts w:ascii="Garamond" w:eastAsiaTheme="minorEastAsia" w:hAnsi="Garamond"/>
                          <w:sz w:val="24"/>
                          <w:szCs w:val="24"/>
                        </w:rPr>
                      </w:pPr>
                      <w:r w:rsidRPr="00235FDF">
                        <w:rPr>
                          <w:rFonts w:ascii="Garamond" w:eastAsiaTheme="minorEastAsia" w:hAnsi="Garamond"/>
                          <w:b/>
                          <w:bCs/>
                          <w:sz w:val="24"/>
                          <w:szCs w:val="24"/>
                        </w:rPr>
                        <w:t>Remark</w:t>
                      </w:r>
                      <w:r>
                        <w:rPr>
                          <w:rFonts w:ascii="Garamond" w:eastAsiaTheme="minorEastAsia" w:hAnsi="Garamond"/>
                          <w:sz w:val="24"/>
                          <w:szCs w:val="24"/>
                        </w:rPr>
                        <w:t xml:space="preserve">: There is a reason we say it empirical risk. In practice, our observations </w:t>
                      </w:r>
                      <m:oMath>
                        <m:d>
                          <m:dPr>
                            <m:ctrlPr>
                              <w:rPr>
                                <w:rFonts w:ascii="Cambria Math" w:hAnsi="Cambria Math"/>
                                <w:i/>
                                <w:sz w:val="24"/>
                                <w:szCs w:val="24"/>
                              </w:rPr>
                            </m:ctrlPr>
                          </m:dPr>
                          <m:e>
                            <m:sSub>
                              <m:sSubPr>
                                <m:ctrlPr>
                                  <w:rPr>
                                    <w:rFonts w:ascii="Cambria Math" w:hAnsi="Cambria Math"/>
                                    <w:i/>
                                    <w:sz w:val="24"/>
                                    <w:szCs w:val="24"/>
                                  </w:rPr>
                                </m:ctrlPr>
                              </m:sSubPr>
                              <m:e>
                                <m:r>
                                  <m:rPr>
                                    <m:scr m:val="script"/>
                                  </m:rPr>
                                  <w:rPr>
                                    <w:rFonts w:ascii="Cambria Math" w:hAnsi="Cambria Math"/>
                                    <w:sz w:val="24"/>
                                    <w:szCs w:val="24"/>
                                  </w:rPr>
                                  <m:t>x</m:t>
                                </m:r>
                              </m:e>
                              <m:sub>
                                <m:r>
                                  <w:rPr>
                                    <w:rFonts w:ascii="Cambria Math" w:hAnsi="Cambria Math"/>
                                    <w:sz w:val="24"/>
                                    <w:szCs w:val="24"/>
                                  </w:rPr>
                                  <m:t>j</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e>
                        </m:d>
                      </m:oMath>
                      <w:r>
                        <w:rPr>
                          <w:rFonts w:ascii="Garamond" w:eastAsiaTheme="minorEastAsia" w:hAnsi="Garamond"/>
                          <w:sz w:val="24"/>
                          <w:szCs w:val="24"/>
                        </w:rPr>
                        <w:t xml:space="preserve"> are sampled from a data distribution </w:t>
                      </w:r>
                      <m:oMath>
                        <m:r>
                          <m:rPr>
                            <m:scr m:val="script"/>
                          </m:rPr>
                          <w:rPr>
                            <w:rFonts w:ascii="Cambria Math" w:eastAsiaTheme="minorEastAsia" w:hAnsi="Cambria Math"/>
                            <w:sz w:val="24"/>
                            <w:szCs w:val="24"/>
                          </w:rPr>
                          <m:t>P(x,</m:t>
                        </m:r>
                        <m:r>
                          <w:rPr>
                            <w:rFonts w:ascii="Cambria Math" w:eastAsiaTheme="minorEastAsia" w:hAnsi="Cambria Math"/>
                            <w:sz w:val="24"/>
                            <w:szCs w:val="24"/>
                          </w:rPr>
                          <m:t>y)</m:t>
                        </m:r>
                      </m:oMath>
                      <w:r>
                        <w:rPr>
                          <w:rFonts w:ascii="Garamond" w:eastAsiaTheme="minorEastAsia" w:hAnsi="Garamond"/>
                          <w:sz w:val="24"/>
                          <w:szCs w:val="24"/>
                        </w:rPr>
                        <w:t>. In risk minimization</w:t>
                      </w:r>
                      <w:r w:rsidR="00C35B11">
                        <w:rPr>
                          <w:rFonts w:ascii="Garamond" w:eastAsiaTheme="minorEastAsia" w:hAnsi="Garamond"/>
                          <w:sz w:val="24"/>
                          <w:szCs w:val="24"/>
                        </w:rPr>
                        <w:t>,</w:t>
                      </w:r>
                      <w:r>
                        <w:rPr>
                          <w:rFonts w:ascii="Garamond" w:eastAsiaTheme="minorEastAsia" w:hAnsi="Garamond"/>
                          <w:sz w:val="24"/>
                          <w:szCs w:val="24"/>
                        </w:rPr>
                        <w:t xml:space="preserve"> we ideally </w:t>
                      </w:r>
                      <w:r w:rsidR="00C35B11">
                        <w:rPr>
                          <w:rFonts w:ascii="Garamond" w:eastAsiaTheme="minorEastAsia" w:hAnsi="Garamond"/>
                          <w:sz w:val="24"/>
                          <w:szCs w:val="24"/>
                        </w:rPr>
                        <w:t>want</w:t>
                      </w:r>
                      <w:r>
                        <w:rPr>
                          <w:rFonts w:ascii="Garamond" w:eastAsiaTheme="minorEastAsia" w:hAnsi="Garamond"/>
                          <w:sz w:val="24"/>
                          <w:szCs w:val="24"/>
                        </w:rPr>
                        <w:t xml:space="preserve"> to compute</w:t>
                      </w:r>
                    </w:p>
                    <w:p w14:paraId="07A6A66A" w14:textId="77777777" w:rsidR="00235FDF" w:rsidRPr="002637EC" w:rsidRDefault="00000000" w:rsidP="00235FDF">
                      <w:pPr>
                        <w:jc w:val="both"/>
                        <w:rPr>
                          <w:rFonts w:ascii="Garamond" w:eastAsiaTheme="minorEastAsia" w:hAnsi="Garamond"/>
                          <w:sz w:val="24"/>
                          <w:szCs w:val="24"/>
                        </w:rPr>
                      </w:pPr>
                      <m:oMathPara>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RM</m:t>
                              </m:r>
                            </m:sub>
                          </m:sSub>
                          <m:r>
                            <w:rPr>
                              <w:rFonts w:ascii="Cambria Math" w:eastAsiaTheme="minorEastAsia" w:hAnsi="Cambria Math"/>
                              <w:sz w:val="24"/>
                              <w:szCs w:val="24"/>
                            </w:rPr>
                            <m:t xml:space="preserve">=arg </m:t>
                          </m:r>
                          <m:func>
                            <m:funcPr>
                              <m:ctrlPr>
                                <w:rPr>
                                  <w:rFonts w:ascii="Cambria Math" w:eastAsiaTheme="minorEastAsia" w:hAnsi="Cambria Math"/>
                                  <w:i/>
                                  <w:sz w:val="24"/>
                                  <w:szCs w:val="24"/>
                                </w:rPr>
                              </m:ctrlPr>
                            </m:funcPr>
                            <m:fName>
                              <m:limLow>
                                <m:limLowPr>
                                  <m:ctrlPr>
                                    <w:rPr>
                                      <w:rFonts w:ascii="Cambria Math" w:eastAsiaTheme="minorEastAsia" w:hAnsi="Cambria Math"/>
                                      <w:i/>
                                      <w:sz w:val="24"/>
                                      <w:szCs w:val="24"/>
                                    </w:rPr>
                                  </m:ctrlPr>
                                </m:limLowPr>
                                <m:e>
                                  <m:r>
                                    <m:rPr>
                                      <m:sty m:val="p"/>
                                    </m:rPr>
                                    <w:rPr>
                                      <w:rFonts w:ascii="Cambria Math" w:hAnsi="Cambria Math"/>
                                      <w:sz w:val="24"/>
                                      <w:szCs w:val="24"/>
                                    </w:rPr>
                                    <m:t>min</m:t>
                                  </m:r>
                                </m:e>
                                <m:lim>
                                  <m:r>
                                    <w:rPr>
                                      <w:rFonts w:ascii="Cambria Math" w:eastAsiaTheme="minorEastAsia" w:hAnsi="Cambria Math"/>
                                      <w:sz w:val="24"/>
                                      <w:szCs w:val="24"/>
                                    </w:rPr>
                                    <m:t>θ</m:t>
                                  </m:r>
                                </m:lim>
                              </m:limLow>
                            </m:fName>
                            <m:e>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E</m:t>
                                  </m:r>
                                </m:e>
                                <m:sub>
                                  <m:r>
                                    <m:rPr>
                                      <m:scr m:val="script"/>
                                    </m:rPr>
                                    <w:rPr>
                                      <w:rFonts w:ascii="Cambria Math" w:eastAsiaTheme="minorEastAsia" w:hAnsi="Cambria Math"/>
                                      <w:sz w:val="24"/>
                                      <w:szCs w:val="24"/>
                                    </w:rPr>
                                    <m:t>P</m:t>
                                  </m:r>
                                </m:sub>
                              </m:sSub>
                              <m:r>
                                <m:rPr>
                                  <m:scr m:val="script"/>
                                </m:rPr>
                                <w:rPr>
                                  <w:rFonts w:ascii="Cambria Math" w:eastAsiaTheme="minorEastAsia" w:hAnsi="Cambria Math"/>
                                  <w:sz w:val="24"/>
                                  <w:szCs w:val="24"/>
                                </w:rPr>
                                <m:t>[R(x,</m:t>
                              </m:r>
                              <m:r>
                                <w:rPr>
                                  <w:rFonts w:ascii="Cambria Math" w:eastAsiaTheme="minorEastAsia" w:hAnsi="Cambria Math"/>
                                  <w:sz w:val="24"/>
                                  <w:szCs w:val="24"/>
                                </w:rPr>
                                <m:t>y)]</m:t>
                              </m:r>
                            </m:e>
                          </m:func>
                        </m:oMath>
                      </m:oMathPara>
                    </w:p>
                    <w:p w14:paraId="1F4ADA65" w14:textId="77777777" w:rsidR="00235FDF" w:rsidRDefault="00235FDF" w:rsidP="00C35B11">
                      <w:pPr>
                        <w:jc w:val="both"/>
                        <w:rPr>
                          <w:rFonts w:ascii="Garamond" w:eastAsiaTheme="minorEastAsia" w:hAnsi="Garamond"/>
                          <w:sz w:val="24"/>
                          <w:szCs w:val="24"/>
                        </w:rPr>
                      </w:pPr>
                      <w:r>
                        <w:rPr>
                          <w:rFonts w:ascii="Garamond" w:eastAsiaTheme="minorEastAsia" w:hAnsi="Garamond"/>
                          <w:sz w:val="24"/>
                          <w:szCs w:val="24"/>
                        </w:rPr>
                        <w:t xml:space="preserve">where </w:t>
                      </w:r>
                      <m:oMath>
                        <m:r>
                          <m:rPr>
                            <m:scr m:val="script"/>
                          </m:rPr>
                          <w:rPr>
                            <w:rFonts w:ascii="Cambria Math" w:eastAsiaTheme="minorEastAsia" w:hAnsi="Cambria Math"/>
                            <w:sz w:val="24"/>
                            <w:szCs w:val="24"/>
                          </w:rPr>
                          <m:t>R(x,</m:t>
                        </m:r>
                        <m:r>
                          <w:rPr>
                            <w:rFonts w:ascii="Cambria Math" w:eastAsiaTheme="minorEastAsia" w:hAnsi="Cambria Math"/>
                            <w:sz w:val="24"/>
                            <w:szCs w:val="24"/>
                          </w:rPr>
                          <m:t>y)</m:t>
                        </m:r>
                      </m:oMath>
                      <w:r>
                        <w:rPr>
                          <w:rFonts w:ascii="Garamond" w:eastAsiaTheme="minorEastAsia" w:hAnsi="Garamond"/>
                          <w:sz w:val="24"/>
                          <w:szCs w:val="24"/>
                        </w:rPr>
                        <w:t xml:space="preserve"> is some risk function. But in reality, the true distribution </w:t>
                      </w:r>
                      <m:oMath>
                        <m:r>
                          <m:rPr>
                            <m:scr m:val="script"/>
                          </m:rPr>
                          <w:rPr>
                            <w:rFonts w:ascii="Cambria Math" w:eastAsiaTheme="minorEastAsia" w:hAnsi="Cambria Math"/>
                            <w:sz w:val="24"/>
                            <w:szCs w:val="24"/>
                          </w:rPr>
                          <m:t>P(x,</m:t>
                        </m:r>
                        <m:r>
                          <w:rPr>
                            <w:rFonts w:ascii="Cambria Math" w:eastAsiaTheme="minorEastAsia" w:hAnsi="Cambria Math"/>
                            <w:sz w:val="24"/>
                            <w:szCs w:val="24"/>
                          </w:rPr>
                          <m:t>y)</m:t>
                        </m:r>
                      </m:oMath>
                      <w:r>
                        <w:rPr>
                          <w:rFonts w:ascii="Garamond" w:eastAsiaTheme="minorEastAsia" w:hAnsi="Garamond"/>
                          <w:sz w:val="24"/>
                          <w:szCs w:val="24"/>
                        </w:rPr>
                        <w:t xml:space="preserve"> is unknown. T</w:t>
                      </w:r>
                      <w:r w:rsidRPr="00235FDF">
                        <w:rPr>
                          <w:rFonts w:ascii="Garamond" w:eastAsiaTheme="minorEastAsia" w:hAnsi="Garamond"/>
                          <w:sz w:val="24"/>
                          <w:szCs w:val="24"/>
                        </w:rPr>
                        <w:t>he only thing we have is a</w:t>
                      </w:r>
                      <w:r>
                        <w:rPr>
                          <w:rFonts w:ascii="Garamond" w:eastAsiaTheme="minorEastAsia" w:hAnsi="Garamond"/>
                          <w:sz w:val="24"/>
                          <w:szCs w:val="24"/>
                        </w:rPr>
                        <w:t xml:space="preserve"> sample</w:t>
                      </w:r>
                      <w:r w:rsidRPr="00235FDF">
                        <w:rPr>
                          <w:rFonts w:ascii="Garamond" w:eastAsiaTheme="minorEastAsia" w:hAnsi="Garamond"/>
                          <w:sz w:val="24"/>
                          <w:szCs w:val="24"/>
                        </w:rPr>
                        <w:t xml:space="preserve"> dataset </w:t>
                      </w:r>
                      <m:oMath>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train</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train</m:t>
                            </m:r>
                          </m:sub>
                        </m:sSub>
                        <m:r>
                          <w:rPr>
                            <w:rFonts w:ascii="Cambria Math" w:eastAsiaTheme="minorEastAsia" w:hAnsi="Cambria Math"/>
                            <w:sz w:val="24"/>
                            <w:szCs w:val="24"/>
                          </w:rPr>
                          <m:t>)</m:t>
                        </m:r>
                      </m:oMath>
                      <w:r w:rsidRPr="00235FDF">
                        <w:rPr>
                          <w:rFonts w:ascii="Garamond" w:eastAsiaTheme="minorEastAsia" w:hAnsi="Garamond"/>
                          <w:sz w:val="24"/>
                          <w:szCs w:val="24"/>
                        </w:rPr>
                        <w:t xml:space="preserve"> sampled from that distribution. So</w:t>
                      </w:r>
                      <w:r>
                        <w:rPr>
                          <w:rFonts w:ascii="Garamond" w:eastAsiaTheme="minorEastAsia" w:hAnsi="Garamond"/>
                          <w:sz w:val="24"/>
                          <w:szCs w:val="24"/>
                        </w:rPr>
                        <w:t>,</w:t>
                      </w:r>
                      <w:r w:rsidRPr="00235FDF">
                        <w:rPr>
                          <w:rFonts w:ascii="Garamond" w:eastAsiaTheme="minorEastAsia" w:hAnsi="Garamond"/>
                          <w:sz w:val="24"/>
                          <w:szCs w:val="24"/>
                        </w:rPr>
                        <w:t xml:space="preserve"> the next best thing we can do instead is </w:t>
                      </w:r>
                      <w:r>
                        <w:rPr>
                          <w:rFonts w:ascii="Garamond" w:eastAsiaTheme="minorEastAsia" w:hAnsi="Garamond"/>
                          <w:sz w:val="24"/>
                          <w:szCs w:val="24"/>
                        </w:rPr>
                        <w:t xml:space="preserve">to </w:t>
                      </w:r>
                      <w:r w:rsidRPr="00235FDF">
                        <w:rPr>
                          <w:rFonts w:ascii="Garamond" w:eastAsiaTheme="minorEastAsia" w:hAnsi="Garamond"/>
                          <w:sz w:val="24"/>
                          <w:szCs w:val="24"/>
                        </w:rPr>
                        <w:t>minimize the expected risk over the empirical distribution of the observed training dataset,</w:t>
                      </w:r>
                      <w:r>
                        <w:rPr>
                          <w:rFonts w:ascii="Garamond" w:eastAsiaTheme="minorEastAsia" w:hAnsi="Garamond"/>
                          <w:sz w:val="24"/>
                          <w:szCs w:val="24"/>
                        </w:rPr>
                        <w:t xml:space="preserve"> which is equivalent to solving</w:t>
                      </w:r>
                    </w:p>
                    <w:p w14:paraId="15A91CC6" w14:textId="5C09F710" w:rsidR="00235FDF" w:rsidRPr="002637EC" w:rsidRDefault="00000000" w:rsidP="00235FDF">
                      <w:pPr>
                        <w:jc w:val="both"/>
                        <w:rPr>
                          <w:rFonts w:ascii="Garamond" w:eastAsiaTheme="minorEastAsia" w:hAnsi="Garamond"/>
                          <w:sz w:val="24"/>
                          <w:szCs w:val="24"/>
                        </w:rPr>
                      </w:pPr>
                      <m:oMathPara>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ERM</m:t>
                              </m:r>
                            </m:sub>
                          </m:sSub>
                          <m:r>
                            <w:rPr>
                              <w:rFonts w:ascii="Cambria Math" w:eastAsiaTheme="minorEastAsia" w:hAnsi="Cambria Math"/>
                              <w:sz w:val="24"/>
                              <w:szCs w:val="24"/>
                            </w:rPr>
                            <m:t xml:space="preserve">=arg </m:t>
                          </m:r>
                          <m:func>
                            <m:funcPr>
                              <m:ctrlPr>
                                <w:rPr>
                                  <w:rFonts w:ascii="Cambria Math" w:eastAsiaTheme="minorEastAsia" w:hAnsi="Cambria Math"/>
                                  <w:i/>
                                  <w:sz w:val="24"/>
                                  <w:szCs w:val="24"/>
                                </w:rPr>
                              </m:ctrlPr>
                            </m:funcPr>
                            <m:fName>
                              <m:limLow>
                                <m:limLowPr>
                                  <m:ctrlPr>
                                    <w:rPr>
                                      <w:rFonts w:ascii="Cambria Math" w:eastAsiaTheme="minorEastAsia" w:hAnsi="Cambria Math"/>
                                      <w:i/>
                                      <w:sz w:val="24"/>
                                      <w:szCs w:val="24"/>
                                    </w:rPr>
                                  </m:ctrlPr>
                                </m:limLowPr>
                                <m:e>
                                  <m:r>
                                    <m:rPr>
                                      <m:sty m:val="p"/>
                                    </m:rPr>
                                    <w:rPr>
                                      <w:rFonts w:ascii="Cambria Math" w:hAnsi="Cambria Math"/>
                                      <w:sz w:val="24"/>
                                      <w:szCs w:val="24"/>
                                    </w:rPr>
                                    <m:t>min</m:t>
                                  </m:r>
                                </m:e>
                                <m:lim>
                                  <m:r>
                                    <w:rPr>
                                      <w:rFonts w:ascii="Cambria Math" w:eastAsiaTheme="minorEastAsia" w:hAnsi="Cambria Math"/>
                                      <w:sz w:val="24"/>
                                      <w:szCs w:val="24"/>
                                    </w:rPr>
                                    <m:t>θ</m:t>
                                  </m:r>
                                </m:lim>
                              </m:limLow>
                            </m:fName>
                            <m:e>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E</m:t>
                                  </m:r>
                                </m:e>
                                <m:sub>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P</m:t>
                                      </m:r>
                                    </m:e>
                                    <m:sub>
                                      <m:r>
                                        <w:rPr>
                                          <w:rFonts w:ascii="Cambria Math" w:eastAsiaTheme="minorEastAsia" w:hAnsi="Cambria Math"/>
                                          <w:sz w:val="24"/>
                                          <w:szCs w:val="24"/>
                                        </w:rPr>
                                        <m:t>emp</m:t>
                                      </m:r>
                                    </m:sub>
                                  </m:sSub>
                                </m:sub>
                              </m:sSub>
                              <m:r>
                                <m:rPr>
                                  <m:scr m:val="script"/>
                                </m:rPr>
                                <w:rPr>
                                  <w:rFonts w:ascii="Cambria Math" w:eastAsiaTheme="minorEastAsia" w:hAnsi="Cambria Math"/>
                                  <w:sz w:val="24"/>
                                  <w:szCs w:val="24"/>
                                </w:rPr>
                                <m:t>[R(x,</m:t>
                              </m:r>
                              <m:r>
                                <w:rPr>
                                  <w:rFonts w:ascii="Cambria Math" w:eastAsiaTheme="minorEastAsia" w:hAnsi="Cambria Math"/>
                                  <w:sz w:val="24"/>
                                  <w:szCs w:val="24"/>
                                </w:rPr>
                                <m:t>y)]</m:t>
                              </m:r>
                            </m:e>
                          </m:func>
                        </m:oMath>
                      </m:oMathPara>
                    </w:p>
                  </w:txbxContent>
                </v:textbox>
                <w10:wrap type="square"/>
              </v:shape>
            </w:pict>
          </mc:Fallback>
        </mc:AlternateContent>
      </w:r>
    </w:p>
    <w:p w14:paraId="18277B34" w14:textId="77777777" w:rsidR="00235FDF" w:rsidRDefault="00000000" w:rsidP="002637EC">
      <w:pPr>
        <w:jc w:val="both"/>
        <w:rPr>
          <w:rFonts w:ascii="Garamond" w:eastAsiaTheme="minorEastAsia" w:hAnsi="Garamond"/>
          <w:sz w:val="24"/>
          <w:szCs w:val="24"/>
        </w:rPr>
      </w:pPr>
      <m:oMath>
        <m:acc>
          <m:accPr>
            <m:ctrlPr>
              <w:rPr>
                <w:rFonts w:ascii="Cambria Math" w:eastAsiaTheme="minorEastAsia" w:hAnsi="Cambria Math"/>
                <w:i/>
                <w:sz w:val="24"/>
                <w:szCs w:val="24"/>
              </w:rPr>
            </m:ctrlPr>
          </m:accPr>
          <m:e>
            <m:r>
              <m:rPr>
                <m:scr m:val="script"/>
              </m:rPr>
              <w:rPr>
                <w:rFonts w:ascii="Cambria Math" w:eastAsiaTheme="minorEastAsia" w:hAnsi="Cambria Math"/>
                <w:sz w:val="24"/>
                <w:szCs w:val="24"/>
              </w:rPr>
              <m:t>R</m:t>
            </m:r>
          </m:e>
        </m:acc>
        <m:r>
          <w:rPr>
            <w:rFonts w:ascii="Cambria Math" w:eastAsiaTheme="minorEastAsia" w:hAnsi="Cambria Math"/>
            <w:sz w:val="24"/>
            <w:szCs w:val="24"/>
          </w:rPr>
          <m:t>(θ)</m:t>
        </m:r>
      </m:oMath>
      <w:r w:rsidR="00DA50AE">
        <w:rPr>
          <w:rFonts w:ascii="Garamond" w:eastAsiaTheme="minorEastAsia" w:hAnsi="Garamond"/>
          <w:sz w:val="24"/>
          <w:szCs w:val="24"/>
        </w:rPr>
        <w:t xml:space="preserve"> is called the </w:t>
      </w:r>
      <w:r w:rsidR="00DA50AE" w:rsidRPr="00DA50AE">
        <w:rPr>
          <w:rFonts w:ascii="Garamond" w:eastAsiaTheme="minorEastAsia" w:hAnsi="Garamond"/>
          <w:i/>
          <w:iCs/>
          <w:sz w:val="26"/>
          <w:szCs w:val="26"/>
        </w:rPr>
        <w:t>empirical risk</w:t>
      </w:r>
      <w:r w:rsidR="00DA50AE">
        <w:rPr>
          <w:rFonts w:ascii="Garamond" w:eastAsiaTheme="minorEastAsia" w:hAnsi="Garamond"/>
          <w:sz w:val="24"/>
          <w:szCs w:val="24"/>
        </w:rPr>
        <w:t xml:space="preserve"> and the problem of minimizing the empirical risk is called </w:t>
      </w:r>
      <w:r w:rsidR="00DA50AE" w:rsidRPr="00DA50AE">
        <w:rPr>
          <w:rFonts w:ascii="Garamond" w:eastAsiaTheme="minorEastAsia" w:hAnsi="Garamond"/>
          <w:i/>
          <w:iCs/>
          <w:sz w:val="26"/>
          <w:szCs w:val="26"/>
        </w:rPr>
        <w:t>empirical risk minimization</w:t>
      </w:r>
      <w:r w:rsidR="00DA50AE">
        <w:rPr>
          <w:rFonts w:ascii="Garamond" w:eastAsiaTheme="minorEastAsia" w:hAnsi="Garamond"/>
          <w:sz w:val="24"/>
          <w:szCs w:val="24"/>
        </w:rPr>
        <w:t>.</w:t>
      </w:r>
    </w:p>
    <w:p w14:paraId="28DE9185" w14:textId="7CE8D1CE" w:rsidR="0071258E" w:rsidRDefault="0071258E" w:rsidP="0071258E">
      <w:pPr>
        <w:jc w:val="both"/>
        <w:rPr>
          <w:rFonts w:ascii="Garamond" w:eastAsiaTheme="minorEastAsia" w:hAnsi="Garamond"/>
          <w:sz w:val="24"/>
          <w:szCs w:val="24"/>
        </w:rPr>
      </w:pPr>
    </w:p>
    <w:p w14:paraId="4F4AF77E" w14:textId="278F820B" w:rsidR="00947E1D" w:rsidRPr="00947E1D" w:rsidRDefault="00947E1D" w:rsidP="00947E1D">
      <w:pPr>
        <w:pStyle w:val="Heading3"/>
        <w:numPr>
          <w:ilvl w:val="2"/>
          <w:numId w:val="8"/>
        </w:numPr>
        <w:rPr>
          <w:rFonts w:ascii="Garamond" w:eastAsiaTheme="minorEastAsia" w:hAnsi="Garamond"/>
          <w:sz w:val="24"/>
          <w:szCs w:val="24"/>
        </w:rPr>
      </w:pPr>
      <w:bookmarkStart w:id="11" w:name="_Toc172483078"/>
      <w:r w:rsidRPr="00947E1D">
        <w:rPr>
          <w:rFonts w:ascii="Garamond" w:eastAsiaTheme="minorEastAsia" w:hAnsi="Garamond"/>
          <w:sz w:val="24"/>
          <w:szCs w:val="24"/>
        </w:rPr>
        <w:t>Closed form solution of OLS estimator</w:t>
      </w:r>
      <w:bookmarkEnd w:id="11"/>
    </w:p>
    <w:p w14:paraId="20C61B2E" w14:textId="57D1B326" w:rsidR="00235FDF" w:rsidRDefault="00C35B11" w:rsidP="0071258E">
      <w:pPr>
        <w:jc w:val="both"/>
        <w:rPr>
          <w:rFonts w:ascii="Garamond" w:eastAsiaTheme="minorEastAsia" w:hAnsi="Garamond"/>
          <w:sz w:val="24"/>
          <w:szCs w:val="24"/>
        </w:rPr>
      </w:pPr>
      <w:r>
        <w:rPr>
          <w:rFonts w:ascii="Garamond" w:eastAsiaTheme="minorEastAsia" w:hAnsi="Garamond"/>
          <w:sz w:val="24"/>
          <w:szCs w:val="24"/>
        </w:rPr>
        <w:t>In the context of this report</w:t>
      </w:r>
      <w:r w:rsidR="003A4684">
        <w:rPr>
          <w:rFonts w:ascii="Garamond" w:eastAsiaTheme="minorEastAsia" w:hAnsi="Garamond"/>
          <w:sz w:val="24"/>
          <w:szCs w:val="24"/>
        </w:rPr>
        <w:t>, we consider only linear model classes:</w:t>
      </w:r>
    </w:p>
    <w:p w14:paraId="7126ABCD" w14:textId="070770C1" w:rsidR="003A4684" w:rsidRPr="003A4684" w:rsidRDefault="00000000" w:rsidP="0071258E">
      <w:pPr>
        <w:jc w:val="both"/>
        <w:rPr>
          <w:rFonts w:ascii="Garamond" w:eastAsiaTheme="minorEastAsia" w:hAnsi="Garamond"/>
          <w:sz w:val="24"/>
          <w:szCs w:val="24"/>
        </w:rPr>
      </w:pPr>
      <m:oMathPara>
        <m:oMath>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F</m:t>
              </m:r>
            </m:e>
            <m:sub>
              <m:r>
                <w:rPr>
                  <w:rFonts w:ascii="Cambria Math" w:eastAsiaTheme="minorEastAsia" w:hAnsi="Cambria Math"/>
                  <w:sz w:val="24"/>
                  <w:szCs w:val="24"/>
                </w:rPr>
                <m:t>lin</m:t>
              </m:r>
            </m:sub>
          </m:sSub>
          <m:box>
            <m:boxPr>
              <m:opEmu m:val="1"/>
              <m:ctrlPr>
                <w:rPr>
                  <w:rFonts w:ascii="Cambria Math" w:eastAsiaTheme="minorEastAsia" w:hAnsi="Cambria Math"/>
                  <w:i/>
                  <w:sz w:val="24"/>
                  <w:szCs w:val="24"/>
                </w:rPr>
              </m:ctrlPr>
            </m:boxPr>
            <m:e>
              <m:r>
                <w:rPr>
                  <w:rFonts w:ascii="Cambria Math" w:hAnsi="Cambria Math"/>
                  <w:sz w:val="24"/>
                  <w:szCs w:val="24"/>
                </w:rPr>
                <m:t>∶=</m:t>
              </m:r>
            </m:e>
          </m:box>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θ</m:t>
              </m:r>
            </m:sub>
          </m:sSub>
          <m:r>
            <m:rPr>
              <m:scr m:val="script"/>
            </m:rPr>
            <w:rPr>
              <w:rFonts w:ascii="Cambria Math" w:eastAsiaTheme="minorEastAsia" w:hAnsi="Cambria Math"/>
              <w:sz w:val="24"/>
              <w:szCs w:val="24"/>
            </w:rPr>
            <m:t>: X⟶</m:t>
          </m:r>
          <m:r>
            <m:rPr>
              <m:scr m:val="double-struck"/>
            </m:rPr>
            <w:rPr>
              <w:rFonts w:ascii="Cambria Math" w:eastAsiaTheme="minorEastAsia" w:hAnsi="Cambria Math"/>
              <w:sz w:val="24"/>
              <w:szCs w:val="24"/>
            </w:rPr>
            <m:t>R :</m:t>
          </m:r>
          <m:r>
            <w:rPr>
              <w:rFonts w:ascii="Cambria Math" w:eastAsiaTheme="minorEastAsia" w:hAnsi="Cambria Math"/>
              <w:sz w:val="24"/>
              <w:szCs w:val="24"/>
            </w:rPr>
            <m:t xml:space="preserve">θ ⟶ </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θ</m:t>
              </m:r>
            </m:sub>
          </m:sSub>
          <m:r>
            <w:rPr>
              <w:rFonts w:ascii="Cambria Math" w:eastAsiaTheme="minorEastAsia" w:hAnsi="Cambria Math"/>
              <w:sz w:val="24"/>
              <w:szCs w:val="24"/>
            </w:rPr>
            <m:t xml:space="preserve"> is linear}</m:t>
          </m:r>
        </m:oMath>
      </m:oMathPara>
    </w:p>
    <w:p w14:paraId="3AB93623" w14:textId="0FBAA406" w:rsidR="003A4684" w:rsidRDefault="003A4684" w:rsidP="0071258E">
      <w:pPr>
        <w:jc w:val="both"/>
        <w:rPr>
          <w:rFonts w:ascii="Garamond" w:eastAsiaTheme="minorEastAsia" w:hAnsi="Garamond"/>
          <w:sz w:val="24"/>
          <w:szCs w:val="24"/>
        </w:rPr>
      </w:pPr>
      <w:r>
        <w:rPr>
          <w:rFonts w:ascii="Garamond" w:eastAsiaTheme="minorEastAsia" w:hAnsi="Garamond"/>
          <w:sz w:val="24"/>
          <w:szCs w:val="24"/>
        </w:rPr>
        <w:t xml:space="preserve">If </w:t>
      </w: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θ</m:t>
            </m:r>
          </m:sub>
        </m:sSub>
      </m:oMath>
      <w:r>
        <w:rPr>
          <w:rFonts w:ascii="Garamond" w:eastAsiaTheme="minorEastAsia" w:hAnsi="Garamond"/>
          <w:sz w:val="24"/>
          <w:szCs w:val="24"/>
        </w:rPr>
        <w:t xml:space="preserve"> is linear in </w:t>
      </w:r>
      <m:oMath>
        <m:r>
          <w:rPr>
            <w:rFonts w:ascii="Cambria Math" w:eastAsiaTheme="minorEastAsia" w:hAnsi="Cambria Math"/>
            <w:sz w:val="24"/>
            <w:szCs w:val="24"/>
          </w:rPr>
          <m:t>θ</m:t>
        </m:r>
      </m:oMath>
      <w:r>
        <w:rPr>
          <w:rFonts w:ascii="Garamond" w:eastAsiaTheme="minorEastAsia" w:hAnsi="Garamond"/>
          <w:sz w:val="24"/>
          <w:szCs w:val="24"/>
        </w:rPr>
        <w:t>, then it has to be a linear combination</w:t>
      </w:r>
    </w:p>
    <w:p w14:paraId="643BBCEF" w14:textId="50643EE7" w:rsidR="003A4684" w:rsidRPr="003A4684" w:rsidRDefault="00000000" w:rsidP="0071258E">
      <w:pPr>
        <w:jc w:val="both"/>
        <w:rPr>
          <w:rFonts w:ascii="Garamond" w:eastAsiaTheme="minorEastAsia" w:hAnsi="Garamond"/>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θ</m:t>
              </m:r>
            </m:sub>
          </m:sSub>
          <m:r>
            <m:rPr>
              <m:scr m:val="script"/>
            </m:rPr>
            <w:rPr>
              <w:rFonts w:ascii="Cambria Math" w:eastAsiaTheme="minorEastAsia" w:hAnsi="Cambria Math"/>
              <w:sz w:val="24"/>
              <w:szCs w:val="24"/>
            </w:rPr>
            <m:t>(x)=</m:t>
          </m:r>
          <m:nary>
            <m:naryPr>
              <m:chr m:val="∑"/>
              <m:limLoc m:val="undOvr"/>
              <m:ctrlPr>
                <w:rPr>
                  <w:rFonts w:ascii="Cambria Math" w:eastAsiaTheme="minorEastAsia" w:hAnsi="Cambria Math"/>
                  <w:i/>
                  <w:sz w:val="24"/>
                  <w:szCs w:val="24"/>
                </w:rPr>
              </m:ctrlPr>
            </m:naryPr>
            <m:sub>
              <m:r>
                <w:rPr>
                  <w:rFonts w:ascii="Cambria Math" w:eastAsiaTheme="minorEastAsia" w:hAnsi="Cambria Math"/>
                  <w:sz w:val="24"/>
                  <w:szCs w:val="24"/>
                </w:rPr>
                <m:t>j=1</m:t>
              </m:r>
            </m:sub>
            <m:sup>
              <m:r>
                <w:rPr>
                  <w:rFonts w:ascii="Cambria Math" w:eastAsiaTheme="minorEastAsia" w:hAnsi="Cambria Math"/>
                  <w:sz w:val="24"/>
                  <w:szCs w:val="24"/>
                </w:rPr>
                <m:t>d</m:t>
              </m:r>
            </m:sup>
            <m:e>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j</m:t>
                  </m:r>
                </m:sub>
              </m:sSub>
              <m:r>
                <w:rPr>
                  <w:rFonts w:ascii="Cambria Math" w:eastAsiaTheme="minorEastAsia" w:hAnsi="Cambria Math"/>
                  <w:sz w:val="24"/>
                  <w:szCs w:val="24"/>
                </w:rPr>
                <m:t>(</m:t>
              </m:r>
            </m:e>
          </m:nary>
          <m:r>
            <m:rPr>
              <m:scr m:val="script"/>
            </m:rPr>
            <w:rPr>
              <w:rFonts w:ascii="Cambria Math" w:eastAsiaTheme="minorEastAsia" w:hAnsi="Cambria Math"/>
              <w:sz w:val="24"/>
              <w:szCs w:val="24"/>
            </w:rPr>
            <m:t>x).</m:t>
          </m:r>
          <m:sSub>
            <m:sSubPr>
              <m:ctrlPr>
                <w:rPr>
                  <w:rFonts w:ascii="Cambria Math" w:eastAsiaTheme="minorEastAsia" w:hAnsi="Cambria Math"/>
                  <w:i/>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j</m:t>
              </m:r>
            </m:sub>
          </m:sSub>
        </m:oMath>
      </m:oMathPara>
    </w:p>
    <w:p w14:paraId="743B8630" w14:textId="3E4EE520" w:rsidR="003A4684" w:rsidRDefault="003A4684" w:rsidP="0071258E">
      <w:pPr>
        <w:jc w:val="both"/>
        <w:rPr>
          <w:rFonts w:ascii="Garamond" w:eastAsiaTheme="minorEastAsia" w:hAnsi="Garamond"/>
          <w:sz w:val="24"/>
          <w:szCs w:val="24"/>
        </w:rPr>
      </w:pPr>
      <w:r>
        <w:rPr>
          <w:rFonts w:ascii="Garamond" w:eastAsiaTheme="minorEastAsia" w:hAnsi="Garamond"/>
          <w:sz w:val="24"/>
          <w:szCs w:val="24"/>
        </w:rPr>
        <w:t xml:space="preserve">with </w:t>
      </w:r>
      <m:oMath>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j</m:t>
            </m:r>
          </m:sub>
        </m:sSub>
        <m:r>
          <m:rPr>
            <m:scr m:val="script"/>
          </m:rPr>
          <w:rPr>
            <w:rFonts w:ascii="Cambria Math" w:eastAsiaTheme="minorEastAsia" w:hAnsi="Cambria Math"/>
            <w:sz w:val="24"/>
            <w:szCs w:val="24"/>
          </w:rPr>
          <m:t xml:space="preserve"> : X⟶</m:t>
        </m:r>
        <m:r>
          <m:rPr>
            <m:scr m:val="double-struck"/>
          </m:rPr>
          <w:rPr>
            <w:rFonts w:ascii="Cambria Math" w:eastAsiaTheme="minorEastAsia" w:hAnsi="Cambria Math"/>
            <w:sz w:val="24"/>
            <w:szCs w:val="24"/>
          </w:rPr>
          <m:t>R</m:t>
        </m:r>
      </m:oMath>
      <w:r>
        <w:rPr>
          <w:rFonts w:ascii="Garamond" w:eastAsiaTheme="minorEastAsia" w:hAnsi="Garamond"/>
          <w:sz w:val="24"/>
          <w:szCs w:val="24"/>
        </w:rPr>
        <w:t xml:space="preserve"> functions.</w:t>
      </w:r>
    </w:p>
    <w:p w14:paraId="253C0DEF" w14:textId="675D4EAA" w:rsidR="00680DDD" w:rsidRDefault="00680DDD" w:rsidP="0071258E">
      <w:pPr>
        <w:jc w:val="both"/>
        <w:rPr>
          <w:rFonts w:ascii="Garamond" w:eastAsiaTheme="minorEastAsia" w:hAnsi="Garamond"/>
          <w:sz w:val="24"/>
          <w:szCs w:val="24"/>
        </w:rPr>
      </w:pPr>
      <w:r>
        <w:rPr>
          <w:rFonts w:ascii="Garamond" w:eastAsiaTheme="minorEastAsia" w:hAnsi="Garamond"/>
          <w:sz w:val="24"/>
          <w:szCs w:val="24"/>
        </w:rPr>
        <w:t xml:space="preserve">Setting </w:t>
      </w:r>
      <m:oMath>
        <m:r>
          <w:rPr>
            <w:rFonts w:ascii="Cambria Math" w:eastAsiaTheme="minorEastAsia" w:hAnsi="Cambria Math"/>
            <w:sz w:val="24"/>
            <w:szCs w:val="24"/>
          </w:rPr>
          <m:t>φ(</m:t>
        </m:r>
        <m:r>
          <m:rPr>
            <m:scr m:val="script"/>
          </m:rPr>
          <w:rPr>
            <w:rFonts w:ascii="Cambria Math" w:eastAsiaTheme="minorEastAsia" w:hAnsi="Cambria Math"/>
            <w:sz w:val="24"/>
            <w:szCs w:val="24"/>
          </w:rPr>
          <m:t xml:space="preserve">x) = </m:t>
        </m:r>
        <m:sSup>
          <m:sSupPr>
            <m:ctrlPr>
              <w:rPr>
                <w:rFonts w:ascii="Cambria Math" w:eastAsiaTheme="minorEastAsia" w:hAnsi="Cambria Math"/>
                <w:i/>
                <w:sz w:val="24"/>
                <w:szCs w:val="24"/>
              </w:rPr>
            </m:ctrlPr>
          </m:sSupPr>
          <m:e>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1</m:t>
                </m:r>
              </m:sub>
            </m:sSub>
            <m:r>
              <m:rPr>
                <m:scr m:val="script"/>
              </m:rPr>
              <w:rPr>
                <w:rFonts w:ascii="Cambria Math" w:eastAsiaTheme="minorEastAsia" w:hAnsi="Cambria Math"/>
                <w:sz w:val="24"/>
                <w:szCs w:val="24"/>
              </w:rPr>
              <m:t xml:space="preserve">(x), ..., </m:t>
            </m:r>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d</m:t>
                </m:r>
              </m:sub>
            </m:sSub>
            <m:r>
              <m:rPr>
                <m:scr m:val="script"/>
              </m:rPr>
              <w:rPr>
                <w:rFonts w:ascii="Cambria Math" w:eastAsiaTheme="minorEastAsia" w:hAnsi="Cambria Math"/>
                <w:sz w:val="24"/>
                <w:szCs w:val="24"/>
              </w:rPr>
              <m:t>(x))</m:t>
            </m:r>
          </m:e>
          <m:sup>
            <m:r>
              <m:rPr>
                <m:sty m:val="p"/>
              </m:rPr>
              <w:rPr>
                <w:rFonts w:ascii="Cambria Math" w:eastAsiaTheme="minorEastAsia" w:hAnsi="Cambria Math"/>
                <w:sz w:val="24"/>
                <w:szCs w:val="24"/>
              </w:rPr>
              <m:t>T</m:t>
            </m:r>
          </m:sup>
        </m:sSup>
        <m:r>
          <w:rPr>
            <w:rFonts w:ascii="Cambria Math" w:eastAsiaTheme="minorEastAsia" w:hAnsi="Cambria Math"/>
            <w:sz w:val="24"/>
            <w:szCs w:val="24"/>
          </w:rPr>
          <m:t xml:space="preserve"> </m:t>
        </m:r>
        <m:r>
          <m:rPr>
            <m:sty m:val="p"/>
          </m:rPr>
          <w:rPr>
            <w:rFonts w:ascii="Cambria Math" w:eastAsiaTheme="minorEastAsia" w:hAnsi="Cambria Math"/>
            <w:sz w:val="24"/>
            <w:szCs w:val="24"/>
          </w:rPr>
          <m:t xml:space="preserve">ϵ </m:t>
        </m:r>
        <m:sSup>
          <m:sSupPr>
            <m:ctrlPr>
              <w:rPr>
                <w:rFonts w:ascii="Cambria Math" w:eastAsiaTheme="minorEastAsia" w:hAnsi="Cambria Math"/>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d</m:t>
            </m:r>
          </m:sup>
        </m:sSup>
      </m:oMath>
      <w:r>
        <w:rPr>
          <w:rFonts w:ascii="Garamond" w:eastAsiaTheme="minorEastAsia" w:hAnsi="Garamond"/>
          <w:sz w:val="24"/>
          <w:szCs w:val="24"/>
        </w:rPr>
        <w:t>, we obtain a compact form:</w:t>
      </w:r>
    </w:p>
    <w:p w14:paraId="3C9195C0" w14:textId="4CE4C0FC" w:rsidR="00680DDD" w:rsidRPr="00680DDD" w:rsidRDefault="00000000" w:rsidP="0071258E">
      <w:pPr>
        <w:jc w:val="both"/>
        <w:rPr>
          <w:rFonts w:ascii="Garamond" w:eastAsiaTheme="minorEastAsia" w:hAnsi="Garamond"/>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θ</m:t>
              </m:r>
            </m:sub>
          </m:sSub>
          <m:r>
            <m:rPr>
              <m:scr m:val="script"/>
            </m:rPr>
            <w:rPr>
              <w:rFonts w:ascii="Cambria Math" w:eastAsiaTheme="minorEastAsia" w:hAnsi="Cambria Math"/>
              <w:sz w:val="24"/>
              <w:szCs w:val="24"/>
            </w:rPr>
            <m:t xml:space="preserve">(x) = </m:t>
          </m:r>
          <m:sSup>
            <m:sSupPr>
              <m:ctrlPr>
                <w:rPr>
                  <w:rFonts w:ascii="Cambria Math" w:eastAsiaTheme="minorEastAsia" w:hAnsi="Cambria Math"/>
                  <w:i/>
                  <w:sz w:val="24"/>
                  <w:szCs w:val="24"/>
                </w:rPr>
              </m:ctrlPr>
            </m:sSupPr>
            <m:e>
              <m:r>
                <w:rPr>
                  <w:rFonts w:ascii="Cambria Math" w:eastAsiaTheme="minorEastAsia" w:hAnsi="Cambria Math"/>
                  <w:sz w:val="24"/>
                  <w:szCs w:val="24"/>
                </w:rPr>
                <m:t>φ(</m:t>
              </m:r>
              <m:r>
                <m:rPr>
                  <m:scr m:val="script"/>
                </m:rPr>
                <w:rPr>
                  <w:rFonts w:ascii="Cambria Math" w:eastAsiaTheme="minorEastAsia" w:hAnsi="Cambria Math"/>
                  <w:sz w:val="24"/>
                  <w:szCs w:val="24"/>
                </w:rPr>
                <m:t>x)</m:t>
              </m:r>
            </m:e>
            <m:sup>
              <m:r>
                <w:rPr>
                  <w:rFonts w:ascii="Cambria Math" w:eastAsiaTheme="minorEastAsia" w:hAnsi="Cambria Math"/>
                  <w:sz w:val="24"/>
                  <w:szCs w:val="24"/>
                </w:rPr>
                <m:t>T</m:t>
              </m:r>
            </m:sup>
          </m:sSup>
          <m:r>
            <w:rPr>
              <w:rFonts w:ascii="Cambria Math" w:eastAsiaTheme="minorEastAsia" w:hAnsi="Cambria Math"/>
              <w:sz w:val="24"/>
              <w:szCs w:val="24"/>
            </w:rPr>
            <m:t>. θ</m:t>
          </m:r>
        </m:oMath>
      </m:oMathPara>
    </w:p>
    <w:p w14:paraId="0104F231" w14:textId="77777777" w:rsidR="00680DDD" w:rsidRDefault="00680DDD" w:rsidP="0071258E">
      <w:pPr>
        <w:jc w:val="both"/>
        <w:rPr>
          <w:rFonts w:ascii="Garamond" w:eastAsiaTheme="minorEastAsia" w:hAnsi="Garamond"/>
          <w:sz w:val="24"/>
          <w:szCs w:val="24"/>
        </w:rPr>
      </w:pPr>
    </w:p>
    <w:p w14:paraId="6E2B63D7" w14:textId="74B12B78" w:rsidR="00680DDD" w:rsidRDefault="00EC5E52" w:rsidP="0071258E">
      <w:pPr>
        <w:jc w:val="both"/>
        <w:rPr>
          <w:rFonts w:ascii="Garamond" w:eastAsiaTheme="minorEastAsia" w:hAnsi="Garamond"/>
          <w:sz w:val="24"/>
          <w:szCs w:val="24"/>
        </w:rPr>
      </w:pPr>
      <w:r>
        <w:rPr>
          <w:rFonts w:ascii="Garamond" w:eastAsiaTheme="minorEastAsia" w:hAnsi="Garamond"/>
          <w:sz w:val="24"/>
          <w:szCs w:val="24"/>
        </w:rPr>
        <w:t xml:space="preserve">The vector </w:t>
      </w:r>
      <m:oMath>
        <m:r>
          <w:rPr>
            <w:rFonts w:ascii="Cambria Math" w:eastAsiaTheme="minorEastAsia" w:hAnsi="Cambria Math"/>
            <w:sz w:val="24"/>
            <w:szCs w:val="24"/>
          </w:rPr>
          <m:t>φ</m:t>
        </m:r>
      </m:oMath>
      <w:r>
        <w:rPr>
          <w:rFonts w:ascii="Garamond" w:eastAsiaTheme="minorEastAsia" w:hAnsi="Garamond"/>
          <w:sz w:val="24"/>
          <w:szCs w:val="24"/>
        </w:rPr>
        <w:t xml:space="preserve"> is called the </w:t>
      </w:r>
      <w:r w:rsidRPr="00EC5E52">
        <w:rPr>
          <w:rFonts w:ascii="Garamond" w:eastAsiaTheme="minorEastAsia" w:hAnsi="Garamond"/>
          <w:i/>
          <w:iCs/>
          <w:sz w:val="26"/>
          <w:szCs w:val="26"/>
        </w:rPr>
        <w:t>feature vector</w:t>
      </w:r>
      <w:r>
        <w:rPr>
          <w:rFonts w:ascii="Garamond" w:eastAsiaTheme="minorEastAsia" w:hAnsi="Garamond"/>
          <w:sz w:val="24"/>
          <w:szCs w:val="24"/>
        </w:rPr>
        <w:t xml:space="preserve"> and is assumed to be known.</w:t>
      </w:r>
    </w:p>
    <w:p w14:paraId="0E466FE2" w14:textId="77777777" w:rsidR="00EC5E52" w:rsidRDefault="00EC5E52" w:rsidP="0071258E">
      <w:pPr>
        <w:jc w:val="both"/>
        <w:rPr>
          <w:rFonts w:ascii="Garamond" w:eastAsiaTheme="minorEastAsia" w:hAnsi="Garamond"/>
          <w:sz w:val="24"/>
          <w:szCs w:val="24"/>
        </w:rPr>
      </w:pPr>
    </w:p>
    <w:p w14:paraId="03881780" w14:textId="387E1282" w:rsidR="00EC5E52" w:rsidRDefault="00EC5E52" w:rsidP="00EC5E52">
      <w:pPr>
        <w:jc w:val="both"/>
        <w:rPr>
          <w:rFonts w:ascii="Garamond" w:eastAsiaTheme="minorEastAsia" w:hAnsi="Garamond"/>
          <w:sz w:val="24"/>
          <w:szCs w:val="24"/>
        </w:rPr>
      </w:pPr>
      <w:r>
        <w:rPr>
          <w:rFonts w:ascii="Garamond" w:eastAsiaTheme="minorEastAsia" w:hAnsi="Garamond"/>
          <w:sz w:val="24"/>
          <w:szCs w:val="24"/>
        </w:rPr>
        <w:t xml:space="preserve">Now, our revised </w:t>
      </w:r>
      <w:r w:rsidRPr="00D627EF">
        <w:rPr>
          <w:rFonts w:ascii="Garamond" w:eastAsiaTheme="minorEastAsia" w:hAnsi="Garamond"/>
          <w:b/>
          <w:bCs/>
          <w:sz w:val="24"/>
          <w:szCs w:val="24"/>
        </w:rPr>
        <w:t>goal</w:t>
      </w:r>
      <w:r>
        <w:rPr>
          <w:rFonts w:ascii="Garamond" w:eastAsiaTheme="minorEastAsia" w:hAnsi="Garamond"/>
          <w:sz w:val="24"/>
          <w:szCs w:val="24"/>
        </w:rPr>
        <w:t xml:space="preserve"> is:</w:t>
      </w:r>
    </w:p>
    <w:p w14:paraId="16FA4CF0" w14:textId="450A0193" w:rsidR="00EC5E52" w:rsidRDefault="00EC5E52" w:rsidP="00EC5E52">
      <w:pPr>
        <w:ind w:left="2160" w:hanging="1440"/>
        <w:jc w:val="both"/>
        <w:rPr>
          <w:rFonts w:ascii="Garamond" w:eastAsiaTheme="minorEastAsia" w:hAnsi="Garamond"/>
          <w:sz w:val="24"/>
          <w:szCs w:val="24"/>
        </w:rPr>
      </w:pPr>
      <w:r w:rsidRPr="0071258E">
        <w:rPr>
          <w:rFonts w:ascii="Garamond" w:hAnsi="Garamond"/>
          <w:b/>
          <w:bCs/>
          <w:sz w:val="24"/>
          <w:szCs w:val="24"/>
        </w:rPr>
        <w:t>given</w:t>
      </w:r>
      <w:r>
        <w:rPr>
          <w:rFonts w:ascii="Garamond" w:hAnsi="Garamond"/>
          <w:sz w:val="24"/>
          <w:szCs w:val="24"/>
        </w:rPr>
        <w:t xml:space="preserve"> </w:t>
      </w:r>
      <w:r>
        <w:rPr>
          <w:rFonts w:ascii="Garamond" w:hAnsi="Garamond"/>
          <w:sz w:val="24"/>
          <w:szCs w:val="24"/>
        </w:rPr>
        <w:tab/>
        <w:t xml:space="preserve">feature vector </w:t>
      </w:r>
      <m:oMath>
        <m:r>
          <w:rPr>
            <w:rFonts w:ascii="Cambria Math" w:eastAsiaTheme="minorEastAsia" w:hAnsi="Cambria Math"/>
            <w:sz w:val="24"/>
            <w:szCs w:val="24"/>
          </w:rPr>
          <m:t xml:space="preserve">φ </m:t>
        </m:r>
      </m:oMath>
      <w:r>
        <w:rPr>
          <w:rFonts w:ascii="Garamond" w:eastAsiaTheme="minorEastAsia" w:hAnsi="Garamond"/>
          <w:sz w:val="24"/>
          <w:szCs w:val="24"/>
        </w:rPr>
        <w:t xml:space="preserve">and observation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oMath>
      <w:r>
        <w:rPr>
          <w:rFonts w:ascii="Garamond" w:eastAsiaTheme="minorEastAsia" w:hAnsi="Garamond"/>
          <w:sz w:val="24"/>
          <w:szCs w:val="24"/>
        </w:rPr>
        <w:t xml:space="preserve"> </w:t>
      </w:r>
    </w:p>
    <w:p w14:paraId="406F19E0" w14:textId="2BEB45E3" w:rsidR="00EC5E52" w:rsidRDefault="00EC5E52" w:rsidP="00EC5E52">
      <w:pPr>
        <w:ind w:left="2160" w:hanging="1440"/>
        <w:jc w:val="both"/>
        <w:rPr>
          <w:rFonts w:ascii="Garamond" w:eastAsiaTheme="minorEastAsia" w:hAnsi="Garamond"/>
          <w:sz w:val="24"/>
          <w:szCs w:val="24"/>
        </w:rPr>
      </w:pPr>
      <w:r w:rsidRPr="0071258E">
        <w:rPr>
          <w:rFonts w:ascii="Garamond" w:eastAsiaTheme="minorEastAsia" w:hAnsi="Garamond"/>
          <w:b/>
          <w:bCs/>
          <w:sz w:val="24"/>
          <w:szCs w:val="24"/>
        </w:rPr>
        <w:t>to predict</w:t>
      </w:r>
      <w:r>
        <w:rPr>
          <w:rFonts w:ascii="Garamond" w:eastAsiaTheme="minorEastAsia" w:hAnsi="Garamond"/>
          <w:sz w:val="24"/>
          <w:szCs w:val="24"/>
        </w:rPr>
        <w:t xml:space="preserve"> </w:t>
      </w:r>
      <w:r>
        <w:rPr>
          <w:rFonts w:ascii="Garamond" w:eastAsiaTheme="minorEastAsia" w:hAnsi="Garamond"/>
          <w:sz w:val="24"/>
          <w:szCs w:val="24"/>
        </w:rPr>
        <w:tab/>
        <w:t xml:space="preserve">parameter </w:t>
      </w:r>
      <m:oMath>
        <m:r>
          <w:rPr>
            <w:rFonts w:ascii="Cambria Math" w:eastAsiaTheme="minorEastAsia" w:hAnsi="Cambria Math"/>
            <w:sz w:val="24"/>
            <w:szCs w:val="24"/>
          </w:rPr>
          <m:t xml:space="preserve">θ ϵ </m:t>
        </m:r>
        <m:r>
          <m:rPr>
            <m:sty m:val="p"/>
          </m:rPr>
          <w:rPr>
            <w:rFonts w:ascii="Cambria Math" w:eastAsiaTheme="minorEastAsia" w:hAnsi="Cambria Math"/>
            <w:sz w:val="24"/>
            <w:szCs w:val="24"/>
          </w:rPr>
          <m:t>Θ</m:t>
        </m:r>
      </m:oMath>
      <w:r>
        <w:rPr>
          <w:rFonts w:ascii="Garamond" w:eastAsiaTheme="minorEastAsia" w:hAnsi="Garamond"/>
          <w:sz w:val="24"/>
          <w:szCs w:val="24"/>
        </w:rPr>
        <w:t xml:space="preserve"> (parameter space, </w:t>
      </w:r>
      <m:oMath>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d</m:t>
            </m:r>
          </m:sup>
        </m:sSup>
      </m:oMath>
      <w:r>
        <w:rPr>
          <w:rFonts w:ascii="Garamond" w:eastAsiaTheme="minorEastAsia" w:hAnsi="Garamond"/>
          <w:sz w:val="24"/>
          <w:szCs w:val="24"/>
        </w:rPr>
        <w:t>)</w:t>
      </w:r>
    </w:p>
    <w:p w14:paraId="014077AD" w14:textId="295BA58B" w:rsidR="00EC5E52" w:rsidRDefault="00EC5E52" w:rsidP="00EC5E52">
      <w:pPr>
        <w:ind w:firstLine="720"/>
        <w:jc w:val="both"/>
        <w:rPr>
          <w:rFonts w:ascii="Garamond" w:eastAsiaTheme="minorEastAsia" w:hAnsi="Garamond"/>
          <w:sz w:val="24"/>
          <w:szCs w:val="24"/>
        </w:rPr>
      </w:pPr>
      <w:r w:rsidRPr="009F45E8">
        <w:rPr>
          <w:rFonts w:ascii="Garamond" w:eastAsiaTheme="minorEastAsia" w:hAnsi="Garamond"/>
          <w:b/>
          <w:bCs/>
          <w:sz w:val="24"/>
          <w:szCs w:val="24"/>
        </w:rPr>
        <w:t>such that</w:t>
      </w:r>
      <w:r>
        <w:rPr>
          <w:rFonts w:ascii="Garamond" w:eastAsiaTheme="minorEastAsia" w:hAnsi="Garamond"/>
          <w:sz w:val="24"/>
          <w:szCs w:val="24"/>
        </w:rPr>
        <w:t xml:space="preserve"> </w:t>
      </w:r>
      <w:r>
        <w:rPr>
          <w:rFonts w:ascii="Garamond" w:eastAsiaTheme="minorEastAsia" w:hAnsi="Garamond"/>
          <w:sz w:val="24"/>
          <w:szCs w:val="24"/>
        </w:rPr>
        <w:tab/>
      </w:r>
      <m:oMath>
        <m:acc>
          <m:accPr>
            <m:ctrlPr>
              <w:rPr>
                <w:rFonts w:ascii="Cambria Math" w:eastAsiaTheme="minorEastAsia" w:hAnsi="Cambria Math"/>
                <w:i/>
                <w:sz w:val="24"/>
                <w:szCs w:val="24"/>
              </w:rPr>
            </m:ctrlPr>
          </m:accPr>
          <m:e>
            <m:r>
              <m:rPr>
                <m:scr m:val="script"/>
              </m:rPr>
              <w:rPr>
                <w:rFonts w:ascii="Cambria Math" w:eastAsiaTheme="minorEastAsia" w:hAnsi="Cambria Math"/>
                <w:sz w:val="24"/>
                <w:szCs w:val="24"/>
              </w:rPr>
              <m:t>R</m:t>
            </m:r>
          </m:e>
        </m:acc>
        <m:r>
          <w:rPr>
            <w:rFonts w:ascii="Cambria Math" w:eastAsiaTheme="minorEastAsia" w:hAnsi="Cambria Math"/>
            <w:sz w:val="24"/>
            <w:szCs w:val="24"/>
          </w:rPr>
          <m:t>(θ)</m:t>
        </m:r>
        <m:box>
          <m:boxPr>
            <m:opEmu m:val="1"/>
            <m:ctrlPr>
              <w:rPr>
                <w:rFonts w:ascii="Cambria Math" w:eastAsiaTheme="minorEastAsia" w:hAnsi="Cambria Math"/>
                <w:i/>
                <w:sz w:val="24"/>
                <w:szCs w:val="24"/>
              </w:rPr>
            </m:ctrlPr>
          </m:boxPr>
          <m:e>
            <m:r>
              <w:rPr>
                <w:rFonts w:ascii="Cambria Math" w:hAnsi="Cambria Math"/>
                <w:sz w:val="24"/>
                <w:szCs w:val="24"/>
              </w:rPr>
              <m:t>∶=</m:t>
            </m:r>
          </m:e>
        </m:box>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nary>
          <m:naryPr>
            <m:chr m:val="∑"/>
            <m:limLoc m:val="undOvr"/>
            <m:ctrlPr>
              <w:rPr>
                <w:rFonts w:ascii="Cambria Math" w:eastAsiaTheme="minorEastAsia" w:hAnsi="Cambria Math"/>
                <w:i/>
                <w:sz w:val="24"/>
                <w:szCs w:val="24"/>
              </w:rPr>
            </m:ctrlPr>
          </m:naryPr>
          <m:sub>
            <m:r>
              <w:rPr>
                <w:rFonts w:ascii="Cambria Math" w:eastAsiaTheme="minorEastAsia" w:hAnsi="Cambria Math"/>
                <w:sz w:val="24"/>
                <w:szCs w:val="24"/>
              </w:rPr>
              <m:t>j=1</m:t>
            </m:r>
          </m:sub>
          <m:sup>
            <m:r>
              <w:rPr>
                <w:rFonts w:ascii="Cambria Math" w:eastAsiaTheme="minorEastAsia" w:hAnsi="Cambria Math"/>
                <w:sz w:val="24"/>
                <w:szCs w:val="24"/>
              </w:rPr>
              <m:t>n</m:t>
            </m:r>
          </m:sup>
          <m:e>
            <m:sSup>
              <m:sSupPr>
                <m:ctrlPr>
                  <w:rPr>
                    <w:rFonts w:ascii="Cambria Math" w:eastAsiaTheme="minorEastAsia" w:hAnsi="Cambria Math"/>
                    <w:i/>
                    <w:sz w:val="24"/>
                    <w:szCs w:val="24"/>
                  </w:rPr>
                </m:ctrlPr>
              </m:sSupPr>
              <m:e>
                <m:r>
                  <w:rPr>
                    <w:rFonts w:ascii="Cambria Math" w:eastAsiaTheme="minorEastAsia"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r>
                  <w:rPr>
                    <w:rFonts w:ascii="Cambria Math" w:hAnsi="Cambria Math"/>
                    <w:sz w:val="24"/>
                    <w:szCs w:val="24"/>
                  </w:rPr>
                  <m:t xml:space="preserve"> - </m:t>
                </m:r>
                <m:r>
                  <w:rPr>
                    <w:rFonts w:ascii="Cambria Math" w:eastAsiaTheme="minorEastAsia" w:hAnsi="Cambria Math"/>
                    <w:sz w:val="24"/>
                    <w:szCs w:val="24"/>
                  </w:rPr>
                  <m:t>φ</m:t>
                </m:r>
                <m:r>
                  <w:rPr>
                    <w:rFonts w:ascii="Cambria Math" w:hAnsi="Cambria Math"/>
                    <w:sz w:val="24"/>
                    <w:szCs w:val="24"/>
                  </w:rPr>
                  <m:t>(</m:t>
                </m:r>
                <m:sSub>
                  <m:sSubPr>
                    <m:ctrlPr>
                      <w:rPr>
                        <w:rFonts w:ascii="Cambria Math" w:hAnsi="Cambria Math"/>
                        <w:i/>
                        <w:sz w:val="24"/>
                        <w:szCs w:val="24"/>
                      </w:rPr>
                    </m:ctrlPr>
                  </m:sSubPr>
                  <m:e>
                    <m:r>
                      <m:rPr>
                        <m:scr m:val="script"/>
                      </m:rPr>
                      <w:rPr>
                        <w:rFonts w:ascii="Cambria Math" w:hAnsi="Cambria Math"/>
                        <w:sz w:val="24"/>
                        <w:szCs w:val="24"/>
                      </w:rPr>
                      <m:t>x</m:t>
                    </m:r>
                  </m:e>
                  <m:sub>
                    <m:r>
                      <w:rPr>
                        <w:rFonts w:ascii="Cambria Math" w:hAnsi="Cambria Math"/>
                        <w:sz w:val="24"/>
                        <w:szCs w:val="24"/>
                      </w:rPr>
                      <m:t>j</m:t>
                    </m:r>
                  </m:sub>
                </m:sSub>
                <m:sSup>
                  <m:sSupPr>
                    <m:ctrlPr>
                      <w:rPr>
                        <w:rFonts w:ascii="Cambria Math" w:hAnsi="Cambria Math"/>
                        <w:i/>
                        <w:sz w:val="24"/>
                        <w:szCs w:val="24"/>
                      </w:rPr>
                    </m:ctrlPr>
                  </m:sSupPr>
                  <m:e>
                    <m:r>
                      <w:rPr>
                        <w:rFonts w:ascii="Cambria Math" w:hAnsi="Cambria Math"/>
                        <w:sz w:val="24"/>
                        <w:szCs w:val="24"/>
                      </w:rPr>
                      <m:t>)</m:t>
                    </m:r>
                  </m:e>
                  <m:sup>
                    <m:r>
                      <m:rPr>
                        <m:sty m:val="p"/>
                      </m:rPr>
                      <w:rPr>
                        <w:rFonts w:ascii="Cambria Math" w:hAnsi="Cambria Math"/>
                        <w:sz w:val="24"/>
                        <w:szCs w:val="24"/>
                      </w:rPr>
                      <m:t>T</m:t>
                    </m:r>
                  </m:sup>
                </m:sSup>
                <m:r>
                  <w:rPr>
                    <w:rFonts w:ascii="Cambria Math" w:hAnsi="Cambria Math"/>
                    <w:sz w:val="24"/>
                    <w:szCs w:val="24"/>
                  </w:rPr>
                  <m:t>. θ)</m:t>
                </m:r>
              </m:e>
              <m:sup>
                <m:r>
                  <w:rPr>
                    <w:rFonts w:ascii="Cambria Math" w:eastAsiaTheme="minorEastAsia" w:hAnsi="Cambria Math"/>
                    <w:sz w:val="24"/>
                    <w:szCs w:val="24"/>
                  </w:rPr>
                  <m:t>2</m:t>
                </m:r>
              </m:sup>
            </m:sSup>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e>
        </m:nary>
        <m:r>
          <w:rPr>
            <w:rFonts w:ascii="Cambria Math" w:eastAsiaTheme="minorEastAsia" w:hAnsi="Cambria Math"/>
            <w:sz w:val="24"/>
            <w:szCs w:val="24"/>
          </w:rPr>
          <m:t xml:space="preserve">|| Y - </m:t>
        </m:r>
        <m:r>
          <m:rPr>
            <m:sty m:val="p"/>
          </m:rPr>
          <w:rPr>
            <w:rFonts w:ascii="Cambria Math" w:eastAsiaTheme="minorEastAsia" w:hAnsi="Cambria Math"/>
            <w:sz w:val="24"/>
            <w:szCs w:val="24"/>
          </w:rPr>
          <m:t>Φ</m:t>
        </m:r>
        <m:r>
          <w:rPr>
            <w:rFonts w:ascii="Cambria Math" w:eastAsiaTheme="minorEastAsia" w:hAnsi="Cambria Math"/>
            <w:sz w:val="24"/>
            <w:szCs w:val="24"/>
          </w:rPr>
          <m:t>θ</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m:t>
            </m:r>
          </m:e>
          <m:sub>
            <m:r>
              <w:rPr>
                <w:rFonts w:ascii="Cambria Math" w:eastAsiaTheme="minorEastAsia" w:hAnsi="Cambria Math"/>
                <w:sz w:val="24"/>
                <w:szCs w:val="24"/>
              </w:rPr>
              <m:t>2</m:t>
            </m:r>
          </m:sub>
          <m:sup>
            <m:r>
              <w:rPr>
                <w:rFonts w:ascii="Cambria Math" w:eastAsiaTheme="minorEastAsia" w:hAnsi="Cambria Math"/>
                <w:sz w:val="24"/>
                <w:szCs w:val="24"/>
              </w:rPr>
              <m:t>2</m:t>
            </m:r>
          </m:sup>
        </m:sSubSup>
      </m:oMath>
      <w:r>
        <w:rPr>
          <w:rFonts w:ascii="Garamond" w:eastAsiaTheme="minorEastAsia" w:hAnsi="Garamond"/>
          <w:sz w:val="24"/>
          <w:szCs w:val="24"/>
        </w:rPr>
        <w:t xml:space="preserve"> is </w:t>
      </w:r>
      <w:r w:rsidRPr="007753E4">
        <w:rPr>
          <w:rFonts w:ascii="Garamond" w:eastAsiaTheme="minorEastAsia" w:hAnsi="Garamond"/>
          <w:i/>
          <w:iCs/>
          <w:sz w:val="26"/>
          <w:szCs w:val="26"/>
        </w:rPr>
        <w:t>minimum</w:t>
      </w:r>
      <w:r>
        <w:rPr>
          <w:rFonts w:ascii="Garamond" w:eastAsiaTheme="minorEastAsia" w:hAnsi="Garamond"/>
          <w:sz w:val="24"/>
          <w:szCs w:val="24"/>
        </w:rPr>
        <w:t>.</w:t>
      </w:r>
    </w:p>
    <w:p w14:paraId="40FABAB2" w14:textId="77777777" w:rsidR="00B60D00" w:rsidRDefault="00B60D00" w:rsidP="00B60D00">
      <w:pPr>
        <w:jc w:val="both"/>
        <w:rPr>
          <w:rFonts w:ascii="Garamond" w:eastAsiaTheme="minorEastAsia" w:hAnsi="Garamond"/>
          <w:sz w:val="24"/>
          <w:szCs w:val="24"/>
        </w:rPr>
      </w:pPr>
    </w:p>
    <w:p w14:paraId="3C711FD4" w14:textId="75BE4D5E" w:rsidR="00B60D00" w:rsidRDefault="00B60D00" w:rsidP="00B60D00">
      <w:pPr>
        <w:jc w:val="both"/>
        <w:rPr>
          <w:rFonts w:ascii="Garamond" w:eastAsiaTheme="minorEastAsia" w:hAnsi="Garamond"/>
          <w:sz w:val="24"/>
          <w:szCs w:val="24"/>
        </w:rPr>
      </w:pPr>
      <w:r>
        <w:rPr>
          <w:rFonts w:ascii="Garamond" w:eastAsiaTheme="minorEastAsia" w:hAnsi="Garamond"/>
          <w:sz w:val="24"/>
          <w:szCs w:val="24"/>
        </w:rPr>
        <w:t>where:</w:t>
      </w:r>
    </w:p>
    <w:p w14:paraId="78A03067" w14:textId="7377BD0A" w:rsidR="00B60D00" w:rsidRPr="00B60D00" w:rsidRDefault="00B60D00" w:rsidP="00B60D00">
      <w:pPr>
        <w:jc w:val="both"/>
        <w:rPr>
          <w:rFonts w:ascii="Garamond" w:eastAsiaTheme="minorEastAsia" w:hAnsi="Garamond"/>
          <w:sz w:val="24"/>
          <w:szCs w:val="24"/>
        </w:rPr>
      </w:pPr>
      <m:oMathPara>
        <m:oMath>
          <m:r>
            <m:rPr>
              <m:sty m:val="p"/>
            </m:rPr>
            <w:rPr>
              <w:rFonts w:ascii="Cambria Math" w:eastAsiaTheme="minorEastAsia" w:hAnsi="Cambria Math"/>
              <w:sz w:val="24"/>
              <w:szCs w:val="24"/>
            </w:rPr>
            <m:t>Φ</m:t>
          </m:r>
          <m:r>
            <w:rPr>
              <w:rFonts w:ascii="Cambria Math" w:eastAsiaTheme="minorEastAsia" w:hAnsi="Cambria Math"/>
              <w:sz w:val="24"/>
              <w:szCs w:val="24"/>
            </w:rPr>
            <m:t xml:space="preserve">= </m:t>
          </m:r>
          <m:d>
            <m:dPr>
              <m:begChr m:val="["/>
              <m:endChr m:val="]"/>
              <m:ctrlPr>
                <w:rPr>
                  <w:rFonts w:ascii="Cambria Math" w:eastAsiaTheme="minorEastAsia" w:hAnsi="Cambria Math"/>
                  <w:i/>
                  <w:sz w:val="24"/>
                  <w:szCs w:val="24"/>
                </w:rPr>
              </m:ctrlPr>
            </m:dPr>
            <m:e>
              <m:m>
                <m:mPr>
                  <m:mcs>
                    <m:mc>
                      <m:mcPr>
                        <m:count m:val="1"/>
                        <m:mcJc m:val="center"/>
                      </m:mcPr>
                    </m:mc>
                  </m:mcs>
                  <m:ctrlPr>
                    <w:rPr>
                      <w:rFonts w:ascii="Cambria Math" w:eastAsiaTheme="minorEastAsia" w:hAnsi="Cambria Math"/>
                      <w:i/>
                      <w:sz w:val="24"/>
                      <w:szCs w:val="24"/>
                    </w:rPr>
                  </m:ctrlPr>
                </m:mPr>
                <m:mr>
                  <m:e>
                    <m:r>
                      <w:rPr>
                        <w:rFonts w:ascii="Cambria Math" w:eastAsiaTheme="minorEastAsia" w:hAnsi="Cambria Math"/>
                        <w:sz w:val="24"/>
                        <w:szCs w:val="24"/>
                      </w:rPr>
                      <m:t>φ(</m:t>
                    </m:r>
                    <m:sSup>
                      <m:sSupPr>
                        <m:ctrlPr>
                          <w:rPr>
                            <w:rFonts w:ascii="Cambria Math" w:eastAsiaTheme="minorEastAsia" w:hAnsi="Cambria Math"/>
                            <w:i/>
                            <w:sz w:val="24"/>
                            <w:szCs w:val="24"/>
                          </w:rPr>
                        </m:ctrlPr>
                      </m:sSupPr>
                      <m:e>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1</m:t>
                            </m:r>
                          </m:sub>
                        </m:sSub>
                        <m:r>
                          <w:rPr>
                            <w:rFonts w:ascii="Cambria Math" w:eastAsiaTheme="minorEastAsia" w:hAnsi="Cambria Math"/>
                            <w:sz w:val="24"/>
                            <w:szCs w:val="24"/>
                          </w:rPr>
                          <m:t>)</m:t>
                        </m:r>
                      </m:e>
                      <m:sup>
                        <m:r>
                          <m:rPr>
                            <m:sty m:val="p"/>
                          </m:rPr>
                          <w:rPr>
                            <w:rFonts w:ascii="Cambria Math" w:eastAsiaTheme="minorEastAsia" w:hAnsi="Cambria Math"/>
                            <w:sz w:val="24"/>
                            <w:szCs w:val="24"/>
                          </w:rPr>
                          <m:t>T</m:t>
                        </m:r>
                      </m:sup>
                    </m:sSup>
                  </m:e>
                </m:mr>
                <m:mr>
                  <m:e>
                    <m:r>
                      <w:rPr>
                        <w:rFonts w:ascii="Cambria Math" w:hAnsi="Cambria Math"/>
                        <w:sz w:val="24"/>
                        <w:szCs w:val="24"/>
                      </w:rPr>
                      <m:t>⋮</m:t>
                    </m:r>
                  </m:e>
                </m:mr>
                <m:mr>
                  <m:e>
                    <m:r>
                      <w:rPr>
                        <w:rFonts w:ascii="Cambria Math" w:eastAsiaTheme="minorEastAsia" w:hAnsi="Cambria Math"/>
                        <w:sz w:val="24"/>
                        <w:szCs w:val="24"/>
                      </w:rPr>
                      <m:t>φ(</m:t>
                    </m:r>
                    <m:sSup>
                      <m:sSupPr>
                        <m:ctrlPr>
                          <w:rPr>
                            <w:rFonts w:ascii="Cambria Math" w:eastAsiaTheme="minorEastAsia" w:hAnsi="Cambria Math"/>
                            <w:i/>
                            <w:sz w:val="24"/>
                            <w:szCs w:val="24"/>
                          </w:rPr>
                        </m:ctrlPr>
                      </m:sSupPr>
                      <m:e>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x</m:t>
                            </m:r>
                          </m:e>
                          <m:sub>
                            <m:r>
                              <w:rPr>
                                <w:rFonts w:ascii="Cambria Math" w:eastAsiaTheme="minorEastAsia" w:hAnsi="Cambria Math"/>
                                <w:sz w:val="24"/>
                                <w:szCs w:val="24"/>
                              </w:rPr>
                              <m:t>n</m:t>
                            </m:r>
                          </m:sub>
                        </m:sSub>
                        <m:r>
                          <w:rPr>
                            <w:rFonts w:ascii="Cambria Math" w:eastAsiaTheme="minorEastAsia" w:hAnsi="Cambria Math"/>
                            <w:sz w:val="24"/>
                            <w:szCs w:val="24"/>
                          </w:rPr>
                          <m:t>)</m:t>
                        </m:r>
                      </m:e>
                      <m:sup>
                        <m:r>
                          <m:rPr>
                            <m:sty m:val="p"/>
                          </m:rPr>
                          <w:rPr>
                            <w:rFonts w:ascii="Cambria Math" w:eastAsiaTheme="minorEastAsia" w:hAnsi="Cambria Math"/>
                            <w:sz w:val="24"/>
                            <w:szCs w:val="24"/>
                          </w:rPr>
                          <m:t>T</m:t>
                        </m:r>
                      </m:sup>
                    </m:sSup>
                  </m:e>
                </m:mr>
              </m:m>
            </m:e>
          </m:d>
          <m:r>
            <w:rPr>
              <w:rFonts w:ascii="Cambria Math" w:eastAsiaTheme="minorEastAsia" w:hAnsi="Cambria Math"/>
              <w:sz w:val="24"/>
              <w:szCs w:val="24"/>
            </w:rPr>
            <m:t xml:space="preserve"> ϵ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n x d</m:t>
              </m:r>
            </m:sup>
          </m:sSup>
        </m:oMath>
      </m:oMathPara>
    </w:p>
    <w:p w14:paraId="2A294679" w14:textId="67E997EE" w:rsidR="00B60D00" w:rsidRDefault="007610F8" w:rsidP="00B60D00">
      <w:pPr>
        <w:jc w:val="both"/>
        <w:rPr>
          <w:rFonts w:ascii="Garamond" w:eastAsiaTheme="minorEastAsia" w:hAnsi="Garamond"/>
          <w:sz w:val="24"/>
          <w:szCs w:val="24"/>
        </w:rPr>
      </w:pPr>
      <w:r>
        <w:rPr>
          <w:rFonts w:ascii="Garamond" w:eastAsiaTheme="minorEastAsia" w:hAnsi="Garamond"/>
          <w:sz w:val="24"/>
          <w:szCs w:val="24"/>
        </w:rPr>
        <w:t xml:space="preserve">is the </w:t>
      </w:r>
      <w:r w:rsidRPr="007610F8">
        <w:rPr>
          <w:rFonts w:ascii="Garamond" w:eastAsiaTheme="minorEastAsia" w:hAnsi="Garamond"/>
          <w:i/>
          <w:iCs/>
          <w:sz w:val="26"/>
          <w:szCs w:val="26"/>
        </w:rPr>
        <w:t>design matrix</w:t>
      </w:r>
      <w:r>
        <w:rPr>
          <w:rFonts w:ascii="Garamond" w:eastAsiaTheme="minorEastAsia" w:hAnsi="Garamond"/>
          <w:sz w:val="24"/>
          <w:szCs w:val="24"/>
        </w:rPr>
        <w:t xml:space="preserve"> </w:t>
      </w:r>
      <w:r w:rsidR="00B60D00">
        <w:rPr>
          <w:rFonts w:ascii="Garamond" w:eastAsiaTheme="minorEastAsia" w:hAnsi="Garamond"/>
          <w:sz w:val="24"/>
          <w:szCs w:val="24"/>
        </w:rPr>
        <w:t xml:space="preserve">and </w:t>
      </w:r>
      <m:oMath>
        <m:r>
          <w:rPr>
            <w:rFonts w:ascii="Cambria Math" w:eastAsiaTheme="minorEastAsia" w:hAnsi="Cambria Math"/>
            <w:sz w:val="24"/>
            <w:szCs w:val="24"/>
          </w:rPr>
          <m:t>Y =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1</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2</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n</m:t>
            </m:r>
          </m:sub>
        </m:sSub>
        <m:sSup>
          <m:sSupPr>
            <m:ctrlPr>
              <w:rPr>
                <w:rFonts w:ascii="Cambria Math" w:eastAsiaTheme="minorEastAsia" w:hAnsi="Cambria Math"/>
                <w:i/>
                <w:sz w:val="24"/>
                <w:szCs w:val="24"/>
              </w:rPr>
            </m:ctrlPr>
          </m:sSupPr>
          <m:e>
            <m:r>
              <w:rPr>
                <w:rFonts w:ascii="Cambria Math" w:eastAsiaTheme="minorEastAsia" w:hAnsi="Cambria Math"/>
                <w:sz w:val="24"/>
                <w:szCs w:val="24"/>
              </w:rPr>
              <m:t>)</m:t>
            </m:r>
          </m:e>
          <m:sup>
            <m:r>
              <m:rPr>
                <m:sty m:val="p"/>
              </m:rPr>
              <w:rPr>
                <w:rFonts w:ascii="Cambria Math" w:eastAsiaTheme="minorEastAsia" w:hAnsi="Cambria Math"/>
                <w:sz w:val="24"/>
                <w:szCs w:val="24"/>
              </w:rPr>
              <m:t>T</m:t>
            </m:r>
          </m:sup>
        </m:sSup>
        <m:r>
          <w:rPr>
            <w:rFonts w:ascii="Cambria Math" w:eastAsiaTheme="minorEastAsia" w:hAnsi="Cambria Math"/>
            <w:sz w:val="24"/>
            <w:szCs w:val="24"/>
          </w:rPr>
          <m:t xml:space="preserve">ϵ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n</m:t>
            </m:r>
          </m:sup>
        </m:sSup>
      </m:oMath>
      <w:r w:rsidR="00B60D00">
        <w:rPr>
          <w:rFonts w:ascii="Garamond" w:eastAsiaTheme="minorEastAsia" w:hAnsi="Garamond"/>
          <w:sz w:val="24"/>
          <w:szCs w:val="24"/>
        </w:rPr>
        <w:t xml:space="preserve"> is the vector of observations.</w:t>
      </w:r>
    </w:p>
    <w:p w14:paraId="10C6723F" w14:textId="77777777" w:rsidR="00B60D00" w:rsidRDefault="00B60D00" w:rsidP="00B60D00">
      <w:pPr>
        <w:jc w:val="both"/>
        <w:rPr>
          <w:rFonts w:ascii="Garamond" w:eastAsiaTheme="minorEastAsia" w:hAnsi="Garamond"/>
          <w:sz w:val="24"/>
          <w:szCs w:val="24"/>
        </w:rPr>
      </w:pPr>
    </w:p>
    <w:p w14:paraId="77B9747B" w14:textId="3731105B" w:rsidR="00B60D00" w:rsidRDefault="00B60D00" w:rsidP="00B60D00">
      <w:pPr>
        <w:jc w:val="both"/>
        <w:rPr>
          <w:rFonts w:ascii="Garamond" w:eastAsiaTheme="minorEastAsia" w:hAnsi="Garamond"/>
          <w:sz w:val="24"/>
          <w:szCs w:val="24"/>
        </w:rPr>
      </w:pPr>
      <w:r>
        <w:rPr>
          <w:rFonts w:ascii="Garamond" w:eastAsiaTheme="minorEastAsia" w:hAnsi="Garamond"/>
          <w:sz w:val="24"/>
          <w:szCs w:val="24"/>
        </w:rPr>
        <w:t xml:space="preserve">When </w:t>
      </w:r>
      <m:oMath>
        <m:r>
          <m:rPr>
            <m:sty m:val="p"/>
          </m:rPr>
          <w:rPr>
            <w:rFonts w:ascii="Cambria Math" w:eastAsiaTheme="minorEastAsia" w:hAnsi="Cambria Math"/>
            <w:sz w:val="24"/>
            <w:szCs w:val="24"/>
          </w:rPr>
          <m:t>Φ</m:t>
        </m:r>
      </m:oMath>
      <w:r>
        <w:rPr>
          <w:rFonts w:ascii="Garamond" w:eastAsiaTheme="minorEastAsia" w:hAnsi="Garamond"/>
          <w:sz w:val="24"/>
          <w:szCs w:val="24"/>
        </w:rPr>
        <w:t xml:space="preserve"> has full column rank, i.e., </w:t>
      </w:r>
      <m:oMath>
        <m:r>
          <w:rPr>
            <w:rFonts w:ascii="Cambria Math" w:eastAsiaTheme="minorEastAsia" w:hAnsi="Cambria Math"/>
            <w:sz w:val="24"/>
            <w:szCs w:val="24"/>
          </w:rPr>
          <m:t>rank(</m:t>
        </m:r>
        <m:r>
          <m:rPr>
            <m:sty m:val="p"/>
          </m:rPr>
          <w:rPr>
            <w:rFonts w:ascii="Cambria Math" w:eastAsiaTheme="minorEastAsia" w:hAnsi="Cambria Math"/>
            <w:sz w:val="24"/>
            <w:szCs w:val="24"/>
          </w:rPr>
          <m:t>Φ)=</m:t>
        </m:r>
        <m:r>
          <w:rPr>
            <w:rFonts w:ascii="Cambria Math" w:eastAsiaTheme="minorEastAsia" w:hAnsi="Cambria Math"/>
            <w:sz w:val="24"/>
            <w:szCs w:val="24"/>
          </w:rPr>
          <m:t>d</m:t>
        </m:r>
      </m:oMath>
      <w:r>
        <w:rPr>
          <w:rFonts w:ascii="Garamond" w:eastAsiaTheme="minorEastAsia" w:hAnsi="Garamond"/>
          <w:sz w:val="24"/>
          <w:szCs w:val="24"/>
        </w:rPr>
        <w:t>, the minimizer</w:t>
      </w:r>
    </w:p>
    <w:p w14:paraId="24AEE427" w14:textId="6E62292F" w:rsidR="009276B4" w:rsidRPr="00D0443E" w:rsidRDefault="00000000" w:rsidP="00B60D00">
      <w:pPr>
        <w:jc w:val="both"/>
        <w:rPr>
          <w:rFonts w:ascii="Garamond" w:eastAsiaTheme="minorEastAsia" w:hAnsi="Garamond"/>
          <w:iCs/>
          <w:sz w:val="24"/>
          <w:szCs w:val="24"/>
        </w:rPr>
      </w:pPr>
      <m:oMathPara>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box>
            <m:boxPr>
              <m:opEmu m:val="1"/>
              <m:ctrlPr>
                <w:rPr>
                  <w:rFonts w:ascii="Cambria Math" w:eastAsiaTheme="minorEastAsia" w:hAnsi="Cambria Math"/>
                  <w:iCs/>
                  <w:sz w:val="24"/>
                  <w:szCs w:val="24"/>
                </w:rPr>
              </m:ctrlPr>
            </m:boxPr>
            <m:e>
              <m:r>
                <m:rPr>
                  <m:sty m:val="p"/>
                </m:rPr>
                <w:rPr>
                  <w:rFonts w:ascii="Cambria Math" w:hAnsi="Cambria Math"/>
                  <w:sz w:val="24"/>
                  <w:szCs w:val="24"/>
                </w:rPr>
                <m:t>∶=</m:t>
              </m:r>
            </m:e>
          </m:box>
          <m:r>
            <w:rPr>
              <w:rFonts w:ascii="Cambria Math" w:eastAsiaTheme="minorEastAsia" w:hAnsi="Cambria Math"/>
              <w:sz w:val="24"/>
              <w:szCs w:val="24"/>
            </w:rPr>
            <m:t xml:space="preserve">arg </m:t>
          </m:r>
          <m:func>
            <m:funcPr>
              <m:ctrlPr>
                <w:rPr>
                  <w:rFonts w:ascii="Cambria Math" w:eastAsiaTheme="minorEastAsia" w:hAnsi="Cambria Math"/>
                  <w:iCs/>
                  <w:sz w:val="24"/>
                  <w:szCs w:val="24"/>
                </w:rPr>
              </m:ctrlPr>
            </m:funcPr>
            <m:fName>
              <m:limLow>
                <m:limLowPr>
                  <m:ctrlPr>
                    <w:rPr>
                      <w:rFonts w:ascii="Cambria Math" w:eastAsiaTheme="minorEastAsia" w:hAnsi="Cambria Math"/>
                      <w:i/>
                      <w:sz w:val="24"/>
                      <w:szCs w:val="24"/>
                    </w:rPr>
                  </m:ctrlPr>
                </m:limLowPr>
                <m:e>
                  <m:r>
                    <w:rPr>
                      <w:rFonts w:ascii="Cambria Math" w:hAnsi="Cambria Math"/>
                      <w:sz w:val="24"/>
                      <w:szCs w:val="24"/>
                    </w:rPr>
                    <m:t>min</m:t>
                  </m:r>
                </m:e>
                <m:lim>
                  <m:r>
                    <w:rPr>
                      <w:rFonts w:ascii="Cambria Math" w:eastAsiaTheme="minorEastAsia" w:hAnsi="Cambria Math"/>
                      <w:sz w:val="24"/>
                      <w:szCs w:val="24"/>
                    </w:rPr>
                    <m:t xml:space="preserve">θ </m:t>
                  </m:r>
                  <m:r>
                    <m:rPr>
                      <m:sty m:val="p"/>
                    </m:rPr>
                    <w:rPr>
                      <w:rFonts w:ascii="Cambria Math" w:eastAsiaTheme="minorEastAsia" w:hAnsi="Cambria Math"/>
                      <w:sz w:val="24"/>
                      <w:szCs w:val="24"/>
                    </w:rPr>
                    <m:t>ϵ</m:t>
                  </m:r>
                  <m:r>
                    <m:rPr>
                      <m:scr m:val="double-struck"/>
                      <m:sty m:val="p"/>
                    </m:rPr>
                    <w:rPr>
                      <w:rFonts w:ascii="Cambria Math" w:eastAsiaTheme="minorEastAsia" w:hAnsi="Cambria Math"/>
                      <w:sz w:val="24"/>
                      <w:szCs w:val="24"/>
                    </w:rPr>
                    <m:t xml:space="preserve"> R</m:t>
                  </m:r>
                </m:lim>
              </m:limLow>
            </m:fName>
            <m:e>
              <m:r>
                <m:rPr>
                  <m:sty m:val="p"/>
                </m:rPr>
                <w:rPr>
                  <w:rFonts w:ascii="Cambria Math" w:eastAsiaTheme="minorEastAsia" w:hAnsi="Cambria Math"/>
                  <w:sz w:val="24"/>
                  <w:szCs w:val="24"/>
                </w:rPr>
                <m:t xml:space="preserve">  </m:t>
              </m:r>
              <m:f>
                <m:fPr>
                  <m:ctrlPr>
                    <w:rPr>
                      <w:rFonts w:ascii="Cambria Math" w:eastAsiaTheme="minorEastAsia" w:hAnsi="Cambria Math"/>
                      <w:iCs/>
                      <w:sz w:val="24"/>
                      <w:szCs w:val="24"/>
                    </w:rPr>
                  </m:ctrlPr>
                </m:fPr>
                <m:num>
                  <m:r>
                    <m:rPr>
                      <m:sty m:val="p"/>
                    </m:rPr>
                    <w:rPr>
                      <w:rFonts w:ascii="Cambria Math" w:eastAsiaTheme="minorEastAsia" w:hAnsi="Cambria Math"/>
                      <w:sz w:val="24"/>
                      <w:szCs w:val="24"/>
                    </w:rPr>
                    <m:t>1</m:t>
                  </m:r>
                </m:num>
                <m:den>
                  <m:r>
                    <w:rPr>
                      <w:rFonts w:ascii="Cambria Math" w:eastAsiaTheme="minorEastAsia" w:hAnsi="Cambria Math"/>
                      <w:sz w:val="24"/>
                      <w:szCs w:val="24"/>
                    </w:rPr>
                    <m:t>n</m:t>
                  </m:r>
                </m:den>
              </m:f>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r>
                        <w:rPr>
                          <w:rFonts w:ascii="Cambria Math" w:eastAsiaTheme="minorEastAsia" w:hAnsi="Cambria Math"/>
                          <w:sz w:val="24"/>
                          <w:szCs w:val="24"/>
                        </w:rPr>
                        <m:t xml:space="preserve">Y - </m:t>
                      </m:r>
                      <m:r>
                        <m:rPr>
                          <m:sty m:val="p"/>
                        </m:rPr>
                        <w:rPr>
                          <w:rFonts w:ascii="Cambria Math" w:eastAsiaTheme="minorEastAsia" w:hAnsi="Cambria Math"/>
                          <w:sz w:val="24"/>
                          <w:szCs w:val="24"/>
                        </w:rPr>
                        <m:t>Φ</m:t>
                      </m:r>
                      <m:r>
                        <w:rPr>
                          <w:rFonts w:ascii="Cambria Math" w:eastAsiaTheme="minorEastAsia" w:hAnsi="Cambria Math"/>
                          <w:sz w:val="24"/>
                          <w:szCs w:val="24"/>
                        </w:rPr>
                        <m:t>θ</m:t>
                      </m:r>
                    </m:e>
                  </m:d>
                </m:e>
                <m:sub>
                  <m:r>
                    <w:rPr>
                      <w:rFonts w:ascii="Cambria Math" w:eastAsiaTheme="minorEastAsia" w:hAnsi="Cambria Math"/>
                      <w:sz w:val="24"/>
                      <w:szCs w:val="24"/>
                    </w:rPr>
                    <m:t>2</m:t>
                  </m:r>
                </m:sub>
                <m:sup>
                  <m:r>
                    <w:rPr>
                      <w:rFonts w:ascii="Cambria Math" w:eastAsiaTheme="minorEastAsia" w:hAnsi="Cambria Math"/>
                      <w:sz w:val="24"/>
                      <w:szCs w:val="24"/>
                    </w:rPr>
                    <m:t>2</m:t>
                  </m:r>
                </m:sup>
              </m:sSubSup>
            </m:e>
          </m:func>
        </m:oMath>
      </m:oMathPara>
    </w:p>
    <w:p w14:paraId="41C1F8CA" w14:textId="633AC8EA" w:rsidR="00A846EE" w:rsidRDefault="00A846EE" w:rsidP="0071258E">
      <w:pPr>
        <w:jc w:val="both"/>
        <w:rPr>
          <w:rFonts w:ascii="Garamond" w:eastAsiaTheme="minorEastAsia" w:hAnsi="Garamond"/>
          <w:sz w:val="24"/>
          <w:szCs w:val="24"/>
        </w:rPr>
      </w:pPr>
      <w:r>
        <w:rPr>
          <w:rFonts w:ascii="Garamond" w:eastAsiaTheme="minorEastAsia" w:hAnsi="Garamond"/>
          <w:sz w:val="24"/>
          <w:szCs w:val="24"/>
        </w:rPr>
        <w:t xml:space="preserve">is called the </w:t>
      </w:r>
      <w:r w:rsidRPr="00A846EE">
        <w:rPr>
          <w:rFonts w:ascii="Garamond" w:eastAsiaTheme="minorEastAsia" w:hAnsi="Garamond"/>
          <w:i/>
          <w:iCs/>
          <w:sz w:val="26"/>
          <w:szCs w:val="26"/>
        </w:rPr>
        <w:t>Ordinary Least Square (OLS)</w:t>
      </w:r>
      <w:r>
        <w:rPr>
          <w:rFonts w:ascii="Garamond" w:eastAsiaTheme="minorEastAsia" w:hAnsi="Garamond"/>
          <w:sz w:val="24"/>
          <w:szCs w:val="24"/>
        </w:rPr>
        <w:t xml:space="preserve"> estimator.</w:t>
      </w:r>
      <w:r w:rsidR="00E92A3F" w:rsidRPr="00E92A3F">
        <w:rPr>
          <w:rFonts w:ascii="Garamond" w:eastAsiaTheme="minorEastAsia" w:hAnsi="Garamond"/>
          <w:noProof/>
          <w:sz w:val="24"/>
          <w:szCs w:val="24"/>
        </w:rPr>
        <mc:AlternateContent>
          <mc:Choice Requires="wps">
            <w:drawing>
              <wp:anchor distT="45720" distB="45720" distL="114300" distR="114300" simplePos="0" relativeHeight="251663360" behindDoc="0" locked="0" layoutInCell="1" allowOverlap="1" wp14:anchorId="584F29CA" wp14:editId="13A0D32C">
                <wp:simplePos x="0" y="0"/>
                <wp:positionH relativeFrom="column">
                  <wp:posOffset>-15240</wp:posOffset>
                </wp:positionH>
                <wp:positionV relativeFrom="paragraph">
                  <wp:posOffset>473075</wp:posOffset>
                </wp:positionV>
                <wp:extent cx="5699760" cy="1404620"/>
                <wp:effectExtent l="0" t="0" r="15240" b="10160"/>
                <wp:wrapSquare wrapText="bothSides"/>
                <wp:docPr id="16069058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1404620"/>
                        </a:xfrm>
                        <a:prstGeom prst="rect">
                          <a:avLst/>
                        </a:prstGeom>
                        <a:solidFill>
                          <a:srgbClr val="FFFFFF"/>
                        </a:solidFill>
                        <a:ln w="9525">
                          <a:solidFill>
                            <a:srgbClr val="000000"/>
                          </a:solidFill>
                          <a:miter lim="800000"/>
                          <a:headEnd/>
                          <a:tailEnd/>
                        </a:ln>
                      </wps:spPr>
                      <wps:txbx>
                        <w:txbxContent>
                          <w:p w14:paraId="7895EFF3" w14:textId="211456B0" w:rsidR="00E92A3F" w:rsidRDefault="00E92A3F" w:rsidP="00E92A3F">
                            <w:pPr>
                              <w:jc w:val="both"/>
                              <w:rPr>
                                <w:rFonts w:ascii="Garamond" w:eastAsiaTheme="minorEastAsia" w:hAnsi="Garamond"/>
                                <w:sz w:val="24"/>
                                <w:szCs w:val="24"/>
                              </w:rPr>
                            </w:pPr>
                            <w:r w:rsidRPr="00A846EE">
                              <w:rPr>
                                <w:rFonts w:ascii="Garamond" w:eastAsiaTheme="minorEastAsia" w:hAnsi="Garamond"/>
                                <w:b/>
                                <w:bCs/>
                                <w:sz w:val="24"/>
                                <w:szCs w:val="24"/>
                              </w:rPr>
                              <w:t>Remark</w:t>
                            </w:r>
                            <w:r>
                              <w:rPr>
                                <w:rFonts w:ascii="Garamond" w:eastAsiaTheme="minorEastAsia" w:hAnsi="Garamond"/>
                                <w:sz w:val="24"/>
                                <w:szCs w:val="24"/>
                              </w:rPr>
                              <w:t xml:space="preserve">: If </w:t>
                            </w:r>
                            <m:oMath>
                              <m:r>
                                <w:rPr>
                                  <w:rFonts w:ascii="Cambria Math" w:eastAsiaTheme="minorEastAsia" w:hAnsi="Cambria Math"/>
                                  <w:sz w:val="24"/>
                                  <w:szCs w:val="24"/>
                                </w:rPr>
                                <m:t>rank(</m:t>
                              </m:r>
                              <m:r>
                                <m:rPr>
                                  <m:sty m:val="p"/>
                                </m:rPr>
                                <w:rPr>
                                  <w:rFonts w:ascii="Cambria Math" w:eastAsiaTheme="minorEastAsia" w:hAnsi="Cambria Math"/>
                                  <w:sz w:val="24"/>
                                  <w:szCs w:val="24"/>
                                </w:rPr>
                                <m:t>Φ)=</m:t>
                              </m:r>
                              <m:r>
                                <w:rPr>
                                  <w:rFonts w:ascii="Cambria Math" w:eastAsiaTheme="minorEastAsia" w:hAnsi="Cambria Math"/>
                                  <w:sz w:val="24"/>
                                  <w:szCs w:val="24"/>
                                </w:rPr>
                                <m:t>d</m:t>
                              </m:r>
                            </m:oMath>
                            <w:r>
                              <w:rPr>
                                <w:rFonts w:ascii="Garamond" w:eastAsiaTheme="minorEastAsia" w:hAnsi="Garamond"/>
                                <w:sz w:val="24"/>
                                <w:szCs w:val="24"/>
                              </w:rPr>
                              <w:t xml:space="preserve">, the OLS estimator </w:t>
                            </w:r>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oMath>
                            <w:r>
                              <w:rPr>
                                <w:rFonts w:ascii="Garamond" w:eastAsiaTheme="minorEastAsia" w:hAnsi="Garamond"/>
                                <w:sz w:val="24"/>
                                <w:szCs w:val="24"/>
                              </w:rPr>
                              <w:t xml:space="preserve"> is unique and can be </w:t>
                            </w:r>
                            <w:r w:rsidR="00D02DA7">
                              <w:rPr>
                                <w:rFonts w:ascii="Garamond" w:eastAsiaTheme="minorEastAsia" w:hAnsi="Garamond"/>
                                <w:sz w:val="24"/>
                                <w:szCs w:val="24"/>
                              </w:rPr>
                              <w:t>expressed</w:t>
                            </w:r>
                            <w:r>
                              <w:rPr>
                                <w:rFonts w:ascii="Garamond" w:eastAsiaTheme="minorEastAsia" w:hAnsi="Garamond"/>
                                <w:sz w:val="24"/>
                                <w:szCs w:val="24"/>
                              </w:rPr>
                              <w:t xml:space="preserve"> by the closed form solution:</w:t>
                            </w:r>
                          </w:p>
                          <w:p w14:paraId="19C1395F" w14:textId="53B3DD9B" w:rsidR="00E92A3F" w:rsidRPr="00D0443E" w:rsidRDefault="00000000" w:rsidP="00E92A3F">
                            <w:pPr>
                              <w:jc w:val="both"/>
                              <w:rPr>
                                <w:rFonts w:ascii="Garamond" w:eastAsiaTheme="minorEastAsia" w:hAnsi="Garamond"/>
                                <w:iCs/>
                                <w:sz w:val="24"/>
                                <w:szCs w:val="24"/>
                              </w:rPr>
                            </w:pPr>
                            <m:oMathPara>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m:rPr>
                                    <m:sty m:val="p"/>
                                  </m:rPr>
                                  <w:rPr>
                                    <w:rFonts w:ascii="Cambria Math" w:eastAsiaTheme="minorEastAsia" w:hAnsi="Cambria Math"/>
                                    <w:sz w:val="24"/>
                                    <w:szCs w:val="24"/>
                                  </w:rPr>
                                  <m:t xml:space="preserve"> = </m:t>
                                </m:r>
                                <m:sSup>
                                  <m:sSupPr>
                                    <m:ctrlPr>
                                      <w:rPr>
                                        <w:rFonts w:ascii="Cambria Math" w:eastAsiaTheme="minorEastAsia" w:hAnsi="Cambria Math"/>
                                        <w:iCs/>
                                        <w:sz w:val="24"/>
                                        <w:szCs w:val="24"/>
                                      </w:rPr>
                                    </m:ctrlPr>
                                  </m:sSupPr>
                                  <m:e>
                                    <m:d>
                                      <m:dPr>
                                        <m:ctrlPr>
                                          <w:rPr>
                                            <w:rFonts w:ascii="Cambria Math" w:eastAsiaTheme="minorEastAsia" w:hAnsi="Cambria Math"/>
                                            <w:iCs/>
                                            <w:sz w:val="24"/>
                                            <w:szCs w:val="24"/>
                                          </w:rPr>
                                        </m:ctrlPr>
                                      </m:dPr>
                                      <m:e>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m:t>
                                        </m:r>
                                      </m:e>
                                    </m:d>
                                  </m:e>
                                  <m:sup>
                                    <m:r>
                                      <m:rPr>
                                        <m:sty m:val="p"/>
                                      </m:rPr>
                                      <w:rPr>
                                        <w:rFonts w:ascii="Cambria Math" w:eastAsiaTheme="minorEastAsia" w:hAnsi="Cambria Math"/>
                                        <w:sz w:val="24"/>
                                        <w:szCs w:val="24"/>
                                      </w:rPr>
                                      <m:t>-1</m:t>
                                    </m:r>
                                  </m:sup>
                                </m:sSup>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4F29CA" id="_x0000_s1029" type="#_x0000_t202" style="position:absolute;left:0;text-align:left;margin-left:-1.2pt;margin-top:37.25pt;width:448.8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">
                <v:textbox style="mso-fit-shape-to-text:t">
                  <w:txbxContent>
                    <w:p w14:paraId="7895EFF3" w14:textId="211456B0" w:rsidR="00E92A3F" w:rsidRDefault="00E92A3F" w:rsidP="00E92A3F">
                      <w:pPr>
                        <w:jc w:val="both"/>
                        <w:rPr>
                          <w:rFonts w:ascii="Garamond" w:eastAsiaTheme="minorEastAsia" w:hAnsi="Garamond"/>
                          <w:sz w:val="24"/>
                          <w:szCs w:val="24"/>
                        </w:rPr>
                      </w:pPr>
                      <w:r w:rsidRPr="00A846EE">
                        <w:rPr>
                          <w:rFonts w:ascii="Garamond" w:eastAsiaTheme="minorEastAsia" w:hAnsi="Garamond"/>
                          <w:b/>
                          <w:bCs/>
                          <w:sz w:val="24"/>
                          <w:szCs w:val="24"/>
                        </w:rPr>
                        <w:t>Remark</w:t>
                      </w:r>
                      <w:r>
                        <w:rPr>
                          <w:rFonts w:ascii="Garamond" w:eastAsiaTheme="minorEastAsia" w:hAnsi="Garamond"/>
                          <w:sz w:val="24"/>
                          <w:szCs w:val="24"/>
                        </w:rPr>
                        <w:t xml:space="preserve">: If </w:t>
                      </w:r>
                      <m:oMath>
                        <m:r>
                          <w:rPr>
                            <w:rFonts w:ascii="Cambria Math" w:eastAsiaTheme="minorEastAsia" w:hAnsi="Cambria Math"/>
                            <w:sz w:val="24"/>
                            <w:szCs w:val="24"/>
                          </w:rPr>
                          <m:t>rank(</m:t>
                        </m:r>
                        <m:r>
                          <m:rPr>
                            <m:sty m:val="p"/>
                          </m:rPr>
                          <w:rPr>
                            <w:rFonts w:ascii="Cambria Math" w:eastAsiaTheme="minorEastAsia" w:hAnsi="Cambria Math"/>
                            <w:sz w:val="24"/>
                            <w:szCs w:val="24"/>
                          </w:rPr>
                          <m:t>Φ)=</m:t>
                        </m:r>
                        <m:r>
                          <w:rPr>
                            <w:rFonts w:ascii="Cambria Math" w:eastAsiaTheme="minorEastAsia" w:hAnsi="Cambria Math"/>
                            <w:sz w:val="24"/>
                            <w:szCs w:val="24"/>
                          </w:rPr>
                          <m:t>d</m:t>
                        </m:r>
                      </m:oMath>
                      <w:r>
                        <w:rPr>
                          <w:rFonts w:ascii="Garamond" w:eastAsiaTheme="minorEastAsia" w:hAnsi="Garamond"/>
                          <w:sz w:val="24"/>
                          <w:szCs w:val="24"/>
                        </w:rPr>
                        <w:t xml:space="preserve">, the OLS estimator </w:t>
                      </w:r>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oMath>
                      <w:r>
                        <w:rPr>
                          <w:rFonts w:ascii="Garamond" w:eastAsiaTheme="minorEastAsia" w:hAnsi="Garamond"/>
                          <w:sz w:val="24"/>
                          <w:szCs w:val="24"/>
                        </w:rPr>
                        <w:t xml:space="preserve"> is unique and can be </w:t>
                      </w:r>
                      <w:r w:rsidR="00D02DA7">
                        <w:rPr>
                          <w:rFonts w:ascii="Garamond" w:eastAsiaTheme="minorEastAsia" w:hAnsi="Garamond"/>
                          <w:sz w:val="24"/>
                          <w:szCs w:val="24"/>
                        </w:rPr>
                        <w:t>expressed</w:t>
                      </w:r>
                      <w:r>
                        <w:rPr>
                          <w:rFonts w:ascii="Garamond" w:eastAsiaTheme="minorEastAsia" w:hAnsi="Garamond"/>
                          <w:sz w:val="24"/>
                          <w:szCs w:val="24"/>
                        </w:rPr>
                        <w:t xml:space="preserve"> by the closed form solution:</w:t>
                      </w:r>
                    </w:p>
                    <w:p w14:paraId="19C1395F" w14:textId="53B3DD9B" w:rsidR="00E92A3F" w:rsidRPr="00D0443E" w:rsidRDefault="00000000" w:rsidP="00E92A3F">
                      <w:pPr>
                        <w:jc w:val="both"/>
                        <w:rPr>
                          <w:rFonts w:ascii="Garamond" w:eastAsiaTheme="minorEastAsia" w:hAnsi="Garamond"/>
                          <w:iCs/>
                          <w:sz w:val="24"/>
                          <w:szCs w:val="24"/>
                        </w:rPr>
                      </w:pPr>
                      <m:oMathPara>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m:rPr>
                              <m:sty m:val="p"/>
                            </m:rPr>
                            <w:rPr>
                              <w:rFonts w:ascii="Cambria Math" w:eastAsiaTheme="minorEastAsia" w:hAnsi="Cambria Math"/>
                              <w:sz w:val="24"/>
                              <w:szCs w:val="24"/>
                            </w:rPr>
                            <m:t xml:space="preserve"> = </m:t>
                          </m:r>
                          <m:sSup>
                            <m:sSupPr>
                              <m:ctrlPr>
                                <w:rPr>
                                  <w:rFonts w:ascii="Cambria Math" w:eastAsiaTheme="minorEastAsia" w:hAnsi="Cambria Math"/>
                                  <w:iCs/>
                                  <w:sz w:val="24"/>
                                  <w:szCs w:val="24"/>
                                </w:rPr>
                              </m:ctrlPr>
                            </m:sSupPr>
                            <m:e>
                              <m:d>
                                <m:dPr>
                                  <m:ctrlPr>
                                    <w:rPr>
                                      <w:rFonts w:ascii="Cambria Math" w:eastAsiaTheme="minorEastAsia" w:hAnsi="Cambria Math"/>
                                      <w:iCs/>
                                      <w:sz w:val="24"/>
                                      <w:szCs w:val="24"/>
                                    </w:rPr>
                                  </m:ctrlPr>
                                </m:dPr>
                                <m:e>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m:t>
                                  </m:r>
                                </m:e>
                              </m:d>
                            </m:e>
                            <m:sup>
                              <m:r>
                                <m:rPr>
                                  <m:sty m:val="p"/>
                                </m:rPr>
                                <w:rPr>
                                  <w:rFonts w:ascii="Cambria Math" w:eastAsiaTheme="minorEastAsia" w:hAnsi="Cambria Math"/>
                                  <w:sz w:val="24"/>
                                  <w:szCs w:val="24"/>
                                </w:rPr>
                                <m:t>-1</m:t>
                              </m:r>
                            </m:sup>
                          </m:sSup>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txbxContent>
                </v:textbox>
                <w10:wrap type="square"/>
              </v:shape>
            </w:pict>
          </mc:Fallback>
        </mc:AlternateContent>
      </w:r>
    </w:p>
    <w:p w14:paraId="1F69ECD2" w14:textId="0C63D98D" w:rsidR="003A4684" w:rsidRPr="0071258E" w:rsidRDefault="003A4684" w:rsidP="0071258E">
      <w:pPr>
        <w:jc w:val="both"/>
        <w:rPr>
          <w:rFonts w:ascii="Garamond" w:eastAsiaTheme="minorEastAsia" w:hAnsi="Garamond"/>
          <w:sz w:val="24"/>
          <w:szCs w:val="24"/>
        </w:rPr>
      </w:pPr>
    </w:p>
    <w:p w14:paraId="5FDC7DA2" w14:textId="77777777" w:rsidR="007F0F14" w:rsidRDefault="00E92A3F" w:rsidP="007F0F14">
      <w:pPr>
        <w:rPr>
          <w:rFonts w:ascii="Garamond" w:hAnsi="Garamond"/>
          <w:sz w:val="24"/>
          <w:szCs w:val="24"/>
        </w:rPr>
      </w:pPr>
      <w:r>
        <w:rPr>
          <w:rFonts w:ascii="Garamond" w:hAnsi="Garamond"/>
          <w:sz w:val="24"/>
          <w:szCs w:val="24"/>
        </w:rPr>
        <w:t xml:space="preserve">The proof of above remark is included in </w:t>
      </w:r>
      <w:hyperlink w:anchor="_OLS_Estimator_Closed" w:history="1">
        <w:r w:rsidRPr="002A6294">
          <w:rPr>
            <w:rStyle w:val="Hyperlink"/>
            <w:rFonts w:ascii="Garamond" w:hAnsi="Garamond"/>
            <w:sz w:val="24"/>
            <w:szCs w:val="24"/>
          </w:rPr>
          <w:t>Appendix A</w:t>
        </w:r>
      </w:hyperlink>
      <w:r>
        <w:rPr>
          <w:rFonts w:ascii="Garamond" w:hAnsi="Garamond"/>
          <w:sz w:val="24"/>
          <w:szCs w:val="24"/>
        </w:rPr>
        <w:t>.</w:t>
      </w:r>
    </w:p>
    <w:p w14:paraId="4F2F1A99" w14:textId="55791A7B" w:rsidR="00377E09" w:rsidRDefault="007F0F14" w:rsidP="00BF420A">
      <w:pPr>
        <w:rPr>
          <w:rFonts w:ascii="Garamond" w:hAnsi="Garamond"/>
          <w:sz w:val="24"/>
          <w:szCs w:val="24"/>
        </w:rPr>
      </w:pPr>
      <w:r w:rsidRPr="007F0F14">
        <w:rPr>
          <w:rFonts w:ascii="Garamond" w:hAnsi="Garamond"/>
          <w:noProof/>
          <w:sz w:val="24"/>
          <w:szCs w:val="24"/>
        </w:rPr>
        <w:lastRenderedPageBreak/>
        <mc:AlternateContent>
          <mc:Choice Requires="wps">
            <w:drawing>
              <wp:anchor distT="45720" distB="45720" distL="114300" distR="114300" simplePos="0" relativeHeight="251665408" behindDoc="0" locked="0" layoutInCell="1" allowOverlap="1" wp14:anchorId="0E54104F" wp14:editId="7875ACF5">
                <wp:simplePos x="0" y="0"/>
                <wp:positionH relativeFrom="column">
                  <wp:posOffset>0</wp:posOffset>
                </wp:positionH>
                <wp:positionV relativeFrom="paragraph">
                  <wp:posOffset>67310</wp:posOffset>
                </wp:positionV>
                <wp:extent cx="5684520" cy="1404620"/>
                <wp:effectExtent l="0" t="0" r="11430" b="24130"/>
                <wp:wrapSquare wrapText="bothSides"/>
                <wp:docPr id="12963434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4520" cy="1404620"/>
                        </a:xfrm>
                        <a:prstGeom prst="rect">
                          <a:avLst/>
                        </a:prstGeom>
                        <a:solidFill>
                          <a:srgbClr val="FFFFFF"/>
                        </a:solidFill>
                        <a:ln w="9525">
                          <a:solidFill>
                            <a:srgbClr val="000000"/>
                          </a:solidFill>
                          <a:miter lim="800000"/>
                          <a:headEnd/>
                          <a:tailEnd/>
                        </a:ln>
                      </wps:spPr>
                      <wps:txbx>
                        <w:txbxContent>
                          <w:p w14:paraId="1D6F8C7D" w14:textId="77777777" w:rsidR="007F0F14" w:rsidRDefault="007F0F14" w:rsidP="007F0F14">
                            <w:pPr>
                              <w:jc w:val="both"/>
                            </w:pPr>
                            <w:r w:rsidRPr="007F0F14">
                              <w:rPr>
                                <w:rFonts w:ascii="Garamond" w:hAnsi="Garamond"/>
                                <w:b/>
                                <w:bCs/>
                                <w:sz w:val="24"/>
                                <w:szCs w:val="24"/>
                              </w:rPr>
                              <w:t>Remark</w:t>
                            </w:r>
                            <w:r>
                              <w:rPr>
                                <w:rFonts w:ascii="Garamond" w:hAnsi="Garamond"/>
                                <w:sz w:val="24"/>
                                <w:szCs w:val="24"/>
                              </w:rPr>
                              <w:t xml:space="preserve">: According to Gauss – Markov assumption, </w:t>
                            </w:r>
                            <w:r w:rsidRPr="007F0F14">
                              <w:rPr>
                                <w:rFonts w:ascii="Garamond" w:eastAsia="Times New Roman" w:hAnsi="Garamond" w:cs="Times New Roman"/>
                                <w:kern w:val="0"/>
                                <w:sz w:val="24"/>
                                <w:szCs w:val="24"/>
                                <w14:ligatures w14:val="none"/>
                              </w:rPr>
                              <w:t>Ordinary Least Squares (OLS) estimator is the unbiased estimator with the minimum variance among all linear unbiased estimators.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54104F" id="_x0000_s1030" type="#_x0000_t202" style="position:absolute;margin-left:0;margin-top:5.3pt;width:447.6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">
                <v:textbox style="mso-fit-shape-to-text:t">
                  <w:txbxContent>
                    <w:p w14:paraId="1D6F8C7D" w14:textId="77777777" w:rsidR="007F0F14" w:rsidRDefault="007F0F14" w:rsidP="007F0F14">
                      <w:pPr>
                        <w:jc w:val="both"/>
                      </w:pPr>
                      <w:r w:rsidRPr="007F0F14">
                        <w:rPr>
                          <w:rFonts w:ascii="Garamond" w:hAnsi="Garamond"/>
                          <w:b/>
                          <w:bCs/>
                          <w:sz w:val="24"/>
                          <w:szCs w:val="24"/>
                        </w:rPr>
                        <w:t>Remark</w:t>
                      </w:r>
                      <w:r>
                        <w:rPr>
                          <w:rFonts w:ascii="Garamond" w:hAnsi="Garamond"/>
                          <w:sz w:val="24"/>
                          <w:szCs w:val="24"/>
                        </w:rPr>
                        <w:t xml:space="preserve">: According to Gauss – Markov assumption, </w:t>
                      </w:r>
                      <w:r w:rsidRPr="007F0F14">
                        <w:rPr>
                          <w:rFonts w:ascii="Garamond" w:eastAsia="Times New Roman" w:hAnsi="Garamond" w:cs="Times New Roman"/>
                          <w:kern w:val="0"/>
                          <w:sz w:val="24"/>
                          <w:szCs w:val="24"/>
                          <w14:ligatures w14:val="none"/>
                        </w:rPr>
                        <w:t>Ordinary Least Squares (OLS) estimator is the unbiased estimator with the minimum variance among all linear unbiased estimators.</w:t>
                      </w:r>
                    </w:p>
                  </w:txbxContent>
                </v:textbox>
                <w10:wrap type="square"/>
              </v:shape>
            </w:pict>
          </mc:Fallback>
        </mc:AlternateContent>
      </w:r>
    </w:p>
    <w:p w14:paraId="49DF3C11" w14:textId="798D01BB" w:rsidR="007F0F14" w:rsidRDefault="00D90721" w:rsidP="00BB0D3F">
      <w:pPr>
        <w:jc w:val="both"/>
        <w:rPr>
          <w:rFonts w:ascii="Garamond" w:eastAsiaTheme="minorEastAsia" w:hAnsi="Garamond"/>
          <w:iCs/>
          <w:sz w:val="24"/>
          <w:szCs w:val="24"/>
        </w:rPr>
      </w:pPr>
      <w:r>
        <w:rPr>
          <w:rFonts w:ascii="Garamond" w:hAnsi="Garamond"/>
          <w:sz w:val="24"/>
          <w:szCs w:val="24"/>
        </w:rPr>
        <w:t>From t</w:t>
      </w:r>
      <w:r w:rsidR="007F0F14">
        <w:rPr>
          <w:rFonts w:ascii="Garamond" w:hAnsi="Garamond"/>
          <w:sz w:val="24"/>
          <w:szCs w:val="24"/>
        </w:rPr>
        <w:t xml:space="preserve">he proof of above remark </w:t>
      </w:r>
      <w:r w:rsidR="00D506E5">
        <w:rPr>
          <w:rFonts w:ascii="Garamond" w:hAnsi="Garamond"/>
          <w:sz w:val="24"/>
          <w:szCs w:val="24"/>
        </w:rPr>
        <w:t>(</w:t>
      </w:r>
      <w:r w:rsidR="007F0F14">
        <w:rPr>
          <w:rFonts w:ascii="Garamond" w:hAnsi="Garamond"/>
          <w:sz w:val="24"/>
          <w:szCs w:val="24"/>
        </w:rPr>
        <w:t xml:space="preserve">included in </w:t>
      </w:r>
      <w:hyperlink w:anchor="_Gauss_–_Markov" w:history="1">
        <w:r w:rsidR="007F0F14" w:rsidRPr="002A6294">
          <w:rPr>
            <w:rStyle w:val="Hyperlink"/>
            <w:rFonts w:ascii="Garamond" w:hAnsi="Garamond"/>
            <w:sz w:val="24"/>
            <w:szCs w:val="24"/>
          </w:rPr>
          <w:t xml:space="preserve">Appendix </w:t>
        </w:r>
        <w:r w:rsidR="007F0F14">
          <w:rPr>
            <w:rStyle w:val="Hyperlink"/>
            <w:rFonts w:ascii="Garamond" w:hAnsi="Garamond"/>
            <w:sz w:val="24"/>
            <w:szCs w:val="24"/>
          </w:rPr>
          <w:t>B</w:t>
        </w:r>
      </w:hyperlink>
      <w:r w:rsidR="00D506E5">
        <w:rPr>
          <w:rFonts w:ascii="Garamond" w:hAnsi="Garamond"/>
          <w:sz w:val="24"/>
          <w:szCs w:val="24"/>
        </w:rPr>
        <w:t>),</w:t>
      </w:r>
      <w:r w:rsidR="00D0443E">
        <w:rPr>
          <w:rFonts w:ascii="Garamond" w:hAnsi="Garamond"/>
          <w:sz w:val="24"/>
          <w:szCs w:val="24"/>
        </w:rPr>
        <w:t xml:space="preserve"> </w:t>
      </w:r>
      <w:r>
        <w:rPr>
          <w:rFonts w:ascii="Garamond" w:hAnsi="Garamond"/>
          <w:sz w:val="24"/>
          <w:szCs w:val="24"/>
        </w:rPr>
        <w:t>we can see that</w:t>
      </w:r>
      <w:r w:rsidR="00D0443E">
        <w:rPr>
          <w:rFonts w:ascii="Garamond" w:hAnsi="Garamond"/>
          <w:sz w:val="24"/>
          <w:szCs w:val="24"/>
        </w:rPr>
        <w:t xml:space="preserve"> the OLS estimator </w:t>
      </w:r>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oMath>
      <w:r w:rsidR="00D0443E">
        <w:rPr>
          <w:rFonts w:ascii="Garamond" w:eastAsiaTheme="minorEastAsia" w:hAnsi="Garamond"/>
          <w:iCs/>
          <w:sz w:val="24"/>
          <w:szCs w:val="24"/>
        </w:rPr>
        <w:t xml:space="preserve"> has the following properties:</w:t>
      </w:r>
    </w:p>
    <w:p w14:paraId="296B8888" w14:textId="44DEA3CF" w:rsidR="00D0443E" w:rsidRPr="00D0443E" w:rsidRDefault="00D0443E" w:rsidP="00D0443E">
      <w:pPr>
        <w:pStyle w:val="ListParagraph"/>
        <w:numPr>
          <w:ilvl w:val="0"/>
          <w:numId w:val="11"/>
        </w:numPr>
        <w:jc w:val="both"/>
        <w:rPr>
          <w:rFonts w:ascii="Garamond" w:hAnsi="Garamond"/>
          <w:sz w:val="24"/>
          <w:szCs w:val="24"/>
        </w:rPr>
      </w:pPr>
      <w:r>
        <w:rPr>
          <w:rFonts w:ascii="Garamond" w:hAnsi="Garamond"/>
          <w:sz w:val="24"/>
          <w:szCs w:val="24"/>
        </w:rPr>
        <w:t xml:space="preserve">It is unbiased, i.e., </w:t>
      </w:r>
      <m:oMath>
        <m:r>
          <m:rPr>
            <m:scr m:val="double-struck"/>
            <m:sty m:val="p"/>
          </m:rPr>
          <w:rPr>
            <w:rFonts w:ascii="Cambria Math" w:hAnsi="Cambria Math"/>
            <w:sz w:val="24"/>
            <w:szCs w:val="24"/>
          </w:rPr>
          <m:t>E[</m:t>
        </m:r>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m:rPr>
            <m:sty m:val="p"/>
          </m:rP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oMath>
    </w:p>
    <w:p w14:paraId="1FD132DA" w14:textId="1480A121" w:rsidR="00D0443E" w:rsidRPr="00D0443E" w:rsidRDefault="00D0443E" w:rsidP="00D0443E">
      <w:pPr>
        <w:pStyle w:val="ListParagraph"/>
        <w:numPr>
          <w:ilvl w:val="0"/>
          <w:numId w:val="11"/>
        </w:numPr>
        <w:jc w:val="both"/>
        <w:rPr>
          <w:rFonts w:ascii="Garamond" w:hAnsi="Garamond"/>
          <w:sz w:val="24"/>
          <w:szCs w:val="24"/>
        </w:rPr>
      </w:pPr>
      <w:r>
        <w:rPr>
          <w:rFonts w:ascii="Garamond" w:eastAsiaTheme="minorEastAsia" w:hAnsi="Garamond"/>
          <w:iCs/>
          <w:sz w:val="24"/>
          <w:szCs w:val="24"/>
        </w:rPr>
        <w:t>The variance is:</w:t>
      </w:r>
    </w:p>
    <w:p w14:paraId="3E3CFCC4" w14:textId="0339694E" w:rsidR="00D0443E" w:rsidRPr="00D0443E" w:rsidRDefault="006F6CF0" w:rsidP="00D0443E">
      <w:pPr>
        <w:ind w:left="360"/>
        <w:jc w:val="both"/>
        <w:rPr>
          <w:rFonts w:ascii="Garamond" w:eastAsiaTheme="minorEastAsia" w:hAnsi="Garamond"/>
          <w:kern w:val="0"/>
          <w14:ligatures w14:val="none"/>
        </w:rPr>
      </w:pPr>
      <m:oMathPara>
        <m:oMath>
          <m:r>
            <w:rPr>
              <w:rFonts w:ascii="Cambria Math" w:eastAsia="Times New Roman" w:hAnsi="Cambria Math" w:cs="Times New Roman"/>
              <w:kern w:val="0"/>
              <w14:ligatures w14:val="none"/>
            </w:rPr>
            <m:t>Var(</m:t>
          </m:r>
          <m:sSub>
            <m:sSubPr>
              <m:ctrlPr>
                <w:rPr>
                  <w:rFonts w:ascii="Cambria Math" w:eastAsia="Times New Roman" w:hAnsi="Cambria Math" w:cs="Times New Roman"/>
                  <w:i/>
                  <w:iCs/>
                  <w:kern w:val="0"/>
                  <w14:ligatures w14:val="none"/>
                </w:rPr>
              </m:ctrlPr>
            </m:sSubPr>
            <m:e>
              <m:acc>
                <m:accPr>
                  <m:ctrlPr>
                    <w:rPr>
                      <w:rFonts w:ascii="Cambria Math" w:eastAsia="Times New Roman" w:hAnsi="Cambria Math" w:cs="Times New Roman"/>
                      <w:i/>
                      <w:iCs/>
                      <w:kern w:val="0"/>
                      <w14:ligatures w14:val="none"/>
                    </w:rPr>
                  </m:ctrlPr>
                </m:accPr>
                <m:e>
                  <m:r>
                    <w:rPr>
                      <w:rFonts w:ascii="Cambria Math" w:eastAsia="Times New Roman" w:hAnsi="Cambria Math" w:cs="Times New Roman"/>
                      <w:kern w:val="0"/>
                      <w14:ligatures w14:val="none"/>
                    </w:rPr>
                    <m:t>θ</m:t>
                  </m:r>
                </m:e>
              </m:acc>
            </m:e>
            <m:sub>
              <m:r>
                <w:rPr>
                  <w:rFonts w:ascii="Cambria Math" w:eastAsia="Times New Roman" w:hAnsi="Cambria Math" w:cs="Times New Roman"/>
                  <w:kern w:val="0"/>
                  <w14:ligatures w14:val="none"/>
                </w:rPr>
                <m:t>OLS</m:t>
              </m:r>
            </m:sub>
          </m:sSub>
          <m:r>
            <w:rPr>
              <w:rFonts w:ascii="Cambria Math" w:eastAsia="Times New Roman" w:hAnsi="Cambria Math" w:cs="Times New Roman"/>
              <w:kern w:val="0"/>
              <w14:ligatures w14:val="none"/>
            </w:rPr>
            <m:t>) =</m:t>
          </m:r>
          <m:r>
            <w:rPr>
              <w:rFonts w:ascii="Cambria Math" w:eastAsiaTheme="minorEastAsia" w:hAnsi="Cambria Math"/>
              <w:kern w:val="0"/>
              <w14:ligatures w14:val="none"/>
            </w:rPr>
            <m:t xml:space="preserve"> </m:t>
          </m:r>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sSup>
            <m:sSupPr>
              <m:ctrlPr>
                <w:rPr>
                  <w:rFonts w:ascii="Cambria Math" w:eastAsia="Times New Roman" w:hAnsi="Cambria Math" w:cs="Times New Roman"/>
                  <w:kern w:val="0"/>
                  <w14:ligatures w14:val="none"/>
                </w:rPr>
              </m:ctrlPr>
            </m:sSupPr>
            <m:e>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-1</m:t>
              </m:r>
            </m:sup>
          </m:sSup>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i/>
                  <w:iCs/>
                  <w:kern w:val="0"/>
                  <w14:ligatures w14:val="none"/>
                </w:rPr>
              </m:ctrlPr>
            </m:fPr>
            <m:num>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n</m:t>
              </m:r>
            </m:den>
          </m:f>
          <m:sSup>
            <m:sSupPr>
              <m:ctrlPr>
                <w:rPr>
                  <w:rFonts w:ascii="Cambria Math" w:eastAsia="Times New Roman" w:hAnsi="Cambria Math" w:cs="Times New Roman"/>
                  <w:i/>
                  <w:iCs/>
                  <w:kern w:val="0"/>
                  <w14:ligatures w14:val="none"/>
                </w:rPr>
              </m:ctrlPr>
            </m:sSupPr>
            <m:e>
              <m:acc>
                <m:accPr>
                  <m:ctrlPr>
                    <w:rPr>
                      <w:rFonts w:ascii="Cambria Math" w:eastAsia="Times New Roman" w:hAnsi="Cambria Math" w:cs="Times New Roman"/>
                      <w:i/>
                      <w:iCs/>
                      <w:kern w:val="0"/>
                      <w14:ligatures w14:val="none"/>
                    </w:rPr>
                  </m:ctrlPr>
                </m:accPr>
                <m:e>
                  <m:r>
                    <w:rPr>
                      <w:rFonts w:ascii="Cambria Math" w:eastAsia="Times New Roman" w:hAnsi="Cambria Math" w:cs="Times New Roman"/>
                      <w:kern w:val="0"/>
                      <w14:ligatures w14:val="none"/>
                    </w:rPr>
                    <m:t>Σ</m:t>
                  </m:r>
                </m:e>
              </m:acc>
            </m:e>
            <m:sup>
              <m:r>
                <w:rPr>
                  <w:rFonts w:ascii="Cambria Math" w:eastAsia="Times New Roman" w:hAnsi="Cambria Math" w:cs="Times New Roman"/>
                  <w:kern w:val="0"/>
                  <w14:ligatures w14:val="none"/>
                </w:rPr>
                <m:t>-1</m:t>
              </m:r>
            </m:sup>
          </m:sSup>
        </m:oMath>
      </m:oMathPara>
    </w:p>
    <w:p w14:paraId="5E2BD7CF" w14:textId="5886D091" w:rsidR="00D0443E" w:rsidRDefault="00D0443E" w:rsidP="00D0443E">
      <w:pPr>
        <w:ind w:left="360"/>
        <w:jc w:val="both"/>
        <w:rPr>
          <w:rFonts w:ascii="Garamond" w:eastAsiaTheme="minorEastAsia" w:hAnsi="Garamond"/>
          <w:kern w:val="0"/>
          <w:sz w:val="24"/>
          <w:szCs w:val="24"/>
          <w14:ligatures w14:val="none"/>
        </w:rPr>
      </w:pPr>
      <w:r w:rsidRPr="00D0443E">
        <w:rPr>
          <w:rFonts w:ascii="Garamond" w:eastAsiaTheme="minorEastAsia" w:hAnsi="Garamond"/>
          <w:kern w:val="0"/>
          <w:sz w:val="24"/>
          <w:szCs w:val="24"/>
          <w14:ligatures w14:val="none"/>
        </w:rPr>
        <w:t xml:space="preserve">where </w:t>
      </w:r>
      <m:oMath>
        <m:sSup>
          <m:sSupPr>
            <m:ctrlPr>
              <w:rPr>
                <w:rFonts w:ascii="Cambria Math" w:eastAsia="Times New Roman" w:hAnsi="Cambria Math" w:cs="Times New Roman"/>
                <w:i/>
                <w:iCs/>
                <w:kern w:val="0"/>
                <w14:ligatures w14:val="none"/>
              </w:rPr>
            </m:ctrlPr>
          </m:sSupPr>
          <m:e>
            <m:acc>
              <m:accPr>
                <m:ctrlPr>
                  <w:rPr>
                    <w:rFonts w:ascii="Cambria Math" w:eastAsia="Times New Roman" w:hAnsi="Cambria Math" w:cs="Times New Roman"/>
                    <w:i/>
                    <w:iCs/>
                    <w:kern w:val="0"/>
                    <w14:ligatures w14:val="none"/>
                  </w:rPr>
                </m:ctrlPr>
              </m:accPr>
              <m:e>
                <m:r>
                  <w:rPr>
                    <w:rFonts w:ascii="Cambria Math" w:eastAsia="Times New Roman" w:hAnsi="Cambria Math" w:cs="Times New Roman"/>
                    <w:kern w:val="0"/>
                    <w14:ligatures w14:val="none"/>
                  </w:rPr>
                  <m:t>Σ</m:t>
                </m:r>
              </m:e>
            </m:acc>
          </m:e>
          <m:sup>
            <m:r>
              <w:rPr>
                <w:rFonts w:ascii="Cambria Math" w:eastAsia="Times New Roman" w:hAnsi="Cambria Math" w:cs="Times New Roman"/>
                <w:kern w:val="0"/>
                <w14:ligatures w14:val="none"/>
              </w:rPr>
              <m:t>-1</m:t>
            </m:r>
          </m:sup>
        </m:sSup>
      </m:oMath>
      <w:r>
        <w:rPr>
          <w:rFonts w:ascii="Garamond" w:eastAsiaTheme="minorEastAsia" w:hAnsi="Garamond"/>
          <w:kern w:val="0"/>
          <w14:ligatures w14:val="none"/>
        </w:rPr>
        <w:t xml:space="preserve"> </w:t>
      </w:r>
      <w:r w:rsidRPr="00D0443E">
        <w:rPr>
          <w:rFonts w:ascii="Garamond" w:eastAsiaTheme="minorEastAsia" w:hAnsi="Garamond"/>
          <w:kern w:val="0"/>
          <w:sz w:val="24"/>
          <w:szCs w:val="24"/>
          <w14:ligatures w14:val="none"/>
        </w:rPr>
        <w:t xml:space="preserve">is also called the </w:t>
      </w:r>
      <w:r w:rsidRPr="00D0443E">
        <w:rPr>
          <w:rFonts w:ascii="Garamond" w:eastAsiaTheme="minorEastAsia" w:hAnsi="Garamond"/>
          <w:i/>
          <w:iCs/>
          <w:kern w:val="0"/>
          <w:sz w:val="26"/>
          <w:szCs w:val="26"/>
          <w14:ligatures w14:val="none"/>
        </w:rPr>
        <w:t>precision matrix</w:t>
      </w:r>
      <w:r w:rsidRPr="00D0443E">
        <w:rPr>
          <w:rFonts w:ascii="Garamond" w:eastAsiaTheme="minorEastAsia" w:hAnsi="Garamond"/>
          <w:kern w:val="0"/>
          <w:sz w:val="24"/>
          <w:szCs w:val="24"/>
          <w14:ligatures w14:val="none"/>
        </w:rPr>
        <w:t>.</w:t>
      </w:r>
    </w:p>
    <w:p w14:paraId="03F09B69" w14:textId="77777777" w:rsidR="00D0443E" w:rsidRDefault="00D0443E" w:rsidP="00BB0D3F">
      <w:pPr>
        <w:jc w:val="both"/>
        <w:rPr>
          <w:rFonts w:ascii="Garamond" w:hAnsi="Garamond"/>
          <w:sz w:val="24"/>
          <w:szCs w:val="24"/>
        </w:rPr>
      </w:pPr>
    </w:p>
    <w:p w14:paraId="3FB77DBE" w14:textId="25226D36" w:rsidR="00534B86" w:rsidRPr="00534B86" w:rsidRDefault="00D0443E" w:rsidP="00534B86">
      <w:pPr>
        <w:pStyle w:val="Heading3"/>
        <w:numPr>
          <w:ilvl w:val="2"/>
          <w:numId w:val="8"/>
        </w:numPr>
        <w:rPr>
          <w:rFonts w:ascii="Garamond" w:hAnsi="Garamond"/>
          <w:sz w:val="24"/>
          <w:szCs w:val="24"/>
        </w:rPr>
      </w:pPr>
      <w:bookmarkStart w:id="12" w:name="_Toc172483079"/>
      <w:r>
        <w:rPr>
          <w:rFonts w:ascii="Garamond" w:hAnsi="Garamond"/>
          <w:sz w:val="24"/>
          <w:szCs w:val="24"/>
        </w:rPr>
        <w:t>Risk decomposition for OLS in fixed design setting</w:t>
      </w:r>
      <w:bookmarkEnd w:id="12"/>
    </w:p>
    <w:p w14:paraId="751F8CBB" w14:textId="6BD7FA45" w:rsidR="00D02DA7" w:rsidRDefault="00D02DA7" w:rsidP="00BB0D3F">
      <w:pPr>
        <w:jc w:val="both"/>
        <w:rPr>
          <w:rFonts w:ascii="Garamond" w:eastAsiaTheme="minorEastAsia" w:hAnsi="Garamond"/>
          <w:sz w:val="24"/>
          <w:szCs w:val="24"/>
        </w:rPr>
      </w:pPr>
      <w:r>
        <w:rPr>
          <w:rFonts w:ascii="Garamond" w:hAnsi="Garamond"/>
          <w:sz w:val="24"/>
          <w:szCs w:val="24"/>
        </w:rPr>
        <w:t>Since we are talking about fixed design setting, i.e</w:t>
      </w:r>
      <w:r w:rsidR="00396DD4">
        <w:rPr>
          <w:rFonts w:ascii="Garamond" w:hAnsi="Garamond"/>
          <w:sz w:val="24"/>
          <w:szCs w:val="24"/>
        </w:rPr>
        <w:t>.</w:t>
      </w:r>
      <w:r>
        <w:rPr>
          <w:rFonts w:ascii="Garamond" w:hAnsi="Garamond"/>
          <w:sz w:val="24"/>
          <w:szCs w:val="24"/>
        </w:rPr>
        <w:t>,</w:t>
      </w:r>
      <w:r w:rsidR="00396DD4">
        <w:rPr>
          <w:rFonts w:ascii="Garamond" w:hAnsi="Garamond"/>
          <w:sz w:val="24"/>
          <w:szCs w:val="24"/>
        </w:rPr>
        <w:t xml:space="preserve"> the design matrix </w:t>
      </w:r>
      <m:oMath>
        <m:r>
          <m:rPr>
            <m:sty m:val="p"/>
          </m:rPr>
          <w:rPr>
            <w:rFonts w:ascii="Cambria Math" w:eastAsiaTheme="minorEastAsia" w:hAnsi="Cambria Math"/>
            <w:sz w:val="24"/>
            <w:szCs w:val="24"/>
          </w:rPr>
          <m:t>Φ</m:t>
        </m:r>
      </m:oMath>
      <w:r>
        <w:rPr>
          <w:rFonts w:ascii="Garamond" w:hAnsi="Garamond"/>
          <w:sz w:val="24"/>
          <w:szCs w:val="24"/>
        </w:rPr>
        <w:t xml:space="preserve"> </w:t>
      </w:r>
      <w:r w:rsidR="00396DD4">
        <w:rPr>
          <w:rFonts w:ascii="Garamond" w:hAnsi="Garamond"/>
          <w:sz w:val="24"/>
          <w:szCs w:val="24"/>
        </w:rPr>
        <w:t>is deterministic in nature</w:t>
      </w:r>
      <w:r w:rsidR="00D0443E">
        <w:rPr>
          <w:rFonts w:ascii="Garamond" w:hAnsi="Garamond"/>
          <w:sz w:val="24"/>
          <w:szCs w:val="24"/>
        </w:rPr>
        <w:t xml:space="preserve">, for any </w:t>
      </w:r>
      <m:oMath>
        <m:r>
          <w:rPr>
            <w:rFonts w:ascii="Cambria Math" w:hAnsi="Cambria Math"/>
            <w:sz w:val="24"/>
            <w:szCs w:val="24"/>
          </w:rPr>
          <m:t>θ</m:t>
        </m:r>
        <m:r>
          <m:rPr>
            <m:sty m:val="p"/>
          </m:rPr>
          <w:rPr>
            <w:rFonts w:ascii="Cambria Math" w:hAnsi="Cambria Math"/>
            <w:sz w:val="24"/>
            <w:szCs w:val="24"/>
          </w:rPr>
          <m:t xml:space="preserve"> ϵ Θ ⊆ </m:t>
        </m:r>
        <m:sSup>
          <m:sSupPr>
            <m:ctrlPr>
              <w:rPr>
                <w:rFonts w:ascii="Cambria Math" w:hAnsi="Cambria Math"/>
                <w:iCs/>
                <w:sz w:val="24"/>
                <w:szCs w:val="24"/>
              </w:rPr>
            </m:ctrlPr>
          </m:sSupPr>
          <m:e>
            <m:r>
              <m:rPr>
                <m:scr m:val="double-struck"/>
                <m:sty m:val="p"/>
              </m:rPr>
              <w:rPr>
                <w:rFonts w:ascii="Cambria Math" w:hAnsi="Cambria Math"/>
                <w:sz w:val="24"/>
                <w:szCs w:val="24"/>
              </w:rPr>
              <m:t>R</m:t>
            </m:r>
          </m:e>
          <m:sup>
            <m:r>
              <m:rPr>
                <m:sty m:val="p"/>
              </m:rPr>
              <w:rPr>
                <w:rFonts w:ascii="Cambria Math" w:hAnsi="Cambria Math"/>
                <w:sz w:val="24"/>
                <w:szCs w:val="24"/>
              </w:rPr>
              <m:t>d</m:t>
            </m:r>
          </m:sup>
        </m:sSup>
      </m:oMath>
      <w:r w:rsidR="000E3297">
        <w:rPr>
          <w:rFonts w:ascii="Garamond" w:eastAsiaTheme="minorEastAsia" w:hAnsi="Garamond"/>
          <w:sz w:val="24"/>
          <w:szCs w:val="24"/>
        </w:rPr>
        <w:t xml:space="preserve"> the </w:t>
      </w:r>
      <w:r w:rsidR="000E3297" w:rsidRPr="000E3297">
        <w:rPr>
          <w:rFonts w:ascii="Garamond" w:eastAsiaTheme="minorEastAsia" w:hAnsi="Garamond"/>
          <w:i/>
          <w:iCs/>
          <w:sz w:val="26"/>
          <w:szCs w:val="26"/>
        </w:rPr>
        <w:t>fixed design risk</w:t>
      </w:r>
      <w:r w:rsidR="000E3297">
        <w:rPr>
          <w:rFonts w:ascii="Garamond" w:eastAsiaTheme="minorEastAsia" w:hAnsi="Garamond"/>
          <w:sz w:val="24"/>
          <w:szCs w:val="24"/>
        </w:rPr>
        <w:t xml:space="preserve"> is defined as:</w:t>
      </w:r>
    </w:p>
    <w:p w14:paraId="23C86541" w14:textId="26B39F94" w:rsidR="000E3297" w:rsidRPr="000E3297" w:rsidRDefault="0004139C" w:rsidP="00BB0D3F">
      <w:pPr>
        <w:jc w:val="both"/>
        <w:rPr>
          <w:rFonts w:ascii="Garamond" w:hAnsi="Garamond"/>
          <w:iCs/>
          <w:sz w:val="24"/>
          <w:szCs w:val="24"/>
        </w:rPr>
      </w:pPr>
      <m:oMathPara>
        <m:oMath>
          <m:r>
            <m:rPr>
              <m:scr m:val="script"/>
            </m:rPr>
            <w:rPr>
              <w:rFonts w:ascii="Cambria Math" w:hAnsi="Cambria Math"/>
              <w:sz w:val="24"/>
              <w:szCs w:val="24"/>
            </w:rPr>
            <m:t>R(</m:t>
          </m:r>
          <m:r>
            <w:rPr>
              <w:rFonts w:ascii="Cambria Math" w:hAnsi="Cambria Math"/>
              <w:sz w:val="24"/>
              <w:szCs w:val="24"/>
            </w:rPr>
            <m:t>θ)</m:t>
          </m:r>
          <m:r>
            <m:rPr>
              <m:sty m:val="p"/>
            </m:rPr>
            <w:rPr>
              <w:rFonts w:ascii="Cambria Math" w:hAnsi="Cambria Math"/>
              <w:sz w:val="24"/>
              <w:szCs w:val="24"/>
            </w:rPr>
            <m:t xml:space="preserve">= </m:t>
          </m:r>
          <m:sSub>
            <m:sSubPr>
              <m:ctrlPr>
                <w:rPr>
                  <w:rFonts w:ascii="Cambria Math" w:hAnsi="Cambria Math"/>
                  <w:iCs/>
                  <w:sz w:val="24"/>
                  <w:szCs w:val="24"/>
                </w:rPr>
              </m:ctrlPr>
            </m:sSubPr>
            <m:e>
              <m:r>
                <m:rPr>
                  <m:scr m:val="double-struck"/>
                  <m:sty m:val="p"/>
                </m:rPr>
                <w:rPr>
                  <w:rFonts w:ascii="Cambria Math" w:hAnsi="Cambria Math"/>
                  <w:sz w:val="24"/>
                  <w:szCs w:val="24"/>
                </w:rPr>
                <m:t>E</m:t>
              </m:r>
            </m:e>
            <m:sub>
              <m:r>
                <w:rPr>
                  <w:rFonts w:ascii="Cambria Math" w:hAnsi="Cambria Math"/>
                  <w:sz w:val="24"/>
                  <w:szCs w:val="24"/>
                </w:rPr>
                <m:t>y</m:t>
              </m:r>
            </m:sub>
          </m:sSub>
          <m:d>
            <m:dPr>
              <m:begChr m:val="["/>
              <m:endChr m:val="]"/>
              <m:ctrlPr>
                <w:rPr>
                  <w:rFonts w:ascii="Cambria Math" w:hAnsi="Cambria Math"/>
                  <w:iCs/>
                  <w:sz w:val="24"/>
                  <w:szCs w:val="24"/>
                </w:rPr>
              </m:ctrlPr>
            </m:dPr>
            <m:e>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n</m:t>
                  </m:r>
                </m:den>
              </m:f>
              <m:nary>
                <m:naryPr>
                  <m:chr m:val="∑"/>
                  <m:limLoc m:val="undOvr"/>
                  <m:ctrlPr>
                    <w:rPr>
                      <w:rFonts w:ascii="Cambria Math" w:hAnsi="Cambria Math"/>
                      <w:i/>
                      <w:sz w:val="24"/>
                      <w:szCs w:val="24"/>
                    </w:rPr>
                  </m:ctrlPr>
                </m:naryPr>
                <m:sub>
                  <m:r>
                    <w:rPr>
                      <w:rFonts w:ascii="Cambria Math" w:hAnsi="Cambria Math"/>
                      <w:sz w:val="24"/>
                      <w:szCs w:val="24"/>
                    </w:rPr>
                    <m:t>j=1</m:t>
                  </m:r>
                </m:sub>
                <m:sup>
                  <m:r>
                    <w:rPr>
                      <w:rFonts w:ascii="Cambria Math" w:hAnsi="Cambria Math"/>
                      <w:sz w:val="24"/>
                      <w:szCs w:val="24"/>
                    </w:rPr>
                    <m:t>n</m:t>
                  </m:r>
                </m:sup>
                <m:e>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r>
                            <w:rPr>
                              <w:rFonts w:ascii="Cambria Math" w:hAnsi="Cambria Math"/>
                              <w:sz w:val="24"/>
                              <w:szCs w:val="24"/>
                            </w:rPr>
                            <m:t>-φ</m:t>
                          </m:r>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m:rPr>
                                          <m:scr m:val="script"/>
                                        </m:rPr>
                                        <w:rPr>
                                          <w:rFonts w:ascii="Cambria Math" w:hAnsi="Cambria Math"/>
                                          <w:sz w:val="24"/>
                                          <w:szCs w:val="24"/>
                                        </w:rPr>
                                        <m:t>x</m:t>
                                      </m:r>
                                    </m:e>
                                    <m:sub>
                                      <m:r>
                                        <w:rPr>
                                          <w:rFonts w:ascii="Cambria Math" w:hAnsi="Cambria Math"/>
                                          <w:sz w:val="24"/>
                                          <w:szCs w:val="24"/>
                                        </w:rPr>
                                        <m:t>j</m:t>
                                      </m:r>
                                    </m:sub>
                                  </m:sSub>
                                </m:e>
                              </m:d>
                            </m:e>
                            <m:sup>
                              <m:r>
                                <m:rPr>
                                  <m:sty m:val="p"/>
                                </m:rPr>
                                <w:rPr>
                                  <w:rFonts w:ascii="Cambria Math" w:hAnsi="Cambria Math"/>
                                  <w:sz w:val="24"/>
                                  <w:szCs w:val="24"/>
                                </w:rPr>
                                <m:t>T</m:t>
                              </m:r>
                            </m:sup>
                          </m:sSup>
                          <m:r>
                            <w:rPr>
                              <w:rFonts w:ascii="Cambria Math" w:hAnsi="Cambria Math"/>
                              <w:sz w:val="24"/>
                              <w:szCs w:val="24"/>
                            </w:rPr>
                            <m:t>θ</m:t>
                          </m:r>
                        </m:e>
                      </m:d>
                    </m:e>
                    <m:sup>
                      <m:r>
                        <w:rPr>
                          <w:rFonts w:ascii="Cambria Math" w:hAnsi="Cambria Math"/>
                          <w:sz w:val="24"/>
                          <w:szCs w:val="24"/>
                        </w:rPr>
                        <m:t>2</m:t>
                      </m:r>
                    </m:sup>
                  </m:sSup>
                </m:e>
              </m:nary>
            </m:e>
          </m:d>
          <m:r>
            <m:rPr>
              <m:sty m:val="p"/>
            </m:rPr>
            <w:rPr>
              <w:rFonts w:ascii="Cambria Math" w:hAnsi="Cambria Math"/>
              <w:sz w:val="24"/>
              <w:szCs w:val="24"/>
            </w:rPr>
            <m:t>=</m:t>
          </m:r>
          <m:sSub>
            <m:sSubPr>
              <m:ctrlPr>
                <w:rPr>
                  <w:rFonts w:ascii="Cambria Math" w:hAnsi="Cambria Math"/>
                  <w:iCs/>
                  <w:sz w:val="24"/>
                  <w:szCs w:val="24"/>
                </w:rPr>
              </m:ctrlPr>
            </m:sSubPr>
            <m:e>
              <m:r>
                <m:rPr>
                  <m:scr m:val="double-struck"/>
                  <m:sty m:val="p"/>
                </m:rPr>
                <w:rPr>
                  <w:rFonts w:ascii="Cambria Math" w:hAnsi="Cambria Math"/>
                  <w:sz w:val="24"/>
                  <w:szCs w:val="24"/>
                </w:rPr>
                <m:t>E</m:t>
              </m:r>
            </m:e>
            <m:sub>
              <m:r>
                <w:rPr>
                  <w:rFonts w:ascii="Cambria Math" w:hAnsi="Cambria Math"/>
                  <w:sz w:val="24"/>
                  <w:szCs w:val="24"/>
                </w:rPr>
                <m:t>y</m:t>
              </m:r>
            </m:sub>
          </m:sSub>
          <m:d>
            <m:dPr>
              <m:begChr m:val="["/>
              <m:endChr m:val="]"/>
              <m:ctrlPr>
                <w:rPr>
                  <w:rFonts w:ascii="Cambria Math" w:hAnsi="Cambria Math"/>
                  <w:iCs/>
                  <w:sz w:val="24"/>
                  <w:szCs w:val="24"/>
                </w:rPr>
              </m:ctrlPr>
            </m:dPr>
            <m:e>
              <m:f>
                <m:fPr>
                  <m:ctrlPr>
                    <w:rPr>
                      <w:rFonts w:ascii="Cambria Math" w:hAnsi="Cambria Math"/>
                      <w:i/>
                      <w:iCs/>
                      <w:sz w:val="24"/>
                      <w:szCs w:val="24"/>
                    </w:rPr>
                  </m:ctrlPr>
                </m:fPr>
                <m:num>
                  <m:r>
                    <w:rPr>
                      <w:rFonts w:ascii="Cambria Math" w:hAnsi="Cambria Math"/>
                      <w:sz w:val="24"/>
                      <w:szCs w:val="24"/>
                    </w:rPr>
                    <m:t>1</m:t>
                  </m:r>
                </m:num>
                <m:den>
                  <m:r>
                    <w:rPr>
                      <w:rFonts w:ascii="Cambria Math" w:hAnsi="Cambria Math"/>
                      <w:sz w:val="24"/>
                      <w:szCs w:val="24"/>
                    </w:rPr>
                    <m:t>n</m:t>
                  </m:r>
                </m:den>
              </m:f>
              <m:sSubSup>
                <m:sSubSupPr>
                  <m:ctrlPr>
                    <w:rPr>
                      <w:rFonts w:ascii="Cambria Math" w:hAnsi="Cambria Math"/>
                      <w:i/>
                      <w:iCs/>
                      <w:sz w:val="24"/>
                      <w:szCs w:val="24"/>
                    </w:rPr>
                  </m:ctrlPr>
                </m:sSubSupPr>
                <m:e>
                  <m:d>
                    <m:dPr>
                      <m:begChr m:val="‖"/>
                      <m:endChr m:val="‖"/>
                      <m:ctrlPr>
                        <w:rPr>
                          <w:rFonts w:ascii="Cambria Math" w:hAnsi="Cambria Math"/>
                          <w:i/>
                          <w:iCs/>
                          <w:sz w:val="24"/>
                          <w:szCs w:val="24"/>
                        </w:rPr>
                      </m:ctrlPr>
                    </m:dPr>
                    <m:e>
                      <m:r>
                        <w:rPr>
                          <w:rFonts w:ascii="Cambria Math" w:hAnsi="Cambria Math"/>
                          <w:sz w:val="24"/>
                          <w:szCs w:val="24"/>
                        </w:rPr>
                        <m:t>Y-</m:t>
                      </m:r>
                      <m:r>
                        <m:rPr>
                          <m:sty m:val="p"/>
                        </m:rPr>
                        <w:rPr>
                          <w:rFonts w:ascii="Cambria Math" w:hAnsi="Cambria Math"/>
                          <w:sz w:val="24"/>
                          <w:szCs w:val="24"/>
                        </w:rPr>
                        <m:t>Φ</m:t>
                      </m:r>
                      <m:r>
                        <w:rPr>
                          <w:rFonts w:ascii="Cambria Math" w:hAnsi="Cambria Math"/>
                          <w:sz w:val="24"/>
                          <w:szCs w:val="24"/>
                        </w:rPr>
                        <m:t>θ</m:t>
                      </m:r>
                    </m:e>
                  </m:d>
                </m:e>
                <m:sub>
                  <m:r>
                    <w:rPr>
                      <w:rFonts w:ascii="Cambria Math" w:hAnsi="Cambria Math"/>
                      <w:sz w:val="24"/>
                      <w:szCs w:val="24"/>
                    </w:rPr>
                    <m:t>2</m:t>
                  </m:r>
                </m:sub>
                <m:sup>
                  <m:r>
                    <w:rPr>
                      <w:rFonts w:ascii="Cambria Math" w:hAnsi="Cambria Math"/>
                      <w:sz w:val="24"/>
                      <w:szCs w:val="24"/>
                    </w:rPr>
                    <m:t>2</m:t>
                  </m:r>
                </m:sup>
              </m:sSubSup>
            </m:e>
          </m:d>
        </m:oMath>
      </m:oMathPara>
    </w:p>
    <w:p w14:paraId="4265FCD3" w14:textId="6A5C640C" w:rsidR="00D02DA7" w:rsidRDefault="003238BC" w:rsidP="00BB0D3F">
      <w:pPr>
        <w:jc w:val="both"/>
        <w:rPr>
          <w:rFonts w:ascii="Garamond" w:hAnsi="Garamond"/>
          <w:sz w:val="24"/>
          <w:szCs w:val="24"/>
        </w:rPr>
      </w:pPr>
      <w:r w:rsidRPr="003238BC">
        <w:rPr>
          <w:rFonts w:ascii="Garamond" w:hAnsi="Garamond"/>
          <w:noProof/>
          <w:sz w:val="24"/>
          <w:szCs w:val="24"/>
        </w:rPr>
        <mc:AlternateContent>
          <mc:Choice Requires="wps">
            <w:drawing>
              <wp:inline distT="0" distB="0" distL="0" distR="0" wp14:anchorId="75771086" wp14:editId="1FD7F7F3">
                <wp:extent cx="5753100" cy="1404620"/>
                <wp:effectExtent l="0" t="0" r="19050" b="20320"/>
                <wp:docPr id="1736290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404620"/>
                        </a:xfrm>
                        <a:prstGeom prst="rect">
                          <a:avLst/>
                        </a:prstGeom>
                        <a:solidFill>
                          <a:srgbClr val="FFFFFF"/>
                        </a:solidFill>
                        <a:ln w="9525">
                          <a:solidFill>
                            <a:srgbClr val="000000"/>
                          </a:solidFill>
                          <a:miter lim="800000"/>
                          <a:headEnd/>
                          <a:tailEnd/>
                        </a:ln>
                      </wps:spPr>
                      <wps:txbx>
                        <w:txbxContent>
                          <w:p w14:paraId="0496AF1F" w14:textId="77777777" w:rsidR="003238BC" w:rsidRDefault="003238BC" w:rsidP="003238BC">
                            <w:pPr>
                              <w:jc w:val="both"/>
                              <w:rPr>
                                <w:rFonts w:ascii="Garamond" w:hAnsi="Garamond"/>
                                <w:sz w:val="24"/>
                                <w:szCs w:val="24"/>
                              </w:rPr>
                            </w:pPr>
                            <w:r w:rsidRPr="0078056B">
                              <w:rPr>
                                <w:rFonts w:ascii="Garamond" w:hAnsi="Garamond"/>
                                <w:b/>
                                <w:bCs/>
                                <w:sz w:val="24"/>
                                <w:szCs w:val="24"/>
                              </w:rPr>
                              <w:t>Remark</w:t>
                            </w:r>
                            <w:r>
                              <w:rPr>
                                <w:rFonts w:ascii="Garamond" w:hAnsi="Garamond"/>
                                <w:sz w:val="24"/>
                                <w:szCs w:val="24"/>
                              </w:rPr>
                              <w:t>: While it may seem very similar, however, there is a conceptual difference between the fixed design risk and empirical risk.</w:t>
                            </w:r>
                          </w:p>
                          <w:p w14:paraId="23C8E6B8" w14:textId="77777777" w:rsidR="003238BC" w:rsidRDefault="003238BC" w:rsidP="003238BC">
                            <w:pPr>
                              <w:jc w:val="both"/>
                              <w:rPr>
                                <w:rFonts w:ascii="Garamond" w:hAnsi="Garamond"/>
                                <w:sz w:val="24"/>
                                <w:szCs w:val="24"/>
                              </w:rPr>
                            </w:pPr>
                            <w:r w:rsidRPr="0004139C">
                              <w:rPr>
                                <w:rFonts w:ascii="Garamond" w:hAnsi="Garamond"/>
                                <w:i/>
                                <w:iCs/>
                                <w:sz w:val="26"/>
                                <w:szCs w:val="26"/>
                              </w:rPr>
                              <w:t>Fixed design risk</w:t>
                            </w:r>
                            <w:r>
                              <w:rPr>
                                <w:rFonts w:ascii="Garamond" w:hAnsi="Garamond"/>
                                <w:sz w:val="24"/>
                                <w:szCs w:val="24"/>
                              </w:rPr>
                              <w:t xml:space="preserve"> refers to the expected loss over the randomness in the outputs, given a fixed set of input data points. Here, the input points (also called design points) are fixed (known) while the outputs are random (because of the randomness of the noise variables). Fixed design risk measures the performance of a model based on the fixed input points but averaged over the possible random outputs.</w:t>
                            </w:r>
                          </w:p>
                          <w:p w14:paraId="0CCF088F" w14:textId="5906AADC" w:rsidR="003238BC" w:rsidRPr="003238BC" w:rsidRDefault="003238BC" w:rsidP="003238BC">
                            <w:pPr>
                              <w:jc w:val="both"/>
                              <w:rPr>
                                <w:rFonts w:ascii="Garamond" w:hAnsi="Garamond"/>
                                <w:sz w:val="24"/>
                                <w:szCs w:val="24"/>
                              </w:rPr>
                            </w:pPr>
                            <w:r>
                              <w:rPr>
                                <w:rFonts w:ascii="Garamond" w:hAnsi="Garamond"/>
                                <w:sz w:val="24"/>
                                <w:szCs w:val="24"/>
                              </w:rPr>
                              <w:t xml:space="preserve">On the contrary, the </w:t>
                            </w:r>
                            <w:r w:rsidRPr="0004139C">
                              <w:rPr>
                                <w:rFonts w:ascii="Garamond" w:hAnsi="Garamond"/>
                                <w:i/>
                                <w:iCs/>
                                <w:sz w:val="26"/>
                                <w:szCs w:val="26"/>
                              </w:rPr>
                              <w:t>empirical risk</w:t>
                            </w:r>
                            <w:r>
                              <w:rPr>
                                <w:rFonts w:ascii="Garamond" w:hAnsi="Garamond"/>
                                <w:sz w:val="24"/>
                                <w:szCs w:val="24"/>
                              </w:rPr>
                              <w:t xml:space="preserve"> is the average loss calculated directly on a given sample set of data points. It is a concrete measure of how well model </w:t>
                            </w:r>
                            <w:r w:rsidR="001B41CD">
                              <w:rPr>
                                <w:rFonts w:ascii="Garamond" w:hAnsi="Garamond"/>
                                <w:sz w:val="24"/>
                                <w:szCs w:val="24"/>
                              </w:rPr>
                              <w:t xml:space="preserve">the </w:t>
                            </w:r>
                            <w:r>
                              <w:rPr>
                                <w:rFonts w:ascii="Garamond" w:hAnsi="Garamond"/>
                                <w:sz w:val="24"/>
                                <w:szCs w:val="24"/>
                              </w:rPr>
                              <w:t>performs on the observed data. As already described, since we are unaware of the true distribution from which the observation</w:t>
                            </w:r>
                            <w:r w:rsidR="001B41CD">
                              <w:rPr>
                                <w:rFonts w:ascii="Garamond" w:hAnsi="Garamond"/>
                                <w:sz w:val="24"/>
                                <w:szCs w:val="24"/>
                              </w:rPr>
                              <w:t>s</w:t>
                            </w:r>
                            <w:r>
                              <w:rPr>
                                <w:rFonts w:ascii="Garamond" w:hAnsi="Garamond"/>
                                <w:sz w:val="24"/>
                                <w:szCs w:val="24"/>
                              </w:rPr>
                              <w:t xml:space="preserve"> are </w:t>
                            </w:r>
                            <w:r w:rsidR="001B41CD">
                              <w:rPr>
                                <w:rFonts w:ascii="Garamond" w:hAnsi="Garamond"/>
                                <w:sz w:val="24"/>
                                <w:szCs w:val="24"/>
                              </w:rPr>
                              <w:t>drawn</w:t>
                            </w:r>
                            <w:r>
                              <w:rPr>
                                <w:rFonts w:ascii="Garamond" w:hAnsi="Garamond"/>
                                <w:sz w:val="24"/>
                                <w:szCs w:val="24"/>
                              </w:rPr>
                              <w:t>, we restrict ourselves to the empirical distribution that the drawn sample data follows.</w:t>
                            </w:r>
                          </w:p>
                        </w:txbxContent>
                      </wps:txbx>
                      <wps:bodyPr rot="0" vert="horz" wrap="square" lIns="91440" tIns="45720" rIns="91440" bIns="45720" anchor="t" anchorCtr="0">
                        <a:spAutoFit/>
                      </wps:bodyPr>
                    </wps:wsp>
                  </a:graphicData>
                </a:graphic>
              </wp:inline>
            </w:drawing>
          </mc:Choice>
          <mc:Fallback>
            <w:pict>
              <v:shape w14:anchorId="75771086" id="_x0000_s1031" type="#_x0000_t202" style="width:453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wPEFQIAACc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">
                <v:textbox style="mso-fit-shape-to-text:t">
                  <w:txbxContent>
                    <w:p w14:paraId="0496AF1F" w14:textId="77777777" w:rsidR="003238BC" w:rsidRDefault="003238BC" w:rsidP="003238BC">
                      <w:pPr>
                        <w:jc w:val="both"/>
                        <w:rPr>
                          <w:rFonts w:ascii="Garamond" w:hAnsi="Garamond"/>
                          <w:sz w:val="24"/>
                          <w:szCs w:val="24"/>
                        </w:rPr>
                      </w:pPr>
                      <w:r w:rsidRPr="0078056B">
                        <w:rPr>
                          <w:rFonts w:ascii="Garamond" w:hAnsi="Garamond"/>
                          <w:b/>
                          <w:bCs/>
                          <w:sz w:val="24"/>
                          <w:szCs w:val="24"/>
                        </w:rPr>
                        <w:t>Remark</w:t>
                      </w:r>
                      <w:r>
                        <w:rPr>
                          <w:rFonts w:ascii="Garamond" w:hAnsi="Garamond"/>
                          <w:sz w:val="24"/>
                          <w:szCs w:val="24"/>
                        </w:rPr>
                        <w:t>: While it may seem very similar, however, there is a conceptual difference between the fixed design risk and empirical risk.</w:t>
                      </w:r>
                    </w:p>
                    <w:p w14:paraId="23C8E6B8" w14:textId="77777777" w:rsidR="003238BC" w:rsidRDefault="003238BC" w:rsidP="003238BC">
                      <w:pPr>
                        <w:jc w:val="both"/>
                        <w:rPr>
                          <w:rFonts w:ascii="Garamond" w:hAnsi="Garamond"/>
                          <w:sz w:val="24"/>
                          <w:szCs w:val="24"/>
                        </w:rPr>
                      </w:pPr>
                      <w:r w:rsidRPr="0004139C">
                        <w:rPr>
                          <w:rFonts w:ascii="Garamond" w:hAnsi="Garamond"/>
                          <w:i/>
                          <w:iCs/>
                          <w:sz w:val="26"/>
                          <w:szCs w:val="26"/>
                        </w:rPr>
                        <w:t>Fixed design risk</w:t>
                      </w:r>
                      <w:r>
                        <w:rPr>
                          <w:rFonts w:ascii="Garamond" w:hAnsi="Garamond"/>
                          <w:sz w:val="24"/>
                          <w:szCs w:val="24"/>
                        </w:rPr>
                        <w:t xml:space="preserve"> refers to the expected loss over the randomness in the outputs, given a fixed set of input data points. Here, the input points (also called design points) are fixed (known) while the outputs are random (because of the randomness of the noise variables). Fixed design risk measures the performance of a model based on the fixed input points but averaged over the possible random outputs.</w:t>
                      </w:r>
                    </w:p>
                    <w:p w14:paraId="0CCF088F" w14:textId="5906AADC" w:rsidR="003238BC" w:rsidRPr="003238BC" w:rsidRDefault="003238BC" w:rsidP="003238BC">
                      <w:pPr>
                        <w:jc w:val="both"/>
                        <w:rPr>
                          <w:rFonts w:ascii="Garamond" w:hAnsi="Garamond"/>
                          <w:sz w:val="24"/>
                          <w:szCs w:val="24"/>
                        </w:rPr>
                      </w:pPr>
                      <w:r>
                        <w:rPr>
                          <w:rFonts w:ascii="Garamond" w:hAnsi="Garamond"/>
                          <w:sz w:val="24"/>
                          <w:szCs w:val="24"/>
                        </w:rPr>
                        <w:t xml:space="preserve">On the contrary, the </w:t>
                      </w:r>
                      <w:r w:rsidRPr="0004139C">
                        <w:rPr>
                          <w:rFonts w:ascii="Garamond" w:hAnsi="Garamond"/>
                          <w:i/>
                          <w:iCs/>
                          <w:sz w:val="26"/>
                          <w:szCs w:val="26"/>
                        </w:rPr>
                        <w:t>empirical risk</w:t>
                      </w:r>
                      <w:r>
                        <w:rPr>
                          <w:rFonts w:ascii="Garamond" w:hAnsi="Garamond"/>
                          <w:sz w:val="24"/>
                          <w:szCs w:val="24"/>
                        </w:rPr>
                        <w:t xml:space="preserve"> is the average loss calculated directly on a given sample set of data points. It is a concrete measure of how well model </w:t>
                      </w:r>
                      <w:r w:rsidR="001B41CD">
                        <w:rPr>
                          <w:rFonts w:ascii="Garamond" w:hAnsi="Garamond"/>
                          <w:sz w:val="24"/>
                          <w:szCs w:val="24"/>
                        </w:rPr>
                        <w:t xml:space="preserve">the </w:t>
                      </w:r>
                      <w:r>
                        <w:rPr>
                          <w:rFonts w:ascii="Garamond" w:hAnsi="Garamond"/>
                          <w:sz w:val="24"/>
                          <w:szCs w:val="24"/>
                        </w:rPr>
                        <w:t>performs on the observed data. As already described, since we are unaware of the true distribution from which the observation</w:t>
                      </w:r>
                      <w:r w:rsidR="001B41CD">
                        <w:rPr>
                          <w:rFonts w:ascii="Garamond" w:hAnsi="Garamond"/>
                          <w:sz w:val="24"/>
                          <w:szCs w:val="24"/>
                        </w:rPr>
                        <w:t>s</w:t>
                      </w:r>
                      <w:r>
                        <w:rPr>
                          <w:rFonts w:ascii="Garamond" w:hAnsi="Garamond"/>
                          <w:sz w:val="24"/>
                          <w:szCs w:val="24"/>
                        </w:rPr>
                        <w:t xml:space="preserve"> are </w:t>
                      </w:r>
                      <w:r w:rsidR="001B41CD">
                        <w:rPr>
                          <w:rFonts w:ascii="Garamond" w:hAnsi="Garamond"/>
                          <w:sz w:val="24"/>
                          <w:szCs w:val="24"/>
                        </w:rPr>
                        <w:t>drawn</w:t>
                      </w:r>
                      <w:r>
                        <w:rPr>
                          <w:rFonts w:ascii="Garamond" w:hAnsi="Garamond"/>
                          <w:sz w:val="24"/>
                          <w:szCs w:val="24"/>
                        </w:rPr>
                        <w:t>, we restrict ourselves to the empirical distribution that the drawn sample data follows.</w:t>
                      </w:r>
                    </w:p>
                  </w:txbxContent>
                </v:textbox>
                <w10:anchorlock/>
              </v:shape>
            </w:pict>
          </mc:Fallback>
        </mc:AlternateContent>
      </w:r>
    </w:p>
    <w:p w14:paraId="2E47844D" w14:textId="77777777" w:rsidR="001B41CD" w:rsidRDefault="001B41CD" w:rsidP="00BB0D3F">
      <w:pPr>
        <w:jc w:val="both"/>
        <w:rPr>
          <w:rFonts w:ascii="Garamond" w:hAnsi="Garamond"/>
          <w:sz w:val="24"/>
          <w:szCs w:val="24"/>
        </w:rPr>
      </w:pPr>
    </w:p>
    <w:p w14:paraId="4DB7657A" w14:textId="1306F9DF" w:rsidR="007F0F14" w:rsidRDefault="001B41CD" w:rsidP="00BB0D3F">
      <w:pPr>
        <w:jc w:val="both"/>
        <w:rPr>
          <w:rFonts w:ascii="Garamond" w:eastAsiaTheme="minorEastAsia" w:hAnsi="Garamond"/>
          <w:iCs/>
          <w:sz w:val="24"/>
          <w:szCs w:val="24"/>
        </w:rPr>
      </w:pPr>
      <w:r>
        <w:rPr>
          <w:rFonts w:ascii="Garamond" w:hAnsi="Garamond"/>
          <w:sz w:val="24"/>
          <w:szCs w:val="24"/>
        </w:rPr>
        <w:t xml:space="preserve">The minimum of </w:t>
      </w:r>
      <m:oMath>
        <m:r>
          <m:rPr>
            <m:scr m:val="script"/>
          </m:rPr>
          <w:rPr>
            <w:rFonts w:ascii="Cambria Math" w:hAnsi="Cambria Math"/>
            <w:sz w:val="24"/>
            <w:szCs w:val="24"/>
          </w:rPr>
          <m:t>R(</m:t>
        </m:r>
        <m:r>
          <w:rPr>
            <w:rFonts w:ascii="Cambria Math" w:hAnsi="Cambria Math"/>
            <w:sz w:val="24"/>
            <w:szCs w:val="24"/>
          </w:rPr>
          <m:t>θ)</m:t>
        </m:r>
      </m:oMath>
      <w:r>
        <w:rPr>
          <w:rFonts w:ascii="Garamond" w:eastAsiaTheme="minorEastAsia" w:hAnsi="Garamond"/>
          <w:iCs/>
          <w:sz w:val="24"/>
          <w:szCs w:val="24"/>
        </w:rPr>
        <w:t xml:space="preserve"> over the parameter space </w:t>
      </w:r>
      <m:oMath>
        <m:r>
          <m:rPr>
            <m:sty m:val="p"/>
          </m:rPr>
          <w:rPr>
            <w:rFonts w:ascii="Cambria Math" w:hAnsi="Cambria Math"/>
            <w:sz w:val="24"/>
            <w:szCs w:val="24"/>
          </w:rPr>
          <m:t>Θ</m:t>
        </m:r>
      </m:oMath>
      <w:r>
        <w:rPr>
          <w:rFonts w:ascii="Garamond" w:eastAsiaTheme="minorEastAsia" w:hAnsi="Garamond"/>
          <w:iCs/>
          <w:sz w:val="24"/>
          <w:szCs w:val="24"/>
        </w:rPr>
        <w:t xml:space="preserve"> is called the </w:t>
      </w:r>
      <w:r w:rsidRPr="001B41CD">
        <w:rPr>
          <w:rFonts w:ascii="Garamond" w:eastAsiaTheme="minorEastAsia" w:hAnsi="Garamond"/>
          <w:i/>
          <w:sz w:val="26"/>
          <w:szCs w:val="26"/>
        </w:rPr>
        <w:t>Bayes Risk</w:t>
      </w:r>
      <w:r>
        <w:rPr>
          <w:rFonts w:ascii="Garamond" w:eastAsiaTheme="minorEastAsia" w:hAnsi="Garamond"/>
          <w:iCs/>
          <w:sz w:val="24"/>
          <w:szCs w:val="24"/>
        </w:rPr>
        <w:t xml:space="preserve"> and is denoted as:</w:t>
      </w:r>
    </w:p>
    <w:p w14:paraId="3C7CD614" w14:textId="5D9A388D" w:rsidR="001B41CD" w:rsidRPr="001B41CD" w:rsidRDefault="00000000" w:rsidP="00BB0D3F">
      <w:pPr>
        <w:jc w:val="both"/>
        <w:rPr>
          <w:rFonts w:ascii="Garamond" w:eastAsiaTheme="minorEastAsia" w:hAnsi="Garamond"/>
          <w:sz w:val="24"/>
          <w:szCs w:val="24"/>
        </w:rPr>
      </w:pPr>
      <m:oMathPara>
        <m:oMath>
          <m:sSup>
            <m:sSupPr>
              <m:ctrlPr>
                <w:rPr>
                  <w:rFonts w:ascii="Cambria Math" w:hAnsi="Cambria Math"/>
                  <w:i/>
                  <w:sz w:val="24"/>
                  <w:szCs w:val="24"/>
                </w:rPr>
              </m:ctrlPr>
            </m:sSupPr>
            <m:e>
              <m:r>
                <m:rPr>
                  <m:scr m:val="script"/>
                </m:rPr>
                <w:rPr>
                  <w:rFonts w:ascii="Cambria Math" w:hAnsi="Cambria Math"/>
                  <w:sz w:val="24"/>
                  <w:szCs w:val="24"/>
                </w:rPr>
                <m:t>R</m:t>
              </m:r>
            </m:e>
            <m:sup>
              <m:r>
                <w:rPr>
                  <w:rFonts w:ascii="Cambria Math" w:hAnsi="Cambria Math"/>
                  <w:sz w:val="24"/>
                  <w:szCs w:val="24"/>
                </w:rPr>
                <m:t>*</m:t>
              </m:r>
            </m:sup>
          </m:sSup>
          <m:box>
            <m:boxPr>
              <m:opEmu m:val="1"/>
              <m:ctrlPr>
                <w:rPr>
                  <w:rFonts w:ascii="Cambria Math" w:hAnsi="Cambria Math"/>
                  <w:i/>
                  <w:sz w:val="24"/>
                  <w:szCs w:val="24"/>
                </w:rPr>
              </m:ctrlPr>
            </m:boxPr>
            <m:e>
              <m:r>
                <w:rPr>
                  <w:rFonts w:ascii="Cambria Math" w:hAnsi="Cambria Math"/>
                  <w:sz w:val="24"/>
                  <w:szCs w:val="24"/>
                </w:rPr>
                <m:t>∶=</m:t>
              </m:r>
            </m:e>
          </m:box>
          <m:r>
            <w:rPr>
              <w:rFonts w:ascii="Cambria Math" w:hAnsi="Cambria Math"/>
              <w:sz w:val="24"/>
              <w:szCs w:val="24"/>
            </w:rPr>
            <m:t xml:space="preserve"> arg </m:t>
          </m:r>
          <m:func>
            <m:funcPr>
              <m:ctrlPr>
                <w:rPr>
                  <w:rFonts w:ascii="Cambria Math" w:hAnsi="Cambria Math"/>
                  <w:i/>
                  <w:sz w:val="24"/>
                  <w:szCs w:val="24"/>
                </w:rPr>
              </m:ctrlPr>
            </m:funcPr>
            <m:fName>
              <m:limLow>
                <m:limLowPr>
                  <m:ctrlPr>
                    <w:rPr>
                      <w:rFonts w:ascii="Cambria Math" w:hAnsi="Cambria Math"/>
                      <w:i/>
                      <w:sz w:val="24"/>
                      <w:szCs w:val="24"/>
                    </w:rPr>
                  </m:ctrlPr>
                </m:limLowPr>
                <m:e>
                  <m:r>
                    <w:rPr>
                      <w:rFonts w:ascii="Cambria Math" w:hAnsi="Cambria Math"/>
                      <w:sz w:val="24"/>
                      <w:szCs w:val="24"/>
                    </w:rPr>
                    <m:t>min</m:t>
                  </m:r>
                </m:e>
                <m:lim>
                  <m:r>
                    <w:rPr>
                      <w:rFonts w:ascii="Cambria Math" w:hAnsi="Cambria Math"/>
                      <w:sz w:val="24"/>
                      <w:szCs w:val="24"/>
                    </w:rPr>
                    <m:t>θ</m:t>
                  </m:r>
                  <m:r>
                    <m:rPr>
                      <m:sty m:val="p"/>
                    </m:rPr>
                    <w:rPr>
                      <w:rFonts w:ascii="Cambria Math" w:hAnsi="Cambria Math"/>
                      <w:sz w:val="24"/>
                      <w:szCs w:val="24"/>
                    </w:rPr>
                    <m:t xml:space="preserve"> ϵ Θ</m:t>
                  </m:r>
                </m:lim>
              </m:limLow>
            </m:fName>
            <m:e>
              <m:r>
                <m:rPr>
                  <m:scr m:val="script"/>
                </m:rPr>
                <w:rPr>
                  <w:rFonts w:ascii="Cambria Math" w:hAnsi="Cambria Math"/>
                  <w:sz w:val="24"/>
                  <w:szCs w:val="24"/>
                </w:rPr>
                <m:t>R(</m:t>
              </m:r>
              <m:r>
                <w:rPr>
                  <w:rFonts w:ascii="Cambria Math" w:hAnsi="Cambria Math"/>
                  <w:sz w:val="24"/>
                  <w:szCs w:val="24"/>
                </w:rPr>
                <m:t>θ)</m:t>
              </m:r>
            </m:e>
          </m:func>
        </m:oMath>
      </m:oMathPara>
    </w:p>
    <w:p w14:paraId="2C5C9453" w14:textId="24C5E001" w:rsidR="001B41CD" w:rsidRDefault="001B41CD" w:rsidP="00BB0D3F">
      <w:pPr>
        <w:jc w:val="both"/>
        <w:rPr>
          <w:rFonts w:ascii="Garamond" w:hAnsi="Garamond"/>
          <w:sz w:val="24"/>
          <w:szCs w:val="24"/>
        </w:rPr>
      </w:pPr>
      <w:r>
        <w:rPr>
          <w:rFonts w:ascii="Garamond" w:eastAsiaTheme="minorEastAsia" w:hAnsi="Garamond"/>
          <w:sz w:val="24"/>
          <w:szCs w:val="24"/>
        </w:rPr>
        <w:t>This is the minimum possible risk the model can attain.</w:t>
      </w:r>
    </w:p>
    <w:p w14:paraId="70B000E5" w14:textId="2744AE60" w:rsidR="003238BC" w:rsidRDefault="001B41CD" w:rsidP="00BB0D3F">
      <w:pPr>
        <w:jc w:val="both"/>
        <w:rPr>
          <w:rFonts w:ascii="Garamond" w:eastAsiaTheme="minorEastAsia" w:hAnsi="Garamond"/>
          <w:iCs/>
          <w:sz w:val="24"/>
          <w:szCs w:val="24"/>
        </w:rPr>
      </w:pPr>
      <w:r>
        <w:rPr>
          <w:rFonts w:ascii="Garamond" w:hAnsi="Garamond"/>
          <w:sz w:val="24"/>
          <w:szCs w:val="24"/>
        </w:rPr>
        <w:t xml:space="preserve">Under the linear model and fixed design assumptions above, for any </w:t>
      </w:r>
      <m:oMath>
        <m:r>
          <w:rPr>
            <w:rFonts w:ascii="Cambria Math" w:hAnsi="Cambria Math"/>
            <w:sz w:val="24"/>
            <w:szCs w:val="24"/>
          </w:rPr>
          <m:t>θ</m:t>
        </m:r>
        <m:r>
          <m:rPr>
            <m:sty m:val="p"/>
          </m:rPr>
          <w:rPr>
            <w:rFonts w:ascii="Cambria Math" w:hAnsi="Cambria Math"/>
            <w:sz w:val="24"/>
            <w:szCs w:val="24"/>
          </w:rPr>
          <m:t xml:space="preserve"> ϵ Θ ⊆ </m:t>
        </m:r>
        <m:sSup>
          <m:sSupPr>
            <m:ctrlPr>
              <w:rPr>
                <w:rFonts w:ascii="Cambria Math" w:hAnsi="Cambria Math"/>
                <w:iCs/>
                <w:sz w:val="24"/>
                <w:szCs w:val="24"/>
              </w:rPr>
            </m:ctrlPr>
          </m:sSupPr>
          <m:e>
            <m:r>
              <m:rPr>
                <m:scr m:val="double-struck"/>
                <m:sty m:val="p"/>
              </m:rPr>
              <w:rPr>
                <w:rFonts w:ascii="Cambria Math" w:hAnsi="Cambria Math"/>
                <w:sz w:val="24"/>
                <w:szCs w:val="24"/>
              </w:rPr>
              <m:t>R</m:t>
            </m:r>
          </m:e>
          <m:sup>
            <m:r>
              <m:rPr>
                <m:sty m:val="p"/>
              </m:rPr>
              <w:rPr>
                <w:rFonts w:ascii="Cambria Math" w:hAnsi="Cambria Math"/>
                <w:sz w:val="24"/>
                <w:szCs w:val="24"/>
              </w:rPr>
              <m:t>d</m:t>
            </m:r>
          </m:sup>
        </m:sSup>
      </m:oMath>
      <w:r>
        <w:rPr>
          <w:rFonts w:ascii="Garamond" w:eastAsiaTheme="minorEastAsia" w:hAnsi="Garamond"/>
          <w:iCs/>
          <w:sz w:val="24"/>
          <w:szCs w:val="24"/>
        </w:rPr>
        <w:t>, we have:</w:t>
      </w:r>
    </w:p>
    <w:p w14:paraId="1382BBEA" w14:textId="56A5E989" w:rsidR="001B41CD" w:rsidRPr="0004139C" w:rsidRDefault="001B41CD" w:rsidP="001B41CD">
      <w:pPr>
        <w:pStyle w:val="ListParagraph"/>
        <w:numPr>
          <w:ilvl w:val="0"/>
          <w:numId w:val="14"/>
        </w:numPr>
        <w:jc w:val="both"/>
        <w:rPr>
          <w:rFonts w:ascii="Garamond" w:hAnsi="Garamond"/>
          <w:i/>
          <w:sz w:val="24"/>
          <w:szCs w:val="24"/>
        </w:rPr>
      </w:pPr>
      <w:r>
        <w:rPr>
          <w:rFonts w:ascii="Garamond" w:hAnsi="Garamond"/>
          <w:sz w:val="24"/>
          <w:szCs w:val="24"/>
        </w:rPr>
        <w:lastRenderedPageBreak/>
        <w:t xml:space="preserve">The Bayes risk, </w:t>
      </w:r>
      <m:oMath>
        <m:sSup>
          <m:sSupPr>
            <m:ctrlPr>
              <w:rPr>
                <w:rFonts w:ascii="Cambria Math" w:hAnsi="Cambria Math"/>
                <w:i/>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p>
          <m:sSupPr>
            <m:ctrlPr>
              <w:rPr>
                <w:rFonts w:ascii="Cambria Math" w:eastAsia="Times New Roman" w:hAnsi="Cambria Math" w:cs="Times New Roman"/>
                <w:i/>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oMath>
    </w:p>
    <w:p w14:paraId="611BCD94" w14:textId="103DA2D0" w:rsidR="001B41CD" w:rsidRPr="00EF7B82" w:rsidRDefault="0004139C" w:rsidP="001B41CD">
      <w:pPr>
        <w:pStyle w:val="ListParagraph"/>
        <w:numPr>
          <w:ilvl w:val="0"/>
          <w:numId w:val="14"/>
        </w:numPr>
        <w:jc w:val="both"/>
        <w:rPr>
          <w:rFonts w:ascii="Garamond" w:hAnsi="Garamond"/>
          <w:iCs/>
          <w:sz w:val="24"/>
          <w:szCs w:val="24"/>
        </w:rPr>
      </w:pPr>
      <m:oMath>
        <m:r>
          <m:rPr>
            <m:scr m:val="script"/>
          </m:rPr>
          <w:rPr>
            <w:rFonts w:ascii="Cambria Math" w:hAnsi="Cambria Math"/>
            <w:sz w:val="24"/>
            <w:szCs w:val="24"/>
          </w:rPr>
          <m:t>R(</m:t>
        </m:r>
        <m:r>
          <w:rPr>
            <w:rFonts w:ascii="Cambria Math" w:hAnsi="Cambria Math"/>
            <w:sz w:val="24"/>
            <w:szCs w:val="24"/>
          </w:rPr>
          <m:t xml:space="preserve">θ) - </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eastAsiaTheme="minorEastAsia" w:hAnsi="Cambria Math"/>
            <w:sz w:val="24"/>
            <w:szCs w:val="24"/>
          </w:rPr>
          <m:t>=</m:t>
        </m:r>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 xml:space="preserve">θ - </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acc>
              <m:accPr>
                <m:ctrlPr>
                  <w:rPr>
                    <w:rFonts w:ascii="Cambria Math" w:eastAsiaTheme="minorEastAsia" w:hAnsi="Cambria Math"/>
                    <w:i/>
                    <w:iCs/>
                    <w:sz w:val="24"/>
                    <w:szCs w:val="24"/>
                  </w:rPr>
                </m:ctrlPr>
              </m:accPr>
              <m:e>
                <m:r>
                  <w:rPr>
                    <w:rFonts w:ascii="Cambria Math" w:eastAsiaTheme="minorEastAsia" w:hAnsi="Cambria Math"/>
                    <w:sz w:val="24"/>
                    <w:szCs w:val="24"/>
                  </w:rPr>
                  <m:t>Σ</m:t>
                </m:r>
              </m:e>
            </m:acc>
          </m:sub>
          <m:sup>
            <m:r>
              <w:rPr>
                <w:rFonts w:ascii="Cambria Math" w:eastAsiaTheme="minorEastAsia" w:hAnsi="Cambria Math"/>
                <w:sz w:val="24"/>
                <w:szCs w:val="24"/>
              </w:rPr>
              <m:t>2</m:t>
            </m:r>
          </m:sup>
        </m:sSubSup>
      </m:oMath>
      <w:r w:rsidR="001B41CD">
        <w:rPr>
          <w:rFonts w:ascii="Garamond" w:eastAsiaTheme="minorEastAsia" w:hAnsi="Garamond"/>
          <w:iCs/>
          <w:sz w:val="24"/>
          <w:szCs w:val="24"/>
        </w:rPr>
        <w:t xml:space="preserve">, where </w:t>
      </w:r>
      <m:oMath>
        <m:acc>
          <m:accPr>
            <m:ctrlPr>
              <w:rPr>
                <w:rFonts w:ascii="Cambria Math" w:eastAsiaTheme="minorEastAsia" w:hAnsi="Cambria Math"/>
                <w:i/>
                <w:iCs/>
                <w:sz w:val="24"/>
                <w:szCs w:val="24"/>
              </w:rPr>
            </m:ctrlPr>
          </m:accPr>
          <m:e>
            <m:r>
              <w:rPr>
                <w:rFonts w:ascii="Cambria Math" w:eastAsiaTheme="minorEastAsia" w:hAnsi="Cambria Math"/>
                <w:sz w:val="24"/>
                <w:szCs w:val="24"/>
              </w:rPr>
              <m:t>Σ</m:t>
            </m:r>
          </m:e>
        </m:acc>
        <m:box>
          <m:boxPr>
            <m:opEmu m:val="1"/>
            <m:ctrlPr>
              <w:rPr>
                <w:rFonts w:ascii="Cambria Math" w:eastAsiaTheme="minorEastAsia" w:hAnsi="Cambria Math"/>
                <w:i/>
                <w:iCs/>
                <w:sz w:val="24"/>
                <w:szCs w:val="24"/>
              </w:rPr>
            </m:ctrlPr>
          </m:boxPr>
          <m:e>
            <m:r>
              <w:rPr>
                <w:rFonts w:ascii="Cambria Math" w:hAnsi="Cambria Math"/>
                <w:sz w:val="24"/>
                <w:szCs w:val="24"/>
              </w:rPr>
              <m:t>∶=</m:t>
            </m:r>
          </m:e>
        </m:box>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r>
          <w:rPr>
            <w:rFonts w:ascii="Cambria Math" w:eastAsiaTheme="minorEastAsia" w:hAnsi="Cambria Math"/>
            <w:sz w:val="24"/>
            <w:szCs w:val="24"/>
          </w:rPr>
          <m:t xml:space="preserve"> </m:t>
        </m:r>
        <m:sSup>
          <m:sSupPr>
            <m:ctrlPr>
              <w:rPr>
                <w:rFonts w:ascii="Cambria Math" w:eastAsiaTheme="minorEastAsia" w:hAnsi="Cambria Math"/>
                <w:i/>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m:t>
        </m:r>
      </m:oMath>
      <w:r w:rsidR="00EF7B82">
        <w:rPr>
          <w:rFonts w:ascii="Garamond" w:eastAsiaTheme="minorEastAsia" w:hAnsi="Garamond"/>
          <w:iCs/>
          <w:sz w:val="24"/>
          <w:szCs w:val="24"/>
        </w:rPr>
        <w:t xml:space="preserve"> is the input covariance matrix and </w:t>
      </w:r>
      <m:oMath>
        <m:sSubSup>
          <m:sSubSupPr>
            <m:ctrlPr>
              <w:rPr>
                <w:rFonts w:ascii="Cambria Math" w:eastAsiaTheme="minorEastAsia" w:hAnsi="Cambria Math"/>
                <w:i/>
                <w:sz w:val="24"/>
                <w:szCs w:val="24"/>
              </w:rPr>
            </m:ctrlPr>
          </m:sSubSupPr>
          <m:e>
            <m:d>
              <m:dPr>
                <m:begChr m:val="‖"/>
                <m:endChr m:val="‖"/>
                <m:ctrlPr>
                  <w:rPr>
                    <w:rFonts w:ascii="Cambria Math" w:eastAsiaTheme="minorEastAsia" w:hAnsi="Cambria Math"/>
                    <w:i/>
                    <w:sz w:val="24"/>
                    <w:szCs w:val="24"/>
                  </w:rPr>
                </m:ctrlPr>
              </m:dPr>
              <m:e>
                <m:r>
                  <w:rPr>
                    <w:rFonts w:ascii="Cambria Math" w:eastAsiaTheme="minorEastAsia" w:hAnsi="Cambria Math"/>
                    <w:sz w:val="24"/>
                    <w:szCs w:val="24"/>
                  </w:rPr>
                  <m:t>θ</m:t>
                </m:r>
              </m:e>
            </m:d>
          </m:e>
          <m:sub>
            <m:acc>
              <m:accPr>
                <m:ctrlPr>
                  <w:rPr>
                    <w:rFonts w:ascii="Cambria Math" w:eastAsiaTheme="minorEastAsia" w:hAnsi="Cambria Math"/>
                    <w:i/>
                    <w:sz w:val="24"/>
                    <w:szCs w:val="24"/>
                  </w:rPr>
                </m:ctrlPr>
              </m:accPr>
              <m:e>
                <m:r>
                  <w:rPr>
                    <w:rFonts w:ascii="Cambria Math" w:eastAsiaTheme="minorEastAsia" w:hAnsi="Cambria Math"/>
                    <w:sz w:val="24"/>
                    <w:szCs w:val="24"/>
                  </w:rPr>
                  <m:t>Σ</m:t>
                </m:r>
              </m:e>
            </m:acc>
          </m:sub>
          <m:sup>
            <m:r>
              <w:rPr>
                <w:rFonts w:ascii="Cambria Math" w:eastAsiaTheme="minorEastAsia" w:hAnsi="Cambria Math"/>
                <w:sz w:val="24"/>
                <w:szCs w:val="24"/>
              </w:rPr>
              <m:t>2</m:t>
            </m:r>
          </m:sup>
        </m:sSubSup>
        <m:box>
          <m:boxPr>
            <m:opEmu m:val="1"/>
            <m:ctrlPr>
              <w:rPr>
                <w:rFonts w:ascii="Cambria Math" w:eastAsiaTheme="minorEastAsia" w:hAnsi="Cambria Math"/>
                <w:iCs/>
                <w:sz w:val="24"/>
                <w:szCs w:val="24"/>
              </w:rPr>
            </m:ctrlPr>
          </m:boxPr>
          <m:e>
            <m:r>
              <m:rPr>
                <m:sty m:val="p"/>
              </m:rPr>
              <w:rPr>
                <w:rFonts w:ascii="Cambria Math" w:hAnsi="Cambria Math"/>
                <w:sz w:val="24"/>
                <w:szCs w:val="24"/>
              </w:rPr>
              <m:t>∶=</m:t>
            </m:r>
          </m:e>
        </m:box>
        <m:sSup>
          <m:sSupPr>
            <m:ctrlPr>
              <w:rPr>
                <w:rFonts w:ascii="Cambria Math" w:eastAsiaTheme="minorEastAsia" w:hAnsi="Cambria Math"/>
                <w:iCs/>
                <w:sz w:val="24"/>
                <w:szCs w:val="24"/>
              </w:rPr>
            </m:ctrlPr>
          </m:sSupPr>
          <m:e>
            <m:r>
              <w:rPr>
                <w:rFonts w:ascii="Cambria Math" w:eastAsiaTheme="minorEastAsia" w:hAnsi="Cambria Math"/>
                <w:sz w:val="24"/>
                <w:szCs w:val="24"/>
              </w:rPr>
              <m:t>θ</m:t>
            </m:r>
          </m:e>
          <m:sup>
            <m:r>
              <m:rPr>
                <m:sty m:val="p"/>
              </m:rPr>
              <w:rPr>
                <w:rFonts w:ascii="Cambria Math" w:eastAsiaTheme="minorEastAsia" w:hAnsi="Cambria Math"/>
                <w:sz w:val="24"/>
                <w:szCs w:val="24"/>
              </w:rPr>
              <m:t>T</m:t>
            </m:r>
          </m:sup>
        </m:sSup>
        <m:acc>
          <m:accPr>
            <m:ctrlPr>
              <w:rPr>
                <w:rFonts w:ascii="Cambria Math" w:eastAsiaTheme="minorEastAsia" w:hAnsi="Cambria Math"/>
                <w:i/>
                <w:sz w:val="24"/>
                <w:szCs w:val="24"/>
              </w:rPr>
            </m:ctrlPr>
          </m:accPr>
          <m:e>
            <m:r>
              <w:rPr>
                <w:rFonts w:ascii="Cambria Math" w:eastAsiaTheme="minorEastAsia" w:hAnsi="Cambria Math"/>
                <w:sz w:val="24"/>
                <w:szCs w:val="24"/>
              </w:rPr>
              <m:t>Σ</m:t>
            </m:r>
          </m:e>
        </m:acc>
        <m:r>
          <w:rPr>
            <w:rFonts w:ascii="Cambria Math" w:eastAsiaTheme="minorEastAsia" w:hAnsi="Cambria Math"/>
            <w:sz w:val="24"/>
            <w:szCs w:val="24"/>
          </w:rPr>
          <m:t>θ</m:t>
        </m:r>
      </m:oMath>
    </w:p>
    <w:p w14:paraId="130747E9" w14:textId="1C10DD92" w:rsidR="00EF7B82" w:rsidRPr="00EF7B82" w:rsidRDefault="00EF7B82" w:rsidP="001B41CD">
      <w:pPr>
        <w:pStyle w:val="ListParagraph"/>
        <w:numPr>
          <w:ilvl w:val="0"/>
          <w:numId w:val="14"/>
        </w:numPr>
        <w:jc w:val="both"/>
        <w:rPr>
          <w:rFonts w:ascii="Garamond" w:hAnsi="Garamond"/>
          <w:iCs/>
          <w:sz w:val="24"/>
          <w:szCs w:val="24"/>
        </w:rPr>
      </w:pPr>
      <w:r>
        <w:rPr>
          <w:rFonts w:ascii="Garamond" w:eastAsiaTheme="minorEastAsia" w:hAnsi="Garamond"/>
          <w:iCs/>
          <w:sz w:val="24"/>
          <w:szCs w:val="24"/>
        </w:rPr>
        <w:t xml:space="preserve">If we consider </w:t>
      </w:r>
      <m:oMath>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oMath>
      <w:r>
        <w:rPr>
          <w:rFonts w:ascii="Garamond" w:eastAsiaTheme="minorEastAsia" w:hAnsi="Garamond"/>
          <w:sz w:val="24"/>
          <w:szCs w:val="24"/>
        </w:rPr>
        <w:t xml:space="preserve"> as a random variable (when the outcomes are random variables, the estimator will also be a random variable), then:</w:t>
      </w:r>
    </w:p>
    <w:p w14:paraId="4A73774B" w14:textId="0FF8DD61" w:rsidR="00EF7B82" w:rsidRPr="0004139C" w:rsidRDefault="0004139C" w:rsidP="00EF7B82">
      <w:pPr>
        <w:ind w:left="360"/>
        <w:jc w:val="both"/>
        <w:rPr>
          <w:rFonts w:ascii="Garamond" w:eastAsiaTheme="minorEastAsia" w:hAnsi="Garamond"/>
          <w:i/>
          <w:iCs/>
          <w:sz w:val="24"/>
          <w:szCs w:val="24"/>
        </w:rPr>
      </w:pPr>
      <m:oMathPara>
        <m:oMath>
          <m:r>
            <m:rPr>
              <m:scr m:val="double-struck"/>
            </m:rPr>
            <w:rPr>
              <w:rFonts w:ascii="Cambria Math" w:hAnsi="Cambria Math"/>
              <w:sz w:val="24"/>
              <w:szCs w:val="24"/>
            </w:rPr>
            <m:t>E</m:t>
          </m:r>
          <m:r>
            <m:rPr>
              <m:scr m:val="script"/>
            </m:rPr>
            <w:rPr>
              <w:rFonts w:ascii="Cambria Math" w:hAnsi="Cambria Math"/>
              <w:sz w:val="24"/>
              <w:szCs w:val="24"/>
            </w:rPr>
            <m:t>[R(</m:t>
          </m:r>
          <m:acc>
            <m:accPr>
              <m:ctrlPr>
                <w:rPr>
                  <w:rFonts w:ascii="Cambria Math" w:hAnsi="Cambria Math"/>
                  <w:i/>
                  <w:iCs/>
                  <w:sz w:val="24"/>
                  <w:szCs w:val="24"/>
                </w:rPr>
              </m:ctrlPr>
            </m:accPr>
            <m:e>
              <m:r>
                <w:rPr>
                  <w:rFonts w:ascii="Cambria Math" w:hAnsi="Cambria Math"/>
                  <w:sz w:val="24"/>
                  <w:szCs w:val="24"/>
                </w:rPr>
                <m:t>θ</m:t>
              </m:r>
            </m:e>
          </m:acc>
          <m:r>
            <w:rPr>
              <w:rFonts w:ascii="Cambria Math" w:hAnsi="Cambria Math"/>
              <w:sz w:val="24"/>
              <w:szCs w:val="24"/>
            </w:rPr>
            <m:t xml:space="preserve">)]- </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eastAsiaTheme="minorEastAsia" w:hAnsi="Cambria Math"/>
              <w:sz w:val="24"/>
              <w:szCs w:val="24"/>
            </w:rPr>
            <m:t>=</m:t>
          </m:r>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r>
                    <m:rPr>
                      <m:scr m:val="double-struck"/>
                    </m:rPr>
                    <w:rPr>
                      <w:rFonts w:ascii="Cambria Math" w:eastAsiaTheme="minorEastAsia" w:hAnsi="Cambria Math"/>
                      <w:sz w:val="24"/>
                      <w:szCs w:val="24"/>
                    </w:rPr>
                    <m:t>E[</m:t>
                  </m:r>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r>
                    <w:rPr>
                      <w:rFonts w:ascii="Cambria Math" w:eastAsiaTheme="minorEastAsia" w:hAnsi="Cambria Math"/>
                      <w:sz w:val="24"/>
                      <w:szCs w:val="24"/>
                    </w:rPr>
                    <m:t xml:space="preserve">] - </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acc>
                <m:accPr>
                  <m:ctrlPr>
                    <w:rPr>
                      <w:rFonts w:ascii="Cambria Math" w:eastAsiaTheme="minorEastAsia" w:hAnsi="Cambria Math"/>
                      <w:i/>
                      <w:iCs/>
                      <w:sz w:val="24"/>
                      <w:szCs w:val="24"/>
                    </w:rPr>
                  </m:ctrlPr>
                </m:accPr>
                <m:e>
                  <m:r>
                    <w:rPr>
                      <w:rFonts w:ascii="Cambria Math" w:eastAsiaTheme="minorEastAsia" w:hAnsi="Cambria Math"/>
                      <w:sz w:val="24"/>
                      <w:szCs w:val="24"/>
                    </w:rPr>
                    <m:t>Σ</m:t>
                  </m:r>
                </m:e>
              </m:acc>
            </m:sub>
            <m:sup>
              <m:r>
                <w:rPr>
                  <w:rFonts w:ascii="Cambria Math" w:eastAsiaTheme="minorEastAsia" w:hAnsi="Cambria Math"/>
                  <w:sz w:val="24"/>
                  <w:szCs w:val="24"/>
                </w:rPr>
                <m:t>2</m:t>
              </m:r>
            </m:sup>
          </m:sSubSup>
          <m:r>
            <m:rPr>
              <m:scr m:val="double-struck"/>
            </m:rPr>
            <w:rPr>
              <w:rFonts w:ascii="Cambria Math" w:eastAsiaTheme="minorEastAsia" w:hAnsi="Cambria Math"/>
              <w:sz w:val="24"/>
              <w:szCs w:val="24"/>
            </w:rPr>
            <m:t>+E</m:t>
          </m:r>
          <m:d>
            <m:dPr>
              <m:begChr m:val="["/>
              <m:endChr m:val="]"/>
              <m:ctrlPr>
                <w:rPr>
                  <w:rFonts w:ascii="Cambria Math" w:eastAsiaTheme="minorEastAsia" w:hAnsi="Cambria Math"/>
                  <w:i/>
                  <w:iCs/>
                  <w:sz w:val="24"/>
                  <w:szCs w:val="24"/>
                </w:rPr>
              </m:ctrlPr>
            </m:dPr>
            <m:e>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r>
                        <m:rPr>
                          <m:scr m:val="double-struck"/>
                        </m:rPr>
                        <w:rPr>
                          <w:rFonts w:ascii="Cambria Math" w:eastAsiaTheme="minorEastAsia" w:hAnsi="Cambria Math"/>
                          <w:sz w:val="24"/>
                          <w:szCs w:val="24"/>
                        </w:rPr>
                        <m:t xml:space="preserve"> - E[</m:t>
                      </m:r>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r>
                        <w:rPr>
                          <w:rFonts w:ascii="Cambria Math" w:eastAsiaTheme="minorEastAsia" w:hAnsi="Cambria Math"/>
                          <w:sz w:val="24"/>
                          <w:szCs w:val="24"/>
                        </w:rPr>
                        <m:t>]</m:t>
                      </m:r>
                    </m:e>
                  </m:d>
                </m:e>
                <m:sub>
                  <m:acc>
                    <m:accPr>
                      <m:ctrlPr>
                        <w:rPr>
                          <w:rFonts w:ascii="Cambria Math" w:eastAsiaTheme="minorEastAsia" w:hAnsi="Cambria Math"/>
                          <w:i/>
                          <w:iCs/>
                          <w:sz w:val="24"/>
                          <w:szCs w:val="24"/>
                        </w:rPr>
                      </m:ctrlPr>
                    </m:accPr>
                    <m:e>
                      <m:r>
                        <w:rPr>
                          <w:rFonts w:ascii="Cambria Math" w:eastAsiaTheme="minorEastAsia" w:hAnsi="Cambria Math"/>
                          <w:sz w:val="24"/>
                          <w:szCs w:val="24"/>
                        </w:rPr>
                        <m:t>Σ</m:t>
                      </m:r>
                    </m:e>
                  </m:acc>
                </m:sub>
                <m:sup>
                  <m:r>
                    <w:rPr>
                      <w:rFonts w:ascii="Cambria Math" w:eastAsiaTheme="minorEastAsia" w:hAnsi="Cambria Math"/>
                      <w:sz w:val="24"/>
                      <w:szCs w:val="24"/>
                    </w:rPr>
                    <m:t>2</m:t>
                  </m:r>
                </m:sup>
              </m:sSubSup>
            </m:e>
          </m:d>
        </m:oMath>
      </m:oMathPara>
    </w:p>
    <w:p w14:paraId="4DDC468D" w14:textId="20FDF668" w:rsidR="00A31410" w:rsidRDefault="00A31410" w:rsidP="00AD6618">
      <w:pPr>
        <w:spacing w:after="0"/>
        <w:ind w:left="360"/>
        <w:jc w:val="both"/>
        <w:rPr>
          <w:rFonts w:ascii="Garamond" w:eastAsiaTheme="minorEastAsia" w:hAnsi="Garamond"/>
          <w:sz w:val="24"/>
          <w:szCs w:val="24"/>
        </w:rPr>
      </w:pPr>
      <w:r>
        <w:rPr>
          <w:rFonts w:ascii="Garamond" w:eastAsiaTheme="minorEastAsia" w:hAnsi="Garamond"/>
          <w:sz w:val="24"/>
          <w:szCs w:val="24"/>
        </w:rPr>
        <w:t xml:space="preserve">where, the first term is called </w:t>
      </w:r>
      <w:r w:rsidRPr="00A31410">
        <w:rPr>
          <w:rFonts w:ascii="Garamond" w:eastAsiaTheme="minorEastAsia" w:hAnsi="Garamond"/>
          <w:i/>
          <w:iCs/>
          <w:sz w:val="26"/>
          <w:szCs w:val="26"/>
        </w:rPr>
        <w:t>Bias</w:t>
      </w:r>
      <w:r>
        <w:rPr>
          <w:rFonts w:ascii="Garamond" w:eastAsiaTheme="minorEastAsia" w:hAnsi="Garamond"/>
          <w:sz w:val="24"/>
          <w:szCs w:val="24"/>
        </w:rPr>
        <w:t xml:space="preserve"> and the second term is </w:t>
      </w:r>
      <w:r w:rsidRPr="00A31410">
        <w:rPr>
          <w:rFonts w:ascii="Garamond" w:eastAsiaTheme="minorEastAsia" w:hAnsi="Garamond"/>
          <w:i/>
          <w:iCs/>
          <w:sz w:val="26"/>
          <w:szCs w:val="26"/>
        </w:rPr>
        <w:t>Variance</w:t>
      </w:r>
      <w:r>
        <w:rPr>
          <w:rFonts w:ascii="Garamond" w:eastAsiaTheme="minorEastAsia" w:hAnsi="Garamond"/>
          <w:sz w:val="24"/>
          <w:szCs w:val="24"/>
        </w:rPr>
        <w:t xml:space="preserve">. And this decomposition is called as </w:t>
      </w:r>
      <w:r w:rsidRPr="00A31410">
        <w:rPr>
          <w:rFonts w:ascii="Garamond" w:eastAsiaTheme="minorEastAsia" w:hAnsi="Garamond"/>
          <w:i/>
          <w:iCs/>
          <w:sz w:val="26"/>
          <w:szCs w:val="26"/>
        </w:rPr>
        <w:t>Bias – Variance Tradeoff</w:t>
      </w:r>
      <w:r>
        <w:rPr>
          <w:rFonts w:ascii="Garamond" w:eastAsiaTheme="minorEastAsia" w:hAnsi="Garamond"/>
          <w:sz w:val="24"/>
          <w:szCs w:val="24"/>
        </w:rPr>
        <w:t xml:space="preserve">. </w:t>
      </w:r>
    </w:p>
    <w:p w14:paraId="1C6764E7" w14:textId="77777777" w:rsidR="00A31410" w:rsidRDefault="00A31410" w:rsidP="00AD6618">
      <w:pPr>
        <w:jc w:val="both"/>
        <w:rPr>
          <w:rFonts w:ascii="Garamond" w:hAnsi="Garamond"/>
          <w:sz w:val="24"/>
          <w:szCs w:val="24"/>
        </w:rPr>
      </w:pPr>
    </w:p>
    <w:p w14:paraId="21E7442D" w14:textId="2AE6A659" w:rsidR="00AD6618" w:rsidRDefault="00AD6618" w:rsidP="00AD6618">
      <w:pPr>
        <w:spacing w:after="0"/>
        <w:jc w:val="both"/>
        <w:rPr>
          <w:rFonts w:ascii="Garamond" w:hAnsi="Garamond"/>
          <w:sz w:val="24"/>
          <w:szCs w:val="24"/>
        </w:rPr>
      </w:pPr>
      <w:r>
        <w:rPr>
          <w:rFonts w:ascii="Garamond" w:hAnsi="Garamond"/>
          <w:sz w:val="24"/>
          <w:szCs w:val="24"/>
        </w:rPr>
        <w:t xml:space="preserve">The proof of </w:t>
      </w:r>
      <w:r w:rsidR="00F839E3">
        <w:rPr>
          <w:rFonts w:ascii="Garamond" w:hAnsi="Garamond"/>
          <w:sz w:val="24"/>
          <w:szCs w:val="24"/>
        </w:rPr>
        <w:t xml:space="preserve">the </w:t>
      </w:r>
      <w:r>
        <w:rPr>
          <w:rFonts w:ascii="Garamond" w:hAnsi="Garamond"/>
          <w:sz w:val="24"/>
          <w:szCs w:val="24"/>
        </w:rPr>
        <w:t xml:space="preserve">above </w:t>
      </w:r>
      <w:r w:rsidR="00F839E3">
        <w:rPr>
          <w:rFonts w:ascii="Garamond" w:hAnsi="Garamond"/>
          <w:sz w:val="24"/>
          <w:szCs w:val="24"/>
        </w:rPr>
        <w:t xml:space="preserve">risk decomposition </w:t>
      </w:r>
      <w:r>
        <w:rPr>
          <w:rFonts w:ascii="Garamond" w:hAnsi="Garamond"/>
          <w:sz w:val="24"/>
          <w:szCs w:val="24"/>
        </w:rPr>
        <w:t xml:space="preserve">is included in </w:t>
      </w:r>
      <w:hyperlink w:anchor="_Risk_decomposition_for" w:history="1">
        <w:r>
          <w:rPr>
            <w:rStyle w:val="Hyperlink"/>
            <w:rFonts w:ascii="Garamond" w:hAnsi="Garamond"/>
            <w:sz w:val="24"/>
            <w:szCs w:val="24"/>
          </w:rPr>
          <w:t>Appendix</w:t>
        </w:r>
      </w:hyperlink>
      <w:r>
        <w:rPr>
          <w:rStyle w:val="Hyperlink"/>
          <w:rFonts w:ascii="Garamond" w:hAnsi="Garamond"/>
          <w:sz w:val="24"/>
          <w:szCs w:val="24"/>
        </w:rPr>
        <w:t xml:space="preserve"> C</w:t>
      </w:r>
      <w:r>
        <w:rPr>
          <w:rFonts w:ascii="Garamond" w:hAnsi="Garamond"/>
          <w:sz w:val="24"/>
          <w:szCs w:val="24"/>
        </w:rPr>
        <w:t>.</w:t>
      </w:r>
    </w:p>
    <w:p w14:paraId="0E3494DB" w14:textId="77777777" w:rsidR="00AD6618" w:rsidRDefault="00AD6618" w:rsidP="00A31410">
      <w:pPr>
        <w:jc w:val="both"/>
        <w:rPr>
          <w:rFonts w:ascii="Garamond" w:hAnsi="Garamond"/>
          <w:sz w:val="24"/>
          <w:szCs w:val="24"/>
        </w:rPr>
      </w:pPr>
    </w:p>
    <w:p w14:paraId="79FB4319" w14:textId="72180485" w:rsidR="00037D3F" w:rsidRDefault="00037D3F" w:rsidP="00A31410">
      <w:pPr>
        <w:jc w:val="both"/>
        <w:rPr>
          <w:rFonts w:ascii="Garamond" w:hAnsi="Garamond"/>
          <w:sz w:val="24"/>
          <w:szCs w:val="24"/>
        </w:rPr>
      </w:pPr>
      <w:r w:rsidRPr="00037D3F">
        <w:rPr>
          <w:rFonts w:ascii="Garamond" w:hAnsi="Garamond"/>
          <w:noProof/>
          <w:sz w:val="24"/>
          <w:szCs w:val="24"/>
        </w:rPr>
        <mc:AlternateContent>
          <mc:Choice Requires="wps">
            <w:drawing>
              <wp:inline distT="0" distB="0" distL="0" distR="0" wp14:anchorId="1E724706" wp14:editId="02197501">
                <wp:extent cx="5707380" cy="1404620"/>
                <wp:effectExtent l="0" t="0" r="26670" b="20320"/>
                <wp:docPr id="16848920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1404620"/>
                        </a:xfrm>
                        <a:prstGeom prst="rect">
                          <a:avLst/>
                        </a:prstGeom>
                        <a:solidFill>
                          <a:srgbClr val="FFFFFF"/>
                        </a:solidFill>
                        <a:ln w="9525">
                          <a:solidFill>
                            <a:srgbClr val="000000"/>
                          </a:solidFill>
                          <a:miter lim="800000"/>
                          <a:headEnd/>
                          <a:tailEnd/>
                        </a:ln>
                      </wps:spPr>
                      <wps:txbx>
                        <w:txbxContent>
                          <w:p w14:paraId="23419E4C" w14:textId="2F168AC4" w:rsidR="00037D3F" w:rsidRDefault="00037D3F" w:rsidP="00037D3F">
                            <w:pPr>
                              <w:jc w:val="both"/>
                              <w:rPr>
                                <w:rFonts w:ascii="Garamond" w:hAnsi="Garamond"/>
                                <w:sz w:val="24"/>
                                <w:szCs w:val="24"/>
                              </w:rPr>
                            </w:pPr>
                            <w:r w:rsidRPr="00037D3F">
                              <w:rPr>
                                <w:rFonts w:ascii="Garamond" w:hAnsi="Garamond"/>
                                <w:b/>
                                <w:bCs/>
                                <w:sz w:val="24"/>
                                <w:szCs w:val="24"/>
                              </w:rPr>
                              <w:t>Remark</w:t>
                            </w:r>
                            <w:r>
                              <w:rPr>
                                <w:rFonts w:ascii="Garamond" w:hAnsi="Garamond"/>
                                <w:sz w:val="24"/>
                                <w:szCs w:val="24"/>
                              </w:rPr>
                              <w:t xml:space="preserve">: </w:t>
                            </w:r>
                          </w:p>
                          <w:p w14:paraId="276296F0" w14:textId="3874687A" w:rsidR="00037D3F" w:rsidRDefault="00037D3F" w:rsidP="00037D3F">
                            <w:pPr>
                              <w:jc w:val="both"/>
                              <w:rPr>
                                <w:rFonts w:ascii="Garamond" w:eastAsiaTheme="minorEastAsia" w:hAnsi="Garamond"/>
                                <w:iCs/>
                                <w:sz w:val="24"/>
                                <w:szCs w:val="24"/>
                              </w:rPr>
                            </w:pPr>
                            <w:r>
                              <w:rPr>
                                <w:rFonts w:ascii="Garamond" w:hAnsi="Garamond"/>
                                <w:sz w:val="24"/>
                                <w:szCs w:val="24"/>
                              </w:rPr>
                              <w:t xml:space="preserve">Bias measures the error introduced by approximating the true function </w:t>
                            </w:r>
                            <m:oMath>
                              <m:sSub>
                                <m:sSubPr>
                                  <m:ctrlPr>
                                    <w:rPr>
                                      <w:rFonts w:ascii="Cambria Math" w:hAnsi="Cambria Math"/>
                                      <w:i/>
                                      <w:sz w:val="24"/>
                                      <w:szCs w:val="24"/>
                                    </w:rPr>
                                  </m:ctrlPr>
                                </m:sSubPr>
                                <m:e>
                                  <m:r>
                                    <w:rPr>
                                      <w:rFonts w:ascii="Cambria Math" w:hAnsi="Cambria Math"/>
                                      <w:sz w:val="24"/>
                                      <w:szCs w:val="24"/>
                                    </w:rPr>
                                    <m:t>f</m:t>
                                  </m:r>
                                </m:e>
                                <m:sub>
                                  <m:sSup>
                                    <m:sSupPr>
                                      <m:ctrlPr>
                                        <w:rPr>
                                          <w:rFonts w:ascii="Cambria Math" w:hAnsi="Cambria Math"/>
                                          <w:i/>
                                          <w:sz w:val="24"/>
                                          <w:szCs w:val="24"/>
                                        </w:rPr>
                                      </m:ctrlPr>
                                    </m:sSupPr>
                                    <m:e>
                                      <m:r>
                                        <w:rPr>
                                          <w:rFonts w:ascii="Cambria Math" w:hAnsi="Cambria Math"/>
                                          <w:sz w:val="24"/>
                                          <w:szCs w:val="24"/>
                                        </w:rPr>
                                        <m:t>θ</m:t>
                                      </m:r>
                                    </m:e>
                                    <m:sup>
                                      <m:r>
                                        <w:rPr>
                                          <w:rFonts w:ascii="Cambria Math" w:hAnsi="Cambria Math"/>
                                          <w:sz w:val="24"/>
                                          <w:szCs w:val="24"/>
                                        </w:rPr>
                                        <m:t>*</m:t>
                                      </m:r>
                                    </m:sup>
                                  </m:sSup>
                                </m:sub>
                              </m:sSub>
                              <m:r>
                                <m:rPr>
                                  <m:scr m:val="script"/>
                                </m:rPr>
                                <w:rPr>
                                  <w:rFonts w:ascii="Cambria Math" w:hAnsi="Cambria Math"/>
                                  <w:sz w:val="24"/>
                                  <w:szCs w:val="24"/>
                                </w:rPr>
                                <m:t>(x)</m:t>
                              </m:r>
                            </m:oMath>
                            <w:r>
                              <w:rPr>
                                <w:rFonts w:ascii="Garamond" w:eastAsiaTheme="minorEastAsia" w:hAnsi="Garamond"/>
                                <w:iCs/>
                                <w:sz w:val="24"/>
                                <w:szCs w:val="24"/>
                              </w:rPr>
                              <w:t xml:space="preserve"> with the expected estimator </w:t>
                            </w:r>
                            <m:oMath>
                              <m:r>
                                <m:rPr>
                                  <m:scr m:val="double-struck"/>
                                </m:rPr>
                                <w:rPr>
                                  <w:rFonts w:ascii="Cambria Math" w:eastAsiaTheme="minorEastAsia" w:hAnsi="Cambria Math"/>
                                  <w:sz w:val="24"/>
                                  <w:szCs w:val="24"/>
                                </w:rPr>
                                <m:t>E</m:t>
                              </m:r>
                              <m:d>
                                <m:dPr>
                                  <m:begChr m:val="["/>
                                  <m:endChr m:val="]"/>
                                  <m:ctrlPr>
                                    <w:rPr>
                                      <w:rFonts w:ascii="Cambria Math" w:eastAsiaTheme="minorEastAsia" w:hAnsi="Cambria Math"/>
                                      <w:i/>
                                      <w:iCs/>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f</m:t>
                                          </m:r>
                                        </m:e>
                                      </m:acc>
                                    </m:e>
                                    <m:sub>
                                      <m:acc>
                                        <m:accPr>
                                          <m:ctrlPr>
                                            <w:rPr>
                                              <w:rFonts w:ascii="Cambria Math" w:eastAsiaTheme="minorEastAsia" w:hAnsi="Cambria Math"/>
                                              <w:sz w:val="24"/>
                                              <w:szCs w:val="24"/>
                                            </w:rPr>
                                          </m:ctrlPr>
                                        </m:accPr>
                                        <m:e>
                                          <m:r>
                                            <w:rPr>
                                              <w:rFonts w:ascii="Cambria Math" w:eastAsiaTheme="minorEastAsia" w:hAnsi="Cambria Math"/>
                                              <w:sz w:val="24"/>
                                              <w:szCs w:val="24"/>
                                            </w:rPr>
                                            <m:t>θ</m:t>
                                          </m:r>
                                        </m:e>
                                      </m:acc>
                                    </m:sub>
                                  </m:sSub>
                                  <m:r>
                                    <m:rPr>
                                      <m:scr m:val="script"/>
                                    </m:rPr>
                                    <w:rPr>
                                      <w:rFonts w:ascii="Cambria Math" w:hAnsi="Cambria Math"/>
                                      <w:sz w:val="24"/>
                                      <w:szCs w:val="24"/>
                                    </w:rPr>
                                    <m:t>(x)</m:t>
                                  </m:r>
                                </m:e>
                              </m:d>
                            </m:oMath>
                            <w:r>
                              <w:rPr>
                                <w:rFonts w:ascii="Garamond" w:eastAsiaTheme="minorEastAsia" w:hAnsi="Garamond"/>
                                <w:iCs/>
                                <w:sz w:val="24"/>
                                <w:szCs w:val="24"/>
                              </w:rPr>
                              <w:t xml:space="preserve">. It quantifies how far the expected prediction is from the true value. </w:t>
                            </w:r>
                            <w:r w:rsidRPr="002E2B92">
                              <w:rPr>
                                <w:rFonts w:ascii="Garamond" w:eastAsiaTheme="minorEastAsia" w:hAnsi="Garamond"/>
                                <w:iCs/>
                                <w:sz w:val="24"/>
                                <w:szCs w:val="24"/>
                              </w:rPr>
                              <w:t>A high bias indicates that the model is too simple to capture the underlying structure of the data</w:t>
                            </w:r>
                            <w:r>
                              <w:rPr>
                                <w:rFonts w:ascii="Garamond" w:eastAsiaTheme="minorEastAsia" w:hAnsi="Garamond"/>
                                <w:iCs/>
                                <w:sz w:val="24"/>
                                <w:szCs w:val="24"/>
                              </w:rPr>
                              <w:t xml:space="preserve">, often referred as </w:t>
                            </w:r>
                            <w:r w:rsidRPr="002E2B92">
                              <w:rPr>
                                <w:rFonts w:ascii="Garamond" w:eastAsiaTheme="minorEastAsia" w:hAnsi="Garamond"/>
                                <w:i/>
                                <w:sz w:val="26"/>
                                <w:szCs w:val="26"/>
                              </w:rPr>
                              <w:t>underfitting</w:t>
                            </w:r>
                            <w:r w:rsidRPr="002E2B92">
                              <w:rPr>
                                <w:rFonts w:ascii="Garamond" w:eastAsiaTheme="minorEastAsia" w:hAnsi="Garamond"/>
                                <w:iCs/>
                                <w:sz w:val="24"/>
                                <w:szCs w:val="24"/>
                              </w:rPr>
                              <w:t>.</w:t>
                            </w:r>
                          </w:p>
                          <w:p w14:paraId="0C453A0D" w14:textId="31224DA7" w:rsidR="00037D3F" w:rsidRDefault="00037D3F" w:rsidP="00037D3F">
                            <w:pPr>
                              <w:jc w:val="both"/>
                              <w:rPr>
                                <w:rFonts w:ascii="Garamond" w:hAnsi="Garamond"/>
                                <w:sz w:val="24"/>
                                <w:szCs w:val="24"/>
                              </w:rPr>
                            </w:pPr>
                            <m:oMathPara>
                              <m:oMath>
                                <m:r>
                                  <w:rPr>
                                    <w:rFonts w:ascii="Cambria Math" w:hAnsi="Cambria Math"/>
                                    <w:sz w:val="24"/>
                                    <w:szCs w:val="24"/>
                                  </w:rPr>
                                  <m:t>Bias</m:t>
                                </m:r>
                                <m:d>
                                  <m:dPr>
                                    <m:ctrlPr>
                                      <w:rPr>
                                        <w:rFonts w:ascii="Cambria Math" w:hAnsi="Cambria Math"/>
                                        <w:i/>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f</m:t>
                                            </m:r>
                                          </m:e>
                                        </m:acc>
                                      </m:e>
                                      <m:sub>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sub>
                                    </m:sSub>
                                    <m:r>
                                      <m:rPr>
                                        <m:scr m:val="script"/>
                                      </m:rPr>
                                      <w:rPr>
                                        <w:rFonts w:ascii="Cambria Math" w:hAnsi="Cambria Math"/>
                                        <w:sz w:val="24"/>
                                        <w:szCs w:val="24"/>
                                      </w:rPr>
                                      <m:t>(x)</m:t>
                                    </m:r>
                                  </m:e>
                                </m:d>
                                <m:r>
                                  <m:rPr>
                                    <m:scr m:val="double-struck"/>
                                  </m:rPr>
                                  <w:rPr>
                                    <w:rFonts w:ascii="Cambria Math" w:eastAsiaTheme="minorEastAsia" w:hAnsi="Cambria Math"/>
                                    <w:sz w:val="24"/>
                                    <w:szCs w:val="24"/>
                                  </w:rPr>
                                  <m:t>=E</m:t>
                                </m:r>
                                <m:d>
                                  <m:dPr>
                                    <m:begChr m:val="["/>
                                    <m:endChr m:val="]"/>
                                    <m:ctrlPr>
                                      <w:rPr>
                                        <w:rFonts w:ascii="Cambria Math" w:eastAsiaTheme="minorEastAsia" w:hAnsi="Cambria Math"/>
                                        <w:i/>
                                        <w:iCs/>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f</m:t>
                                            </m:r>
                                          </m:e>
                                        </m:acc>
                                      </m:e>
                                      <m:sub>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sub>
                                    </m:sSub>
                                    <m:r>
                                      <m:rPr>
                                        <m:scr m:val="script"/>
                                      </m:rPr>
                                      <w:rPr>
                                        <w:rFonts w:ascii="Cambria Math" w:hAnsi="Cambria Math"/>
                                        <w:sz w:val="24"/>
                                        <w:szCs w:val="24"/>
                                      </w:rPr>
                                      <m:t>(x)</m:t>
                                    </m:r>
                                  </m:e>
                                </m:d>
                                <m:r>
                                  <m:rPr>
                                    <m:sty m:val="p"/>
                                  </m:rPr>
                                  <w:rPr>
                                    <w:rFonts w:ascii="Cambria Math" w:eastAsiaTheme="minorEastAsia"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sSup>
                                      <m:sSupPr>
                                        <m:ctrlPr>
                                          <w:rPr>
                                            <w:rFonts w:ascii="Cambria Math" w:hAnsi="Cambria Math"/>
                                            <w:i/>
                                            <w:sz w:val="24"/>
                                            <w:szCs w:val="24"/>
                                          </w:rPr>
                                        </m:ctrlPr>
                                      </m:sSupPr>
                                      <m:e>
                                        <m:r>
                                          <w:rPr>
                                            <w:rFonts w:ascii="Cambria Math" w:hAnsi="Cambria Math"/>
                                            <w:sz w:val="24"/>
                                            <w:szCs w:val="24"/>
                                          </w:rPr>
                                          <m:t>θ</m:t>
                                        </m:r>
                                      </m:e>
                                      <m:sup>
                                        <m:r>
                                          <w:rPr>
                                            <w:rFonts w:ascii="Cambria Math" w:hAnsi="Cambria Math"/>
                                            <w:sz w:val="24"/>
                                            <w:szCs w:val="24"/>
                                          </w:rPr>
                                          <m:t>*</m:t>
                                        </m:r>
                                      </m:sup>
                                    </m:sSup>
                                  </m:sub>
                                </m:sSub>
                                <m:r>
                                  <m:rPr>
                                    <m:scr m:val="script"/>
                                  </m:rPr>
                                  <w:rPr>
                                    <w:rFonts w:ascii="Cambria Math" w:hAnsi="Cambria Math"/>
                                    <w:sz w:val="24"/>
                                    <w:szCs w:val="24"/>
                                  </w:rPr>
                                  <m:t>(x)</m:t>
                                </m:r>
                              </m:oMath>
                            </m:oMathPara>
                          </w:p>
                          <w:p w14:paraId="56D0B56D" w14:textId="703DA9A8" w:rsidR="00037D3F" w:rsidRDefault="00037D3F" w:rsidP="00037D3F">
                            <w:pPr>
                              <w:spacing w:before="240"/>
                              <w:jc w:val="both"/>
                              <w:rPr>
                                <w:rFonts w:ascii="Garamond" w:hAnsi="Garamond"/>
                                <w:sz w:val="24"/>
                                <w:szCs w:val="24"/>
                              </w:rPr>
                            </w:pPr>
                            <w:r w:rsidRPr="002E2B92">
                              <w:rPr>
                                <w:rFonts w:ascii="Garamond" w:hAnsi="Garamond"/>
                                <w:sz w:val="24"/>
                                <w:szCs w:val="24"/>
                              </w:rPr>
                              <w:t>The variance measures the amount by which</w:t>
                            </w:r>
                            <w:r>
                              <w:rPr>
                                <w:rFonts w:ascii="Garamond" w:hAnsi="Garamond"/>
                                <w:sz w:val="24"/>
                                <w:szCs w:val="24"/>
                              </w:rPr>
                              <w:t xml:space="preserve"> </w:t>
                            </w:r>
                            <m:oMath>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f</m:t>
                                      </m:r>
                                    </m:e>
                                  </m:acc>
                                </m:e>
                                <m:sub>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sub>
                              </m:sSub>
                              <m:r>
                                <m:rPr>
                                  <m:scr m:val="script"/>
                                </m:rPr>
                                <w:rPr>
                                  <w:rFonts w:ascii="Cambria Math" w:hAnsi="Cambria Math"/>
                                  <w:sz w:val="24"/>
                                  <w:szCs w:val="24"/>
                                </w:rPr>
                                <m:t>(x)</m:t>
                              </m:r>
                            </m:oMath>
                            <w:r>
                              <w:rPr>
                                <w:rFonts w:ascii="Garamond" w:eastAsiaTheme="minorEastAsia" w:hAnsi="Garamond"/>
                                <w:iCs/>
                                <w:sz w:val="24"/>
                                <w:szCs w:val="24"/>
                              </w:rPr>
                              <w:t xml:space="preserve"> would change if we estimate it using a different training dataset. Therefore, it captures the sensitivity of the estimator to the random fluctuation of the training dataset. A high variance indicates is too complex and is too sensitive to the dataset it was trained on, i.e., it captures the noise in the training dataset rather than learning the pattern. This property is referred as </w:t>
                            </w:r>
                            <w:r w:rsidRPr="00680478">
                              <w:rPr>
                                <w:rFonts w:ascii="Garamond" w:eastAsiaTheme="minorEastAsia" w:hAnsi="Garamond"/>
                                <w:i/>
                                <w:sz w:val="26"/>
                                <w:szCs w:val="26"/>
                              </w:rPr>
                              <w:t>overfitting</w:t>
                            </w:r>
                            <w:r>
                              <w:rPr>
                                <w:rFonts w:ascii="Garamond" w:eastAsiaTheme="minorEastAsia" w:hAnsi="Garamond"/>
                                <w:iCs/>
                                <w:sz w:val="24"/>
                                <w:szCs w:val="24"/>
                              </w:rPr>
                              <w:t>.</w:t>
                            </w:r>
                          </w:p>
                          <w:p w14:paraId="1FCCF2FD" w14:textId="62D552EC" w:rsidR="00037D3F" w:rsidRDefault="00037D3F" w:rsidP="00037D3F">
                            <w:pPr>
                              <w:jc w:val="both"/>
                              <w:rPr>
                                <w:rFonts w:ascii="Garamond" w:hAnsi="Garamond"/>
                                <w:sz w:val="24"/>
                                <w:szCs w:val="24"/>
                              </w:rPr>
                            </w:pPr>
                            <m:oMathPara>
                              <m:oMath>
                                <m:r>
                                  <w:rPr>
                                    <w:rFonts w:ascii="Cambria Math" w:hAnsi="Cambria Math"/>
                                    <w:sz w:val="24"/>
                                    <w:szCs w:val="24"/>
                                  </w:rPr>
                                  <m:t>Var</m:t>
                                </m:r>
                                <m:d>
                                  <m:dPr>
                                    <m:ctrlPr>
                                      <w:rPr>
                                        <w:rFonts w:ascii="Cambria Math" w:hAnsi="Cambria Math"/>
                                        <w:i/>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f</m:t>
                                            </m:r>
                                          </m:e>
                                        </m:acc>
                                      </m:e>
                                      <m:sub>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sub>
                                    </m:sSub>
                                    <m:r>
                                      <m:rPr>
                                        <m:scr m:val="script"/>
                                      </m:rPr>
                                      <w:rPr>
                                        <w:rFonts w:ascii="Cambria Math" w:hAnsi="Cambria Math"/>
                                        <w:sz w:val="24"/>
                                        <w:szCs w:val="24"/>
                                      </w:rPr>
                                      <m:t>(x)</m:t>
                                    </m:r>
                                  </m:e>
                                </m:d>
                                <m:r>
                                  <m:rPr>
                                    <m:scr m:val="double-struck"/>
                                  </m:rPr>
                                  <w:rPr>
                                    <w:rFonts w:ascii="Cambria Math" w:hAnsi="Cambria Math"/>
                                    <w:sz w:val="24"/>
                                    <w:szCs w:val="24"/>
                                  </w:rPr>
                                  <m:t>=E</m:t>
                                </m:r>
                                <m:d>
                                  <m:dPr>
                                    <m:begChr m:val="["/>
                                    <m:endChr m:val="]"/>
                                    <m:ctrlPr>
                                      <w:rPr>
                                        <w:rFonts w:ascii="Cambria Math" w:hAnsi="Cambria Math"/>
                                        <w:i/>
                                        <w:sz w:val="24"/>
                                        <w:szCs w:val="24"/>
                                      </w:rPr>
                                    </m:ctrlPr>
                                  </m:dPr>
                                  <m:e>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f</m:t>
                                                    </m:r>
                                                  </m:e>
                                                </m:acc>
                                              </m:e>
                                              <m:sub>
                                                <m:acc>
                                                  <m:accPr>
                                                    <m:ctrlPr>
                                                      <w:rPr>
                                                        <w:rFonts w:ascii="Cambria Math" w:eastAsiaTheme="minorEastAsia" w:hAnsi="Cambria Math"/>
                                                        <w:sz w:val="24"/>
                                                        <w:szCs w:val="24"/>
                                                      </w:rPr>
                                                    </m:ctrlPr>
                                                  </m:accPr>
                                                  <m:e>
                                                    <m:r>
                                                      <w:rPr>
                                                        <w:rFonts w:ascii="Cambria Math" w:eastAsiaTheme="minorEastAsia" w:hAnsi="Cambria Math"/>
                                                        <w:sz w:val="24"/>
                                                        <w:szCs w:val="24"/>
                                                      </w:rPr>
                                                      <m:t>θ</m:t>
                                                    </m:r>
                                                  </m:e>
                                                </m:acc>
                                              </m:sub>
                                            </m:sSub>
                                            <m:r>
                                              <m:rPr>
                                                <m:scr m:val="script"/>
                                              </m:rPr>
                                              <w:rPr>
                                                <w:rFonts w:ascii="Cambria Math" w:hAnsi="Cambria Math"/>
                                                <w:sz w:val="24"/>
                                                <w:szCs w:val="24"/>
                                              </w:rPr>
                                              <m:t>(x)</m:t>
                                            </m:r>
                                            <m:r>
                                              <m:rPr>
                                                <m:sty m:val="p"/>
                                              </m:rPr>
                                              <w:rPr>
                                                <w:rFonts w:ascii="Cambria Math" w:hAnsi="Cambria Math"/>
                                                <w:sz w:val="24"/>
                                                <w:szCs w:val="24"/>
                                              </w:rPr>
                                              <m:t>-</m:t>
                                            </m:r>
                                            <m:r>
                                              <m:rPr>
                                                <m:scr m:val="double-struck"/>
                                              </m:rPr>
                                              <w:rPr>
                                                <w:rFonts w:ascii="Cambria Math" w:hAnsi="Cambria Math"/>
                                                <w:sz w:val="24"/>
                                                <w:szCs w:val="24"/>
                                              </w:rPr>
                                              <m:t>E</m:t>
                                            </m:r>
                                            <m:d>
                                              <m:dPr>
                                                <m:begChr m:val="["/>
                                                <m:endChr m:val="]"/>
                                                <m:ctrlPr>
                                                  <w:rPr>
                                                    <w:rFonts w:ascii="Cambria Math" w:hAnsi="Cambria Math"/>
                                                    <w:i/>
                                                    <w:iCs/>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f</m:t>
                                                        </m:r>
                                                      </m:e>
                                                    </m:acc>
                                                  </m:e>
                                                  <m:sub>
                                                    <m:acc>
                                                      <m:accPr>
                                                        <m:ctrlPr>
                                                          <w:rPr>
                                                            <w:rFonts w:ascii="Cambria Math" w:eastAsiaTheme="minorEastAsia" w:hAnsi="Cambria Math"/>
                                                            <w:sz w:val="24"/>
                                                            <w:szCs w:val="24"/>
                                                          </w:rPr>
                                                        </m:ctrlPr>
                                                      </m:accPr>
                                                      <m:e>
                                                        <m:r>
                                                          <w:rPr>
                                                            <w:rFonts w:ascii="Cambria Math" w:eastAsiaTheme="minorEastAsia" w:hAnsi="Cambria Math"/>
                                                            <w:sz w:val="24"/>
                                                            <w:szCs w:val="24"/>
                                                          </w:rPr>
                                                          <m:t>θ</m:t>
                                                        </m:r>
                                                      </m:e>
                                                    </m:acc>
                                                  </m:sub>
                                                </m:sSub>
                                                <m:r>
                                                  <m:rPr>
                                                    <m:scr m:val="script"/>
                                                  </m:rPr>
                                                  <w:rPr>
                                                    <w:rFonts w:ascii="Cambria Math" w:hAnsi="Cambria Math"/>
                                                    <w:sz w:val="24"/>
                                                    <w:szCs w:val="24"/>
                                                  </w:rPr>
                                                  <m:t>(x)</m:t>
                                                </m:r>
                                              </m:e>
                                            </m:d>
                                          </m:e>
                                        </m:d>
                                      </m:e>
                                      <m:sup>
                                        <m:r>
                                          <w:rPr>
                                            <w:rFonts w:ascii="Cambria Math" w:hAnsi="Cambria Math"/>
                                            <w:sz w:val="24"/>
                                            <w:szCs w:val="24"/>
                                          </w:rPr>
                                          <m:t>2</m:t>
                                        </m:r>
                                      </m:sup>
                                    </m:sSup>
                                  </m:e>
                                </m:d>
                              </m:oMath>
                            </m:oMathPara>
                          </w:p>
                          <w:p w14:paraId="0C9B6F8D" w14:textId="0ED63B80" w:rsidR="00037D3F" w:rsidRPr="00037D3F" w:rsidRDefault="00037D3F" w:rsidP="00037D3F">
                            <w:pPr>
                              <w:jc w:val="both"/>
                              <w:rPr>
                                <w:rFonts w:ascii="Garamond" w:hAnsi="Garamond"/>
                                <w:sz w:val="24"/>
                                <w:szCs w:val="24"/>
                              </w:rPr>
                            </w:pPr>
                            <w:r>
                              <w:rPr>
                                <w:rFonts w:ascii="Garamond" w:hAnsi="Garamond"/>
                                <w:sz w:val="24"/>
                                <w:szCs w:val="24"/>
                              </w:rPr>
                              <w:t>Our goal is to have a balance between both bias and variance. Complex models with low bias and high variance can capture the training data very well but may not generalize to the new data. On the contrary, simple models with high bias and low variance may not capture the training data very well but can generalize better to new data.</w:t>
                            </w:r>
                          </w:p>
                        </w:txbxContent>
                      </wps:txbx>
                      <wps:bodyPr rot="0" vert="horz" wrap="square" lIns="91440" tIns="45720" rIns="91440" bIns="45720" anchor="t" anchorCtr="0">
                        <a:spAutoFit/>
                      </wps:bodyPr>
                    </wps:wsp>
                  </a:graphicData>
                </a:graphic>
              </wp:inline>
            </w:drawing>
          </mc:Choice>
          <mc:Fallback>
            <w:pict>
              <v:shape w14:anchorId="1E724706" id="_x0000_s1032" type="#_x0000_t202" style="width:449.4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">
                <v:textbox style="mso-fit-shape-to-text:t">
                  <w:txbxContent>
                    <w:p w14:paraId="23419E4C" w14:textId="2F168AC4" w:rsidR="00037D3F" w:rsidRDefault="00037D3F" w:rsidP="00037D3F">
                      <w:pPr>
                        <w:jc w:val="both"/>
                        <w:rPr>
                          <w:rFonts w:ascii="Garamond" w:hAnsi="Garamond"/>
                          <w:sz w:val="24"/>
                          <w:szCs w:val="24"/>
                        </w:rPr>
                      </w:pPr>
                      <w:r w:rsidRPr="00037D3F">
                        <w:rPr>
                          <w:rFonts w:ascii="Garamond" w:hAnsi="Garamond"/>
                          <w:b/>
                          <w:bCs/>
                          <w:sz w:val="24"/>
                          <w:szCs w:val="24"/>
                        </w:rPr>
                        <w:t>Remark</w:t>
                      </w:r>
                      <w:r>
                        <w:rPr>
                          <w:rFonts w:ascii="Garamond" w:hAnsi="Garamond"/>
                          <w:sz w:val="24"/>
                          <w:szCs w:val="24"/>
                        </w:rPr>
                        <w:t xml:space="preserve">: </w:t>
                      </w:r>
                    </w:p>
                    <w:p w14:paraId="276296F0" w14:textId="3874687A" w:rsidR="00037D3F" w:rsidRDefault="00037D3F" w:rsidP="00037D3F">
                      <w:pPr>
                        <w:jc w:val="both"/>
                        <w:rPr>
                          <w:rFonts w:ascii="Garamond" w:eastAsiaTheme="minorEastAsia" w:hAnsi="Garamond"/>
                          <w:iCs/>
                          <w:sz w:val="24"/>
                          <w:szCs w:val="24"/>
                        </w:rPr>
                      </w:pPr>
                      <w:r>
                        <w:rPr>
                          <w:rFonts w:ascii="Garamond" w:hAnsi="Garamond"/>
                          <w:sz w:val="24"/>
                          <w:szCs w:val="24"/>
                        </w:rPr>
                        <w:t xml:space="preserve">Bias measures the error introduced by approximating the true function </w:t>
                      </w:r>
                      <m:oMath>
                        <m:sSub>
                          <m:sSubPr>
                            <m:ctrlPr>
                              <w:rPr>
                                <w:rFonts w:ascii="Cambria Math" w:hAnsi="Cambria Math"/>
                                <w:i/>
                                <w:sz w:val="24"/>
                                <w:szCs w:val="24"/>
                              </w:rPr>
                            </m:ctrlPr>
                          </m:sSubPr>
                          <m:e>
                            <m:r>
                              <w:rPr>
                                <w:rFonts w:ascii="Cambria Math" w:hAnsi="Cambria Math"/>
                                <w:sz w:val="24"/>
                                <w:szCs w:val="24"/>
                              </w:rPr>
                              <m:t>f</m:t>
                            </m:r>
                          </m:e>
                          <m:sub>
                            <m:sSup>
                              <m:sSupPr>
                                <m:ctrlPr>
                                  <w:rPr>
                                    <w:rFonts w:ascii="Cambria Math" w:hAnsi="Cambria Math"/>
                                    <w:i/>
                                    <w:sz w:val="24"/>
                                    <w:szCs w:val="24"/>
                                  </w:rPr>
                                </m:ctrlPr>
                              </m:sSupPr>
                              <m:e>
                                <m:r>
                                  <w:rPr>
                                    <w:rFonts w:ascii="Cambria Math" w:hAnsi="Cambria Math"/>
                                    <w:sz w:val="24"/>
                                    <w:szCs w:val="24"/>
                                  </w:rPr>
                                  <m:t>θ</m:t>
                                </m:r>
                              </m:e>
                              <m:sup>
                                <m:r>
                                  <w:rPr>
                                    <w:rFonts w:ascii="Cambria Math" w:hAnsi="Cambria Math"/>
                                    <w:sz w:val="24"/>
                                    <w:szCs w:val="24"/>
                                  </w:rPr>
                                  <m:t>*</m:t>
                                </m:r>
                              </m:sup>
                            </m:sSup>
                          </m:sub>
                        </m:sSub>
                        <m:r>
                          <m:rPr>
                            <m:scr m:val="script"/>
                          </m:rPr>
                          <w:rPr>
                            <w:rFonts w:ascii="Cambria Math" w:hAnsi="Cambria Math"/>
                            <w:sz w:val="24"/>
                            <w:szCs w:val="24"/>
                          </w:rPr>
                          <m:t>(x)</m:t>
                        </m:r>
                      </m:oMath>
                      <w:r>
                        <w:rPr>
                          <w:rFonts w:ascii="Garamond" w:eastAsiaTheme="minorEastAsia" w:hAnsi="Garamond"/>
                          <w:iCs/>
                          <w:sz w:val="24"/>
                          <w:szCs w:val="24"/>
                        </w:rPr>
                        <w:t xml:space="preserve"> with the expected estimator </w:t>
                      </w:r>
                      <m:oMath>
                        <m:r>
                          <m:rPr>
                            <m:scr m:val="double-struck"/>
                          </m:rPr>
                          <w:rPr>
                            <w:rFonts w:ascii="Cambria Math" w:eastAsiaTheme="minorEastAsia" w:hAnsi="Cambria Math"/>
                            <w:sz w:val="24"/>
                            <w:szCs w:val="24"/>
                          </w:rPr>
                          <m:t>E</m:t>
                        </m:r>
                        <m:d>
                          <m:dPr>
                            <m:begChr m:val="["/>
                            <m:endChr m:val="]"/>
                            <m:ctrlPr>
                              <w:rPr>
                                <w:rFonts w:ascii="Cambria Math" w:eastAsiaTheme="minorEastAsia" w:hAnsi="Cambria Math"/>
                                <w:i/>
                                <w:iCs/>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f</m:t>
                                    </m:r>
                                  </m:e>
                                </m:acc>
                              </m:e>
                              <m:sub>
                                <m:acc>
                                  <m:accPr>
                                    <m:ctrlPr>
                                      <w:rPr>
                                        <w:rFonts w:ascii="Cambria Math" w:eastAsiaTheme="minorEastAsia" w:hAnsi="Cambria Math"/>
                                        <w:sz w:val="24"/>
                                        <w:szCs w:val="24"/>
                                      </w:rPr>
                                    </m:ctrlPr>
                                  </m:accPr>
                                  <m:e>
                                    <m:r>
                                      <w:rPr>
                                        <w:rFonts w:ascii="Cambria Math" w:eastAsiaTheme="minorEastAsia" w:hAnsi="Cambria Math"/>
                                        <w:sz w:val="24"/>
                                        <w:szCs w:val="24"/>
                                      </w:rPr>
                                      <m:t>θ</m:t>
                                    </m:r>
                                  </m:e>
                                </m:acc>
                              </m:sub>
                            </m:sSub>
                            <m:r>
                              <m:rPr>
                                <m:scr m:val="script"/>
                              </m:rPr>
                              <w:rPr>
                                <w:rFonts w:ascii="Cambria Math" w:hAnsi="Cambria Math"/>
                                <w:sz w:val="24"/>
                                <w:szCs w:val="24"/>
                              </w:rPr>
                              <m:t>(x)</m:t>
                            </m:r>
                          </m:e>
                        </m:d>
                      </m:oMath>
                      <w:r>
                        <w:rPr>
                          <w:rFonts w:ascii="Garamond" w:eastAsiaTheme="minorEastAsia" w:hAnsi="Garamond"/>
                          <w:iCs/>
                          <w:sz w:val="24"/>
                          <w:szCs w:val="24"/>
                        </w:rPr>
                        <w:t xml:space="preserve">. It quantifies how far the expected prediction is from the true value. </w:t>
                      </w:r>
                      <w:r w:rsidRPr="002E2B92">
                        <w:rPr>
                          <w:rFonts w:ascii="Garamond" w:eastAsiaTheme="minorEastAsia" w:hAnsi="Garamond"/>
                          <w:iCs/>
                          <w:sz w:val="24"/>
                          <w:szCs w:val="24"/>
                        </w:rPr>
                        <w:t>A high bias indicates that the model is too simple to capture the underlying structure of the data</w:t>
                      </w:r>
                      <w:r>
                        <w:rPr>
                          <w:rFonts w:ascii="Garamond" w:eastAsiaTheme="minorEastAsia" w:hAnsi="Garamond"/>
                          <w:iCs/>
                          <w:sz w:val="24"/>
                          <w:szCs w:val="24"/>
                        </w:rPr>
                        <w:t xml:space="preserve">, often referred as </w:t>
                      </w:r>
                      <w:r w:rsidRPr="002E2B92">
                        <w:rPr>
                          <w:rFonts w:ascii="Garamond" w:eastAsiaTheme="minorEastAsia" w:hAnsi="Garamond"/>
                          <w:i/>
                          <w:sz w:val="26"/>
                          <w:szCs w:val="26"/>
                        </w:rPr>
                        <w:t>underfitting</w:t>
                      </w:r>
                      <w:r w:rsidRPr="002E2B92">
                        <w:rPr>
                          <w:rFonts w:ascii="Garamond" w:eastAsiaTheme="minorEastAsia" w:hAnsi="Garamond"/>
                          <w:iCs/>
                          <w:sz w:val="24"/>
                          <w:szCs w:val="24"/>
                        </w:rPr>
                        <w:t>.</w:t>
                      </w:r>
                    </w:p>
                    <w:p w14:paraId="0C453A0D" w14:textId="31224DA7" w:rsidR="00037D3F" w:rsidRDefault="00037D3F" w:rsidP="00037D3F">
                      <w:pPr>
                        <w:jc w:val="both"/>
                        <w:rPr>
                          <w:rFonts w:ascii="Garamond" w:hAnsi="Garamond"/>
                          <w:sz w:val="24"/>
                          <w:szCs w:val="24"/>
                        </w:rPr>
                      </w:pPr>
                      <m:oMathPara>
                        <m:oMath>
                          <m:r>
                            <w:rPr>
                              <w:rFonts w:ascii="Cambria Math" w:hAnsi="Cambria Math"/>
                              <w:sz w:val="24"/>
                              <w:szCs w:val="24"/>
                            </w:rPr>
                            <m:t>Bias</m:t>
                          </m:r>
                          <m:d>
                            <m:dPr>
                              <m:ctrlPr>
                                <w:rPr>
                                  <w:rFonts w:ascii="Cambria Math" w:hAnsi="Cambria Math"/>
                                  <w:i/>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f</m:t>
                                      </m:r>
                                    </m:e>
                                  </m:acc>
                                </m:e>
                                <m:sub>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sub>
                              </m:sSub>
                              <m:r>
                                <m:rPr>
                                  <m:scr m:val="script"/>
                                </m:rPr>
                                <w:rPr>
                                  <w:rFonts w:ascii="Cambria Math" w:hAnsi="Cambria Math"/>
                                  <w:sz w:val="24"/>
                                  <w:szCs w:val="24"/>
                                </w:rPr>
                                <m:t>(x)</m:t>
                              </m:r>
                            </m:e>
                          </m:d>
                          <m:r>
                            <m:rPr>
                              <m:scr m:val="double-struck"/>
                            </m:rPr>
                            <w:rPr>
                              <w:rFonts w:ascii="Cambria Math" w:eastAsiaTheme="minorEastAsia" w:hAnsi="Cambria Math"/>
                              <w:sz w:val="24"/>
                              <w:szCs w:val="24"/>
                            </w:rPr>
                            <m:t>=E</m:t>
                          </m:r>
                          <m:d>
                            <m:dPr>
                              <m:begChr m:val="["/>
                              <m:endChr m:val="]"/>
                              <m:ctrlPr>
                                <w:rPr>
                                  <w:rFonts w:ascii="Cambria Math" w:eastAsiaTheme="minorEastAsia" w:hAnsi="Cambria Math"/>
                                  <w:i/>
                                  <w:iCs/>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f</m:t>
                                      </m:r>
                                    </m:e>
                                  </m:acc>
                                </m:e>
                                <m:sub>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sub>
                              </m:sSub>
                              <m:r>
                                <m:rPr>
                                  <m:scr m:val="script"/>
                                </m:rPr>
                                <w:rPr>
                                  <w:rFonts w:ascii="Cambria Math" w:hAnsi="Cambria Math"/>
                                  <w:sz w:val="24"/>
                                  <w:szCs w:val="24"/>
                                </w:rPr>
                                <m:t>(x)</m:t>
                              </m:r>
                            </m:e>
                          </m:d>
                          <m:r>
                            <m:rPr>
                              <m:sty m:val="p"/>
                            </m:rPr>
                            <w:rPr>
                              <w:rFonts w:ascii="Cambria Math" w:eastAsiaTheme="minorEastAsia"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sSup>
                                <m:sSupPr>
                                  <m:ctrlPr>
                                    <w:rPr>
                                      <w:rFonts w:ascii="Cambria Math" w:hAnsi="Cambria Math"/>
                                      <w:i/>
                                      <w:sz w:val="24"/>
                                      <w:szCs w:val="24"/>
                                    </w:rPr>
                                  </m:ctrlPr>
                                </m:sSupPr>
                                <m:e>
                                  <m:r>
                                    <w:rPr>
                                      <w:rFonts w:ascii="Cambria Math" w:hAnsi="Cambria Math"/>
                                      <w:sz w:val="24"/>
                                      <w:szCs w:val="24"/>
                                    </w:rPr>
                                    <m:t>θ</m:t>
                                  </m:r>
                                </m:e>
                                <m:sup>
                                  <m:r>
                                    <w:rPr>
                                      <w:rFonts w:ascii="Cambria Math" w:hAnsi="Cambria Math"/>
                                      <w:sz w:val="24"/>
                                      <w:szCs w:val="24"/>
                                    </w:rPr>
                                    <m:t>*</m:t>
                                  </m:r>
                                </m:sup>
                              </m:sSup>
                            </m:sub>
                          </m:sSub>
                          <m:r>
                            <m:rPr>
                              <m:scr m:val="script"/>
                            </m:rPr>
                            <w:rPr>
                              <w:rFonts w:ascii="Cambria Math" w:hAnsi="Cambria Math"/>
                              <w:sz w:val="24"/>
                              <w:szCs w:val="24"/>
                            </w:rPr>
                            <m:t>(x)</m:t>
                          </m:r>
                        </m:oMath>
                      </m:oMathPara>
                    </w:p>
                    <w:p w14:paraId="56D0B56D" w14:textId="703DA9A8" w:rsidR="00037D3F" w:rsidRDefault="00037D3F" w:rsidP="00037D3F">
                      <w:pPr>
                        <w:spacing w:before="240"/>
                        <w:jc w:val="both"/>
                        <w:rPr>
                          <w:rFonts w:ascii="Garamond" w:hAnsi="Garamond"/>
                          <w:sz w:val="24"/>
                          <w:szCs w:val="24"/>
                        </w:rPr>
                      </w:pPr>
                      <w:r w:rsidRPr="002E2B92">
                        <w:rPr>
                          <w:rFonts w:ascii="Garamond" w:hAnsi="Garamond"/>
                          <w:sz w:val="24"/>
                          <w:szCs w:val="24"/>
                        </w:rPr>
                        <w:t>The variance measures the amount by which</w:t>
                      </w:r>
                      <w:r>
                        <w:rPr>
                          <w:rFonts w:ascii="Garamond" w:hAnsi="Garamond"/>
                          <w:sz w:val="24"/>
                          <w:szCs w:val="24"/>
                        </w:rPr>
                        <w:t xml:space="preserve"> </w:t>
                      </w:r>
                      <m:oMath>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f</m:t>
                                </m:r>
                              </m:e>
                            </m:acc>
                          </m:e>
                          <m:sub>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sub>
                        </m:sSub>
                        <m:r>
                          <m:rPr>
                            <m:scr m:val="script"/>
                          </m:rPr>
                          <w:rPr>
                            <w:rFonts w:ascii="Cambria Math" w:hAnsi="Cambria Math"/>
                            <w:sz w:val="24"/>
                            <w:szCs w:val="24"/>
                          </w:rPr>
                          <m:t>(x)</m:t>
                        </m:r>
                      </m:oMath>
                      <w:r>
                        <w:rPr>
                          <w:rFonts w:ascii="Garamond" w:eastAsiaTheme="minorEastAsia" w:hAnsi="Garamond"/>
                          <w:iCs/>
                          <w:sz w:val="24"/>
                          <w:szCs w:val="24"/>
                        </w:rPr>
                        <w:t xml:space="preserve"> would change if we estimate it using a different training dataset. Therefore, it captures the sensitivity of the estimator to the random fluctuation of the training dataset. A high variance indicates is too complex and is too sensitive to the dataset it was trained on, i.e., it captures the noise in the training dataset rather than learning the pattern. This property is referred as </w:t>
                      </w:r>
                      <w:r w:rsidRPr="00680478">
                        <w:rPr>
                          <w:rFonts w:ascii="Garamond" w:eastAsiaTheme="minorEastAsia" w:hAnsi="Garamond"/>
                          <w:i/>
                          <w:sz w:val="26"/>
                          <w:szCs w:val="26"/>
                        </w:rPr>
                        <w:t>overfitting</w:t>
                      </w:r>
                      <w:r>
                        <w:rPr>
                          <w:rFonts w:ascii="Garamond" w:eastAsiaTheme="minorEastAsia" w:hAnsi="Garamond"/>
                          <w:iCs/>
                          <w:sz w:val="24"/>
                          <w:szCs w:val="24"/>
                        </w:rPr>
                        <w:t>.</w:t>
                      </w:r>
                    </w:p>
                    <w:p w14:paraId="1FCCF2FD" w14:textId="62D552EC" w:rsidR="00037D3F" w:rsidRDefault="00037D3F" w:rsidP="00037D3F">
                      <w:pPr>
                        <w:jc w:val="both"/>
                        <w:rPr>
                          <w:rFonts w:ascii="Garamond" w:hAnsi="Garamond"/>
                          <w:sz w:val="24"/>
                          <w:szCs w:val="24"/>
                        </w:rPr>
                      </w:pPr>
                      <m:oMathPara>
                        <m:oMath>
                          <m:r>
                            <w:rPr>
                              <w:rFonts w:ascii="Cambria Math" w:hAnsi="Cambria Math"/>
                              <w:sz w:val="24"/>
                              <w:szCs w:val="24"/>
                            </w:rPr>
                            <m:t>Var</m:t>
                          </m:r>
                          <m:d>
                            <m:dPr>
                              <m:ctrlPr>
                                <w:rPr>
                                  <w:rFonts w:ascii="Cambria Math" w:hAnsi="Cambria Math"/>
                                  <w:i/>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f</m:t>
                                      </m:r>
                                    </m:e>
                                  </m:acc>
                                </m:e>
                                <m:sub>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sub>
                              </m:sSub>
                              <m:r>
                                <m:rPr>
                                  <m:scr m:val="script"/>
                                </m:rPr>
                                <w:rPr>
                                  <w:rFonts w:ascii="Cambria Math" w:hAnsi="Cambria Math"/>
                                  <w:sz w:val="24"/>
                                  <w:szCs w:val="24"/>
                                </w:rPr>
                                <m:t>(x)</m:t>
                              </m:r>
                            </m:e>
                          </m:d>
                          <m:r>
                            <m:rPr>
                              <m:scr m:val="double-struck"/>
                            </m:rPr>
                            <w:rPr>
                              <w:rFonts w:ascii="Cambria Math" w:hAnsi="Cambria Math"/>
                              <w:sz w:val="24"/>
                              <w:szCs w:val="24"/>
                            </w:rPr>
                            <m:t>=E</m:t>
                          </m:r>
                          <m:d>
                            <m:dPr>
                              <m:begChr m:val="["/>
                              <m:endChr m:val="]"/>
                              <m:ctrlPr>
                                <w:rPr>
                                  <w:rFonts w:ascii="Cambria Math" w:hAnsi="Cambria Math"/>
                                  <w:i/>
                                  <w:sz w:val="24"/>
                                  <w:szCs w:val="24"/>
                                </w:rPr>
                              </m:ctrlPr>
                            </m:dPr>
                            <m:e>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f</m:t>
                                              </m:r>
                                            </m:e>
                                          </m:acc>
                                        </m:e>
                                        <m:sub>
                                          <m:acc>
                                            <m:accPr>
                                              <m:ctrlPr>
                                                <w:rPr>
                                                  <w:rFonts w:ascii="Cambria Math" w:eastAsiaTheme="minorEastAsia" w:hAnsi="Cambria Math"/>
                                                  <w:sz w:val="24"/>
                                                  <w:szCs w:val="24"/>
                                                </w:rPr>
                                              </m:ctrlPr>
                                            </m:accPr>
                                            <m:e>
                                              <m:r>
                                                <w:rPr>
                                                  <w:rFonts w:ascii="Cambria Math" w:eastAsiaTheme="minorEastAsia" w:hAnsi="Cambria Math"/>
                                                  <w:sz w:val="24"/>
                                                  <w:szCs w:val="24"/>
                                                </w:rPr>
                                                <m:t>θ</m:t>
                                              </m:r>
                                            </m:e>
                                          </m:acc>
                                        </m:sub>
                                      </m:sSub>
                                      <m:r>
                                        <m:rPr>
                                          <m:scr m:val="script"/>
                                        </m:rPr>
                                        <w:rPr>
                                          <w:rFonts w:ascii="Cambria Math" w:hAnsi="Cambria Math"/>
                                          <w:sz w:val="24"/>
                                          <w:szCs w:val="24"/>
                                        </w:rPr>
                                        <m:t>(x)</m:t>
                                      </m:r>
                                      <m:r>
                                        <m:rPr>
                                          <m:sty m:val="p"/>
                                        </m:rPr>
                                        <w:rPr>
                                          <w:rFonts w:ascii="Cambria Math" w:hAnsi="Cambria Math"/>
                                          <w:sz w:val="24"/>
                                          <w:szCs w:val="24"/>
                                        </w:rPr>
                                        <m:t>-</m:t>
                                      </m:r>
                                      <m:r>
                                        <m:rPr>
                                          <m:scr m:val="double-struck"/>
                                        </m:rPr>
                                        <w:rPr>
                                          <w:rFonts w:ascii="Cambria Math" w:hAnsi="Cambria Math"/>
                                          <w:sz w:val="24"/>
                                          <w:szCs w:val="24"/>
                                        </w:rPr>
                                        <m:t>E</m:t>
                                      </m:r>
                                      <m:d>
                                        <m:dPr>
                                          <m:begChr m:val="["/>
                                          <m:endChr m:val="]"/>
                                          <m:ctrlPr>
                                            <w:rPr>
                                              <w:rFonts w:ascii="Cambria Math" w:hAnsi="Cambria Math"/>
                                              <w:i/>
                                              <w:iCs/>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f</m:t>
                                                  </m:r>
                                                </m:e>
                                              </m:acc>
                                            </m:e>
                                            <m:sub>
                                              <m:acc>
                                                <m:accPr>
                                                  <m:ctrlPr>
                                                    <w:rPr>
                                                      <w:rFonts w:ascii="Cambria Math" w:eastAsiaTheme="minorEastAsia" w:hAnsi="Cambria Math"/>
                                                      <w:sz w:val="24"/>
                                                      <w:szCs w:val="24"/>
                                                    </w:rPr>
                                                  </m:ctrlPr>
                                                </m:accPr>
                                                <m:e>
                                                  <m:r>
                                                    <w:rPr>
                                                      <w:rFonts w:ascii="Cambria Math" w:eastAsiaTheme="minorEastAsia" w:hAnsi="Cambria Math"/>
                                                      <w:sz w:val="24"/>
                                                      <w:szCs w:val="24"/>
                                                    </w:rPr>
                                                    <m:t>θ</m:t>
                                                  </m:r>
                                                </m:e>
                                              </m:acc>
                                            </m:sub>
                                          </m:sSub>
                                          <m:r>
                                            <m:rPr>
                                              <m:scr m:val="script"/>
                                            </m:rPr>
                                            <w:rPr>
                                              <w:rFonts w:ascii="Cambria Math" w:hAnsi="Cambria Math"/>
                                              <w:sz w:val="24"/>
                                              <w:szCs w:val="24"/>
                                            </w:rPr>
                                            <m:t>(x)</m:t>
                                          </m:r>
                                        </m:e>
                                      </m:d>
                                    </m:e>
                                  </m:d>
                                </m:e>
                                <m:sup>
                                  <m:r>
                                    <w:rPr>
                                      <w:rFonts w:ascii="Cambria Math" w:hAnsi="Cambria Math"/>
                                      <w:sz w:val="24"/>
                                      <w:szCs w:val="24"/>
                                    </w:rPr>
                                    <m:t>2</m:t>
                                  </m:r>
                                </m:sup>
                              </m:sSup>
                            </m:e>
                          </m:d>
                        </m:oMath>
                      </m:oMathPara>
                    </w:p>
                    <w:p w14:paraId="0C9B6F8D" w14:textId="0ED63B80" w:rsidR="00037D3F" w:rsidRPr="00037D3F" w:rsidRDefault="00037D3F" w:rsidP="00037D3F">
                      <w:pPr>
                        <w:jc w:val="both"/>
                        <w:rPr>
                          <w:rFonts w:ascii="Garamond" w:hAnsi="Garamond"/>
                          <w:sz w:val="24"/>
                          <w:szCs w:val="24"/>
                        </w:rPr>
                      </w:pPr>
                      <w:r>
                        <w:rPr>
                          <w:rFonts w:ascii="Garamond" w:hAnsi="Garamond"/>
                          <w:sz w:val="24"/>
                          <w:szCs w:val="24"/>
                        </w:rPr>
                        <w:t>Our goal is to have a balance between both bias and variance. Complex models with low bias and high variance can capture the training data very well but may not generalize to the new data. On the contrary, simple models with high bias and low variance may not capture the training data very well but can generalize better to new data.</w:t>
                      </w:r>
                    </w:p>
                  </w:txbxContent>
                </v:textbox>
                <w10:anchorlock/>
              </v:shape>
            </w:pict>
          </mc:Fallback>
        </mc:AlternateContent>
      </w:r>
    </w:p>
    <w:p w14:paraId="22F40A07" w14:textId="45EC7BCC" w:rsidR="00A31410" w:rsidRDefault="00A31410" w:rsidP="00A31410">
      <w:pPr>
        <w:jc w:val="both"/>
        <w:rPr>
          <w:rFonts w:ascii="Garamond" w:hAnsi="Garamond"/>
          <w:sz w:val="24"/>
          <w:szCs w:val="24"/>
        </w:rPr>
      </w:pPr>
      <w:r>
        <w:rPr>
          <w:rFonts w:ascii="Garamond" w:hAnsi="Garamond"/>
          <w:sz w:val="24"/>
          <w:szCs w:val="24"/>
        </w:rPr>
        <w:t xml:space="preserve">The </w:t>
      </w:r>
      <w:r w:rsidRPr="00A31410">
        <w:rPr>
          <w:rFonts w:ascii="Garamond" w:hAnsi="Garamond"/>
          <w:i/>
          <w:iCs/>
          <w:sz w:val="26"/>
          <w:szCs w:val="26"/>
        </w:rPr>
        <w:t>excess risk</w:t>
      </w:r>
      <w:r>
        <w:rPr>
          <w:rFonts w:ascii="Garamond" w:hAnsi="Garamond"/>
          <w:sz w:val="24"/>
          <w:szCs w:val="24"/>
        </w:rPr>
        <w:t xml:space="preserve"> of the OLS estimator is defined as the difference between the risk of the OLS estimator and the minimum possible risk (Bayes Risk). </w:t>
      </w:r>
      <w:r w:rsidRPr="00A31410">
        <w:rPr>
          <w:rFonts w:ascii="Garamond" w:hAnsi="Garamond"/>
          <w:sz w:val="24"/>
          <w:szCs w:val="24"/>
        </w:rPr>
        <w:t>The excess risk quantifies how much additional error is introduced by using the OLS estimator compared to an ideal predictor.</w:t>
      </w:r>
      <w:r>
        <w:rPr>
          <w:rFonts w:ascii="Garamond" w:hAnsi="Garamond"/>
          <w:sz w:val="24"/>
          <w:szCs w:val="24"/>
        </w:rPr>
        <w:t xml:space="preserve"> The excess risk is denoted as:</w:t>
      </w:r>
    </w:p>
    <w:p w14:paraId="0AD65D4C" w14:textId="6321D4F7" w:rsidR="00A31410" w:rsidRPr="00AD6618" w:rsidRDefault="00A31410" w:rsidP="00A31410">
      <w:pPr>
        <w:jc w:val="both"/>
        <w:rPr>
          <w:rFonts w:ascii="Garamond" w:eastAsiaTheme="minorEastAsia" w:hAnsi="Garamond"/>
          <w:iCs/>
          <w:sz w:val="24"/>
          <w:szCs w:val="24"/>
        </w:rPr>
      </w:pPr>
      <m:oMathPara>
        <m:oMath>
          <m:r>
            <m:rPr>
              <m:scr m:val="double-struck"/>
              <m:sty m:val="p"/>
            </m:rPr>
            <w:rPr>
              <w:rFonts w:ascii="Cambria Math" w:hAnsi="Cambria Math"/>
              <w:sz w:val="24"/>
              <w:szCs w:val="24"/>
            </w:rPr>
            <m:t>E</m:t>
          </m:r>
          <m:d>
            <m:dPr>
              <m:begChr m:val="["/>
              <m:endChr m:val="]"/>
              <m:ctrlPr>
                <w:rPr>
                  <w:rFonts w:ascii="Cambria Math" w:hAnsi="Cambria Math"/>
                  <w:iCs/>
                  <w:sz w:val="24"/>
                  <w:szCs w:val="24"/>
                </w:rPr>
              </m:ctrlPr>
            </m:dPr>
            <m:e>
              <m:r>
                <m:rPr>
                  <m:scr m:val="script"/>
                </m:rPr>
                <w:rPr>
                  <w:rFonts w:ascii="Cambria Math" w:hAnsi="Cambria Math"/>
                  <w:sz w:val="24"/>
                  <w:szCs w:val="24"/>
                </w:rPr>
                <m:t>R</m:t>
              </m:r>
              <m:d>
                <m:dPr>
                  <m:ctrlPr>
                    <w:rPr>
                      <w:rFonts w:ascii="Cambria Math" w:hAnsi="Cambria Math"/>
                      <w:i/>
                      <w:iCs/>
                      <w:sz w:val="24"/>
                      <w:szCs w:val="24"/>
                    </w:rPr>
                  </m:ctrlPr>
                </m:dPr>
                <m:e>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OLS</m:t>
                      </m:r>
                    </m:sub>
                  </m:sSub>
                </m:e>
              </m:d>
            </m:e>
          </m:d>
          <m:r>
            <m:rPr>
              <m:sty m:val="p"/>
            </m:rPr>
            <w:rPr>
              <w:rFonts w:ascii="Cambria Math" w:hAnsi="Cambria Math"/>
              <w:sz w:val="24"/>
              <w:szCs w:val="24"/>
            </w:rPr>
            <m:t>-</m:t>
          </m:r>
          <m:sSup>
            <m:sSupPr>
              <m:ctrlPr>
                <w:rPr>
                  <w:rFonts w:ascii="Cambria Math" w:hAnsi="Cambria Math"/>
                  <w:i/>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f>
            <m:fPr>
              <m:ctrlPr>
                <w:rPr>
                  <w:rFonts w:ascii="Cambria Math" w:hAnsi="Cambria Math"/>
                  <w:i/>
                  <w:sz w:val="24"/>
                  <w:szCs w:val="24"/>
                </w:rPr>
              </m:ctrlPr>
            </m:fPr>
            <m:num>
              <m:sSup>
                <m:sSupPr>
                  <m:ctrlPr>
                    <w:rPr>
                      <w:rFonts w:ascii="Cambria Math" w:eastAsia="Times New Roman" w:hAnsi="Cambria Math" w:cs="Times New Roman"/>
                      <w:i/>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r>
                <w:rPr>
                  <w:rFonts w:ascii="Cambria Math" w:eastAsia="Times New Roman" w:hAnsi="Cambria Math" w:cs="Times New Roman"/>
                  <w:kern w:val="0"/>
                  <w14:ligatures w14:val="none"/>
                </w:rPr>
                <m:t>d</m:t>
              </m:r>
            </m:num>
            <m:den>
              <m:r>
                <w:rPr>
                  <w:rFonts w:ascii="Cambria Math" w:hAnsi="Cambria Math"/>
                  <w:sz w:val="24"/>
                  <w:szCs w:val="24"/>
                </w:rPr>
                <m:t>n</m:t>
              </m:r>
            </m:den>
          </m:f>
        </m:oMath>
      </m:oMathPara>
    </w:p>
    <w:p w14:paraId="0357000C" w14:textId="68F9C338" w:rsidR="00AD6618" w:rsidRPr="00A31410" w:rsidRDefault="00AD6618" w:rsidP="00A31410">
      <w:pPr>
        <w:jc w:val="both"/>
        <w:rPr>
          <w:rFonts w:ascii="Garamond" w:eastAsiaTheme="minorEastAsia" w:hAnsi="Garamond"/>
          <w:iCs/>
          <w:sz w:val="24"/>
          <w:szCs w:val="24"/>
        </w:rPr>
      </w:pPr>
      <w:r>
        <w:rPr>
          <w:rFonts w:ascii="Garamond" w:eastAsiaTheme="minorEastAsia" w:hAnsi="Garamond"/>
          <w:iCs/>
          <w:sz w:val="24"/>
          <w:szCs w:val="24"/>
        </w:rPr>
        <w:t xml:space="preserve">The proof of the excess risk computation is included in </w:t>
      </w:r>
      <w:hyperlink w:anchor="_Excess_Risk_computation" w:history="1">
        <w:r w:rsidRPr="00C9719E">
          <w:rPr>
            <w:rStyle w:val="Hyperlink"/>
            <w:rFonts w:ascii="Garamond" w:eastAsiaTheme="minorEastAsia" w:hAnsi="Garamond"/>
            <w:iCs/>
            <w:sz w:val="24"/>
            <w:szCs w:val="24"/>
          </w:rPr>
          <w:t>Appendix D</w:t>
        </w:r>
      </w:hyperlink>
      <w:r>
        <w:rPr>
          <w:rFonts w:ascii="Garamond" w:eastAsiaTheme="minorEastAsia" w:hAnsi="Garamond"/>
          <w:iCs/>
          <w:sz w:val="24"/>
          <w:szCs w:val="24"/>
        </w:rPr>
        <w:t>.</w:t>
      </w:r>
    </w:p>
    <w:p w14:paraId="75FFE150" w14:textId="77777777" w:rsidR="00BF420A" w:rsidRDefault="00BF420A" w:rsidP="00A31410">
      <w:pPr>
        <w:jc w:val="both"/>
        <w:rPr>
          <w:rFonts w:ascii="Garamond" w:eastAsiaTheme="minorEastAsia" w:hAnsi="Garamond"/>
          <w:b/>
          <w:bCs/>
          <w:iCs/>
          <w:sz w:val="24"/>
          <w:szCs w:val="24"/>
        </w:rPr>
      </w:pPr>
    </w:p>
    <w:p w14:paraId="73A5E0F9" w14:textId="1CF82067" w:rsidR="00A31410" w:rsidRDefault="00A31410" w:rsidP="00A31410">
      <w:pPr>
        <w:jc w:val="both"/>
        <w:rPr>
          <w:rFonts w:ascii="Garamond" w:eastAsiaTheme="minorEastAsia" w:hAnsi="Garamond"/>
          <w:iCs/>
          <w:sz w:val="24"/>
          <w:szCs w:val="24"/>
        </w:rPr>
      </w:pPr>
      <w:r w:rsidRPr="00A31410">
        <w:rPr>
          <w:rFonts w:ascii="Garamond" w:eastAsiaTheme="minorEastAsia" w:hAnsi="Garamond"/>
          <w:b/>
          <w:bCs/>
          <w:iCs/>
          <w:sz w:val="24"/>
          <w:szCs w:val="24"/>
        </w:rPr>
        <w:lastRenderedPageBreak/>
        <w:t>NOTE</w:t>
      </w:r>
      <w:r>
        <w:rPr>
          <w:rFonts w:ascii="Garamond" w:eastAsiaTheme="minorEastAsia" w:hAnsi="Garamond"/>
          <w:iCs/>
          <w:sz w:val="24"/>
          <w:szCs w:val="24"/>
        </w:rPr>
        <w:t>:</w:t>
      </w:r>
    </w:p>
    <w:p w14:paraId="17BD319D" w14:textId="5FD37C2E" w:rsidR="00A31410" w:rsidRPr="00A31410" w:rsidRDefault="00A31410" w:rsidP="00A31410">
      <w:pPr>
        <w:pStyle w:val="ListParagraph"/>
        <w:numPr>
          <w:ilvl w:val="0"/>
          <w:numId w:val="15"/>
        </w:numPr>
        <w:jc w:val="both"/>
        <w:rPr>
          <w:rFonts w:ascii="Garamond" w:hAnsi="Garamond"/>
          <w:iCs/>
          <w:sz w:val="24"/>
          <w:szCs w:val="24"/>
        </w:rPr>
      </w:pPr>
      <w:r w:rsidRPr="00A31410">
        <w:rPr>
          <w:rFonts w:ascii="Garamond" w:eastAsiaTheme="minorEastAsia" w:hAnsi="Garamond"/>
          <w:iCs/>
          <w:sz w:val="24"/>
          <w:szCs w:val="24"/>
        </w:rPr>
        <w:t xml:space="preserve">If the excess risk is </w:t>
      </w:r>
      <m:oMath>
        <m:r>
          <w:rPr>
            <w:rFonts w:ascii="Cambria Math" w:eastAsiaTheme="minorEastAsia" w:hAnsi="Cambria Math"/>
            <w:sz w:val="24"/>
            <w:szCs w:val="24"/>
          </w:rPr>
          <m:t>0</m:t>
        </m:r>
      </m:oMath>
      <w:r>
        <w:rPr>
          <w:rFonts w:ascii="Garamond" w:eastAsiaTheme="minorEastAsia" w:hAnsi="Garamond"/>
          <w:iCs/>
          <w:sz w:val="24"/>
          <w:szCs w:val="24"/>
        </w:rPr>
        <w:t>, then the OLS estimator performs as good as the best possible predictor (since it achieves minimum possible risk)</w:t>
      </w:r>
    </w:p>
    <w:p w14:paraId="023DC7F8" w14:textId="3DC5051C" w:rsidR="006C5624" w:rsidRPr="006C5624" w:rsidRDefault="00A31410" w:rsidP="006C5624">
      <w:pPr>
        <w:pStyle w:val="ListParagraph"/>
        <w:numPr>
          <w:ilvl w:val="0"/>
          <w:numId w:val="15"/>
        </w:numPr>
        <w:jc w:val="both"/>
        <w:rPr>
          <w:rFonts w:ascii="Garamond" w:hAnsi="Garamond"/>
          <w:iCs/>
          <w:sz w:val="24"/>
          <w:szCs w:val="24"/>
        </w:rPr>
      </w:pPr>
      <w:r>
        <w:rPr>
          <w:rFonts w:ascii="Garamond" w:eastAsiaTheme="minorEastAsia" w:hAnsi="Garamond"/>
          <w:iCs/>
          <w:sz w:val="24"/>
          <w:szCs w:val="24"/>
        </w:rPr>
        <w:t>If the excess risk is positive, t</w:t>
      </w:r>
      <w:r w:rsidRPr="00A31410">
        <w:rPr>
          <w:rFonts w:ascii="Garamond" w:eastAsiaTheme="minorEastAsia" w:hAnsi="Garamond"/>
          <w:iCs/>
          <w:sz w:val="24"/>
          <w:szCs w:val="24"/>
        </w:rPr>
        <w:t>he OLS estimator has some inefficiency or error compared to the optimal predictor.</w:t>
      </w:r>
    </w:p>
    <w:p w14:paraId="28C17E3F" w14:textId="77777777" w:rsidR="006C5624" w:rsidRPr="006C5624" w:rsidRDefault="006C5624" w:rsidP="006C5624">
      <w:pPr>
        <w:pStyle w:val="ListParagraph"/>
        <w:jc w:val="both"/>
        <w:rPr>
          <w:rFonts w:ascii="Garamond" w:hAnsi="Garamond"/>
          <w:iCs/>
          <w:sz w:val="24"/>
          <w:szCs w:val="24"/>
        </w:rPr>
      </w:pPr>
    </w:p>
    <w:p w14:paraId="6F5A214A" w14:textId="26973DAF" w:rsidR="001B41CD" w:rsidRDefault="006C5624" w:rsidP="00BB0D3F">
      <w:pPr>
        <w:jc w:val="both"/>
        <w:rPr>
          <w:rFonts w:ascii="Garamond" w:hAnsi="Garamond"/>
          <w:sz w:val="24"/>
          <w:szCs w:val="24"/>
        </w:rPr>
      </w:pPr>
      <w:r w:rsidRPr="006C5624">
        <w:rPr>
          <w:rFonts w:ascii="Garamond" w:hAnsi="Garamond"/>
          <w:noProof/>
          <w:sz w:val="24"/>
          <w:szCs w:val="24"/>
        </w:rPr>
        <mc:AlternateContent>
          <mc:Choice Requires="wps">
            <w:drawing>
              <wp:inline distT="0" distB="0" distL="0" distR="0" wp14:anchorId="13263AB1" wp14:editId="098F5D56">
                <wp:extent cx="5722620" cy="1404620"/>
                <wp:effectExtent l="0" t="0" r="11430" b="20320"/>
                <wp:docPr id="6829158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2620" cy="1404620"/>
                        </a:xfrm>
                        <a:prstGeom prst="rect">
                          <a:avLst/>
                        </a:prstGeom>
                        <a:solidFill>
                          <a:srgbClr val="FFFFFF"/>
                        </a:solidFill>
                        <a:ln w="9525">
                          <a:solidFill>
                            <a:srgbClr val="000000"/>
                          </a:solidFill>
                          <a:miter lim="800000"/>
                          <a:headEnd/>
                          <a:tailEnd/>
                        </a:ln>
                      </wps:spPr>
                      <wps:txbx>
                        <w:txbxContent>
                          <w:p w14:paraId="4D84178B" w14:textId="4AE7BF31" w:rsidR="006C5624" w:rsidRDefault="006C5624" w:rsidP="006C5624">
                            <w:pPr>
                              <w:jc w:val="both"/>
                              <w:rPr>
                                <w:rFonts w:ascii="Garamond" w:hAnsi="Garamond"/>
                                <w:iCs/>
                                <w:sz w:val="24"/>
                                <w:szCs w:val="24"/>
                              </w:rPr>
                            </w:pPr>
                            <w:r w:rsidRPr="006C5624">
                              <w:rPr>
                                <w:rFonts w:ascii="Garamond" w:hAnsi="Garamond"/>
                                <w:b/>
                                <w:bCs/>
                                <w:iCs/>
                                <w:sz w:val="24"/>
                                <w:szCs w:val="24"/>
                              </w:rPr>
                              <w:t>Remark</w:t>
                            </w:r>
                            <w:r>
                              <w:rPr>
                                <w:rFonts w:ascii="Garamond" w:hAnsi="Garamond"/>
                                <w:iCs/>
                                <w:sz w:val="24"/>
                                <w:szCs w:val="24"/>
                              </w:rPr>
                              <w:t xml:space="preserve">: </w:t>
                            </w:r>
                            <w:r w:rsidR="0004139C" w:rsidRPr="0004139C">
                              <w:rPr>
                                <w:rFonts w:ascii="Garamond" w:hAnsi="Garamond"/>
                                <w:i/>
                                <w:sz w:val="26"/>
                                <w:szCs w:val="26"/>
                              </w:rPr>
                              <w:t>Suitability of OLS parameter:</w:t>
                            </w:r>
                          </w:p>
                          <w:p w14:paraId="5F880BA8" w14:textId="77777777" w:rsidR="006C5624" w:rsidRDefault="006C5624" w:rsidP="006C5624">
                            <w:pPr>
                              <w:pStyle w:val="ListParagraph"/>
                              <w:numPr>
                                <w:ilvl w:val="0"/>
                                <w:numId w:val="16"/>
                              </w:numPr>
                              <w:jc w:val="both"/>
                              <w:rPr>
                                <w:rFonts w:ascii="Garamond" w:hAnsi="Garamond"/>
                                <w:iCs/>
                                <w:sz w:val="24"/>
                                <w:szCs w:val="24"/>
                              </w:rPr>
                            </w:pPr>
                            <w:r>
                              <w:rPr>
                                <w:rFonts w:ascii="Garamond" w:hAnsi="Garamond"/>
                                <w:iCs/>
                                <w:sz w:val="24"/>
                                <w:szCs w:val="24"/>
                              </w:rPr>
                              <w:t xml:space="preserve">If the sample size </w:t>
                            </w:r>
                            <m:oMath>
                              <m:r>
                                <w:rPr>
                                  <w:rFonts w:ascii="Cambria Math" w:hAnsi="Cambria Math"/>
                                  <w:sz w:val="24"/>
                                  <w:szCs w:val="24"/>
                                </w:rPr>
                                <m:t>(n)</m:t>
                              </m:r>
                            </m:oMath>
                            <w:r>
                              <w:rPr>
                                <w:rFonts w:ascii="Garamond" w:hAnsi="Garamond"/>
                                <w:iCs/>
                                <w:sz w:val="24"/>
                                <w:szCs w:val="24"/>
                              </w:rPr>
                              <w:t xml:space="preserve"> is fixed and the dimension </w:t>
                            </w:r>
                            <m:oMath>
                              <m:r>
                                <w:rPr>
                                  <w:rFonts w:ascii="Cambria Math" w:hAnsi="Cambria Math"/>
                                  <w:sz w:val="24"/>
                                  <w:szCs w:val="24"/>
                                </w:rPr>
                                <m:t>d</m:t>
                              </m:r>
                            </m:oMath>
                            <w:r>
                              <w:rPr>
                                <w:rFonts w:ascii="Garamond" w:hAnsi="Garamond"/>
                                <w:iCs/>
                                <w:sz w:val="24"/>
                                <w:szCs w:val="24"/>
                              </w:rPr>
                              <w:t xml:space="preserve"> (no. of parameters in the linear model) is large, then the performance of the OLS estimator deteriorates. Therefore, the OLS estimator is not suitable for a high-dimensional problem since the excess risk will be high.</w:t>
                            </w:r>
                          </w:p>
                          <w:p w14:paraId="013415E9" w14:textId="77777777" w:rsidR="006C5624" w:rsidRDefault="006C5624" w:rsidP="006C5624">
                            <w:pPr>
                              <w:pStyle w:val="ListParagraph"/>
                              <w:jc w:val="both"/>
                              <w:rPr>
                                <w:rFonts w:ascii="Garamond" w:hAnsi="Garamond"/>
                                <w:iCs/>
                                <w:sz w:val="24"/>
                                <w:szCs w:val="24"/>
                              </w:rPr>
                            </w:pPr>
                          </w:p>
                          <w:p w14:paraId="46393202" w14:textId="769C68FA" w:rsidR="006C5624" w:rsidRPr="006C5624" w:rsidRDefault="006C5624" w:rsidP="006C5624">
                            <w:pPr>
                              <w:pStyle w:val="ListParagraph"/>
                              <w:numPr>
                                <w:ilvl w:val="0"/>
                                <w:numId w:val="16"/>
                              </w:numPr>
                              <w:jc w:val="both"/>
                              <w:rPr>
                                <w:rFonts w:ascii="Garamond" w:hAnsi="Garamond"/>
                                <w:iCs/>
                                <w:sz w:val="24"/>
                                <w:szCs w:val="24"/>
                              </w:rPr>
                            </w:pPr>
                            <w:r>
                              <w:rPr>
                                <w:rFonts w:ascii="Garamond" w:hAnsi="Garamond"/>
                                <w:iCs/>
                                <w:sz w:val="24"/>
                                <w:szCs w:val="24"/>
                              </w:rPr>
                              <w:t xml:space="preserve">On the contrary, if the dimension </w:t>
                            </w:r>
                            <m:oMath>
                              <m:r>
                                <w:rPr>
                                  <w:rFonts w:ascii="Cambria Math" w:hAnsi="Cambria Math"/>
                                  <w:sz w:val="24"/>
                                  <w:szCs w:val="24"/>
                                </w:rPr>
                                <m:t>d</m:t>
                              </m:r>
                            </m:oMath>
                            <w:r>
                              <w:rPr>
                                <w:rFonts w:ascii="Garamond" w:eastAsiaTheme="minorEastAsia" w:hAnsi="Garamond"/>
                                <w:iCs/>
                                <w:sz w:val="24"/>
                                <w:szCs w:val="24"/>
                              </w:rPr>
                              <w:t xml:space="preserve"> is fixed and we keep on gathering more data (making </w:t>
                            </w:r>
                            <m:oMath>
                              <m:r>
                                <w:rPr>
                                  <w:rFonts w:ascii="Cambria Math" w:eastAsiaTheme="minorEastAsia" w:hAnsi="Cambria Math"/>
                                  <w:sz w:val="24"/>
                                  <w:szCs w:val="24"/>
                                </w:rPr>
                                <m:t>n</m:t>
                              </m:r>
                            </m:oMath>
                            <w:r>
                              <w:rPr>
                                <w:rFonts w:ascii="Garamond" w:eastAsiaTheme="minorEastAsia" w:hAnsi="Garamond"/>
                                <w:iCs/>
                                <w:sz w:val="24"/>
                                <w:szCs w:val="24"/>
                              </w:rPr>
                              <w:t xml:space="preserve"> large), the excess risk will eventually converge to </w:t>
                            </w:r>
                            <m:oMath>
                              <m:r>
                                <w:rPr>
                                  <w:rFonts w:ascii="Cambria Math" w:eastAsiaTheme="minorEastAsia" w:hAnsi="Cambria Math"/>
                                  <w:sz w:val="24"/>
                                  <w:szCs w:val="24"/>
                                </w:rPr>
                                <m:t>0</m:t>
                              </m:r>
                            </m:oMath>
                            <w:r>
                              <w:rPr>
                                <w:rFonts w:ascii="Garamond" w:eastAsiaTheme="minorEastAsia" w:hAnsi="Garamond"/>
                                <w:iCs/>
                                <w:sz w:val="24"/>
                                <w:szCs w:val="24"/>
                              </w:rPr>
                              <w:t xml:space="preserve">. We call this property </w:t>
                            </w:r>
                            <w:r w:rsidRPr="006C5624">
                              <w:rPr>
                                <w:rFonts w:ascii="Garamond" w:eastAsiaTheme="minorEastAsia" w:hAnsi="Garamond"/>
                                <w:i/>
                                <w:sz w:val="26"/>
                                <w:szCs w:val="26"/>
                              </w:rPr>
                              <w:t>consistency</w:t>
                            </w:r>
                            <w:r>
                              <w:rPr>
                                <w:rFonts w:ascii="Garamond" w:eastAsiaTheme="minorEastAsia" w:hAnsi="Garamond"/>
                                <w:iCs/>
                                <w:sz w:val="24"/>
                                <w:szCs w:val="24"/>
                              </w:rPr>
                              <w:t>.</w:t>
                            </w:r>
                          </w:p>
                          <w:p w14:paraId="185F56CF" w14:textId="0F64E579" w:rsidR="006C5624" w:rsidRPr="0004139C" w:rsidRDefault="00000000" w:rsidP="006C5624">
                            <w:pPr>
                              <w:ind w:left="360"/>
                              <w:jc w:val="both"/>
                              <w:rPr>
                                <w:rFonts w:ascii="Garamond" w:hAnsi="Garamond"/>
                                <w:i/>
                                <w:iCs/>
                                <w:sz w:val="24"/>
                                <w:szCs w:val="24"/>
                              </w:rPr>
                            </w:pPr>
                            <m:oMathPara>
                              <m:oMath>
                                <m:func>
                                  <m:funcPr>
                                    <m:ctrlPr>
                                      <w:rPr>
                                        <w:rFonts w:ascii="Cambria Math" w:hAnsi="Cambria Math"/>
                                        <w:i/>
                                        <w:iCs/>
                                        <w:sz w:val="24"/>
                                        <w:szCs w:val="24"/>
                                      </w:rPr>
                                    </m:ctrlPr>
                                  </m:funcPr>
                                  <m:fName>
                                    <m:limLow>
                                      <m:limLowPr>
                                        <m:ctrlPr>
                                          <w:rPr>
                                            <w:rFonts w:ascii="Cambria Math" w:hAnsi="Cambria Math"/>
                                            <w:i/>
                                            <w:iCs/>
                                            <w:sz w:val="24"/>
                                            <w:szCs w:val="24"/>
                                          </w:rPr>
                                        </m:ctrlPr>
                                      </m:limLowPr>
                                      <m:e>
                                        <m:r>
                                          <w:rPr>
                                            <w:rFonts w:ascii="Cambria Math" w:hAnsi="Cambria Math"/>
                                            <w:sz w:val="24"/>
                                            <w:szCs w:val="24"/>
                                          </w:rPr>
                                          <m:t>lim</m:t>
                                        </m:r>
                                      </m:e>
                                      <m:lim>
                                        <m:r>
                                          <w:rPr>
                                            <w:rFonts w:ascii="Cambria Math" w:hAnsi="Cambria Math"/>
                                            <w:sz w:val="24"/>
                                            <w:szCs w:val="24"/>
                                          </w:rPr>
                                          <m:t>n → ∞</m:t>
                                        </m:r>
                                      </m:lim>
                                    </m:limLow>
                                  </m:fName>
                                  <m:e>
                                    <m:r>
                                      <m:rPr>
                                        <m:scr m:val="double-struck"/>
                                      </m:rPr>
                                      <w:rPr>
                                        <w:rFonts w:ascii="Cambria Math" w:hAnsi="Cambria Math"/>
                                        <w:sz w:val="24"/>
                                        <w:szCs w:val="24"/>
                                      </w:rPr>
                                      <m:t>E</m:t>
                                    </m:r>
                                    <m:d>
                                      <m:dPr>
                                        <m:begChr m:val="["/>
                                        <m:endChr m:val="]"/>
                                        <m:ctrlPr>
                                          <w:rPr>
                                            <w:rFonts w:ascii="Cambria Math" w:hAnsi="Cambria Math"/>
                                            <w:i/>
                                            <w:iCs/>
                                            <w:sz w:val="24"/>
                                            <w:szCs w:val="24"/>
                                          </w:rPr>
                                        </m:ctrlPr>
                                      </m:dPr>
                                      <m:e>
                                        <m:r>
                                          <m:rPr>
                                            <m:scr m:val="script"/>
                                          </m:rPr>
                                          <w:rPr>
                                            <w:rFonts w:ascii="Cambria Math" w:hAnsi="Cambria Math"/>
                                            <w:sz w:val="24"/>
                                            <w:szCs w:val="24"/>
                                          </w:rPr>
                                          <m:t>R</m:t>
                                        </m:r>
                                        <m:d>
                                          <m:dPr>
                                            <m:ctrlPr>
                                              <w:rPr>
                                                <w:rFonts w:ascii="Cambria Math" w:hAnsi="Cambria Math"/>
                                                <w:i/>
                                                <w:iCs/>
                                                <w:sz w:val="24"/>
                                                <w:szCs w:val="24"/>
                                              </w:rPr>
                                            </m:ctrlPr>
                                          </m:dPr>
                                          <m:e>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OLS</m:t>
                                                </m:r>
                                              </m:sub>
                                            </m:sSub>
                                          </m:e>
                                        </m:d>
                                      </m:e>
                                    </m:d>
                                    <m:r>
                                      <w:rPr>
                                        <w:rFonts w:ascii="Cambria Math" w:hAnsi="Cambria Math"/>
                                        <w:sz w:val="24"/>
                                        <w:szCs w:val="24"/>
                                      </w:rPr>
                                      <m:t>-</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e>
                                </m:func>
                                <m:r>
                                  <w:rPr>
                                    <w:rFonts w:ascii="Cambria Math" w:hAnsi="Cambria Math"/>
                                    <w:sz w:val="24"/>
                                    <w:szCs w:val="24"/>
                                  </w:rPr>
                                  <m:t>=</m:t>
                                </m:r>
                                <m:limLow>
                                  <m:limLowPr>
                                    <m:ctrlPr>
                                      <w:rPr>
                                        <w:rFonts w:ascii="Cambria Math" w:hAnsi="Cambria Math"/>
                                        <w:i/>
                                        <w:iCs/>
                                        <w:sz w:val="24"/>
                                        <w:szCs w:val="24"/>
                                      </w:rPr>
                                    </m:ctrlPr>
                                  </m:limLowPr>
                                  <m:e>
                                    <m:r>
                                      <w:rPr>
                                        <w:rFonts w:ascii="Cambria Math" w:hAnsi="Cambria Math"/>
                                        <w:sz w:val="24"/>
                                        <w:szCs w:val="24"/>
                                      </w:rPr>
                                      <m:t>lim</m:t>
                                    </m:r>
                                  </m:e>
                                  <m:lim>
                                    <m:r>
                                      <w:rPr>
                                        <w:rFonts w:ascii="Cambria Math" w:hAnsi="Cambria Math"/>
                                        <w:sz w:val="24"/>
                                        <w:szCs w:val="24"/>
                                      </w:rPr>
                                      <m:t>n → ∞</m:t>
                                    </m:r>
                                  </m:lim>
                                </m:limLow>
                                <m:f>
                                  <m:fPr>
                                    <m:ctrlPr>
                                      <w:rPr>
                                        <w:rFonts w:ascii="Cambria Math" w:hAnsi="Cambria Math"/>
                                        <w:i/>
                                        <w:iCs/>
                                        <w:sz w:val="24"/>
                                        <w:szCs w:val="24"/>
                                      </w:rPr>
                                    </m:ctrlPr>
                                  </m:fPr>
                                  <m:num>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r>
                                      <w:rPr>
                                        <w:rFonts w:ascii="Cambria Math" w:eastAsia="Times New Roman" w:hAnsi="Cambria Math" w:cs="Times New Roman"/>
                                        <w:kern w:val="0"/>
                                        <w14:ligatures w14:val="none"/>
                                      </w:rPr>
                                      <m:t>d</m:t>
                                    </m:r>
                                  </m:num>
                                  <m:den>
                                    <m:r>
                                      <w:rPr>
                                        <w:rFonts w:ascii="Cambria Math" w:hAnsi="Cambria Math"/>
                                        <w:sz w:val="24"/>
                                        <w:szCs w:val="24"/>
                                      </w:rPr>
                                      <m:t>n</m:t>
                                    </m:r>
                                  </m:den>
                                </m:f>
                                <m:r>
                                  <w:rPr>
                                    <w:rFonts w:ascii="Cambria Math" w:hAnsi="Cambria Math"/>
                                    <w:sz w:val="24"/>
                                    <w:szCs w:val="24"/>
                                  </w:rPr>
                                  <m:t>=0</m:t>
                                </m:r>
                              </m:oMath>
                            </m:oMathPara>
                          </w:p>
                        </w:txbxContent>
                      </wps:txbx>
                      <wps:bodyPr rot="0" vert="horz" wrap="square" lIns="91440" tIns="45720" rIns="91440" bIns="45720" anchor="t" anchorCtr="0">
                        <a:spAutoFit/>
                      </wps:bodyPr>
                    </wps:wsp>
                  </a:graphicData>
                </a:graphic>
              </wp:inline>
            </w:drawing>
          </mc:Choice>
          <mc:Fallback>
            <w:pict>
              <v:shape w14:anchorId="13263AB1" id="_x0000_s1033" type="#_x0000_t202" style="width:450.6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">
                <v:textbox style="mso-fit-shape-to-text:t">
                  <w:txbxContent>
                    <w:p w14:paraId="4D84178B" w14:textId="4AE7BF31" w:rsidR="006C5624" w:rsidRDefault="006C5624" w:rsidP="006C5624">
                      <w:pPr>
                        <w:jc w:val="both"/>
                        <w:rPr>
                          <w:rFonts w:ascii="Garamond" w:hAnsi="Garamond"/>
                          <w:iCs/>
                          <w:sz w:val="24"/>
                          <w:szCs w:val="24"/>
                        </w:rPr>
                      </w:pPr>
                      <w:r w:rsidRPr="006C5624">
                        <w:rPr>
                          <w:rFonts w:ascii="Garamond" w:hAnsi="Garamond"/>
                          <w:b/>
                          <w:bCs/>
                          <w:iCs/>
                          <w:sz w:val="24"/>
                          <w:szCs w:val="24"/>
                        </w:rPr>
                        <w:t>Remark</w:t>
                      </w:r>
                      <w:r>
                        <w:rPr>
                          <w:rFonts w:ascii="Garamond" w:hAnsi="Garamond"/>
                          <w:iCs/>
                          <w:sz w:val="24"/>
                          <w:szCs w:val="24"/>
                        </w:rPr>
                        <w:t xml:space="preserve">: </w:t>
                      </w:r>
                      <w:r w:rsidR="0004139C" w:rsidRPr="0004139C">
                        <w:rPr>
                          <w:rFonts w:ascii="Garamond" w:hAnsi="Garamond"/>
                          <w:i/>
                          <w:sz w:val="26"/>
                          <w:szCs w:val="26"/>
                        </w:rPr>
                        <w:t>Suitability of OLS parameter:</w:t>
                      </w:r>
                    </w:p>
                    <w:p w14:paraId="5F880BA8" w14:textId="77777777" w:rsidR="006C5624" w:rsidRDefault="006C5624" w:rsidP="006C5624">
                      <w:pPr>
                        <w:pStyle w:val="ListParagraph"/>
                        <w:numPr>
                          <w:ilvl w:val="0"/>
                          <w:numId w:val="16"/>
                        </w:numPr>
                        <w:jc w:val="both"/>
                        <w:rPr>
                          <w:rFonts w:ascii="Garamond" w:hAnsi="Garamond"/>
                          <w:iCs/>
                          <w:sz w:val="24"/>
                          <w:szCs w:val="24"/>
                        </w:rPr>
                      </w:pPr>
                      <w:r>
                        <w:rPr>
                          <w:rFonts w:ascii="Garamond" w:hAnsi="Garamond"/>
                          <w:iCs/>
                          <w:sz w:val="24"/>
                          <w:szCs w:val="24"/>
                        </w:rPr>
                        <w:t xml:space="preserve">If the sample size </w:t>
                      </w:r>
                      <m:oMath>
                        <m:r>
                          <w:rPr>
                            <w:rFonts w:ascii="Cambria Math" w:hAnsi="Cambria Math"/>
                            <w:sz w:val="24"/>
                            <w:szCs w:val="24"/>
                          </w:rPr>
                          <m:t>(n)</m:t>
                        </m:r>
                      </m:oMath>
                      <w:r>
                        <w:rPr>
                          <w:rFonts w:ascii="Garamond" w:hAnsi="Garamond"/>
                          <w:iCs/>
                          <w:sz w:val="24"/>
                          <w:szCs w:val="24"/>
                        </w:rPr>
                        <w:t xml:space="preserve"> is fixed and the dimension </w:t>
                      </w:r>
                      <m:oMath>
                        <m:r>
                          <w:rPr>
                            <w:rFonts w:ascii="Cambria Math" w:hAnsi="Cambria Math"/>
                            <w:sz w:val="24"/>
                            <w:szCs w:val="24"/>
                          </w:rPr>
                          <m:t>d</m:t>
                        </m:r>
                      </m:oMath>
                      <w:r>
                        <w:rPr>
                          <w:rFonts w:ascii="Garamond" w:hAnsi="Garamond"/>
                          <w:iCs/>
                          <w:sz w:val="24"/>
                          <w:szCs w:val="24"/>
                        </w:rPr>
                        <w:t xml:space="preserve"> (no. of parameters in the linear model) is large, then the performance of the OLS estimator deteriorates. Therefore, the OLS estimator is not suitable for a high-dimensional problem since the excess risk will be high.</w:t>
                      </w:r>
                    </w:p>
                    <w:p w14:paraId="013415E9" w14:textId="77777777" w:rsidR="006C5624" w:rsidRDefault="006C5624" w:rsidP="006C5624">
                      <w:pPr>
                        <w:pStyle w:val="ListParagraph"/>
                        <w:jc w:val="both"/>
                        <w:rPr>
                          <w:rFonts w:ascii="Garamond" w:hAnsi="Garamond"/>
                          <w:iCs/>
                          <w:sz w:val="24"/>
                          <w:szCs w:val="24"/>
                        </w:rPr>
                      </w:pPr>
                    </w:p>
                    <w:p w14:paraId="46393202" w14:textId="769C68FA" w:rsidR="006C5624" w:rsidRPr="006C5624" w:rsidRDefault="006C5624" w:rsidP="006C5624">
                      <w:pPr>
                        <w:pStyle w:val="ListParagraph"/>
                        <w:numPr>
                          <w:ilvl w:val="0"/>
                          <w:numId w:val="16"/>
                        </w:numPr>
                        <w:jc w:val="both"/>
                        <w:rPr>
                          <w:rFonts w:ascii="Garamond" w:hAnsi="Garamond"/>
                          <w:iCs/>
                          <w:sz w:val="24"/>
                          <w:szCs w:val="24"/>
                        </w:rPr>
                      </w:pPr>
                      <w:r>
                        <w:rPr>
                          <w:rFonts w:ascii="Garamond" w:hAnsi="Garamond"/>
                          <w:iCs/>
                          <w:sz w:val="24"/>
                          <w:szCs w:val="24"/>
                        </w:rPr>
                        <w:t xml:space="preserve">On the contrary, if the dimension </w:t>
                      </w:r>
                      <m:oMath>
                        <m:r>
                          <w:rPr>
                            <w:rFonts w:ascii="Cambria Math" w:hAnsi="Cambria Math"/>
                            <w:sz w:val="24"/>
                            <w:szCs w:val="24"/>
                          </w:rPr>
                          <m:t>d</m:t>
                        </m:r>
                      </m:oMath>
                      <w:r>
                        <w:rPr>
                          <w:rFonts w:ascii="Garamond" w:eastAsiaTheme="minorEastAsia" w:hAnsi="Garamond"/>
                          <w:iCs/>
                          <w:sz w:val="24"/>
                          <w:szCs w:val="24"/>
                        </w:rPr>
                        <w:t xml:space="preserve"> is fixed and we keep on gathering more data (making </w:t>
                      </w:r>
                      <m:oMath>
                        <m:r>
                          <w:rPr>
                            <w:rFonts w:ascii="Cambria Math" w:eastAsiaTheme="minorEastAsia" w:hAnsi="Cambria Math"/>
                            <w:sz w:val="24"/>
                            <w:szCs w:val="24"/>
                          </w:rPr>
                          <m:t>n</m:t>
                        </m:r>
                      </m:oMath>
                      <w:r>
                        <w:rPr>
                          <w:rFonts w:ascii="Garamond" w:eastAsiaTheme="minorEastAsia" w:hAnsi="Garamond"/>
                          <w:iCs/>
                          <w:sz w:val="24"/>
                          <w:szCs w:val="24"/>
                        </w:rPr>
                        <w:t xml:space="preserve"> large), the excess risk will eventually converge to </w:t>
                      </w:r>
                      <m:oMath>
                        <m:r>
                          <w:rPr>
                            <w:rFonts w:ascii="Cambria Math" w:eastAsiaTheme="minorEastAsia" w:hAnsi="Cambria Math"/>
                            <w:sz w:val="24"/>
                            <w:szCs w:val="24"/>
                          </w:rPr>
                          <m:t>0</m:t>
                        </m:r>
                      </m:oMath>
                      <w:r>
                        <w:rPr>
                          <w:rFonts w:ascii="Garamond" w:eastAsiaTheme="minorEastAsia" w:hAnsi="Garamond"/>
                          <w:iCs/>
                          <w:sz w:val="24"/>
                          <w:szCs w:val="24"/>
                        </w:rPr>
                        <w:t xml:space="preserve">. We call this property </w:t>
                      </w:r>
                      <w:r w:rsidRPr="006C5624">
                        <w:rPr>
                          <w:rFonts w:ascii="Garamond" w:eastAsiaTheme="minorEastAsia" w:hAnsi="Garamond"/>
                          <w:i/>
                          <w:sz w:val="26"/>
                          <w:szCs w:val="26"/>
                        </w:rPr>
                        <w:t>consistency</w:t>
                      </w:r>
                      <w:r>
                        <w:rPr>
                          <w:rFonts w:ascii="Garamond" w:eastAsiaTheme="minorEastAsia" w:hAnsi="Garamond"/>
                          <w:iCs/>
                          <w:sz w:val="24"/>
                          <w:szCs w:val="24"/>
                        </w:rPr>
                        <w:t>.</w:t>
                      </w:r>
                    </w:p>
                    <w:p w14:paraId="185F56CF" w14:textId="0F64E579" w:rsidR="006C5624" w:rsidRPr="0004139C" w:rsidRDefault="00000000" w:rsidP="006C5624">
                      <w:pPr>
                        <w:ind w:left="360"/>
                        <w:jc w:val="both"/>
                        <w:rPr>
                          <w:rFonts w:ascii="Garamond" w:hAnsi="Garamond"/>
                          <w:i/>
                          <w:iCs/>
                          <w:sz w:val="24"/>
                          <w:szCs w:val="24"/>
                        </w:rPr>
                      </w:pPr>
                      <m:oMathPara>
                        <m:oMath>
                          <m:func>
                            <m:funcPr>
                              <m:ctrlPr>
                                <w:rPr>
                                  <w:rFonts w:ascii="Cambria Math" w:hAnsi="Cambria Math"/>
                                  <w:i/>
                                  <w:iCs/>
                                  <w:sz w:val="24"/>
                                  <w:szCs w:val="24"/>
                                </w:rPr>
                              </m:ctrlPr>
                            </m:funcPr>
                            <m:fName>
                              <m:limLow>
                                <m:limLowPr>
                                  <m:ctrlPr>
                                    <w:rPr>
                                      <w:rFonts w:ascii="Cambria Math" w:hAnsi="Cambria Math"/>
                                      <w:i/>
                                      <w:iCs/>
                                      <w:sz w:val="24"/>
                                      <w:szCs w:val="24"/>
                                    </w:rPr>
                                  </m:ctrlPr>
                                </m:limLowPr>
                                <m:e>
                                  <m:r>
                                    <w:rPr>
                                      <w:rFonts w:ascii="Cambria Math" w:hAnsi="Cambria Math"/>
                                      <w:sz w:val="24"/>
                                      <w:szCs w:val="24"/>
                                    </w:rPr>
                                    <m:t>lim</m:t>
                                  </m:r>
                                </m:e>
                                <m:lim>
                                  <m:r>
                                    <w:rPr>
                                      <w:rFonts w:ascii="Cambria Math" w:hAnsi="Cambria Math"/>
                                      <w:sz w:val="24"/>
                                      <w:szCs w:val="24"/>
                                    </w:rPr>
                                    <m:t>n → ∞</m:t>
                                  </m:r>
                                </m:lim>
                              </m:limLow>
                            </m:fName>
                            <m:e>
                              <m:r>
                                <m:rPr>
                                  <m:scr m:val="double-struck"/>
                                </m:rPr>
                                <w:rPr>
                                  <w:rFonts w:ascii="Cambria Math" w:hAnsi="Cambria Math"/>
                                  <w:sz w:val="24"/>
                                  <w:szCs w:val="24"/>
                                </w:rPr>
                                <m:t>E</m:t>
                              </m:r>
                              <m:d>
                                <m:dPr>
                                  <m:begChr m:val="["/>
                                  <m:endChr m:val="]"/>
                                  <m:ctrlPr>
                                    <w:rPr>
                                      <w:rFonts w:ascii="Cambria Math" w:hAnsi="Cambria Math"/>
                                      <w:i/>
                                      <w:iCs/>
                                      <w:sz w:val="24"/>
                                      <w:szCs w:val="24"/>
                                    </w:rPr>
                                  </m:ctrlPr>
                                </m:dPr>
                                <m:e>
                                  <m:r>
                                    <m:rPr>
                                      <m:scr m:val="script"/>
                                    </m:rPr>
                                    <w:rPr>
                                      <w:rFonts w:ascii="Cambria Math" w:hAnsi="Cambria Math"/>
                                      <w:sz w:val="24"/>
                                      <w:szCs w:val="24"/>
                                    </w:rPr>
                                    <m:t>R</m:t>
                                  </m:r>
                                  <m:d>
                                    <m:dPr>
                                      <m:ctrlPr>
                                        <w:rPr>
                                          <w:rFonts w:ascii="Cambria Math" w:hAnsi="Cambria Math"/>
                                          <w:i/>
                                          <w:iCs/>
                                          <w:sz w:val="24"/>
                                          <w:szCs w:val="24"/>
                                        </w:rPr>
                                      </m:ctrlPr>
                                    </m:dPr>
                                    <m:e>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OLS</m:t>
                                          </m:r>
                                        </m:sub>
                                      </m:sSub>
                                    </m:e>
                                  </m:d>
                                </m:e>
                              </m:d>
                              <m:r>
                                <w:rPr>
                                  <w:rFonts w:ascii="Cambria Math" w:hAnsi="Cambria Math"/>
                                  <w:sz w:val="24"/>
                                  <w:szCs w:val="24"/>
                                </w:rPr>
                                <m:t>-</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e>
                          </m:func>
                          <m:r>
                            <w:rPr>
                              <w:rFonts w:ascii="Cambria Math" w:hAnsi="Cambria Math"/>
                              <w:sz w:val="24"/>
                              <w:szCs w:val="24"/>
                            </w:rPr>
                            <m:t>=</m:t>
                          </m:r>
                          <m:limLow>
                            <m:limLowPr>
                              <m:ctrlPr>
                                <w:rPr>
                                  <w:rFonts w:ascii="Cambria Math" w:hAnsi="Cambria Math"/>
                                  <w:i/>
                                  <w:iCs/>
                                  <w:sz w:val="24"/>
                                  <w:szCs w:val="24"/>
                                </w:rPr>
                              </m:ctrlPr>
                            </m:limLowPr>
                            <m:e>
                              <m:r>
                                <w:rPr>
                                  <w:rFonts w:ascii="Cambria Math" w:hAnsi="Cambria Math"/>
                                  <w:sz w:val="24"/>
                                  <w:szCs w:val="24"/>
                                </w:rPr>
                                <m:t>lim</m:t>
                              </m:r>
                            </m:e>
                            <m:lim>
                              <m:r>
                                <w:rPr>
                                  <w:rFonts w:ascii="Cambria Math" w:hAnsi="Cambria Math"/>
                                  <w:sz w:val="24"/>
                                  <w:szCs w:val="24"/>
                                </w:rPr>
                                <m:t>n → ∞</m:t>
                              </m:r>
                            </m:lim>
                          </m:limLow>
                          <m:f>
                            <m:fPr>
                              <m:ctrlPr>
                                <w:rPr>
                                  <w:rFonts w:ascii="Cambria Math" w:hAnsi="Cambria Math"/>
                                  <w:i/>
                                  <w:iCs/>
                                  <w:sz w:val="24"/>
                                  <w:szCs w:val="24"/>
                                </w:rPr>
                              </m:ctrlPr>
                            </m:fPr>
                            <m:num>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r>
                                <w:rPr>
                                  <w:rFonts w:ascii="Cambria Math" w:eastAsia="Times New Roman" w:hAnsi="Cambria Math" w:cs="Times New Roman"/>
                                  <w:kern w:val="0"/>
                                  <w14:ligatures w14:val="none"/>
                                </w:rPr>
                                <m:t>d</m:t>
                              </m:r>
                            </m:num>
                            <m:den>
                              <m:r>
                                <w:rPr>
                                  <w:rFonts w:ascii="Cambria Math" w:hAnsi="Cambria Math"/>
                                  <w:sz w:val="24"/>
                                  <w:szCs w:val="24"/>
                                </w:rPr>
                                <m:t>n</m:t>
                              </m:r>
                            </m:den>
                          </m:f>
                          <m:r>
                            <w:rPr>
                              <w:rFonts w:ascii="Cambria Math" w:hAnsi="Cambria Math"/>
                              <w:sz w:val="24"/>
                              <w:szCs w:val="24"/>
                            </w:rPr>
                            <m:t>=0</m:t>
                          </m:r>
                        </m:oMath>
                      </m:oMathPara>
                    </w:p>
                  </w:txbxContent>
                </v:textbox>
                <w10:anchorlock/>
              </v:shape>
            </w:pict>
          </mc:Fallback>
        </mc:AlternateContent>
      </w:r>
    </w:p>
    <w:p w14:paraId="1A75C31C" w14:textId="77777777" w:rsidR="001B41CD" w:rsidRDefault="001B41CD" w:rsidP="00BB0D3F">
      <w:pPr>
        <w:jc w:val="both"/>
        <w:rPr>
          <w:rFonts w:ascii="Garamond" w:hAnsi="Garamond"/>
          <w:sz w:val="24"/>
          <w:szCs w:val="24"/>
        </w:rPr>
      </w:pPr>
    </w:p>
    <w:p w14:paraId="0A5FB6F8" w14:textId="1487F990" w:rsidR="00BB0D3F" w:rsidRPr="00396DD4" w:rsidRDefault="00BB0D3F" w:rsidP="00D71A21">
      <w:pPr>
        <w:pStyle w:val="Heading2"/>
        <w:numPr>
          <w:ilvl w:val="1"/>
          <w:numId w:val="8"/>
        </w:numPr>
        <w:spacing w:after="240"/>
        <w:rPr>
          <w:rFonts w:ascii="Garamond" w:hAnsi="Garamond"/>
          <w:b/>
          <w:bCs/>
          <w:color w:val="auto"/>
        </w:rPr>
      </w:pPr>
      <w:bookmarkStart w:id="13" w:name="_Toc172483080"/>
      <w:r w:rsidRPr="00396DD4">
        <w:rPr>
          <w:rFonts w:ascii="Garamond" w:hAnsi="Garamond"/>
          <w:b/>
          <w:bCs/>
          <w:color w:val="auto"/>
        </w:rPr>
        <w:t>Gradient Descent Algorithm</w:t>
      </w:r>
      <w:r w:rsidR="00DC4AAD">
        <w:rPr>
          <w:rFonts w:ascii="Garamond" w:hAnsi="Garamond"/>
          <w:b/>
          <w:bCs/>
          <w:color w:val="auto"/>
        </w:rPr>
        <w:t xml:space="preserve"> as Implicit Regularization</w:t>
      </w:r>
      <w:bookmarkEnd w:id="13"/>
    </w:p>
    <w:p w14:paraId="574D1135" w14:textId="5348A9CF" w:rsidR="00DC4AAD" w:rsidRDefault="008A3C03" w:rsidP="00BB0D3F">
      <w:pPr>
        <w:jc w:val="both"/>
        <w:rPr>
          <w:rFonts w:ascii="Garamond" w:hAnsi="Garamond"/>
          <w:sz w:val="24"/>
          <w:szCs w:val="24"/>
        </w:rPr>
      </w:pPr>
      <w:r w:rsidRPr="008A3C03">
        <w:rPr>
          <w:rFonts w:ascii="Garamond" w:hAnsi="Garamond"/>
          <w:sz w:val="24"/>
          <w:szCs w:val="24"/>
        </w:rPr>
        <w:t xml:space="preserve">The Gradient Descent </w:t>
      </w:r>
      <w:r>
        <w:rPr>
          <w:rFonts w:ascii="Garamond" w:hAnsi="Garamond"/>
          <w:sz w:val="24"/>
          <w:szCs w:val="24"/>
        </w:rPr>
        <w:t>e</w:t>
      </w:r>
      <w:r w:rsidRPr="008A3C03">
        <w:rPr>
          <w:rFonts w:ascii="Garamond" w:hAnsi="Garamond"/>
          <w:sz w:val="24"/>
          <w:szCs w:val="24"/>
        </w:rPr>
        <w:t xml:space="preserve">stimator is an iterative optimization algorithm used to minimize a cost function </w:t>
      </w:r>
      <w:r>
        <w:rPr>
          <w:rFonts w:ascii="Garamond" w:hAnsi="Garamond"/>
          <w:sz w:val="24"/>
          <w:szCs w:val="24"/>
        </w:rPr>
        <w:t xml:space="preserve">or loss function </w:t>
      </w:r>
      <w:r w:rsidRPr="008A3C03">
        <w:rPr>
          <w:rFonts w:ascii="Garamond" w:hAnsi="Garamond"/>
          <w:sz w:val="24"/>
          <w:szCs w:val="24"/>
        </w:rPr>
        <w:t xml:space="preserve">by adjusting model parameters in the direction of the steepest descent of the gradient. It is </w:t>
      </w:r>
      <w:r>
        <w:rPr>
          <w:rFonts w:ascii="Garamond" w:hAnsi="Garamond"/>
          <w:sz w:val="24"/>
          <w:szCs w:val="24"/>
        </w:rPr>
        <w:t>one of the most commonly used algorithms</w:t>
      </w:r>
      <w:r w:rsidRPr="008A3C03">
        <w:rPr>
          <w:rFonts w:ascii="Garamond" w:hAnsi="Garamond"/>
          <w:sz w:val="24"/>
          <w:szCs w:val="24"/>
        </w:rPr>
        <w:t xml:space="preserve"> in machine learning and statistical modeling to find optimal solutions, particularly in linear regression and neural networks, by iteratively refining parameter estimates to achieve minimal error.</w:t>
      </w:r>
    </w:p>
    <w:p w14:paraId="28C0F787" w14:textId="12CA84CA" w:rsidR="00DC4AAD" w:rsidRPr="008A3C03" w:rsidRDefault="008A3C03" w:rsidP="008A3C03">
      <w:pPr>
        <w:pStyle w:val="Heading3"/>
        <w:numPr>
          <w:ilvl w:val="2"/>
          <w:numId w:val="8"/>
        </w:numPr>
        <w:rPr>
          <w:rFonts w:ascii="Garamond" w:hAnsi="Garamond"/>
          <w:sz w:val="24"/>
          <w:szCs w:val="24"/>
        </w:rPr>
      </w:pPr>
      <w:bookmarkStart w:id="14" w:name="_Toc172483081"/>
      <w:r w:rsidRPr="008A3C03">
        <w:rPr>
          <w:rFonts w:ascii="Garamond" w:hAnsi="Garamond"/>
          <w:sz w:val="24"/>
          <w:szCs w:val="24"/>
        </w:rPr>
        <w:t>Motivation for Regularization – Limitation of OLS estimator</w:t>
      </w:r>
      <w:bookmarkEnd w:id="14"/>
    </w:p>
    <w:p w14:paraId="2CE979F3" w14:textId="78C6A186" w:rsidR="008A3C03" w:rsidRDefault="001961B4" w:rsidP="008A3C03">
      <w:pPr>
        <w:jc w:val="both"/>
        <w:rPr>
          <w:rFonts w:ascii="Garamond" w:hAnsi="Garamond"/>
          <w:sz w:val="24"/>
          <w:szCs w:val="24"/>
        </w:rPr>
      </w:pPr>
      <w:r>
        <w:rPr>
          <w:rFonts w:ascii="Garamond" w:hAnsi="Garamond"/>
          <w:sz w:val="24"/>
          <w:szCs w:val="24"/>
        </w:rPr>
        <w:t xml:space="preserve">In the previous section, we have seen that the </w:t>
      </w:r>
      <w:r w:rsidRPr="001961B4">
        <w:rPr>
          <w:rFonts w:ascii="Garamond" w:hAnsi="Garamond"/>
          <w:sz w:val="24"/>
          <w:szCs w:val="24"/>
        </w:rPr>
        <w:t>excess risk of the OLS estimator</w:t>
      </w:r>
      <w:r>
        <w:rPr>
          <w:rFonts w:ascii="Garamond" w:hAnsi="Garamond"/>
          <w:sz w:val="24"/>
          <w:szCs w:val="24"/>
        </w:rPr>
        <w:t xml:space="preserve">, </w:t>
      </w:r>
      <m:oMath>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OLS</m:t>
            </m:r>
          </m:sub>
        </m:sSub>
      </m:oMath>
      <w:r w:rsidRPr="001961B4">
        <w:rPr>
          <w:rFonts w:ascii="Garamond" w:hAnsi="Garamond"/>
          <w:sz w:val="24"/>
          <w:szCs w:val="24"/>
        </w:rPr>
        <w:t xml:space="preserve"> is</w:t>
      </w:r>
      <w:r>
        <w:rPr>
          <w:rFonts w:ascii="Garamond" w:hAnsi="Garamond"/>
          <w:sz w:val="24"/>
          <w:szCs w:val="24"/>
        </w:rPr>
        <w:t>:</w:t>
      </w:r>
    </w:p>
    <w:p w14:paraId="7B6FFDF1" w14:textId="506BF596" w:rsidR="001961B4" w:rsidRPr="006648B7" w:rsidRDefault="006648B7" w:rsidP="001961B4">
      <w:pPr>
        <w:jc w:val="both"/>
        <w:rPr>
          <w:rFonts w:ascii="Garamond" w:eastAsiaTheme="minorEastAsia" w:hAnsi="Garamond"/>
          <w:i/>
          <w:iCs/>
          <w:sz w:val="24"/>
          <w:szCs w:val="24"/>
        </w:rPr>
      </w:pPr>
      <m:oMathPara>
        <m:oMath>
          <m:r>
            <m:rPr>
              <m:scr m:val="double-struck"/>
            </m:rPr>
            <w:rPr>
              <w:rFonts w:ascii="Cambria Math" w:hAnsi="Cambria Math"/>
              <w:sz w:val="24"/>
              <w:szCs w:val="24"/>
            </w:rPr>
            <m:t>E</m:t>
          </m:r>
          <m:d>
            <m:dPr>
              <m:begChr m:val="["/>
              <m:endChr m:val="]"/>
              <m:ctrlPr>
                <w:rPr>
                  <w:rFonts w:ascii="Cambria Math" w:hAnsi="Cambria Math"/>
                  <w:i/>
                  <w:iCs/>
                  <w:sz w:val="24"/>
                  <w:szCs w:val="24"/>
                </w:rPr>
              </m:ctrlPr>
            </m:dPr>
            <m:e>
              <m:r>
                <m:rPr>
                  <m:scr m:val="script"/>
                </m:rPr>
                <w:rPr>
                  <w:rFonts w:ascii="Cambria Math" w:hAnsi="Cambria Math"/>
                  <w:sz w:val="24"/>
                  <w:szCs w:val="24"/>
                </w:rPr>
                <m:t>R</m:t>
              </m:r>
              <m:d>
                <m:dPr>
                  <m:ctrlPr>
                    <w:rPr>
                      <w:rFonts w:ascii="Cambria Math" w:hAnsi="Cambria Math"/>
                      <w:i/>
                      <w:iCs/>
                      <w:sz w:val="24"/>
                      <w:szCs w:val="24"/>
                    </w:rPr>
                  </m:ctrlPr>
                </m:dPr>
                <m:e>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OLS</m:t>
                      </m:r>
                    </m:sub>
                  </m:sSub>
                </m:e>
              </m:d>
            </m:e>
          </m:d>
          <m:r>
            <w:rPr>
              <w:rFonts w:ascii="Cambria Math" w:hAnsi="Cambria Math"/>
              <w:sz w:val="24"/>
              <w:szCs w:val="24"/>
            </w:rPr>
            <m:t>-</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f>
            <m:fPr>
              <m:ctrlPr>
                <w:rPr>
                  <w:rFonts w:ascii="Cambria Math" w:hAnsi="Cambria Math"/>
                  <w:i/>
                  <w:iCs/>
                  <w:sz w:val="24"/>
                  <w:szCs w:val="24"/>
                </w:rPr>
              </m:ctrlPr>
            </m:fPr>
            <m:num>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r>
                <w:rPr>
                  <w:rFonts w:ascii="Cambria Math" w:eastAsia="Times New Roman" w:hAnsi="Cambria Math" w:cs="Times New Roman"/>
                  <w:kern w:val="0"/>
                  <w14:ligatures w14:val="none"/>
                </w:rPr>
                <m:t>d</m:t>
              </m:r>
            </m:num>
            <m:den>
              <m:r>
                <w:rPr>
                  <w:rFonts w:ascii="Cambria Math" w:hAnsi="Cambria Math"/>
                  <w:sz w:val="24"/>
                  <w:szCs w:val="24"/>
                </w:rPr>
                <m:t>n</m:t>
              </m:r>
            </m:den>
          </m:f>
        </m:oMath>
      </m:oMathPara>
    </w:p>
    <w:p w14:paraId="3A29D45B" w14:textId="5DBD917C" w:rsidR="001961B4" w:rsidRDefault="001961B4" w:rsidP="008A3C03">
      <w:pPr>
        <w:jc w:val="both"/>
        <w:rPr>
          <w:rFonts w:ascii="Garamond" w:eastAsiaTheme="minorEastAsia" w:hAnsi="Garamond"/>
          <w:iCs/>
          <w:kern w:val="0"/>
          <w:sz w:val="24"/>
          <w:szCs w:val="24"/>
          <w14:ligatures w14:val="none"/>
        </w:rPr>
      </w:pPr>
      <w:r>
        <w:rPr>
          <w:rFonts w:ascii="Garamond" w:hAnsi="Garamond"/>
          <w:sz w:val="24"/>
          <w:szCs w:val="24"/>
        </w:rPr>
        <w:t xml:space="preserve">When </w:t>
      </w:r>
      <m:oMath>
        <m:f>
          <m:fPr>
            <m:type m:val="skw"/>
            <m:ctrlPr>
              <w:rPr>
                <w:rFonts w:ascii="Cambria Math" w:hAnsi="Cambria Math"/>
                <w:i/>
                <w:sz w:val="24"/>
                <w:szCs w:val="24"/>
              </w:rPr>
            </m:ctrlPr>
          </m:fPr>
          <m:num>
            <m:r>
              <w:rPr>
                <w:rFonts w:ascii="Cambria Math" w:hAnsi="Cambria Math"/>
                <w:sz w:val="24"/>
                <w:szCs w:val="24"/>
              </w:rPr>
              <m:t>d</m:t>
            </m:r>
          </m:num>
          <m:den>
            <m:r>
              <w:rPr>
                <w:rFonts w:ascii="Cambria Math" w:hAnsi="Cambria Math"/>
                <w:sz w:val="24"/>
                <w:szCs w:val="24"/>
              </w:rPr>
              <m:t>n</m:t>
            </m:r>
          </m:den>
        </m:f>
      </m:oMath>
      <w:r>
        <w:rPr>
          <w:rFonts w:ascii="Garamond" w:eastAsiaTheme="minorEastAsia" w:hAnsi="Garamond"/>
          <w:sz w:val="24"/>
          <w:szCs w:val="24"/>
        </w:rPr>
        <w:t xml:space="preserve"> approaches </w:t>
      </w:r>
      <m:oMath>
        <m:r>
          <w:rPr>
            <w:rFonts w:ascii="Cambria Math" w:eastAsiaTheme="minorEastAsia" w:hAnsi="Cambria Math"/>
            <w:sz w:val="24"/>
            <w:szCs w:val="24"/>
          </w:rPr>
          <m:t>1</m:t>
        </m:r>
      </m:oMath>
      <w:r>
        <w:rPr>
          <w:rFonts w:ascii="Garamond" w:eastAsiaTheme="minorEastAsia" w:hAnsi="Garamond"/>
          <w:sz w:val="24"/>
          <w:szCs w:val="24"/>
        </w:rPr>
        <w:t xml:space="preserve">, the excess risk is </w:t>
      </w:r>
      <m:oMath>
        <m:sSup>
          <m:sSupPr>
            <m:ctrlPr>
              <w:rPr>
                <w:rFonts w:ascii="Cambria Math" w:eastAsia="Times New Roman" w:hAnsi="Cambria Math" w:cs="Times New Roman"/>
                <w:i/>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oMath>
      <w:r>
        <w:rPr>
          <w:rFonts w:ascii="Garamond" w:eastAsiaTheme="minorEastAsia" w:hAnsi="Garamond"/>
          <w:iCs/>
          <w:kern w:val="0"/>
          <w14:ligatures w14:val="none"/>
        </w:rPr>
        <w:t xml:space="preserve">, </w:t>
      </w:r>
      <w:r w:rsidRPr="001961B4">
        <w:rPr>
          <w:rFonts w:ascii="Garamond" w:eastAsiaTheme="minorEastAsia" w:hAnsi="Garamond"/>
          <w:iCs/>
          <w:kern w:val="0"/>
          <w:sz w:val="24"/>
          <w:szCs w:val="24"/>
          <w14:ligatures w14:val="none"/>
        </w:rPr>
        <w:t>which is also the minimum possible risk (Bayes Risk). That means, we are mem</w:t>
      </w:r>
      <w:r>
        <w:rPr>
          <w:rFonts w:ascii="Garamond" w:eastAsiaTheme="minorEastAsia" w:hAnsi="Garamond"/>
          <w:iCs/>
          <w:kern w:val="0"/>
          <w:sz w:val="24"/>
          <w:szCs w:val="24"/>
          <w14:ligatures w14:val="none"/>
        </w:rPr>
        <w:t xml:space="preserve">orizing the observations </w:t>
      </w:r>
      <m:oMath>
        <m:sSub>
          <m:sSubPr>
            <m:ctrlPr>
              <w:rPr>
                <w:rFonts w:ascii="Cambria Math" w:eastAsiaTheme="minorEastAsia" w:hAnsi="Cambria Math"/>
                <w:i/>
                <w:iCs/>
                <w:kern w:val="0"/>
                <w:sz w:val="24"/>
                <w:szCs w:val="24"/>
                <w14:ligatures w14:val="none"/>
              </w:rPr>
            </m:ctrlPr>
          </m:sSubPr>
          <m:e>
            <m:r>
              <w:rPr>
                <w:rFonts w:ascii="Cambria Math" w:eastAsiaTheme="minorEastAsia" w:hAnsi="Cambria Math"/>
                <w:kern w:val="0"/>
                <w:sz w:val="24"/>
                <w:szCs w:val="24"/>
                <w14:ligatures w14:val="none"/>
              </w:rPr>
              <m:t>y</m:t>
            </m:r>
          </m:e>
          <m:sub>
            <m:r>
              <w:rPr>
                <w:rFonts w:ascii="Cambria Math" w:eastAsiaTheme="minorEastAsia" w:hAnsi="Cambria Math"/>
                <w:kern w:val="0"/>
                <w:sz w:val="24"/>
                <w:szCs w:val="24"/>
                <w14:ligatures w14:val="none"/>
              </w:rPr>
              <m:t>i</m:t>
            </m:r>
          </m:sub>
        </m:sSub>
      </m:oMath>
      <w:r>
        <w:rPr>
          <w:rFonts w:ascii="Garamond" w:eastAsiaTheme="minorEastAsia" w:hAnsi="Garamond"/>
          <w:iCs/>
          <w:kern w:val="0"/>
          <w:sz w:val="24"/>
          <w:szCs w:val="24"/>
          <w14:ligatures w14:val="none"/>
        </w:rPr>
        <w:t xml:space="preserve"> and the OLS estimator leads to a perfect fit. This is not good for generalization to new unseen data.</w:t>
      </w:r>
    </w:p>
    <w:p w14:paraId="2F17A829" w14:textId="5F35E997" w:rsidR="001961B4" w:rsidRDefault="001961B4" w:rsidP="008A3C03">
      <w:pPr>
        <w:jc w:val="both"/>
        <w:rPr>
          <w:rFonts w:ascii="Garamond" w:eastAsiaTheme="minorEastAsia" w:hAnsi="Garamond"/>
          <w:iCs/>
          <w:kern w:val="0"/>
          <w:sz w:val="24"/>
          <w:szCs w:val="24"/>
          <w14:ligatures w14:val="none"/>
        </w:rPr>
      </w:pPr>
      <w:r>
        <w:rPr>
          <w:rFonts w:ascii="Garamond" w:eastAsiaTheme="minorEastAsia" w:hAnsi="Garamond"/>
          <w:iCs/>
          <w:kern w:val="0"/>
          <w:sz w:val="24"/>
          <w:szCs w:val="24"/>
          <w14:ligatures w14:val="none"/>
        </w:rPr>
        <w:t xml:space="preserve">Also, when </w:t>
      </w:r>
      <m:oMath>
        <m:r>
          <w:rPr>
            <w:rFonts w:ascii="Cambria Math" w:eastAsiaTheme="minorEastAsia" w:hAnsi="Cambria Math"/>
            <w:kern w:val="0"/>
            <w:sz w:val="24"/>
            <w:szCs w:val="24"/>
            <w14:ligatures w14:val="none"/>
          </w:rPr>
          <m:t>d&gt;n</m:t>
        </m:r>
      </m:oMath>
      <w:r>
        <w:rPr>
          <w:rFonts w:ascii="Garamond" w:eastAsiaTheme="minorEastAsia" w:hAnsi="Garamond"/>
          <w:iCs/>
          <w:kern w:val="0"/>
          <w:sz w:val="24"/>
          <w:szCs w:val="24"/>
          <w14:ligatures w14:val="none"/>
        </w:rPr>
        <w:t xml:space="preserve">, </w:t>
      </w:r>
      <m:oMath>
        <m:sSup>
          <m:sSupPr>
            <m:ctrlPr>
              <w:rPr>
                <w:rFonts w:ascii="Cambria Math" w:eastAsiaTheme="minorEastAsia" w:hAnsi="Cambria Math"/>
                <w:i/>
                <w:iCs/>
                <w:kern w:val="0"/>
                <w:sz w:val="24"/>
                <w:szCs w:val="24"/>
                <w14:ligatures w14:val="none"/>
              </w:rPr>
            </m:ctrlPr>
          </m:sSupPr>
          <m:e>
            <m:r>
              <m:rPr>
                <m:sty m:val="p"/>
              </m:rPr>
              <w:rPr>
                <w:rFonts w:ascii="Cambria Math" w:eastAsiaTheme="minorEastAsia" w:hAnsi="Cambria Math"/>
                <w:kern w:val="0"/>
                <w:sz w:val="24"/>
                <w:szCs w:val="24"/>
                <w14:ligatures w14:val="none"/>
              </w:rPr>
              <m:t>Φ</m:t>
            </m:r>
          </m:e>
          <m:sup>
            <m:r>
              <m:rPr>
                <m:sty m:val="p"/>
              </m:rPr>
              <w:rPr>
                <w:rFonts w:ascii="Cambria Math" w:eastAsiaTheme="minorEastAsia" w:hAnsi="Cambria Math"/>
                <w:kern w:val="0"/>
                <w:sz w:val="24"/>
                <w:szCs w:val="24"/>
                <w14:ligatures w14:val="none"/>
              </w:rPr>
              <m:t>T</m:t>
            </m:r>
          </m:sup>
        </m:sSup>
        <m:r>
          <m:rPr>
            <m:sty m:val="p"/>
          </m:rPr>
          <w:rPr>
            <w:rFonts w:ascii="Cambria Math" w:eastAsiaTheme="minorEastAsia" w:hAnsi="Cambria Math"/>
            <w:kern w:val="0"/>
            <w:sz w:val="24"/>
            <w:szCs w:val="24"/>
            <w14:ligatures w14:val="none"/>
          </w:rPr>
          <m:t>Φ</m:t>
        </m:r>
      </m:oMath>
      <w:r>
        <w:rPr>
          <w:rFonts w:ascii="Garamond" w:eastAsiaTheme="minorEastAsia" w:hAnsi="Garamond"/>
          <w:iCs/>
          <w:kern w:val="0"/>
          <w:sz w:val="24"/>
          <w:szCs w:val="24"/>
          <w14:ligatures w14:val="none"/>
        </w:rPr>
        <w:t xml:space="preserve"> is not invertible and the normal equations for computing the closed form solution of OLS estimator admit a linear subspace of solution.</w:t>
      </w:r>
    </w:p>
    <w:p w14:paraId="054D3B4D" w14:textId="7A450530" w:rsidR="001961B4" w:rsidRDefault="001961B4" w:rsidP="008A3C03">
      <w:pPr>
        <w:jc w:val="both"/>
        <w:rPr>
          <w:rFonts w:ascii="Garamond" w:eastAsiaTheme="minorEastAsia" w:hAnsi="Garamond"/>
          <w:iCs/>
          <w:kern w:val="0"/>
          <w:sz w:val="24"/>
          <w:szCs w:val="24"/>
          <w14:ligatures w14:val="none"/>
        </w:rPr>
      </w:pPr>
      <w:r>
        <w:rPr>
          <w:rFonts w:ascii="Garamond" w:eastAsiaTheme="minorEastAsia" w:hAnsi="Garamond"/>
          <w:iCs/>
          <w:kern w:val="0"/>
          <w:sz w:val="24"/>
          <w:szCs w:val="24"/>
          <w14:ligatures w14:val="none"/>
        </w:rPr>
        <w:t xml:space="preserve">We have two solutions to fix this undesirable behavior of OLS estimator in case of high dimensions (large </w:t>
      </w:r>
      <m:oMath>
        <m:r>
          <w:rPr>
            <w:rFonts w:ascii="Cambria Math" w:eastAsiaTheme="minorEastAsia" w:hAnsi="Cambria Math"/>
            <w:kern w:val="0"/>
            <w:sz w:val="24"/>
            <w:szCs w:val="24"/>
            <w14:ligatures w14:val="none"/>
          </w:rPr>
          <m:t>d</m:t>
        </m:r>
      </m:oMath>
      <w:r>
        <w:rPr>
          <w:rFonts w:ascii="Garamond" w:eastAsiaTheme="minorEastAsia" w:hAnsi="Garamond"/>
          <w:iCs/>
          <w:kern w:val="0"/>
          <w:sz w:val="24"/>
          <w:szCs w:val="24"/>
          <w14:ligatures w14:val="none"/>
        </w:rPr>
        <w:t>):</w:t>
      </w:r>
    </w:p>
    <w:p w14:paraId="1F27B066" w14:textId="717ADC8E" w:rsidR="001961B4" w:rsidRPr="001961B4" w:rsidRDefault="001961B4" w:rsidP="001961B4">
      <w:pPr>
        <w:pStyle w:val="ListParagraph"/>
        <w:numPr>
          <w:ilvl w:val="0"/>
          <w:numId w:val="32"/>
        </w:numPr>
        <w:jc w:val="both"/>
        <w:rPr>
          <w:rFonts w:ascii="Garamond" w:hAnsi="Garamond"/>
          <w:sz w:val="28"/>
          <w:szCs w:val="28"/>
        </w:rPr>
      </w:pPr>
      <w:r w:rsidRPr="001961B4">
        <w:rPr>
          <w:rFonts w:ascii="Garamond" w:hAnsi="Garamond"/>
          <w:i/>
          <w:iCs/>
          <w:sz w:val="26"/>
          <w:szCs w:val="26"/>
        </w:rPr>
        <w:lastRenderedPageBreak/>
        <w:t>Dimension Reduction</w:t>
      </w:r>
      <w:r>
        <w:rPr>
          <w:rFonts w:ascii="Garamond" w:hAnsi="Garamond"/>
          <w:sz w:val="24"/>
          <w:szCs w:val="24"/>
        </w:rPr>
        <w:t xml:space="preserve">: Common methods like </w:t>
      </w:r>
      <w:r w:rsidRPr="001961B4">
        <w:rPr>
          <w:rFonts w:ascii="Garamond" w:hAnsi="Garamond"/>
          <w:i/>
          <w:iCs/>
          <w:sz w:val="26"/>
          <w:szCs w:val="26"/>
        </w:rPr>
        <w:t>principal component analysis</w:t>
      </w:r>
      <w:r>
        <w:rPr>
          <w:rFonts w:ascii="Garamond" w:hAnsi="Garamond"/>
          <w:sz w:val="24"/>
          <w:szCs w:val="24"/>
        </w:rPr>
        <w:t xml:space="preserve"> aims to replace the feature vector </w:t>
      </w:r>
      <m:oMath>
        <m:r>
          <w:rPr>
            <w:rFonts w:ascii="Cambria Math" w:hAnsi="Cambria Math"/>
            <w:sz w:val="24"/>
            <w:szCs w:val="24"/>
          </w:rPr>
          <m:t>φ</m:t>
        </m:r>
        <m:d>
          <m:dPr>
            <m:ctrlPr>
              <w:rPr>
                <w:rFonts w:ascii="Cambria Math" w:hAnsi="Cambria Math"/>
                <w:i/>
                <w:sz w:val="24"/>
                <w:szCs w:val="24"/>
              </w:rPr>
            </m:ctrlPr>
          </m:dPr>
          <m:e>
            <m:r>
              <m:rPr>
                <m:scr m:val="script"/>
              </m:rPr>
              <w:rPr>
                <w:rFonts w:ascii="Cambria Math" w:hAnsi="Cambria Math"/>
                <w:sz w:val="24"/>
                <w:szCs w:val="24"/>
              </w:rPr>
              <m:t>x</m:t>
            </m:r>
          </m:e>
        </m:d>
      </m:oMath>
      <w:r>
        <w:rPr>
          <w:rFonts w:ascii="Garamond" w:eastAsiaTheme="minorEastAsia" w:hAnsi="Garamond"/>
          <w:sz w:val="24"/>
          <w:szCs w:val="24"/>
        </w:rPr>
        <w:t xml:space="preserve"> with a feature of lower dimension</w:t>
      </w:r>
    </w:p>
    <w:p w14:paraId="7A6E3334" w14:textId="55667AF4" w:rsidR="001961B4" w:rsidRPr="001961B4" w:rsidRDefault="001961B4" w:rsidP="001961B4">
      <w:pPr>
        <w:pStyle w:val="ListParagraph"/>
        <w:numPr>
          <w:ilvl w:val="0"/>
          <w:numId w:val="32"/>
        </w:numPr>
        <w:jc w:val="both"/>
        <w:rPr>
          <w:rFonts w:ascii="Garamond" w:hAnsi="Garamond"/>
          <w:sz w:val="24"/>
          <w:szCs w:val="24"/>
        </w:rPr>
      </w:pPr>
      <w:r w:rsidRPr="001D26AF">
        <w:rPr>
          <w:rFonts w:ascii="Garamond" w:hAnsi="Garamond"/>
          <w:i/>
          <w:iCs/>
          <w:sz w:val="26"/>
          <w:szCs w:val="26"/>
        </w:rPr>
        <w:t>Regularization</w:t>
      </w:r>
      <w:r>
        <w:rPr>
          <w:rFonts w:ascii="Garamond" w:hAnsi="Garamond"/>
          <w:sz w:val="24"/>
          <w:szCs w:val="24"/>
        </w:rPr>
        <w:t>: Adding a</w:t>
      </w:r>
      <w:r w:rsidR="001D26AF">
        <w:rPr>
          <w:rFonts w:ascii="Garamond" w:hAnsi="Garamond"/>
          <w:sz w:val="24"/>
          <w:szCs w:val="24"/>
        </w:rPr>
        <w:t xml:space="preserve"> penalty</w:t>
      </w:r>
      <w:r>
        <w:rPr>
          <w:rFonts w:ascii="Garamond" w:hAnsi="Garamond"/>
          <w:sz w:val="24"/>
          <w:szCs w:val="24"/>
        </w:rPr>
        <w:t xml:space="preserve"> term to the least squares </w:t>
      </w:r>
      <w:r w:rsidR="001D26AF">
        <w:rPr>
          <w:rFonts w:ascii="Garamond" w:hAnsi="Garamond"/>
          <w:sz w:val="24"/>
          <w:szCs w:val="24"/>
        </w:rPr>
        <w:t xml:space="preserve">objective, which constrains or shrinks the model parameters and helps ensuring that the model generalizes well to new unseen data (prevent overfitting). Depending on whether the penalty term is </w:t>
      </w:r>
      <m:oMath>
        <m:sSub>
          <m:sSubPr>
            <m:ctrlPr>
              <w:rPr>
                <w:rFonts w:ascii="Cambria Math" w:hAnsi="Cambria Math"/>
                <w:i/>
                <w:sz w:val="24"/>
                <w:szCs w:val="24"/>
              </w:rPr>
            </m:ctrlPr>
          </m:sSubPr>
          <m:e>
            <m:r>
              <m:rPr>
                <m:scr m:val="script"/>
              </m:rPr>
              <w:rPr>
                <w:rFonts w:ascii="Cambria Math" w:hAnsi="Cambria Math"/>
                <w:sz w:val="24"/>
                <w:szCs w:val="24"/>
              </w:rPr>
              <m:t>l</m:t>
            </m:r>
          </m:e>
          <m:sub>
            <m:r>
              <w:rPr>
                <w:rFonts w:ascii="Cambria Math" w:hAnsi="Cambria Math"/>
                <w:sz w:val="24"/>
                <w:szCs w:val="24"/>
              </w:rPr>
              <m:t>1</m:t>
            </m:r>
          </m:sub>
        </m:sSub>
      </m:oMath>
      <w:r w:rsidR="001D26AF">
        <w:rPr>
          <w:rFonts w:ascii="Garamond" w:eastAsiaTheme="minorEastAsia" w:hAnsi="Garamond"/>
          <w:sz w:val="24"/>
          <w:szCs w:val="24"/>
        </w:rPr>
        <w:t>-penalty (</w:t>
      </w:r>
      <m:oMath>
        <m:sSub>
          <m:sSubPr>
            <m:ctrlPr>
              <w:rPr>
                <w:rFonts w:ascii="Cambria Math" w:eastAsiaTheme="minorEastAsia" w:hAnsi="Cambria Math"/>
                <w:i/>
                <w:sz w:val="24"/>
                <w:szCs w:val="24"/>
              </w:rPr>
            </m:ctrlPr>
          </m:sSubPr>
          <m:e>
            <m:d>
              <m:dPr>
                <m:begChr m:val="‖"/>
                <m:endChr m:val="‖"/>
                <m:ctrlPr>
                  <w:rPr>
                    <w:rFonts w:ascii="Cambria Math" w:eastAsiaTheme="minorEastAsia" w:hAnsi="Cambria Math"/>
                    <w:i/>
                    <w:sz w:val="24"/>
                    <w:szCs w:val="24"/>
                  </w:rPr>
                </m:ctrlPr>
              </m:dPr>
              <m:e>
                <m:r>
                  <w:rPr>
                    <w:rFonts w:ascii="Cambria Math" w:eastAsiaTheme="minorEastAsia" w:hAnsi="Cambria Math"/>
                    <w:sz w:val="24"/>
                    <w:szCs w:val="24"/>
                  </w:rPr>
                  <m:t>θ</m:t>
                </m:r>
              </m:e>
            </m:d>
          </m:e>
          <m:sub>
            <m:r>
              <w:rPr>
                <w:rFonts w:ascii="Cambria Math" w:eastAsiaTheme="minorEastAsia" w:hAnsi="Cambria Math"/>
                <w:sz w:val="24"/>
                <w:szCs w:val="24"/>
              </w:rPr>
              <m:t>1</m:t>
            </m:r>
          </m:sub>
        </m:sSub>
      </m:oMath>
      <w:r w:rsidR="001D26AF">
        <w:rPr>
          <w:rFonts w:ascii="Garamond" w:eastAsiaTheme="minorEastAsia" w:hAnsi="Garamond"/>
          <w:sz w:val="24"/>
          <w:szCs w:val="24"/>
        </w:rPr>
        <w:t xml:space="preserve">) or </w:t>
      </w:r>
      <m:oMath>
        <m:sSub>
          <m:sSubPr>
            <m:ctrlPr>
              <w:rPr>
                <w:rFonts w:ascii="Cambria Math" w:hAnsi="Cambria Math"/>
                <w:i/>
                <w:sz w:val="24"/>
                <w:szCs w:val="24"/>
              </w:rPr>
            </m:ctrlPr>
          </m:sSubPr>
          <m:e>
            <m:r>
              <m:rPr>
                <m:scr m:val="script"/>
              </m:rPr>
              <w:rPr>
                <w:rFonts w:ascii="Cambria Math" w:hAnsi="Cambria Math"/>
                <w:sz w:val="24"/>
                <w:szCs w:val="24"/>
              </w:rPr>
              <m:t>l</m:t>
            </m:r>
          </m:e>
          <m:sub>
            <m:r>
              <w:rPr>
                <w:rFonts w:ascii="Cambria Math" w:hAnsi="Cambria Math"/>
                <w:sz w:val="24"/>
                <w:szCs w:val="24"/>
              </w:rPr>
              <m:t>2</m:t>
            </m:r>
          </m:sub>
        </m:sSub>
      </m:oMath>
      <w:r w:rsidR="001D26AF">
        <w:rPr>
          <w:rFonts w:ascii="Garamond" w:eastAsiaTheme="minorEastAsia" w:hAnsi="Garamond"/>
          <w:sz w:val="24"/>
          <w:szCs w:val="24"/>
        </w:rPr>
        <w:t>-penalty (</w:t>
      </w:r>
      <m:oMath>
        <m:sSub>
          <m:sSubPr>
            <m:ctrlPr>
              <w:rPr>
                <w:rFonts w:ascii="Cambria Math" w:eastAsiaTheme="minorEastAsia" w:hAnsi="Cambria Math"/>
                <w:i/>
                <w:sz w:val="24"/>
                <w:szCs w:val="24"/>
              </w:rPr>
            </m:ctrlPr>
          </m:sSubPr>
          <m:e>
            <m:d>
              <m:dPr>
                <m:begChr m:val="‖"/>
                <m:endChr m:val="‖"/>
                <m:ctrlPr>
                  <w:rPr>
                    <w:rFonts w:ascii="Cambria Math" w:eastAsiaTheme="minorEastAsia" w:hAnsi="Cambria Math"/>
                    <w:i/>
                    <w:sz w:val="24"/>
                    <w:szCs w:val="24"/>
                  </w:rPr>
                </m:ctrlPr>
              </m:dPr>
              <m:e>
                <m:r>
                  <w:rPr>
                    <w:rFonts w:ascii="Cambria Math" w:eastAsiaTheme="minorEastAsia" w:hAnsi="Cambria Math"/>
                    <w:sz w:val="24"/>
                    <w:szCs w:val="24"/>
                  </w:rPr>
                  <m:t>θ</m:t>
                </m:r>
              </m:e>
            </m:d>
          </m:e>
          <m:sub>
            <m:r>
              <w:rPr>
                <w:rFonts w:ascii="Cambria Math" w:eastAsiaTheme="minorEastAsia" w:hAnsi="Cambria Math"/>
                <w:sz w:val="24"/>
                <w:szCs w:val="24"/>
              </w:rPr>
              <m:t>2</m:t>
            </m:r>
          </m:sub>
        </m:sSub>
      </m:oMath>
      <w:r w:rsidR="001D26AF">
        <w:rPr>
          <w:rFonts w:ascii="Garamond" w:eastAsiaTheme="minorEastAsia" w:hAnsi="Garamond"/>
          <w:sz w:val="24"/>
          <w:szCs w:val="24"/>
        </w:rPr>
        <w:t xml:space="preserve">), it leads to </w:t>
      </w:r>
      <w:r w:rsidR="001D26AF" w:rsidRPr="001D26AF">
        <w:rPr>
          <w:rFonts w:ascii="Garamond" w:eastAsiaTheme="minorEastAsia" w:hAnsi="Garamond"/>
          <w:i/>
          <w:iCs/>
          <w:sz w:val="26"/>
          <w:szCs w:val="26"/>
        </w:rPr>
        <w:t>lasso regression</w:t>
      </w:r>
      <w:r w:rsidR="001D26AF">
        <w:rPr>
          <w:rFonts w:ascii="Garamond" w:eastAsiaTheme="minorEastAsia" w:hAnsi="Garamond"/>
          <w:sz w:val="24"/>
          <w:szCs w:val="24"/>
        </w:rPr>
        <w:t xml:space="preserve"> or </w:t>
      </w:r>
      <w:r w:rsidR="001D26AF" w:rsidRPr="001D26AF">
        <w:rPr>
          <w:rFonts w:ascii="Garamond" w:eastAsiaTheme="minorEastAsia" w:hAnsi="Garamond"/>
          <w:i/>
          <w:iCs/>
          <w:sz w:val="26"/>
          <w:szCs w:val="26"/>
        </w:rPr>
        <w:t>ridge regression</w:t>
      </w:r>
      <w:r w:rsidR="001D26AF">
        <w:rPr>
          <w:rFonts w:ascii="Garamond" w:eastAsiaTheme="minorEastAsia" w:hAnsi="Garamond"/>
          <w:sz w:val="24"/>
          <w:szCs w:val="24"/>
        </w:rPr>
        <w:t xml:space="preserve"> respectively.</w:t>
      </w:r>
    </w:p>
    <w:p w14:paraId="105609D4" w14:textId="16AF0EF7" w:rsidR="001D26AF" w:rsidRPr="001D26AF" w:rsidRDefault="001D26AF" w:rsidP="001D26AF">
      <w:pPr>
        <w:pStyle w:val="Heading3"/>
        <w:numPr>
          <w:ilvl w:val="2"/>
          <w:numId w:val="8"/>
        </w:numPr>
        <w:rPr>
          <w:rFonts w:ascii="Garamond" w:hAnsi="Garamond"/>
          <w:sz w:val="24"/>
          <w:szCs w:val="24"/>
        </w:rPr>
      </w:pPr>
      <w:bookmarkStart w:id="15" w:name="_Toc172483082"/>
      <w:r w:rsidRPr="001D26AF">
        <w:rPr>
          <w:rFonts w:ascii="Garamond" w:hAnsi="Garamond"/>
          <w:sz w:val="24"/>
          <w:szCs w:val="24"/>
        </w:rPr>
        <w:t>Motivation for Gradient Descent – Limitation of OLS and Ridge Regression</w:t>
      </w:r>
      <w:bookmarkEnd w:id="15"/>
    </w:p>
    <w:p w14:paraId="250CA825" w14:textId="56D764A6" w:rsidR="001D26AF" w:rsidRDefault="00576DFA" w:rsidP="008A3C03">
      <w:pPr>
        <w:jc w:val="both"/>
        <w:rPr>
          <w:rFonts w:ascii="Garamond" w:eastAsiaTheme="minorEastAsia" w:hAnsi="Garamond"/>
          <w:iCs/>
          <w:sz w:val="24"/>
          <w:szCs w:val="24"/>
        </w:rPr>
      </w:pPr>
      <w:r>
        <w:rPr>
          <w:rFonts w:ascii="Garamond" w:hAnsi="Garamond"/>
          <w:sz w:val="24"/>
          <w:szCs w:val="24"/>
        </w:rPr>
        <w:t xml:space="preserve">In case of ridge regression (it is also called explicit regularization, since we are adding an extra penalty term to force the estimator not overfit), for a regularization parameter of </w:t>
      </w:r>
      <m:oMath>
        <m:r>
          <w:rPr>
            <w:rFonts w:ascii="Cambria Math" w:hAnsi="Cambria Math"/>
            <w:sz w:val="24"/>
            <w:szCs w:val="24"/>
          </w:rPr>
          <m:t>λ&gt;0</m:t>
        </m:r>
      </m:oMath>
      <w:r>
        <w:rPr>
          <w:rFonts w:ascii="Garamond" w:eastAsiaTheme="minorEastAsia" w:hAnsi="Garamond"/>
          <w:sz w:val="24"/>
          <w:szCs w:val="24"/>
        </w:rPr>
        <w:t xml:space="preserve">, the ridge least-squares estimator </w:t>
      </w:r>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λ</m:t>
            </m:r>
          </m:sub>
        </m:sSub>
      </m:oMath>
      <w:r>
        <w:rPr>
          <w:rFonts w:ascii="Garamond" w:eastAsiaTheme="minorEastAsia" w:hAnsi="Garamond"/>
          <w:iCs/>
          <w:sz w:val="24"/>
          <w:szCs w:val="24"/>
        </w:rPr>
        <w:t xml:space="preserve"> is defined as:</w:t>
      </w:r>
    </w:p>
    <w:p w14:paraId="6EBCE814" w14:textId="0572A51F" w:rsidR="00576DFA" w:rsidRPr="006648B7" w:rsidRDefault="00000000" w:rsidP="008A3C03">
      <w:pPr>
        <w:jc w:val="both"/>
        <w:rPr>
          <w:rFonts w:ascii="Garamond" w:hAnsi="Garamond"/>
          <w:i/>
          <w:sz w:val="24"/>
          <w:szCs w:val="24"/>
        </w:rPr>
      </w:pPr>
      <m:oMathPara>
        <m:oMath>
          <m:func>
            <m:funcPr>
              <m:ctrlPr>
                <w:rPr>
                  <w:rFonts w:ascii="Cambria Math" w:hAnsi="Cambria Math"/>
                  <w:i/>
                  <w:sz w:val="24"/>
                  <w:szCs w:val="24"/>
                </w:rPr>
              </m:ctrlPr>
            </m:funcPr>
            <m:fName>
              <m:limLow>
                <m:limLowPr>
                  <m:ctrlPr>
                    <w:rPr>
                      <w:rFonts w:ascii="Cambria Math" w:hAnsi="Cambria Math"/>
                      <w:i/>
                      <w:sz w:val="24"/>
                      <w:szCs w:val="24"/>
                    </w:rPr>
                  </m:ctrlPr>
                </m:limLowPr>
                <m:e>
                  <m:r>
                    <w:rPr>
                      <w:rFonts w:ascii="Cambria Math" w:hAnsi="Cambria Math"/>
                      <w:sz w:val="24"/>
                      <w:szCs w:val="24"/>
                    </w:rPr>
                    <m:t>min</m:t>
                  </m:r>
                </m:e>
                <m:lim>
                  <m:r>
                    <w:rPr>
                      <w:rFonts w:ascii="Cambria Math" w:hAnsi="Cambria Math"/>
                      <w:sz w:val="24"/>
                      <w:szCs w:val="24"/>
                    </w:rPr>
                    <m:t>θ</m:t>
                  </m:r>
                  <m:r>
                    <m:rPr>
                      <m:sty m:val="p"/>
                    </m:rPr>
                    <w:rPr>
                      <w:rFonts w:ascii="Cambria Math" w:hAnsi="Cambria Math"/>
                      <w:sz w:val="24"/>
                      <w:szCs w:val="24"/>
                    </w:rPr>
                    <m:t xml:space="preserve"> ϵ </m:t>
                  </m:r>
                  <m:sSup>
                    <m:sSupPr>
                      <m:ctrlPr>
                        <w:rPr>
                          <w:rFonts w:ascii="Cambria Math" w:hAnsi="Cambria Math"/>
                          <w:iCs/>
                          <w:sz w:val="24"/>
                          <w:szCs w:val="24"/>
                        </w:rPr>
                      </m:ctrlPr>
                    </m:sSupPr>
                    <m:e>
                      <m:r>
                        <m:rPr>
                          <m:scr m:val="double-struck"/>
                          <m:sty m:val="p"/>
                        </m:rPr>
                        <w:rPr>
                          <w:rFonts w:ascii="Cambria Math" w:hAnsi="Cambria Math"/>
                          <w:sz w:val="24"/>
                          <w:szCs w:val="24"/>
                        </w:rPr>
                        <m:t>R</m:t>
                      </m:r>
                    </m:e>
                    <m:sup>
                      <m:r>
                        <w:rPr>
                          <w:rFonts w:ascii="Cambria Math" w:hAnsi="Cambria Math"/>
                          <w:sz w:val="24"/>
                          <w:szCs w:val="24"/>
                        </w:rPr>
                        <m:t>d</m:t>
                      </m:r>
                    </m:sup>
                  </m:sSup>
                </m:lim>
              </m:limLow>
            </m:fName>
            <m:e>
              <m:acc>
                <m:accPr>
                  <m:ctrlPr>
                    <w:rPr>
                      <w:rFonts w:ascii="Cambria Math" w:hAnsi="Cambria Math"/>
                      <w:i/>
                      <w:sz w:val="24"/>
                      <w:szCs w:val="24"/>
                    </w:rPr>
                  </m:ctrlPr>
                </m:accPr>
                <m:e>
                  <m:r>
                    <m:rPr>
                      <m:scr m:val="script"/>
                    </m:rPr>
                    <w:rPr>
                      <w:rFonts w:ascii="Cambria Math" w:hAnsi="Cambria Math"/>
                      <w:sz w:val="24"/>
                      <w:szCs w:val="24"/>
                    </w:rPr>
                    <m:t>R</m:t>
                  </m:r>
                </m:e>
              </m:acc>
              <m:d>
                <m:dPr>
                  <m:ctrlPr>
                    <w:rPr>
                      <w:rFonts w:ascii="Cambria Math" w:hAnsi="Cambria Math"/>
                      <w:i/>
                      <w:sz w:val="24"/>
                      <w:szCs w:val="24"/>
                    </w:rPr>
                  </m:ctrlPr>
                </m:dPr>
                <m:e>
                  <m:r>
                    <w:rPr>
                      <w:rFonts w:ascii="Cambria Math" w:hAnsi="Cambria Math"/>
                      <w:sz w:val="24"/>
                      <w:szCs w:val="24"/>
                    </w:rPr>
                    <m:t>θ</m:t>
                  </m:r>
                </m:e>
              </m:d>
              <m:r>
                <w:rPr>
                  <w:rFonts w:ascii="Cambria Math" w:hAnsi="Cambria Math"/>
                  <w:sz w:val="24"/>
                  <w:szCs w:val="24"/>
                </w:rPr>
                <m:t>+λ</m:t>
              </m:r>
              <m:sSubSup>
                <m:sSubSupPr>
                  <m:ctrlPr>
                    <w:rPr>
                      <w:rFonts w:ascii="Cambria Math" w:hAnsi="Cambria Math"/>
                      <w:i/>
                      <w:sz w:val="24"/>
                      <w:szCs w:val="24"/>
                    </w:rPr>
                  </m:ctrlPr>
                </m:sSubSupPr>
                <m:e>
                  <m:d>
                    <m:dPr>
                      <m:begChr m:val="‖"/>
                      <m:endChr m:val="‖"/>
                      <m:ctrlPr>
                        <w:rPr>
                          <w:rFonts w:ascii="Cambria Math" w:hAnsi="Cambria Math"/>
                          <w:i/>
                          <w:sz w:val="24"/>
                          <w:szCs w:val="24"/>
                        </w:rPr>
                      </m:ctrlPr>
                    </m:dPr>
                    <m:e>
                      <m:r>
                        <w:rPr>
                          <w:rFonts w:ascii="Cambria Math" w:hAnsi="Cambria Math"/>
                          <w:sz w:val="24"/>
                          <w:szCs w:val="24"/>
                        </w:rPr>
                        <m:t>θ</m:t>
                      </m:r>
                    </m:e>
                  </m:d>
                </m:e>
                <m:sub>
                  <m:r>
                    <w:rPr>
                      <w:rFonts w:ascii="Cambria Math" w:hAnsi="Cambria Math"/>
                      <w:sz w:val="24"/>
                      <w:szCs w:val="24"/>
                    </w:rPr>
                    <m:t>2</m:t>
                  </m:r>
                </m:sub>
                <m:sup>
                  <m:r>
                    <w:rPr>
                      <w:rFonts w:ascii="Cambria Math" w:hAnsi="Cambria Math"/>
                      <w:sz w:val="24"/>
                      <w:szCs w:val="24"/>
                    </w:rPr>
                    <m:t>2</m:t>
                  </m:r>
                </m:sup>
              </m:sSubSup>
            </m:e>
          </m:func>
          <m:r>
            <w:rPr>
              <w:rFonts w:ascii="Cambria Math" w:hAnsi="Cambria Math"/>
              <w:sz w:val="24"/>
              <w:szCs w:val="24"/>
            </w:rPr>
            <m:t>=</m:t>
          </m:r>
          <m:limLow>
            <m:limLowPr>
              <m:ctrlPr>
                <w:rPr>
                  <w:rFonts w:ascii="Cambria Math" w:hAnsi="Cambria Math"/>
                  <w:i/>
                  <w:sz w:val="24"/>
                  <w:szCs w:val="24"/>
                </w:rPr>
              </m:ctrlPr>
            </m:limLowPr>
            <m:e>
              <m:r>
                <w:rPr>
                  <w:rFonts w:ascii="Cambria Math" w:hAnsi="Cambria Math"/>
                  <w:sz w:val="24"/>
                  <w:szCs w:val="24"/>
                </w:rPr>
                <m:t>min</m:t>
              </m:r>
            </m:e>
            <m:lim>
              <m:r>
                <w:rPr>
                  <w:rFonts w:ascii="Cambria Math" w:hAnsi="Cambria Math"/>
                  <w:sz w:val="24"/>
                  <w:szCs w:val="24"/>
                </w:rPr>
                <m:t>θ</m:t>
              </m:r>
              <m:r>
                <m:rPr>
                  <m:sty m:val="p"/>
                </m:rPr>
                <w:rPr>
                  <w:rFonts w:ascii="Cambria Math" w:hAnsi="Cambria Math"/>
                  <w:sz w:val="24"/>
                  <w:szCs w:val="24"/>
                </w:rPr>
                <m:t xml:space="preserve"> ϵ </m:t>
              </m:r>
              <m:sSup>
                <m:sSupPr>
                  <m:ctrlPr>
                    <w:rPr>
                      <w:rFonts w:ascii="Cambria Math" w:hAnsi="Cambria Math"/>
                      <w:iCs/>
                      <w:sz w:val="24"/>
                      <w:szCs w:val="24"/>
                    </w:rPr>
                  </m:ctrlPr>
                </m:sSupPr>
                <m:e>
                  <m:r>
                    <m:rPr>
                      <m:scr m:val="double-struck"/>
                      <m:sty m:val="p"/>
                    </m:rPr>
                    <w:rPr>
                      <w:rFonts w:ascii="Cambria Math" w:hAnsi="Cambria Math"/>
                      <w:sz w:val="24"/>
                      <w:szCs w:val="24"/>
                    </w:rPr>
                    <m:t>R</m:t>
                  </m:r>
                </m:e>
                <m:sup>
                  <m:r>
                    <w:rPr>
                      <w:rFonts w:ascii="Cambria Math" w:hAnsi="Cambria Math"/>
                      <w:sz w:val="24"/>
                      <w:szCs w:val="24"/>
                    </w:rPr>
                    <m:t>d</m:t>
                  </m:r>
                </m:sup>
              </m:sSup>
            </m:lim>
          </m:limLow>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n</m:t>
              </m:r>
            </m:den>
          </m:f>
          <m:sSubSup>
            <m:sSubSupPr>
              <m:ctrlPr>
                <w:rPr>
                  <w:rFonts w:ascii="Cambria Math" w:hAnsi="Cambria Math"/>
                  <w:i/>
                  <w:sz w:val="24"/>
                  <w:szCs w:val="24"/>
                </w:rPr>
              </m:ctrlPr>
            </m:sSubSupPr>
            <m:e>
              <m:d>
                <m:dPr>
                  <m:begChr m:val="‖"/>
                  <m:endChr m:val="‖"/>
                  <m:ctrlPr>
                    <w:rPr>
                      <w:rFonts w:ascii="Cambria Math" w:hAnsi="Cambria Math"/>
                      <w:i/>
                      <w:sz w:val="24"/>
                      <w:szCs w:val="24"/>
                    </w:rPr>
                  </m:ctrlPr>
                </m:dPr>
                <m:e>
                  <m:r>
                    <w:rPr>
                      <w:rFonts w:ascii="Cambria Math" w:hAnsi="Cambria Math"/>
                      <w:sz w:val="24"/>
                      <w:szCs w:val="24"/>
                    </w:rPr>
                    <m:t>Y-</m:t>
                  </m:r>
                  <m:r>
                    <m:rPr>
                      <m:sty m:val="p"/>
                    </m:rPr>
                    <w:rPr>
                      <w:rFonts w:ascii="Cambria Math" w:hAnsi="Cambria Math"/>
                      <w:sz w:val="24"/>
                      <w:szCs w:val="24"/>
                    </w:rPr>
                    <m:t>Φ</m:t>
                  </m:r>
                  <m:r>
                    <w:rPr>
                      <w:rFonts w:ascii="Cambria Math" w:hAnsi="Cambria Math"/>
                      <w:sz w:val="24"/>
                      <w:szCs w:val="24"/>
                    </w:rPr>
                    <m:t>θ</m:t>
                  </m:r>
                </m:e>
              </m:d>
            </m:e>
            <m:sub>
              <m:r>
                <w:rPr>
                  <w:rFonts w:ascii="Cambria Math" w:hAnsi="Cambria Math"/>
                  <w:sz w:val="24"/>
                  <w:szCs w:val="24"/>
                </w:rPr>
                <m:t>2</m:t>
              </m:r>
            </m:sub>
            <m:sup>
              <m:r>
                <w:rPr>
                  <w:rFonts w:ascii="Cambria Math" w:hAnsi="Cambria Math"/>
                  <w:sz w:val="24"/>
                  <w:szCs w:val="24"/>
                </w:rPr>
                <m:t>2</m:t>
              </m:r>
            </m:sup>
          </m:sSubSup>
          <m:r>
            <w:rPr>
              <w:rFonts w:ascii="Cambria Math" w:hAnsi="Cambria Math"/>
              <w:sz w:val="24"/>
              <w:szCs w:val="24"/>
            </w:rPr>
            <m:t>+</m:t>
          </m:r>
          <m:sSubSup>
            <m:sSubSupPr>
              <m:ctrlPr>
                <w:rPr>
                  <w:rFonts w:ascii="Cambria Math" w:hAnsi="Cambria Math"/>
                  <w:i/>
                  <w:sz w:val="24"/>
                  <w:szCs w:val="24"/>
                </w:rPr>
              </m:ctrlPr>
            </m:sSubSupPr>
            <m:e>
              <m:r>
                <w:rPr>
                  <w:rFonts w:ascii="Cambria Math" w:hAnsi="Cambria Math"/>
                  <w:sz w:val="24"/>
                  <w:szCs w:val="24"/>
                </w:rPr>
                <m:t>λ</m:t>
              </m:r>
              <m:d>
                <m:dPr>
                  <m:begChr m:val="‖"/>
                  <m:endChr m:val="‖"/>
                  <m:ctrlPr>
                    <w:rPr>
                      <w:rFonts w:ascii="Cambria Math" w:hAnsi="Cambria Math"/>
                      <w:i/>
                      <w:sz w:val="24"/>
                      <w:szCs w:val="24"/>
                    </w:rPr>
                  </m:ctrlPr>
                </m:dPr>
                <m:e>
                  <m:r>
                    <w:rPr>
                      <w:rFonts w:ascii="Cambria Math" w:hAnsi="Cambria Math"/>
                      <w:sz w:val="24"/>
                      <w:szCs w:val="24"/>
                    </w:rPr>
                    <m:t>θ</m:t>
                  </m:r>
                </m:e>
              </m:d>
            </m:e>
            <m:sub>
              <m:r>
                <w:rPr>
                  <w:rFonts w:ascii="Cambria Math" w:hAnsi="Cambria Math"/>
                  <w:sz w:val="24"/>
                  <w:szCs w:val="24"/>
                </w:rPr>
                <m:t>2</m:t>
              </m:r>
            </m:sub>
            <m:sup>
              <m:r>
                <w:rPr>
                  <w:rFonts w:ascii="Cambria Math" w:hAnsi="Cambria Math"/>
                  <w:sz w:val="24"/>
                  <w:szCs w:val="24"/>
                </w:rPr>
                <m:t>2</m:t>
              </m:r>
            </m:sup>
          </m:sSubSup>
        </m:oMath>
      </m:oMathPara>
    </w:p>
    <w:p w14:paraId="13B6D284" w14:textId="29C9F8A3" w:rsidR="008A3C03" w:rsidRDefault="00576DFA" w:rsidP="008A3C03">
      <w:pPr>
        <w:jc w:val="both"/>
        <w:rPr>
          <w:rFonts w:ascii="Garamond" w:hAnsi="Garamond"/>
          <w:sz w:val="24"/>
          <w:szCs w:val="24"/>
        </w:rPr>
      </w:pPr>
      <w:r>
        <w:rPr>
          <w:rFonts w:ascii="Garamond" w:hAnsi="Garamond"/>
          <w:sz w:val="24"/>
          <w:szCs w:val="24"/>
        </w:rPr>
        <w:t xml:space="preserve">Similar to the OLS estimator, the </w:t>
      </w:r>
      <w:r w:rsidR="0041586F">
        <w:rPr>
          <w:rFonts w:ascii="Garamond" w:hAnsi="Garamond"/>
          <w:sz w:val="24"/>
          <w:szCs w:val="24"/>
        </w:rPr>
        <w:t>R</w:t>
      </w:r>
      <w:r>
        <w:rPr>
          <w:rFonts w:ascii="Garamond" w:hAnsi="Garamond"/>
          <w:sz w:val="24"/>
          <w:szCs w:val="24"/>
        </w:rPr>
        <w:t xml:space="preserve">idge </w:t>
      </w:r>
      <w:r w:rsidR="0041586F">
        <w:rPr>
          <w:rFonts w:ascii="Garamond" w:hAnsi="Garamond"/>
          <w:sz w:val="24"/>
          <w:szCs w:val="24"/>
        </w:rPr>
        <w:t>R</w:t>
      </w:r>
      <w:r>
        <w:rPr>
          <w:rFonts w:ascii="Garamond" w:hAnsi="Garamond"/>
          <w:sz w:val="24"/>
          <w:szCs w:val="24"/>
        </w:rPr>
        <w:t>egression estimator has a closed form solution as below:</w:t>
      </w:r>
    </w:p>
    <w:p w14:paraId="1C1FE8B5" w14:textId="602F54A1" w:rsidR="00576DFA" w:rsidRPr="006648B7" w:rsidRDefault="00000000" w:rsidP="008A3C03">
      <w:pPr>
        <w:jc w:val="both"/>
        <w:rPr>
          <w:rFonts w:ascii="Garamond" w:eastAsiaTheme="minorEastAsia" w:hAnsi="Garamond"/>
          <w:i/>
          <w:sz w:val="24"/>
          <w:szCs w:val="24"/>
        </w:rPr>
      </w:pPr>
      <m:oMathPara>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λ</m:t>
              </m:r>
            </m:sub>
          </m:sSub>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acc>
                    <m:accPr>
                      <m:ctrlPr>
                        <w:rPr>
                          <w:rFonts w:ascii="Cambria Math" w:eastAsiaTheme="minorEastAsia" w:hAnsi="Cambria Math"/>
                          <w:i/>
                          <w:sz w:val="24"/>
                          <w:szCs w:val="24"/>
                        </w:rPr>
                      </m:ctrlPr>
                    </m:accPr>
                    <m:e>
                      <m:r>
                        <w:rPr>
                          <w:rFonts w:ascii="Cambria Math" w:eastAsiaTheme="minorEastAsia" w:hAnsi="Cambria Math"/>
                          <w:sz w:val="24"/>
                          <w:szCs w:val="24"/>
                        </w:rPr>
                        <m:t>Σ</m:t>
                      </m:r>
                    </m:e>
                  </m:acc>
                  <m:r>
                    <w:rPr>
                      <w:rFonts w:ascii="Cambria Math" w:eastAsiaTheme="minorEastAsia" w:hAnsi="Cambria Math"/>
                      <w:sz w:val="24"/>
                      <w:szCs w:val="24"/>
                    </w:rPr>
                    <m:t>+λId</m:t>
                  </m:r>
                </m:e>
              </m:d>
            </m:e>
            <m:sup>
              <m:r>
                <w:rPr>
                  <w:rFonts w:ascii="Cambria Math" w:eastAsiaTheme="minorEastAsia" w:hAnsi="Cambria Math"/>
                  <w:sz w:val="24"/>
                  <w:szCs w:val="24"/>
                </w:rPr>
                <m:t>-1</m:t>
              </m:r>
            </m:sup>
          </m:sSup>
          <m:sSup>
            <m:sSupPr>
              <m:ctrlPr>
                <w:rPr>
                  <w:rFonts w:ascii="Cambria Math" w:eastAsiaTheme="minorEastAsia" w:hAnsi="Cambria Math"/>
                  <w:i/>
                  <w:sz w:val="24"/>
                  <w:szCs w:val="24"/>
                </w:rPr>
              </m:ctrlPr>
            </m:sSupPr>
            <m:e>
              <m:r>
                <m:rPr>
                  <m:sty m:val="p"/>
                </m:rPr>
                <w:rPr>
                  <w:rFonts w:ascii="Cambria Math" w:eastAsiaTheme="minorEastAsia" w:hAnsi="Cambria Math"/>
                  <w:sz w:val="24"/>
                  <w:szCs w:val="24"/>
                </w:rPr>
                <m:t>Φ</m:t>
              </m:r>
            </m:e>
            <m:sup>
              <m: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70E22B8E" w14:textId="6E6A753B" w:rsidR="0041586F" w:rsidRDefault="0041586F" w:rsidP="008A3C03">
      <w:pPr>
        <w:jc w:val="both"/>
        <w:rPr>
          <w:rFonts w:ascii="Garamond" w:eastAsiaTheme="minorEastAsia" w:hAnsi="Garamond"/>
          <w:sz w:val="24"/>
          <w:szCs w:val="24"/>
        </w:rPr>
      </w:pPr>
      <w:r>
        <w:rPr>
          <w:rFonts w:ascii="Garamond" w:eastAsiaTheme="minorEastAsia" w:hAnsi="Garamond"/>
          <w:sz w:val="24"/>
          <w:szCs w:val="24"/>
        </w:rPr>
        <w:t>As we can see, both Ridge Regression and OLS estimator require the inversion of a potentially large and ill-conditioned matrix, often leading to a numerically instable solution.</w:t>
      </w:r>
    </w:p>
    <w:p w14:paraId="711AD19A" w14:textId="79C8057C" w:rsidR="0032583B" w:rsidRPr="005C1B23" w:rsidRDefault="0032583B" w:rsidP="008A3C03">
      <w:pPr>
        <w:jc w:val="both"/>
        <w:rPr>
          <w:rFonts w:ascii="Garamond" w:eastAsiaTheme="minorEastAsia" w:hAnsi="Garamond"/>
          <w:sz w:val="24"/>
          <w:szCs w:val="24"/>
        </w:rPr>
      </w:pPr>
      <w:r>
        <w:rPr>
          <w:rFonts w:ascii="Garamond" w:eastAsiaTheme="minorEastAsia" w:hAnsi="Garamond"/>
          <w:sz w:val="24"/>
          <w:szCs w:val="24"/>
        </w:rPr>
        <w:t>And here, we introduce the Gradient Descent algorithm to iteratively attain the minimum risk with better numerical properties.</w:t>
      </w:r>
    </w:p>
    <w:p w14:paraId="390BFC4E" w14:textId="4E63C1C4" w:rsidR="0032583B" w:rsidRPr="001D26AF" w:rsidRDefault="0032583B" w:rsidP="0032583B">
      <w:pPr>
        <w:pStyle w:val="Heading3"/>
        <w:numPr>
          <w:ilvl w:val="2"/>
          <w:numId w:val="8"/>
        </w:numPr>
        <w:rPr>
          <w:rFonts w:ascii="Garamond" w:hAnsi="Garamond"/>
          <w:sz w:val="24"/>
          <w:szCs w:val="24"/>
        </w:rPr>
      </w:pPr>
      <w:bookmarkStart w:id="16" w:name="_Gradient_Descent_algorithm"/>
      <w:bookmarkStart w:id="17" w:name="_Toc172483083"/>
      <w:bookmarkEnd w:id="16"/>
      <w:r>
        <w:rPr>
          <w:rFonts w:ascii="Garamond" w:hAnsi="Garamond"/>
          <w:sz w:val="24"/>
          <w:szCs w:val="24"/>
        </w:rPr>
        <w:t>Gradient Descent algorithm as Implicit Regularization</w:t>
      </w:r>
      <w:bookmarkEnd w:id="17"/>
    </w:p>
    <w:p w14:paraId="6037993E" w14:textId="58FBAE4B" w:rsidR="0032583B" w:rsidRDefault="005D6A3A" w:rsidP="005D6A3A">
      <w:pPr>
        <w:jc w:val="both"/>
        <w:rPr>
          <w:rFonts w:ascii="Garamond" w:hAnsi="Garamond"/>
          <w:sz w:val="24"/>
          <w:szCs w:val="24"/>
        </w:rPr>
      </w:pPr>
      <w:r>
        <w:rPr>
          <w:rFonts w:ascii="Garamond" w:hAnsi="Garamond"/>
          <w:sz w:val="24"/>
          <w:szCs w:val="24"/>
        </w:rPr>
        <w:t xml:space="preserve">The core concept of gradient descent is to iteratively minimize the risk by defining </w:t>
      </w:r>
      <w:r w:rsidRPr="005D6A3A">
        <w:rPr>
          <w:rFonts w:ascii="Garamond" w:hAnsi="Garamond"/>
          <w:sz w:val="24"/>
          <w:szCs w:val="24"/>
        </w:rPr>
        <w:t>a sequence of empirical solutions</w:t>
      </w:r>
      <w:r>
        <w:rPr>
          <w:rFonts w:ascii="Garamond" w:hAnsi="Garamond"/>
          <w:sz w:val="24"/>
          <w:szCs w:val="24"/>
        </w:rPr>
        <w:t xml:space="preserve">. However, </w:t>
      </w:r>
      <w:r w:rsidRPr="005D6A3A">
        <w:rPr>
          <w:rFonts w:ascii="Garamond" w:hAnsi="Garamond"/>
          <w:sz w:val="24"/>
          <w:szCs w:val="24"/>
        </w:rPr>
        <w:t xml:space="preserve">running the iteration for too long </w:t>
      </w:r>
      <w:r>
        <w:rPr>
          <w:rFonts w:ascii="Garamond" w:hAnsi="Garamond"/>
          <w:sz w:val="24"/>
          <w:szCs w:val="24"/>
        </w:rPr>
        <w:t xml:space="preserve">(beyond convergence), the algorithm can </w:t>
      </w:r>
      <w:r w:rsidRPr="005D6A3A">
        <w:rPr>
          <w:rFonts w:ascii="Garamond" w:hAnsi="Garamond"/>
          <w:sz w:val="24"/>
          <w:szCs w:val="24"/>
        </w:rPr>
        <w:t>lead to over</w:t>
      </w:r>
      <w:r>
        <w:rPr>
          <w:rFonts w:ascii="Garamond" w:hAnsi="Garamond"/>
          <w:sz w:val="24"/>
          <w:szCs w:val="24"/>
        </w:rPr>
        <w:t>fi</w:t>
      </w:r>
      <w:r w:rsidRPr="005D6A3A">
        <w:rPr>
          <w:rFonts w:ascii="Garamond" w:hAnsi="Garamond"/>
          <w:sz w:val="24"/>
          <w:szCs w:val="24"/>
        </w:rPr>
        <w:t>tting</w:t>
      </w:r>
      <w:r>
        <w:rPr>
          <w:rFonts w:ascii="Garamond" w:hAnsi="Garamond"/>
          <w:sz w:val="24"/>
          <w:szCs w:val="24"/>
        </w:rPr>
        <w:t xml:space="preserve"> (the </w:t>
      </w:r>
      <w:r w:rsidRPr="005D6A3A">
        <w:rPr>
          <w:rFonts w:ascii="Garamond" w:hAnsi="Garamond"/>
          <w:sz w:val="24"/>
          <w:szCs w:val="24"/>
        </w:rPr>
        <w:t>model begin</w:t>
      </w:r>
      <w:r>
        <w:rPr>
          <w:rFonts w:ascii="Garamond" w:hAnsi="Garamond"/>
          <w:sz w:val="24"/>
          <w:szCs w:val="24"/>
        </w:rPr>
        <w:t>s</w:t>
      </w:r>
      <w:r w:rsidRPr="005D6A3A">
        <w:rPr>
          <w:rFonts w:ascii="Garamond" w:hAnsi="Garamond"/>
          <w:sz w:val="24"/>
          <w:szCs w:val="24"/>
        </w:rPr>
        <w:t xml:space="preserve"> to fit the specific fluctuations and anomalies</w:t>
      </w:r>
      <w:r>
        <w:rPr>
          <w:rFonts w:ascii="Garamond" w:hAnsi="Garamond"/>
          <w:sz w:val="24"/>
          <w:szCs w:val="24"/>
        </w:rPr>
        <w:t>)</w:t>
      </w:r>
      <w:r w:rsidRPr="005D6A3A">
        <w:rPr>
          <w:rFonts w:ascii="Garamond" w:hAnsi="Garamond"/>
          <w:sz w:val="24"/>
          <w:szCs w:val="24"/>
        </w:rPr>
        <w:t>. Therefore</w:t>
      </w:r>
      <w:r>
        <w:rPr>
          <w:rFonts w:ascii="Garamond" w:hAnsi="Garamond"/>
          <w:sz w:val="24"/>
          <w:szCs w:val="24"/>
        </w:rPr>
        <w:t>,</w:t>
      </w:r>
      <w:r w:rsidRPr="005D6A3A">
        <w:rPr>
          <w:rFonts w:ascii="Garamond" w:hAnsi="Garamond"/>
          <w:sz w:val="24"/>
          <w:szCs w:val="24"/>
        </w:rPr>
        <w:t xml:space="preserve"> </w:t>
      </w:r>
      <w:r w:rsidRPr="005D6A3A">
        <w:rPr>
          <w:rFonts w:ascii="Garamond" w:hAnsi="Garamond"/>
          <w:i/>
          <w:iCs/>
          <w:sz w:val="26"/>
          <w:szCs w:val="26"/>
        </w:rPr>
        <w:t>early stopping</w:t>
      </w:r>
      <w:r w:rsidRPr="005D6A3A">
        <w:rPr>
          <w:rFonts w:ascii="Garamond" w:hAnsi="Garamond"/>
          <w:sz w:val="24"/>
          <w:szCs w:val="24"/>
        </w:rPr>
        <w:t xml:space="preserve"> of the iteration can be interpreted as having a</w:t>
      </w:r>
      <w:r>
        <w:rPr>
          <w:rFonts w:ascii="Garamond" w:hAnsi="Garamond"/>
          <w:sz w:val="24"/>
          <w:szCs w:val="24"/>
        </w:rPr>
        <w:t xml:space="preserve"> </w:t>
      </w:r>
      <w:r w:rsidRPr="005D6A3A">
        <w:rPr>
          <w:rFonts w:ascii="Garamond" w:hAnsi="Garamond"/>
          <w:sz w:val="24"/>
          <w:szCs w:val="24"/>
        </w:rPr>
        <w:t>regularizing</w:t>
      </w:r>
      <w:r>
        <w:rPr>
          <w:rFonts w:ascii="Garamond" w:hAnsi="Garamond"/>
          <w:sz w:val="24"/>
          <w:szCs w:val="24"/>
        </w:rPr>
        <w:t xml:space="preserve"> </w:t>
      </w:r>
      <w:r w:rsidRPr="005D6A3A">
        <w:rPr>
          <w:rFonts w:ascii="Garamond" w:hAnsi="Garamond"/>
          <w:sz w:val="24"/>
          <w:szCs w:val="24"/>
        </w:rPr>
        <w:t>e</w:t>
      </w:r>
      <w:r>
        <w:rPr>
          <w:rFonts w:ascii="Garamond" w:hAnsi="Garamond"/>
          <w:sz w:val="24"/>
          <w:szCs w:val="24"/>
        </w:rPr>
        <w:t>ff</w:t>
      </w:r>
      <w:r w:rsidRPr="005D6A3A">
        <w:rPr>
          <w:rFonts w:ascii="Garamond" w:hAnsi="Garamond"/>
          <w:sz w:val="24"/>
          <w:szCs w:val="24"/>
        </w:rPr>
        <w:t>ect.</w:t>
      </w:r>
      <w:r>
        <w:rPr>
          <w:rFonts w:ascii="Garamond" w:hAnsi="Garamond"/>
          <w:sz w:val="24"/>
          <w:szCs w:val="24"/>
        </w:rPr>
        <w:t xml:space="preserve"> This is why it is also called </w:t>
      </w:r>
      <w:r w:rsidRPr="005D6A3A">
        <w:rPr>
          <w:rFonts w:ascii="Garamond" w:hAnsi="Garamond"/>
          <w:i/>
          <w:iCs/>
          <w:sz w:val="26"/>
          <w:szCs w:val="26"/>
        </w:rPr>
        <w:t>Implicit Regularization</w:t>
      </w:r>
      <w:r>
        <w:rPr>
          <w:rFonts w:ascii="Garamond" w:hAnsi="Garamond"/>
          <w:sz w:val="24"/>
          <w:szCs w:val="24"/>
        </w:rPr>
        <w:t>.</w:t>
      </w:r>
    </w:p>
    <w:p w14:paraId="287D2A85" w14:textId="38FAF516" w:rsidR="00DF5633" w:rsidRDefault="005C1B23" w:rsidP="005D6A3A">
      <w:pPr>
        <w:jc w:val="both"/>
        <w:rPr>
          <w:rFonts w:ascii="Garamond" w:hAnsi="Garamond"/>
          <w:sz w:val="24"/>
          <w:szCs w:val="24"/>
        </w:rPr>
      </w:pPr>
      <w:r>
        <w:rPr>
          <w:rFonts w:ascii="Garamond" w:hAnsi="Garamond"/>
          <w:sz w:val="24"/>
          <w:szCs w:val="24"/>
        </w:rPr>
        <w:t xml:space="preserve">From </w:t>
      </w:r>
      <w:r w:rsidR="00DF5633">
        <w:rPr>
          <w:rFonts w:ascii="Garamond" w:hAnsi="Garamond"/>
          <w:sz w:val="24"/>
          <w:szCs w:val="24"/>
        </w:rPr>
        <w:t xml:space="preserve">previous section, </w:t>
      </w:r>
      <w:r>
        <w:rPr>
          <w:rFonts w:ascii="Garamond" w:hAnsi="Garamond"/>
          <w:sz w:val="24"/>
          <w:szCs w:val="24"/>
        </w:rPr>
        <w:t xml:space="preserve">we recall </w:t>
      </w:r>
      <w:r w:rsidR="00DF5633">
        <w:rPr>
          <w:rFonts w:ascii="Garamond" w:hAnsi="Garamond"/>
          <w:sz w:val="24"/>
          <w:szCs w:val="24"/>
        </w:rPr>
        <w:t>finding a minimizer to the risk function</w:t>
      </w:r>
      <w:r>
        <w:rPr>
          <w:rFonts w:ascii="Garamond" w:hAnsi="Garamond"/>
          <w:sz w:val="24"/>
          <w:szCs w:val="24"/>
        </w:rPr>
        <w:t xml:space="preserve"> with least-square loss as</w:t>
      </w:r>
      <w:r w:rsidR="00DF5633">
        <w:rPr>
          <w:rFonts w:ascii="Garamond" w:hAnsi="Garamond"/>
          <w:sz w:val="24"/>
          <w:szCs w:val="24"/>
        </w:rPr>
        <w:t>:</w:t>
      </w:r>
    </w:p>
    <w:p w14:paraId="1DFAE0E1" w14:textId="008CA122" w:rsidR="00DF5633" w:rsidRPr="006648B7" w:rsidRDefault="00000000" w:rsidP="005D6A3A">
      <w:pPr>
        <w:jc w:val="both"/>
        <w:rPr>
          <w:rFonts w:ascii="Garamond" w:eastAsiaTheme="minorEastAsia" w:hAnsi="Garamond"/>
          <w:i/>
          <w:iCs/>
          <w:sz w:val="24"/>
          <w:szCs w:val="24"/>
        </w:rPr>
      </w:pPr>
      <m:oMathPara>
        <m:oMath>
          <m:acc>
            <m:accPr>
              <m:ctrlPr>
                <w:rPr>
                  <w:rFonts w:ascii="Cambria Math" w:hAnsi="Cambria Math"/>
                  <w:i/>
                  <w:iCs/>
                  <w:sz w:val="24"/>
                  <w:szCs w:val="24"/>
                </w:rPr>
              </m:ctrlPr>
            </m:accPr>
            <m:e>
              <m:r>
                <m:rPr>
                  <m:scr m:val="script"/>
                </m:rPr>
                <w:rPr>
                  <w:rFonts w:ascii="Cambria Math" w:hAnsi="Cambria Math"/>
                  <w:sz w:val="24"/>
                  <w:szCs w:val="24"/>
                </w:rPr>
                <m:t>R</m:t>
              </m:r>
            </m:e>
          </m:acc>
          <m:d>
            <m:dPr>
              <m:ctrlPr>
                <w:rPr>
                  <w:rFonts w:ascii="Cambria Math" w:hAnsi="Cambria Math"/>
                  <w:i/>
                  <w:iCs/>
                  <w:sz w:val="24"/>
                  <w:szCs w:val="24"/>
                </w:rPr>
              </m:ctrlPr>
            </m:dPr>
            <m:e>
              <m:r>
                <w:rPr>
                  <w:rFonts w:ascii="Cambria Math" w:hAnsi="Cambria Math"/>
                  <w:sz w:val="24"/>
                  <w:szCs w:val="24"/>
                </w:rPr>
                <m:t>θ</m:t>
              </m:r>
            </m:e>
          </m:d>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1</m:t>
              </m:r>
            </m:num>
            <m:den>
              <m:r>
                <w:rPr>
                  <w:rFonts w:ascii="Cambria Math" w:hAnsi="Cambria Math"/>
                  <w:sz w:val="24"/>
                  <w:szCs w:val="24"/>
                </w:rPr>
                <m:t>n</m:t>
              </m:r>
            </m:den>
          </m:f>
          <m:sSubSup>
            <m:sSubSupPr>
              <m:ctrlPr>
                <w:rPr>
                  <w:rFonts w:ascii="Cambria Math" w:hAnsi="Cambria Math"/>
                  <w:i/>
                  <w:iCs/>
                  <w:sz w:val="24"/>
                  <w:szCs w:val="24"/>
                </w:rPr>
              </m:ctrlPr>
            </m:sSubSupPr>
            <m:e>
              <m:d>
                <m:dPr>
                  <m:begChr m:val="‖"/>
                  <m:endChr m:val="‖"/>
                  <m:ctrlPr>
                    <w:rPr>
                      <w:rFonts w:ascii="Cambria Math" w:hAnsi="Cambria Math"/>
                      <w:i/>
                      <w:iCs/>
                      <w:sz w:val="24"/>
                      <w:szCs w:val="24"/>
                    </w:rPr>
                  </m:ctrlPr>
                </m:dPr>
                <m:e>
                  <m:r>
                    <m:rPr>
                      <m:sty m:val="p"/>
                    </m:rPr>
                    <w:rPr>
                      <w:rFonts w:ascii="Cambria Math" w:hAnsi="Cambria Math"/>
                      <w:sz w:val="24"/>
                      <w:szCs w:val="24"/>
                    </w:rPr>
                    <m:t>Φ</m:t>
                  </m:r>
                  <m:r>
                    <w:rPr>
                      <w:rFonts w:ascii="Cambria Math" w:hAnsi="Cambria Math"/>
                      <w:sz w:val="24"/>
                      <w:szCs w:val="24"/>
                    </w:rPr>
                    <m:t>θ-Y</m:t>
                  </m:r>
                </m:e>
              </m:d>
            </m:e>
            <m:sub>
              <m:r>
                <w:rPr>
                  <w:rFonts w:ascii="Cambria Math" w:hAnsi="Cambria Math"/>
                  <w:sz w:val="24"/>
                  <w:szCs w:val="24"/>
                </w:rPr>
                <m:t>2</m:t>
              </m:r>
            </m:sub>
            <m:sup>
              <m:r>
                <w:rPr>
                  <w:rFonts w:ascii="Cambria Math" w:hAnsi="Cambria Math"/>
                  <w:sz w:val="24"/>
                  <w:szCs w:val="24"/>
                </w:rPr>
                <m:t>2</m:t>
              </m:r>
            </m:sup>
          </m:sSubSup>
        </m:oMath>
      </m:oMathPara>
    </w:p>
    <w:p w14:paraId="48AD1E89" w14:textId="4E97C638" w:rsidR="00DF5633" w:rsidRPr="00DF5633" w:rsidRDefault="00DF5633" w:rsidP="005D6A3A">
      <w:pPr>
        <w:jc w:val="both"/>
        <w:rPr>
          <w:rFonts w:ascii="Garamond" w:hAnsi="Garamond"/>
          <w:iCs/>
          <w:sz w:val="24"/>
          <w:szCs w:val="24"/>
        </w:rPr>
      </w:pPr>
      <w:r>
        <w:rPr>
          <w:rFonts w:ascii="Garamond" w:eastAsiaTheme="minorEastAsia" w:hAnsi="Garamond"/>
          <w:iCs/>
          <w:sz w:val="24"/>
          <w:szCs w:val="24"/>
        </w:rPr>
        <w:t xml:space="preserve">and to find the minimizer, we need to equate the gradient of this risk function to </w:t>
      </w:r>
      <m:oMath>
        <m:r>
          <w:rPr>
            <w:rFonts w:ascii="Cambria Math" w:eastAsiaTheme="minorEastAsia" w:hAnsi="Cambria Math"/>
            <w:sz w:val="24"/>
            <w:szCs w:val="24"/>
          </w:rPr>
          <m:t>0</m:t>
        </m:r>
      </m:oMath>
      <w:r>
        <w:rPr>
          <w:rFonts w:ascii="Garamond" w:eastAsiaTheme="minorEastAsia" w:hAnsi="Garamond"/>
          <w:iCs/>
          <w:sz w:val="24"/>
          <w:szCs w:val="24"/>
        </w:rPr>
        <w:t>, which is:</w:t>
      </w:r>
    </w:p>
    <w:p w14:paraId="1A49B6B8" w14:textId="7624D7FD" w:rsidR="00576DFA" w:rsidRPr="006648B7" w:rsidRDefault="006648B7" w:rsidP="008A3C03">
      <w:pPr>
        <w:jc w:val="both"/>
        <w:rPr>
          <w:rFonts w:ascii="Garamond" w:eastAsiaTheme="minorEastAsia" w:hAnsi="Garamond"/>
          <w:i/>
          <w:iCs/>
          <w:sz w:val="24"/>
          <w:szCs w:val="24"/>
        </w:rPr>
      </w:pPr>
      <m:oMathPara>
        <m:oMath>
          <m:r>
            <m:rPr>
              <m:sty m:val="p"/>
            </m:rPr>
            <w:rPr>
              <w:rFonts w:ascii="Cambria Math" w:hAnsi="Cambria Math"/>
              <w:sz w:val="24"/>
              <w:szCs w:val="24"/>
            </w:rPr>
            <m:t>∇</m:t>
          </m:r>
          <m:acc>
            <m:accPr>
              <m:ctrlPr>
                <w:rPr>
                  <w:rFonts w:ascii="Cambria Math" w:hAnsi="Cambria Math"/>
                  <w:i/>
                  <w:iCs/>
                  <w:sz w:val="24"/>
                  <w:szCs w:val="24"/>
                </w:rPr>
              </m:ctrlPr>
            </m:accPr>
            <m:e>
              <m:r>
                <m:rPr>
                  <m:scr m:val="script"/>
                </m:rPr>
                <w:rPr>
                  <w:rFonts w:ascii="Cambria Math" w:hAnsi="Cambria Math"/>
                  <w:sz w:val="24"/>
                  <w:szCs w:val="24"/>
                </w:rPr>
                <m:t>R</m:t>
              </m:r>
            </m:e>
          </m:acc>
          <m:d>
            <m:dPr>
              <m:ctrlPr>
                <w:rPr>
                  <w:rFonts w:ascii="Cambria Math" w:hAnsi="Cambria Math"/>
                  <w:i/>
                  <w:iCs/>
                  <w:sz w:val="24"/>
                  <w:szCs w:val="24"/>
                </w:rPr>
              </m:ctrlPr>
            </m:dPr>
            <m:e>
              <m:r>
                <w:rPr>
                  <w:rFonts w:ascii="Cambria Math" w:hAnsi="Cambria Math"/>
                  <w:sz w:val="24"/>
                  <w:szCs w:val="24"/>
                </w:rPr>
                <m:t>θ</m:t>
              </m:r>
            </m:e>
          </m:d>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2</m:t>
              </m:r>
            </m:num>
            <m:den>
              <m:r>
                <w:rPr>
                  <w:rFonts w:ascii="Cambria Math" w:hAnsi="Cambria Math"/>
                  <w:sz w:val="24"/>
                  <w:szCs w:val="24"/>
                </w:rPr>
                <m:t>n</m:t>
              </m:r>
            </m:den>
          </m:f>
          <m:r>
            <w:rPr>
              <w:rFonts w:ascii="Cambria Math" w:eastAsiaTheme="minorEastAsia" w:hAnsi="Cambria Math"/>
              <w:sz w:val="24"/>
              <w:szCs w:val="24"/>
            </w:rPr>
            <m:t xml:space="preserve"> </m:t>
          </m:r>
          <m:sSup>
            <m:sSupPr>
              <m:ctrlPr>
                <w:rPr>
                  <w:rFonts w:ascii="Cambria Math" w:eastAsiaTheme="minorEastAsia" w:hAnsi="Cambria Math"/>
                  <w:i/>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d>
            <m:dPr>
              <m:ctrlPr>
                <w:rPr>
                  <w:rFonts w:ascii="Cambria Math" w:eastAsiaTheme="minorEastAsia" w:hAnsi="Cambria Math"/>
                  <w:i/>
                  <w:iCs/>
                  <w:sz w:val="24"/>
                  <w:szCs w:val="24"/>
                </w:rPr>
              </m:ctrlPr>
            </m:dPr>
            <m:e>
              <m:r>
                <m:rPr>
                  <m:sty m:val="p"/>
                </m:rPr>
                <w:rPr>
                  <w:rFonts w:ascii="Cambria Math" w:eastAsiaTheme="minorEastAsia" w:hAnsi="Cambria Math"/>
                  <w:sz w:val="24"/>
                  <w:szCs w:val="24"/>
                </w:rPr>
                <m:t>Φ</m:t>
              </m:r>
              <m:r>
                <w:rPr>
                  <w:rFonts w:ascii="Cambria Math" w:eastAsiaTheme="minorEastAsia" w:hAnsi="Cambria Math"/>
                  <w:sz w:val="24"/>
                  <w:szCs w:val="24"/>
                </w:rPr>
                <m:t>θ-Y</m:t>
              </m:r>
            </m:e>
          </m:d>
        </m:oMath>
      </m:oMathPara>
    </w:p>
    <w:p w14:paraId="715DBE59" w14:textId="66F623A7" w:rsidR="005C1B23" w:rsidRPr="005C1B23" w:rsidRDefault="005C1B23" w:rsidP="008A3C03">
      <w:pPr>
        <w:jc w:val="both"/>
        <w:rPr>
          <w:rFonts w:ascii="Garamond" w:eastAsiaTheme="minorEastAsia" w:hAnsi="Garamond"/>
          <w:sz w:val="24"/>
          <w:szCs w:val="24"/>
        </w:rPr>
      </w:pPr>
      <m:oMathPara>
        <m:oMath>
          <m:r>
            <w:rPr>
              <w:rFonts w:ascii="Cambria Math" w:hAnsi="Cambria Math"/>
              <w:sz w:val="24"/>
              <w:szCs w:val="24"/>
            </w:rPr>
            <m:t xml:space="preserve">                    =</m:t>
          </m:r>
          <m:f>
            <m:fPr>
              <m:ctrlPr>
                <w:rPr>
                  <w:rFonts w:ascii="Cambria Math" w:hAnsi="Cambria Math"/>
                  <w:i/>
                  <w:iCs/>
                  <w:sz w:val="24"/>
                  <w:szCs w:val="24"/>
                </w:rPr>
              </m:ctrlPr>
            </m:fPr>
            <m:num>
              <m:r>
                <w:rPr>
                  <w:rFonts w:ascii="Cambria Math" w:hAnsi="Cambria Math"/>
                  <w:sz w:val="24"/>
                  <w:szCs w:val="24"/>
                </w:rPr>
                <m:t>2</m:t>
              </m:r>
            </m:num>
            <m:den>
              <m:r>
                <w:rPr>
                  <w:rFonts w:ascii="Cambria Math" w:hAnsi="Cambria Math"/>
                  <w:sz w:val="24"/>
                  <w:szCs w:val="24"/>
                </w:rPr>
                <m:t>n</m:t>
              </m:r>
            </m:den>
          </m:f>
          <m:r>
            <w:rPr>
              <w:rFonts w:ascii="Cambria Math" w:eastAsiaTheme="minorEastAsia" w:hAnsi="Cambria Math"/>
              <w:sz w:val="24"/>
              <w:szCs w:val="24"/>
            </w:rPr>
            <m:t xml:space="preserve"> </m:t>
          </m:r>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m:t>
          </m:r>
          <m:r>
            <w:rPr>
              <w:rFonts w:ascii="Cambria Math" w:eastAsiaTheme="minorEastAsia" w:hAnsi="Cambria Math"/>
              <w:sz w:val="24"/>
              <w:szCs w:val="24"/>
            </w:rPr>
            <m:t>θ-</m:t>
          </m:r>
          <m:f>
            <m:fPr>
              <m:ctrlPr>
                <w:rPr>
                  <w:rFonts w:ascii="Cambria Math" w:hAnsi="Cambria Math"/>
                  <w:i/>
                  <w:iCs/>
                  <w:sz w:val="24"/>
                  <w:szCs w:val="24"/>
                </w:rPr>
              </m:ctrlPr>
            </m:fPr>
            <m:num>
              <m:r>
                <w:rPr>
                  <w:rFonts w:ascii="Cambria Math" w:hAnsi="Cambria Math"/>
                  <w:sz w:val="24"/>
                  <w:szCs w:val="24"/>
                </w:rPr>
                <m:t>2</m:t>
              </m:r>
            </m:num>
            <m:den>
              <m:r>
                <w:rPr>
                  <w:rFonts w:ascii="Cambria Math" w:hAnsi="Cambria Math"/>
                  <w:sz w:val="24"/>
                  <w:szCs w:val="24"/>
                </w:rPr>
                <m:t>n</m:t>
              </m:r>
            </m:den>
          </m:f>
          <m:r>
            <w:rPr>
              <w:rFonts w:ascii="Cambria Math" w:eastAsiaTheme="minorEastAsia" w:hAnsi="Cambria Math"/>
              <w:sz w:val="24"/>
              <w:szCs w:val="24"/>
            </w:rPr>
            <m:t xml:space="preserve"> </m:t>
          </m:r>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7E9F5C3B" w14:textId="4406E924" w:rsidR="005C1B23" w:rsidRDefault="005C1B23" w:rsidP="008A3C03">
      <w:pPr>
        <w:jc w:val="both"/>
        <w:rPr>
          <w:rFonts w:ascii="Garamond" w:hAnsi="Garamond"/>
          <w:sz w:val="24"/>
          <w:szCs w:val="24"/>
        </w:rPr>
      </w:pPr>
      <m:oMathPara>
        <m:oMath>
          <m:r>
            <w:rPr>
              <w:rFonts w:ascii="Cambria Math" w:eastAsiaTheme="minorEastAsia" w:hAnsi="Cambria Math"/>
              <w:sz w:val="24"/>
              <w:szCs w:val="24"/>
            </w:rPr>
            <m:t xml:space="preserve">          </m:t>
          </m:r>
          <m:r>
            <w:rPr>
              <w:rFonts w:ascii="Cambria Math" w:hAnsi="Cambria Math"/>
              <w:sz w:val="24"/>
              <w:szCs w:val="24"/>
            </w:rPr>
            <m:t>=</m:t>
          </m:r>
          <m:r>
            <w:rPr>
              <w:rFonts w:ascii="Cambria Math" w:hAnsi="Cambria Math"/>
              <w:sz w:val="24"/>
              <w:szCs w:val="24"/>
            </w:rPr>
            <m:t>2</m:t>
          </m:r>
          <m:acc>
            <m:accPr>
              <m:ctrlPr>
                <w:rPr>
                  <w:rFonts w:ascii="Cambria Math" w:hAnsi="Cambria Math"/>
                  <w:i/>
                  <w:sz w:val="24"/>
                  <w:szCs w:val="24"/>
                </w:rPr>
              </m:ctrlPr>
            </m:accPr>
            <m:e>
              <m:r>
                <w:rPr>
                  <w:rFonts w:ascii="Cambria Math" w:hAnsi="Cambria Math"/>
                  <w:sz w:val="24"/>
                  <w:szCs w:val="24"/>
                </w:rPr>
                <m:t>Σ</m:t>
              </m:r>
            </m:e>
          </m:acc>
          <m:r>
            <w:rPr>
              <w:rFonts w:ascii="Cambria Math" w:eastAsiaTheme="minorEastAsia" w:hAnsi="Cambria Math"/>
              <w:sz w:val="24"/>
              <w:szCs w:val="24"/>
            </w:rPr>
            <m:t>θ-</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n</m:t>
              </m:r>
            </m:den>
          </m:f>
          <m:r>
            <w:rPr>
              <w:rFonts w:ascii="Cambria Math" w:eastAsiaTheme="minorEastAsia" w:hAnsi="Cambria Math"/>
              <w:sz w:val="24"/>
              <w:szCs w:val="24"/>
            </w:rPr>
            <m:t xml:space="preserve"> </m:t>
          </m:r>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50618129" w14:textId="1ED0A927" w:rsidR="00576DFA" w:rsidRDefault="005C1B23" w:rsidP="008A3C03">
      <w:pPr>
        <w:jc w:val="both"/>
        <w:rPr>
          <w:rFonts w:ascii="Garamond" w:hAnsi="Garamond"/>
          <w:sz w:val="24"/>
          <w:szCs w:val="24"/>
        </w:rPr>
      </w:pPr>
      <w:r>
        <w:rPr>
          <w:rFonts w:ascii="Garamond" w:hAnsi="Garamond"/>
          <w:sz w:val="24"/>
          <w:szCs w:val="24"/>
        </w:rPr>
        <w:t>As mentioned earlier, gradient descent algorithm starts with an initial value and iteratively finds a better estimator by finding a value of the risk function lower than the previous iteration.</w:t>
      </w:r>
    </w:p>
    <w:p w14:paraId="0BA42780" w14:textId="3D501114" w:rsidR="005C1B23" w:rsidRDefault="005C1B23" w:rsidP="008A3C03">
      <w:pPr>
        <w:jc w:val="both"/>
        <w:rPr>
          <w:rFonts w:ascii="Garamond" w:eastAsiaTheme="minorEastAsia" w:hAnsi="Garamond"/>
          <w:sz w:val="24"/>
          <w:szCs w:val="24"/>
        </w:rPr>
      </w:pPr>
      <w:r>
        <w:rPr>
          <w:rFonts w:ascii="Garamond" w:hAnsi="Garamond"/>
          <w:sz w:val="24"/>
          <w:szCs w:val="24"/>
        </w:rPr>
        <w:lastRenderedPageBreak/>
        <w:t xml:space="preserve">With a fixed step size of </w:t>
      </w:r>
      <m:oMath>
        <m:r>
          <w:rPr>
            <w:rFonts w:ascii="Cambria Math" w:hAnsi="Cambria Math"/>
            <w:sz w:val="24"/>
            <w:szCs w:val="24"/>
          </w:rPr>
          <m:t>γ&gt;0</m:t>
        </m:r>
      </m:oMath>
      <w:r>
        <w:rPr>
          <w:rFonts w:ascii="Garamond" w:eastAsiaTheme="minorEastAsia" w:hAnsi="Garamond"/>
          <w:sz w:val="24"/>
          <w:szCs w:val="24"/>
        </w:rPr>
        <w:t xml:space="preserve"> and initial value of estimator </w:t>
      </w:r>
      <m:oMath>
        <m:sSub>
          <m:sSubPr>
            <m:ctrlPr>
              <w:rPr>
                <w:rFonts w:ascii="Cambria Math" w:eastAsiaTheme="minorEastAsia" w:hAnsi="Cambria Math"/>
                <w:i/>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0</m:t>
            </m:r>
          </m:sub>
        </m:sSub>
        <m:r>
          <m:rPr>
            <m:sty m:val="p"/>
          </m:rPr>
          <w:rPr>
            <w:rFonts w:ascii="Cambria Math" w:eastAsiaTheme="minorEastAsia" w:hAnsi="Cambria Math"/>
            <w:sz w:val="24"/>
            <w:szCs w:val="24"/>
          </w:rPr>
          <m:t xml:space="preserve"> ϵ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d</m:t>
            </m:r>
          </m:sup>
        </m:sSup>
      </m:oMath>
      <w:r>
        <w:rPr>
          <w:rFonts w:ascii="Garamond" w:eastAsiaTheme="minorEastAsia" w:hAnsi="Garamond"/>
          <w:sz w:val="24"/>
          <w:szCs w:val="24"/>
        </w:rPr>
        <w:t>, the algorithm looks like:</w:t>
      </w:r>
    </w:p>
    <w:p w14:paraId="16EB8A3A" w14:textId="1D45C165" w:rsidR="005C1B23" w:rsidRPr="00F75956" w:rsidRDefault="00000000" w:rsidP="008A3C03">
      <w:pPr>
        <w:jc w:val="both"/>
        <w:rPr>
          <w:rFonts w:ascii="Garamond" w:eastAsiaTheme="minorEastAsia" w:hAnsi="Garamond"/>
          <w:sz w:val="24"/>
          <w:szCs w:val="24"/>
        </w:rPr>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t+1</m:t>
              </m:r>
            </m:sub>
          </m:sSub>
          <m:r>
            <w:rPr>
              <w:rFonts w:ascii="Cambria Math" w:hAnsi="Cambria Math"/>
              <w:sz w:val="24"/>
              <w:szCs w:val="24"/>
            </w:rPr>
            <m:t>=</m:t>
          </m:r>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t</m:t>
              </m:r>
            </m:sub>
          </m:sSub>
          <m:r>
            <w:rPr>
              <w:rFonts w:ascii="Cambria Math" w:hAnsi="Cambria Math"/>
              <w:sz w:val="24"/>
              <w:szCs w:val="24"/>
            </w:rPr>
            <m:t>-γ</m:t>
          </m:r>
          <m:r>
            <m:rPr>
              <m:sty m:val="p"/>
            </m:rPr>
            <w:rPr>
              <w:rFonts w:ascii="Cambria Math" w:hAnsi="Cambria Math"/>
              <w:sz w:val="24"/>
              <w:szCs w:val="24"/>
            </w:rPr>
            <m:t>∇</m:t>
          </m:r>
          <m:acc>
            <m:accPr>
              <m:ctrlPr>
                <w:rPr>
                  <w:rFonts w:ascii="Cambria Math" w:hAnsi="Cambria Math"/>
                  <w:i/>
                  <w:sz w:val="24"/>
                  <w:szCs w:val="24"/>
                </w:rPr>
              </m:ctrlPr>
            </m:accPr>
            <m:e>
              <m:r>
                <m:rPr>
                  <m:scr m:val="script"/>
                </m:rPr>
                <w:rPr>
                  <w:rFonts w:ascii="Cambria Math" w:hAnsi="Cambria Math"/>
                  <w:sz w:val="24"/>
                  <w:szCs w:val="24"/>
                </w:rPr>
                <m:t>R</m:t>
              </m:r>
            </m:e>
          </m:acc>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t</m:t>
                  </m:r>
                </m:sub>
              </m:sSub>
            </m:e>
          </m:d>
          <m:r>
            <w:rPr>
              <w:rFonts w:ascii="Cambria Math" w:hAnsi="Cambria Math"/>
              <w:sz w:val="24"/>
              <w:szCs w:val="24"/>
            </w:rPr>
            <m:t>=</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i/>
                      <w:iCs/>
                      <w:sz w:val="24"/>
                      <w:szCs w:val="24"/>
                    </w:rPr>
                  </m:ctrlPr>
                </m:accPr>
                <m:e>
                  <m:r>
                    <w:rPr>
                      <w:rFonts w:ascii="Cambria Math" w:hAnsi="Cambria Math"/>
                      <w:sz w:val="24"/>
                      <w:szCs w:val="24"/>
                    </w:rPr>
                    <m:t>Σ</m:t>
                  </m:r>
                </m:e>
              </m:acc>
            </m:e>
          </m:d>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m:t>
              </m:r>
            </m:sub>
          </m:sSub>
          <m:r>
            <w:rPr>
              <w:rFonts w:ascii="Cambria Math" w:hAnsi="Cambria Math"/>
              <w:sz w:val="24"/>
              <w:szCs w:val="24"/>
            </w:rPr>
            <m:t>+</m:t>
          </m:r>
          <m:r>
            <w:rPr>
              <w:rFonts w:ascii="Cambria Math" w:hAnsi="Cambria Math"/>
              <w:sz w:val="24"/>
              <w:szCs w:val="24"/>
            </w:rPr>
            <m:t>2</m:t>
          </m:r>
          <m:f>
            <m:fPr>
              <m:ctrlPr>
                <w:rPr>
                  <w:rFonts w:ascii="Cambria Math" w:hAnsi="Cambria Math"/>
                  <w:i/>
                  <w:sz w:val="24"/>
                  <w:szCs w:val="24"/>
                </w:rPr>
              </m:ctrlPr>
            </m:fPr>
            <m:num>
              <m:r>
                <w:rPr>
                  <w:rFonts w:ascii="Cambria Math" w:hAnsi="Cambria Math"/>
                  <w:sz w:val="24"/>
                  <w:szCs w:val="24"/>
                </w:rPr>
                <m:t>γ</m:t>
              </m:r>
            </m:num>
            <m:den>
              <m:r>
                <w:rPr>
                  <w:rFonts w:ascii="Cambria Math" w:hAnsi="Cambria Math"/>
                  <w:sz w:val="24"/>
                  <w:szCs w:val="24"/>
                </w:rPr>
                <m:t>n</m:t>
              </m:r>
            </m:den>
          </m:f>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18F9BBC1" w14:textId="71A0952D" w:rsidR="00094A11" w:rsidRDefault="002B4E34" w:rsidP="008A3C03">
      <w:pPr>
        <w:jc w:val="both"/>
        <w:rPr>
          <w:rFonts w:ascii="Garamond" w:eastAsiaTheme="minorEastAsia" w:hAnsi="Garamond"/>
          <w:iCs/>
          <w:sz w:val="24"/>
          <w:szCs w:val="24"/>
        </w:rPr>
      </w:pPr>
      <w:r>
        <w:rPr>
          <w:rFonts w:ascii="Garamond" w:eastAsiaTheme="minorEastAsia" w:hAnsi="Garamond"/>
          <w:sz w:val="24"/>
          <w:szCs w:val="24"/>
        </w:rPr>
        <w:t xml:space="preserve">where, </w:t>
      </w:r>
      <m:oMath>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oMath>
      <w:r>
        <w:rPr>
          <w:rFonts w:ascii="Garamond" w:eastAsiaTheme="minorEastAsia" w:hAnsi="Garamond"/>
          <w:iCs/>
          <w:sz w:val="24"/>
          <w:szCs w:val="24"/>
        </w:rPr>
        <w:t xml:space="preserve"> is an identity matrix of dimension </w:t>
      </w:r>
      <m:oMath>
        <m:r>
          <w:rPr>
            <w:rFonts w:ascii="Cambria Math" w:eastAsiaTheme="minorEastAsia" w:hAnsi="Cambria Math"/>
            <w:sz w:val="24"/>
            <w:szCs w:val="24"/>
          </w:rPr>
          <m:t>d</m:t>
        </m:r>
      </m:oMath>
      <w:r>
        <w:rPr>
          <w:rFonts w:ascii="Garamond" w:eastAsiaTheme="minorEastAsia" w:hAnsi="Garamond"/>
          <w:iCs/>
          <w:sz w:val="24"/>
          <w:szCs w:val="24"/>
        </w:rPr>
        <w:t xml:space="preserve">, </w:t>
      </w:r>
      <w:r w:rsidR="00094A11">
        <w:rPr>
          <w:rFonts w:ascii="Garamond" w:eastAsiaTheme="minorEastAsia" w:hAnsi="Garamond"/>
          <w:iCs/>
          <w:sz w:val="24"/>
          <w:szCs w:val="24"/>
        </w:rPr>
        <w:t xml:space="preserve">and </w:t>
      </w:r>
      <m:oMath>
        <m:r>
          <w:rPr>
            <w:rFonts w:ascii="Cambria Math" w:eastAsiaTheme="minorEastAsia" w:hAnsi="Cambria Math"/>
            <w:sz w:val="24"/>
            <w:szCs w:val="24"/>
          </w:rPr>
          <m:t>t</m:t>
        </m:r>
      </m:oMath>
      <w:r w:rsidR="00094A11">
        <w:rPr>
          <w:rFonts w:ascii="Garamond" w:eastAsiaTheme="minorEastAsia" w:hAnsi="Garamond"/>
          <w:iCs/>
          <w:sz w:val="24"/>
          <w:szCs w:val="24"/>
        </w:rPr>
        <w:t xml:space="preserve"> is the index of iteration. </w:t>
      </w:r>
    </w:p>
    <w:p w14:paraId="1D1D188A" w14:textId="46E64ADA" w:rsidR="005C1B23" w:rsidRDefault="00094A11" w:rsidP="008A3C03">
      <w:pPr>
        <w:jc w:val="both"/>
        <w:rPr>
          <w:rFonts w:ascii="Garamond" w:hAnsi="Garamond"/>
          <w:sz w:val="24"/>
          <w:szCs w:val="24"/>
        </w:rPr>
      </w:pPr>
      <w:r w:rsidRPr="00094A11">
        <w:rPr>
          <w:rFonts w:ascii="Garamond" w:hAnsi="Garamond"/>
          <w:noProof/>
          <w:sz w:val="24"/>
          <w:szCs w:val="24"/>
        </w:rPr>
        <mc:AlternateContent>
          <mc:Choice Requires="wps">
            <w:drawing>
              <wp:inline distT="0" distB="0" distL="0" distR="0" wp14:anchorId="0BD266D0" wp14:editId="6916F3F1">
                <wp:extent cx="5730240" cy="1404620"/>
                <wp:effectExtent l="0" t="0" r="22860" b="11430"/>
                <wp:docPr id="2333285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1C5FFCD" w14:textId="77777777" w:rsidR="00094A11" w:rsidRPr="00094A11" w:rsidRDefault="00094A11" w:rsidP="00094A11">
                            <w:pPr>
                              <w:jc w:val="both"/>
                              <w:rPr>
                                <w:rFonts w:ascii="Garamond" w:eastAsiaTheme="minorEastAsia" w:hAnsi="Garamond"/>
                                <w:iCs/>
                                <w:sz w:val="24"/>
                                <w:szCs w:val="24"/>
                              </w:rPr>
                            </w:pPr>
                            <w:r w:rsidRPr="00094A11">
                              <w:rPr>
                                <w:rFonts w:ascii="Garamond" w:eastAsiaTheme="minorEastAsia" w:hAnsi="Garamond"/>
                                <w:b/>
                                <w:bCs/>
                                <w:iCs/>
                                <w:sz w:val="24"/>
                                <w:szCs w:val="24"/>
                              </w:rPr>
                              <w:t>Remark</w:t>
                            </w:r>
                            <w:r>
                              <w:rPr>
                                <w:rFonts w:ascii="Garamond" w:eastAsiaTheme="minorEastAsia" w:hAnsi="Garamond"/>
                                <w:iCs/>
                                <w:sz w:val="24"/>
                                <w:szCs w:val="24"/>
                              </w:rPr>
                              <w:t xml:space="preserve">: </w:t>
                            </w:r>
                            <w:r w:rsidRPr="00094A11">
                              <w:rPr>
                                <w:rFonts w:ascii="Garamond" w:eastAsiaTheme="minorEastAsia" w:hAnsi="Garamond"/>
                                <w:iCs/>
                                <w:sz w:val="24"/>
                                <w:szCs w:val="24"/>
                              </w:rPr>
                              <w:t>The step size, also known as the learning rate in gradient descent, signifies how large of a step the algorithm takes in the direction of the gradient during each iteration. It is a crucial hyperparameter that controls the rate at which the model's parameters are updated</w:t>
                            </w:r>
                            <w:r>
                              <w:rPr>
                                <w:rFonts w:ascii="Garamond" w:eastAsiaTheme="minorEastAsia" w:hAnsi="Garamond"/>
                                <w:iCs/>
                                <w:sz w:val="24"/>
                                <w:szCs w:val="24"/>
                              </w:rPr>
                              <w:t>:</w:t>
                            </w:r>
                          </w:p>
                          <w:p w14:paraId="03F34E44" w14:textId="00C2CD8C" w:rsidR="00094A11" w:rsidRDefault="00094A11" w:rsidP="00094A11">
                            <w:pPr>
                              <w:pStyle w:val="ListParagraph"/>
                              <w:numPr>
                                <w:ilvl w:val="0"/>
                                <w:numId w:val="34"/>
                              </w:numPr>
                              <w:jc w:val="both"/>
                              <w:rPr>
                                <w:rFonts w:ascii="Garamond" w:eastAsiaTheme="minorEastAsia" w:hAnsi="Garamond"/>
                                <w:iCs/>
                                <w:sz w:val="24"/>
                                <w:szCs w:val="24"/>
                              </w:rPr>
                            </w:pPr>
                            <w:r w:rsidRPr="006648B7">
                              <w:rPr>
                                <w:rFonts w:ascii="Garamond" w:eastAsiaTheme="minorEastAsia" w:hAnsi="Garamond"/>
                                <w:i/>
                                <w:sz w:val="26"/>
                                <w:szCs w:val="26"/>
                              </w:rPr>
                              <w:t xml:space="preserve">Small </w:t>
                            </w:r>
                            <w:r w:rsidR="006648B7" w:rsidRPr="006648B7">
                              <w:rPr>
                                <w:rFonts w:ascii="Garamond" w:eastAsiaTheme="minorEastAsia" w:hAnsi="Garamond"/>
                                <w:i/>
                                <w:sz w:val="26"/>
                                <w:szCs w:val="26"/>
                              </w:rPr>
                              <w:t>s</w:t>
                            </w:r>
                            <w:r w:rsidRPr="006648B7">
                              <w:rPr>
                                <w:rFonts w:ascii="Garamond" w:eastAsiaTheme="minorEastAsia" w:hAnsi="Garamond"/>
                                <w:i/>
                                <w:sz w:val="26"/>
                                <w:szCs w:val="26"/>
                              </w:rPr>
                              <w:t xml:space="preserve">tep </w:t>
                            </w:r>
                            <w:r w:rsidR="006648B7" w:rsidRPr="006648B7">
                              <w:rPr>
                                <w:rFonts w:ascii="Garamond" w:eastAsiaTheme="minorEastAsia" w:hAnsi="Garamond"/>
                                <w:i/>
                                <w:sz w:val="26"/>
                                <w:szCs w:val="26"/>
                              </w:rPr>
                              <w:t>s</w:t>
                            </w:r>
                            <w:r w:rsidRPr="006648B7">
                              <w:rPr>
                                <w:rFonts w:ascii="Garamond" w:eastAsiaTheme="minorEastAsia" w:hAnsi="Garamond"/>
                                <w:i/>
                                <w:sz w:val="26"/>
                                <w:szCs w:val="26"/>
                              </w:rPr>
                              <w:t>ize</w:t>
                            </w:r>
                            <w:r w:rsidRPr="00094A11">
                              <w:rPr>
                                <w:rFonts w:ascii="Garamond" w:eastAsiaTheme="minorEastAsia" w:hAnsi="Garamond"/>
                                <w:iCs/>
                                <w:sz w:val="24"/>
                                <w:szCs w:val="24"/>
                              </w:rPr>
                              <w:t xml:space="preserve">: </w:t>
                            </w:r>
                            <w:r>
                              <w:rPr>
                                <w:rFonts w:ascii="Garamond" w:eastAsiaTheme="minorEastAsia" w:hAnsi="Garamond"/>
                                <w:iCs/>
                                <w:sz w:val="24"/>
                                <w:szCs w:val="24"/>
                              </w:rPr>
                              <w:t>T</w:t>
                            </w:r>
                            <w:r w:rsidRPr="00094A11">
                              <w:rPr>
                                <w:rFonts w:ascii="Garamond" w:eastAsiaTheme="minorEastAsia" w:hAnsi="Garamond"/>
                                <w:iCs/>
                                <w:sz w:val="24"/>
                                <w:szCs w:val="24"/>
                              </w:rPr>
                              <w:t>he algorithm will converge very slowly, taking many iterations to reach the minimum of the cost function.</w:t>
                            </w:r>
                          </w:p>
                          <w:p w14:paraId="280E44AC" w14:textId="2030A776" w:rsidR="00094A11" w:rsidRPr="00094A11" w:rsidRDefault="00094A11" w:rsidP="00094A11">
                            <w:pPr>
                              <w:pStyle w:val="ListParagraph"/>
                              <w:numPr>
                                <w:ilvl w:val="0"/>
                                <w:numId w:val="34"/>
                              </w:numPr>
                              <w:jc w:val="both"/>
                              <w:rPr>
                                <w:rFonts w:ascii="Garamond" w:eastAsiaTheme="minorEastAsia" w:hAnsi="Garamond"/>
                                <w:iCs/>
                                <w:sz w:val="24"/>
                                <w:szCs w:val="24"/>
                              </w:rPr>
                            </w:pPr>
                            <w:r w:rsidRPr="006648B7">
                              <w:rPr>
                                <w:rFonts w:ascii="Garamond" w:eastAsiaTheme="minorEastAsia" w:hAnsi="Garamond"/>
                                <w:i/>
                                <w:sz w:val="26"/>
                                <w:szCs w:val="26"/>
                              </w:rPr>
                              <w:t xml:space="preserve">Large </w:t>
                            </w:r>
                            <w:r w:rsidR="006648B7" w:rsidRPr="006648B7">
                              <w:rPr>
                                <w:rFonts w:ascii="Garamond" w:eastAsiaTheme="minorEastAsia" w:hAnsi="Garamond"/>
                                <w:i/>
                                <w:sz w:val="26"/>
                                <w:szCs w:val="26"/>
                              </w:rPr>
                              <w:t>s</w:t>
                            </w:r>
                            <w:r w:rsidRPr="006648B7">
                              <w:rPr>
                                <w:rFonts w:ascii="Garamond" w:eastAsiaTheme="minorEastAsia" w:hAnsi="Garamond"/>
                                <w:i/>
                                <w:sz w:val="26"/>
                                <w:szCs w:val="26"/>
                              </w:rPr>
                              <w:t xml:space="preserve">tep </w:t>
                            </w:r>
                            <w:r w:rsidR="006648B7" w:rsidRPr="006648B7">
                              <w:rPr>
                                <w:rFonts w:ascii="Garamond" w:eastAsiaTheme="minorEastAsia" w:hAnsi="Garamond"/>
                                <w:i/>
                                <w:sz w:val="26"/>
                                <w:szCs w:val="26"/>
                              </w:rPr>
                              <w:t>s</w:t>
                            </w:r>
                            <w:r w:rsidRPr="006648B7">
                              <w:rPr>
                                <w:rFonts w:ascii="Garamond" w:eastAsiaTheme="minorEastAsia" w:hAnsi="Garamond"/>
                                <w:i/>
                                <w:sz w:val="26"/>
                                <w:szCs w:val="26"/>
                              </w:rPr>
                              <w:t>ize</w:t>
                            </w:r>
                            <w:r w:rsidRPr="00094A11">
                              <w:rPr>
                                <w:rFonts w:ascii="Garamond" w:eastAsiaTheme="minorEastAsia" w:hAnsi="Garamond"/>
                                <w:iCs/>
                                <w:sz w:val="24"/>
                                <w:szCs w:val="24"/>
                              </w:rPr>
                              <w:t xml:space="preserve">: </w:t>
                            </w:r>
                            <w:r>
                              <w:rPr>
                                <w:rFonts w:ascii="Garamond" w:eastAsiaTheme="minorEastAsia" w:hAnsi="Garamond"/>
                                <w:iCs/>
                                <w:sz w:val="24"/>
                                <w:szCs w:val="24"/>
                              </w:rPr>
                              <w:t>T</w:t>
                            </w:r>
                            <w:r w:rsidRPr="00094A11">
                              <w:rPr>
                                <w:rFonts w:ascii="Garamond" w:eastAsiaTheme="minorEastAsia" w:hAnsi="Garamond"/>
                                <w:iCs/>
                                <w:sz w:val="24"/>
                                <w:szCs w:val="24"/>
                              </w:rPr>
                              <w:t>he algorithm might overshoot the minimum, potentially causing it to diverge or oscillate around the minimum without ever settling down.</w:t>
                            </w:r>
                          </w:p>
                          <w:p w14:paraId="6905415D" w14:textId="7142DAD4" w:rsidR="00094A11" w:rsidRPr="00094A11" w:rsidRDefault="00094A11" w:rsidP="00094A11">
                            <w:pPr>
                              <w:jc w:val="both"/>
                              <w:rPr>
                                <w:rFonts w:ascii="Garamond" w:hAnsi="Garamond"/>
                                <w:iCs/>
                                <w:sz w:val="24"/>
                                <w:szCs w:val="24"/>
                              </w:rPr>
                            </w:pPr>
                            <w:r w:rsidRPr="00094A11">
                              <w:rPr>
                                <w:rFonts w:ascii="Garamond" w:eastAsiaTheme="minorEastAsia" w:hAnsi="Garamond"/>
                                <w:iCs/>
                                <w:sz w:val="24"/>
                                <w:szCs w:val="24"/>
                              </w:rPr>
                              <w:t>Choosing an appropriate step size is essential for the efficient and effective convergence of the gradient descent algorithm. Techniques such as learning rate schedules, adaptive learning rates, and methods like Adam or RMSprop can help in dynamically adjusting the step size during training to improve convergence.</w:t>
                            </w:r>
                            <w:r w:rsidR="00F75956">
                              <w:rPr>
                                <w:rFonts w:ascii="Garamond" w:eastAsiaTheme="minorEastAsia" w:hAnsi="Garamond"/>
                                <w:iCs/>
                                <w:sz w:val="24"/>
                                <w:szCs w:val="24"/>
                              </w:rPr>
                              <w:t xml:space="preserve"> These variations are discussed in more details in </w:t>
                            </w:r>
                            <w:hyperlink w:anchor="_Variations_of_Gradient" w:history="1">
                              <w:r w:rsidR="00F75956" w:rsidRPr="00F75956">
                                <w:rPr>
                                  <w:rStyle w:val="Hyperlink"/>
                                  <w:rFonts w:ascii="Garamond" w:eastAsiaTheme="minorEastAsia" w:hAnsi="Garamond"/>
                                  <w:iCs/>
                                  <w:sz w:val="24"/>
                                  <w:szCs w:val="24"/>
                                </w:rPr>
                                <w:t>section 2.3.6</w:t>
                              </w:r>
                            </w:hyperlink>
                            <w:r w:rsidR="00F75956">
                              <w:rPr>
                                <w:rFonts w:ascii="Garamond" w:eastAsiaTheme="minorEastAsia" w:hAnsi="Garamond"/>
                                <w:iCs/>
                                <w:sz w:val="24"/>
                                <w:szCs w:val="24"/>
                              </w:rPr>
                              <w:t>.</w:t>
                            </w:r>
                          </w:p>
                        </w:txbxContent>
                      </wps:txbx>
                      <wps:bodyPr rot="0" vert="horz" wrap="square" lIns="91440" tIns="45720" rIns="91440" bIns="45720" anchor="t" anchorCtr="0">
                        <a:spAutoFit/>
                      </wps:bodyPr>
                    </wps:wsp>
                  </a:graphicData>
                </a:graphic>
              </wp:inline>
            </w:drawing>
          </mc:Choice>
          <mc:Fallback>
            <w:pict>
              <v:shape w14:anchorId="0BD266D0" id="_x0000_s1034" type="#_x0000_t202" style="width:451.2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G6cFAIAACc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">
                <v:textbox style="mso-fit-shape-to-text:t">
                  <w:txbxContent>
                    <w:p w14:paraId="61C5FFCD" w14:textId="77777777" w:rsidR="00094A11" w:rsidRPr="00094A11" w:rsidRDefault="00094A11" w:rsidP="00094A11">
                      <w:pPr>
                        <w:jc w:val="both"/>
                        <w:rPr>
                          <w:rFonts w:ascii="Garamond" w:eastAsiaTheme="minorEastAsia" w:hAnsi="Garamond"/>
                          <w:iCs/>
                          <w:sz w:val="24"/>
                          <w:szCs w:val="24"/>
                        </w:rPr>
                      </w:pPr>
                      <w:r w:rsidRPr="00094A11">
                        <w:rPr>
                          <w:rFonts w:ascii="Garamond" w:eastAsiaTheme="minorEastAsia" w:hAnsi="Garamond"/>
                          <w:b/>
                          <w:bCs/>
                          <w:iCs/>
                          <w:sz w:val="24"/>
                          <w:szCs w:val="24"/>
                        </w:rPr>
                        <w:t>Remark</w:t>
                      </w:r>
                      <w:r>
                        <w:rPr>
                          <w:rFonts w:ascii="Garamond" w:eastAsiaTheme="minorEastAsia" w:hAnsi="Garamond"/>
                          <w:iCs/>
                          <w:sz w:val="24"/>
                          <w:szCs w:val="24"/>
                        </w:rPr>
                        <w:t xml:space="preserve">: </w:t>
                      </w:r>
                      <w:r w:rsidRPr="00094A11">
                        <w:rPr>
                          <w:rFonts w:ascii="Garamond" w:eastAsiaTheme="minorEastAsia" w:hAnsi="Garamond"/>
                          <w:iCs/>
                          <w:sz w:val="24"/>
                          <w:szCs w:val="24"/>
                        </w:rPr>
                        <w:t>The step size, also known as the learning rate in gradient descent, signifies how large of a step the algorithm takes in the direction of the gradient during each iteration. It is a crucial hyperparameter that controls the rate at which the model's parameters are updated</w:t>
                      </w:r>
                      <w:r>
                        <w:rPr>
                          <w:rFonts w:ascii="Garamond" w:eastAsiaTheme="minorEastAsia" w:hAnsi="Garamond"/>
                          <w:iCs/>
                          <w:sz w:val="24"/>
                          <w:szCs w:val="24"/>
                        </w:rPr>
                        <w:t>:</w:t>
                      </w:r>
                    </w:p>
                    <w:p w14:paraId="03F34E44" w14:textId="00C2CD8C" w:rsidR="00094A11" w:rsidRDefault="00094A11" w:rsidP="00094A11">
                      <w:pPr>
                        <w:pStyle w:val="ListParagraph"/>
                        <w:numPr>
                          <w:ilvl w:val="0"/>
                          <w:numId w:val="34"/>
                        </w:numPr>
                        <w:jc w:val="both"/>
                        <w:rPr>
                          <w:rFonts w:ascii="Garamond" w:eastAsiaTheme="minorEastAsia" w:hAnsi="Garamond"/>
                          <w:iCs/>
                          <w:sz w:val="24"/>
                          <w:szCs w:val="24"/>
                        </w:rPr>
                      </w:pPr>
                      <w:r w:rsidRPr="006648B7">
                        <w:rPr>
                          <w:rFonts w:ascii="Garamond" w:eastAsiaTheme="minorEastAsia" w:hAnsi="Garamond"/>
                          <w:i/>
                          <w:sz w:val="26"/>
                          <w:szCs w:val="26"/>
                        </w:rPr>
                        <w:t xml:space="preserve">Small </w:t>
                      </w:r>
                      <w:r w:rsidR="006648B7" w:rsidRPr="006648B7">
                        <w:rPr>
                          <w:rFonts w:ascii="Garamond" w:eastAsiaTheme="minorEastAsia" w:hAnsi="Garamond"/>
                          <w:i/>
                          <w:sz w:val="26"/>
                          <w:szCs w:val="26"/>
                        </w:rPr>
                        <w:t>s</w:t>
                      </w:r>
                      <w:r w:rsidRPr="006648B7">
                        <w:rPr>
                          <w:rFonts w:ascii="Garamond" w:eastAsiaTheme="minorEastAsia" w:hAnsi="Garamond"/>
                          <w:i/>
                          <w:sz w:val="26"/>
                          <w:szCs w:val="26"/>
                        </w:rPr>
                        <w:t xml:space="preserve">tep </w:t>
                      </w:r>
                      <w:r w:rsidR="006648B7" w:rsidRPr="006648B7">
                        <w:rPr>
                          <w:rFonts w:ascii="Garamond" w:eastAsiaTheme="minorEastAsia" w:hAnsi="Garamond"/>
                          <w:i/>
                          <w:sz w:val="26"/>
                          <w:szCs w:val="26"/>
                        </w:rPr>
                        <w:t>s</w:t>
                      </w:r>
                      <w:r w:rsidRPr="006648B7">
                        <w:rPr>
                          <w:rFonts w:ascii="Garamond" w:eastAsiaTheme="minorEastAsia" w:hAnsi="Garamond"/>
                          <w:i/>
                          <w:sz w:val="26"/>
                          <w:szCs w:val="26"/>
                        </w:rPr>
                        <w:t>ize</w:t>
                      </w:r>
                      <w:r w:rsidRPr="00094A11">
                        <w:rPr>
                          <w:rFonts w:ascii="Garamond" w:eastAsiaTheme="minorEastAsia" w:hAnsi="Garamond"/>
                          <w:iCs/>
                          <w:sz w:val="24"/>
                          <w:szCs w:val="24"/>
                        </w:rPr>
                        <w:t xml:space="preserve">: </w:t>
                      </w:r>
                      <w:r>
                        <w:rPr>
                          <w:rFonts w:ascii="Garamond" w:eastAsiaTheme="minorEastAsia" w:hAnsi="Garamond"/>
                          <w:iCs/>
                          <w:sz w:val="24"/>
                          <w:szCs w:val="24"/>
                        </w:rPr>
                        <w:t>T</w:t>
                      </w:r>
                      <w:r w:rsidRPr="00094A11">
                        <w:rPr>
                          <w:rFonts w:ascii="Garamond" w:eastAsiaTheme="minorEastAsia" w:hAnsi="Garamond"/>
                          <w:iCs/>
                          <w:sz w:val="24"/>
                          <w:szCs w:val="24"/>
                        </w:rPr>
                        <w:t>he algorithm will converge very slowly, taking many iterations to reach the minimum of the cost function.</w:t>
                      </w:r>
                    </w:p>
                    <w:p w14:paraId="280E44AC" w14:textId="2030A776" w:rsidR="00094A11" w:rsidRPr="00094A11" w:rsidRDefault="00094A11" w:rsidP="00094A11">
                      <w:pPr>
                        <w:pStyle w:val="ListParagraph"/>
                        <w:numPr>
                          <w:ilvl w:val="0"/>
                          <w:numId w:val="34"/>
                        </w:numPr>
                        <w:jc w:val="both"/>
                        <w:rPr>
                          <w:rFonts w:ascii="Garamond" w:eastAsiaTheme="minorEastAsia" w:hAnsi="Garamond"/>
                          <w:iCs/>
                          <w:sz w:val="24"/>
                          <w:szCs w:val="24"/>
                        </w:rPr>
                      </w:pPr>
                      <w:r w:rsidRPr="006648B7">
                        <w:rPr>
                          <w:rFonts w:ascii="Garamond" w:eastAsiaTheme="minorEastAsia" w:hAnsi="Garamond"/>
                          <w:i/>
                          <w:sz w:val="26"/>
                          <w:szCs w:val="26"/>
                        </w:rPr>
                        <w:t xml:space="preserve">Large </w:t>
                      </w:r>
                      <w:r w:rsidR="006648B7" w:rsidRPr="006648B7">
                        <w:rPr>
                          <w:rFonts w:ascii="Garamond" w:eastAsiaTheme="minorEastAsia" w:hAnsi="Garamond"/>
                          <w:i/>
                          <w:sz w:val="26"/>
                          <w:szCs w:val="26"/>
                        </w:rPr>
                        <w:t>s</w:t>
                      </w:r>
                      <w:r w:rsidRPr="006648B7">
                        <w:rPr>
                          <w:rFonts w:ascii="Garamond" w:eastAsiaTheme="minorEastAsia" w:hAnsi="Garamond"/>
                          <w:i/>
                          <w:sz w:val="26"/>
                          <w:szCs w:val="26"/>
                        </w:rPr>
                        <w:t xml:space="preserve">tep </w:t>
                      </w:r>
                      <w:r w:rsidR="006648B7" w:rsidRPr="006648B7">
                        <w:rPr>
                          <w:rFonts w:ascii="Garamond" w:eastAsiaTheme="minorEastAsia" w:hAnsi="Garamond"/>
                          <w:i/>
                          <w:sz w:val="26"/>
                          <w:szCs w:val="26"/>
                        </w:rPr>
                        <w:t>s</w:t>
                      </w:r>
                      <w:r w:rsidRPr="006648B7">
                        <w:rPr>
                          <w:rFonts w:ascii="Garamond" w:eastAsiaTheme="minorEastAsia" w:hAnsi="Garamond"/>
                          <w:i/>
                          <w:sz w:val="26"/>
                          <w:szCs w:val="26"/>
                        </w:rPr>
                        <w:t>ize</w:t>
                      </w:r>
                      <w:r w:rsidRPr="00094A11">
                        <w:rPr>
                          <w:rFonts w:ascii="Garamond" w:eastAsiaTheme="minorEastAsia" w:hAnsi="Garamond"/>
                          <w:iCs/>
                          <w:sz w:val="24"/>
                          <w:szCs w:val="24"/>
                        </w:rPr>
                        <w:t xml:space="preserve">: </w:t>
                      </w:r>
                      <w:r>
                        <w:rPr>
                          <w:rFonts w:ascii="Garamond" w:eastAsiaTheme="minorEastAsia" w:hAnsi="Garamond"/>
                          <w:iCs/>
                          <w:sz w:val="24"/>
                          <w:szCs w:val="24"/>
                        </w:rPr>
                        <w:t>T</w:t>
                      </w:r>
                      <w:r w:rsidRPr="00094A11">
                        <w:rPr>
                          <w:rFonts w:ascii="Garamond" w:eastAsiaTheme="minorEastAsia" w:hAnsi="Garamond"/>
                          <w:iCs/>
                          <w:sz w:val="24"/>
                          <w:szCs w:val="24"/>
                        </w:rPr>
                        <w:t>he algorithm might overshoot the minimum, potentially causing it to diverge or oscillate around the minimum without ever settling down.</w:t>
                      </w:r>
                    </w:p>
                    <w:p w14:paraId="6905415D" w14:textId="7142DAD4" w:rsidR="00094A11" w:rsidRPr="00094A11" w:rsidRDefault="00094A11" w:rsidP="00094A11">
                      <w:pPr>
                        <w:jc w:val="both"/>
                        <w:rPr>
                          <w:rFonts w:ascii="Garamond" w:hAnsi="Garamond"/>
                          <w:iCs/>
                          <w:sz w:val="24"/>
                          <w:szCs w:val="24"/>
                        </w:rPr>
                      </w:pPr>
                      <w:r w:rsidRPr="00094A11">
                        <w:rPr>
                          <w:rFonts w:ascii="Garamond" w:eastAsiaTheme="minorEastAsia" w:hAnsi="Garamond"/>
                          <w:iCs/>
                          <w:sz w:val="24"/>
                          <w:szCs w:val="24"/>
                        </w:rPr>
                        <w:t>Choosing an appropriate step size is essential for the efficient and effective convergence of the gradient descent algorithm. Techniques such as learning rate schedules, adaptive learning rates, and methods like Adam or RMSprop can help in dynamically adjusting the step size during training to improve convergence.</w:t>
                      </w:r>
                      <w:r w:rsidR="00F75956">
                        <w:rPr>
                          <w:rFonts w:ascii="Garamond" w:eastAsiaTheme="minorEastAsia" w:hAnsi="Garamond"/>
                          <w:iCs/>
                          <w:sz w:val="24"/>
                          <w:szCs w:val="24"/>
                        </w:rPr>
                        <w:t xml:space="preserve"> These variations are discussed in more details in </w:t>
                      </w:r>
                      <w:hyperlink w:anchor="_Variations_of_Gradient" w:history="1">
                        <w:r w:rsidR="00F75956" w:rsidRPr="00F75956">
                          <w:rPr>
                            <w:rStyle w:val="Hyperlink"/>
                            <w:rFonts w:ascii="Garamond" w:eastAsiaTheme="minorEastAsia" w:hAnsi="Garamond"/>
                            <w:iCs/>
                            <w:sz w:val="24"/>
                            <w:szCs w:val="24"/>
                          </w:rPr>
                          <w:t>section 2.3.6</w:t>
                        </w:r>
                      </w:hyperlink>
                      <w:r w:rsidR="00F75956">
                        <w:rPr>
                          <w:rFonts w:ascii="Garamond" w:eastAsiaTheme="minorEastAsia" w:hAnsi="Garamond"/>
                          <w:iCs/>
                          <w:sz w:val="24"/>
                          <w:szCs w:val="24"/>
                        </w:rPr>
                        <w:t>.</w:t>
                      </w:r>
                    </w:p>
                  </w:txbxContent>
                </v:textbox>
                <w10:anchorlock/>
              </v:shape>
            </w:pict>
          </mc:Fallback>
        </mc:AlternateContent>
      </w:r>
    </w:p>
    <w:p w14:paraId="4FA55437" w14:textId="762FC4B0" w:rsidR="00846246" w:rsidRPr="001D26AF" w:rsidRDefault="00846246" w:rsidP="00846246">
      <w:pPr>
        <w:pStyle w:val="Heading3"/>
        <w:numPr>
          <w:ilvl w:val="2"/>
          <w:numId w:val="8"/>
        </w:numPr>
        <w:rPr>
          <w:rFonts w:ascii="Garamond" w:hAnsi="Garamond"/>
          <w:sz w:val="24"/>
          <w:szCs w:val="24"/>
        </w:rPr>
      </w:pPr>
      <w:bookmarkStart w:id="18" w:name="_Toc172483084"/>
      <w:r>
        <w:rPr>
          <w:rFonts w:ascii="Garamond" w:hAnsi="Garamond"/>
          <w:sz w:val="24"/>
          <w:szCs w:val="24"/>
        </w:rPr>
        <w:t>Closed form solution of Gradient Descent estimator</w:t>
      </w:r>
      <w:bookmarkEnd w:id="18"/>
    </w:p>
    <w:p w14:paraId="2CE63D0E" w14:textId="7A8FA119" w:rsidR="005C1B23" w:rsidRDefault="002B26DC" w:rsidP="008A3C03">
      <w:pPr>
        <w:jc w:val="both"/>
        <w:rPr>
          <w:rFonts w:ascii="Garamond" w:hAnsi="Garamond"/>
          <w:sz w:val="24"/>
          <w:szCs w:val="24"/>
        </w:rPr>
      </w:pPr>
      <w:r>
        <w:rPr>
          <w:rFonts w:ascii="Garamond" w:hAnsi="Garamond"/>
          <w:sz w:val="24"/>
          <w:szCs w:val="24"/>
        </w:rPr>
        <w:t xml:space="preserve">Similar to the Ordinary Least Squares (OLS) estimator and Ridge Regression, Gradient Descent also has </w:t>
      </w:r>
      <w:r w:rsidR="00846246">
        <w:rPr>
          <w:rFonts w:ascii="Garamond" w:hAnsi="Garamond"/>
          <w:sz w:val="24"/>
          <w:szCs w:val="24"/>
        </w:rPr>
        <w:t>a closed form solution. However, here, the closed form solution is used only for theoretical investigations and not for practical implementations.</w:t>
      </w:r>
    </w:p>
    <w:p w14:paraId="09E7A6AA" w14:textId="3CBE8D20" w:rsidR="00846246" w:rsidRDefault="00846246" w:rsidP="008A3C03">
      <w:pPr>
        <w:jc w:val="both"/>
        <w:rPr>
          <w:rFonts w:ascii="Garamond" w:eastAsiaTheme="minorEastAsia" w:hAnsi="Garamond"/>
          <w:iCs/>
          <w:sz w:val="24"/>
          <w:szCs w:val="24"/>
        </w:rPr>
      </w:pPr>
      <w:r>
        <w:rPr>
          <w:rFonts w:ascii="Garamond" w:hAnsi="Garamond"/>
          <w:sz w:val="24"/>
          <w:szCs w:val="24"/>
        </w:rPr>
        <w:t xml:space="preserve">For a gradient descent algorithm with fixed step size </w:t>
      </w:r>
      <m:oMath>
        <m:r>
          <w:rPr>
            <w:rFonts w:ascii="Cambria Math" w:hAnsi="Cambria Math"/>
            <w:sz w:val="24"/>
            <w:szCs w:val="24"/>
          </w:rPr>
          <m:t>γ&gt;0</m:t>
        </m:r>
      </m:oMath>
      <w:r>
        <w:rPr>
          <w:rFonts w:ascii="Garamond" w:hAnsi="Garamond"/>
          <w:sz w:val="24"/>
          <w:szCs w:val="24"/>
        </w:rPr>
        <w:t xml:space="preserve"> initial estimator value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0</m:t>
            </m:r>
          </m:sub>
        </m:sSub>
        <m:r>
          <w:rPr>
            <w:rFonts w:ascii="Cambria Math" w:eastAsiaTheme="minorEastAsia" w:hAnsi="Cambria Math"/>
            <w:sz w:val="24"/>
            <w:szCs w:val="24"/>
          </w:rPr>
          <m:t>=0</m:t>
        </m:r>
      </m:oMath>
      <w:r>
        <w:rPr>
          <w:rFonts w:ascii="Garamond" w:eastAsiaTheme="minorEastAsia" w:hAnsi="Garamond"/>
          <w:sz w:val="24"/>
          <w:szCs w:val="24"/>
        </w:rPr>
        <w:t xml:space="preserve">, if we stop the algorithm at iteration </w:t>
      </w:r>
      <m:oMath>
        <m:r>
          <w:rPr>
            <w:rFonts w:ascii="Cambria Math" w:eastAsiaTheme="minorEastAsia" w:hAnsi="Cambria Math"/>
            <w:sz w:val="24"/>
            <w:szCs w:val="24"/>
          </w:rPr>
          <m:t xml:space="preserve">t </m:t>
        </m:r>
        <m:r>
          <m:rPr>
            <m:sty m:val="p"/>
          </m:rPr>
          <w:rPr>
            <w:rFonts w:ascii="Cambria Math" w:eastAsiaTheme="minorEastAsia" w:hAnsi="Cambria Math"/>
            <w:sz w:val="24"/>
            <w:szCs w:val="24"/>
          </w:rPr>
          <m:t xml:space="preserve">ϵ </m:t>
        </m:r>
        <m:r>
          <m:rPr>
            <m:scr m:val="double-struck"/>
          </m:rPr>
          <w:rPr>
            <w:rFonts w:ascii="Cambria Math" w:eastAsiaTheme="minorEastAsia" w:hAnsi="Cambria Math"/>
            <w:sz w:val="24"/>
            <w:szCs w:val="24"/>
          </w:rPr>
          <m:t>N</m:t>
        </m:r>
      </m:oMath>
      <w:r>
        <w:rPr>
          <w:rFonts w:ascii="Garamond" w:eastAsiaTheme="minorEastAsia" w:hAnsi="Garamond"/>
          <w:sz w:val="24"/>
          <w:szCs w:val="24"/>
        </w:rPr>
        <w:t xml:space="preserve">, the last iterate </w:t>
      </w:r>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t</m:t>
            </m:r>
          </m:sub>
        </m:sSub>
      </m:oMath>
      <w:r>
        <w:rPr>
          <w:rFonts w:ascii="Garamond" w:eastAsiaTheme="minorEastAsia" w:hAnsi="Garamond"/>
          <w:iCs/>
          <w:sz w:val="24"/>
          <w:szCs w:val="24"/>
        </w:rPr>
        <w:t xml:space="preserve"> is given by:</w:t>
      </w:r>
    </w:p>
    <w:p w14:paraId="43BD76A4" w14:textId="18556202" w:rsidR="00846246" w:rsidRPr="006648B7" w:rsidRDefault="00000000" w:rsidP="008A3C03">
      <w:pPr>
        <w:jc w:val="both"/>
        <w:rPr>
          <w:rFonts w:ascii="Garamond" w:hAnsi="Garamond"/>
          <w:i/>
          <w:iCs/>
          <w:sz w:val="24"/>
          <w:szCs w:val="24"/>
        </w:rPr>
      </w:pPr>
      <m:oMathPara>
        <m:oMath>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m:t>
              </m:r>
            </m:sub>
          </m:sSub>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r>
            <w:rPr>
              <w:rFonts w:ascii="Cambria Math" w:hAnsi="Cambria Math"/>
              <w:sz w:val="24"/>
              <w:szCs w:val="24"/>
            </w:rPr>
            <m:t xml:space="preserve"> </m:t>
          </m:r>
          <m:nary>
            <m:naryPr>
              <m:chr m:val="∑"/>
              <m:limLoc m:val="undOvr"/>
              <m:ctrlPr>
                <w:rPr>
                  <w:rFonts w:ascii="Cambria Math" w:hAnsi="Cambria Math"/>
                  <w:i/>
                  <w:iCs/>
                  <w:sz w:val="24"/>
                  <w:szCs w:val="24"/>
                </w:rPr>
              </m:ctrlPr>
            </m:naryPr>
            <m:sub>
              <m:r>
                <w:rPr>
                  <w:rFonts w:ascii="Cambria Math" w:hAnsi="Cambria Math"/>
                  <w:sz w:val="24"/>
                  <w:szCs w:val="24"/>
                </w:rPr>
                <m:t>s=0</m:t>
              </m:r>
            </m:sub>
            <m:sup>
              <m:r>
                <w:rPr>
                  <w:rFonts w:ascii="Cambria Math" w:hAnsi="Cambria Math"/>
                  <w:sz w:val="24"/>
                  <w:szCs w:val="24"/>
                </w:rPr>
                <m:t>t-1</m:t>
              </m:r>
            </m:sup>
            <m:e>
              <m:sSup>
                <m:sSupPr>
                  <m:ctrlPr>
                    <w:rPr>
                      <w:rFonts w:ascii="Cambria Math" w:hAnsi="Cambria Math"/>
                      <w:i/>
                      <w:iCs/>
                      <w:sz w:val="24"/>
                      <w:szCs w:val="24"/>
                    </w:rPr>
                  </m:ctrlPr>
                </m:sSupPr>
                <m:e>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i/>
                              <w:iCs/>
                              <w:sz w:val="24"/>
                              <w:szCs w:val="24"/>
                            </w:rPr>
                          </m:ctrlPr>
                        </m:accPr>
                        <m:e>
                          <m:r>
                            <w:rPr>
                              <w:rFonts w:ascii="Cambria Math" w:hAnsi="Cambria Math"/>
                              <w:sz w:val="24"/>
                              <w:szCs w:val="24"/>
                            </w:rPr>
                            <m:t>Σ</m:t>
                          </m:r>
                        </m:e>
                      </m:acc>
                    </m:e>
                  </m:d>
                </m:e>
                <m:sup>
                  <m:r>
                    <w:rPr>
                      <w:rFonts w:ascii="Cambria Math" w:hAnsi="Cambria Math"/>
                      <w:sz w:val="24"/>
                      <w:szCs w:val="24"/>
                    </w:rPr>
                    <m:t>s</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hAnsi="Cambria Math"/>
                  <w:sz w:val="24"/>
                  <w:szCs w:val="24"/>
                </w:rPr>
                <m:t>Y</m:t>
              </m:r>
            </m:e>
          </m:nary>
        </m:oMath>
      </m:oMathPara>
    </w:p>
    <w:p w14:paraId="43C9B5DC" w14:textId="3B2F40A3" w:rsidR="002B26DC" w:rsidRDefault="0024188A" w:rsidP="008A3C03">
      <w:pPr>
        <w:jc w:val="both"/>
        <w:rPr>
          <w:rFonts w:ascii="Garamond" w:hAnsi="Garamond"/>
          <w:sz w:val="24"/>
          <w:szCs w:val="24"/>
        </w:rPr>
      </w:pPr>
      <w:r>
        <w:rPr>
          <w:rFonts w:ascii="Garamond" w:hAnsi="Garamond"/>
          <w:sz w:val="24"/>
          <w:szCs w:val="24"/>
        </w:rPr>
        <w:t xml:space="preserve">The computation of above closed form solution is included in </w:t>
      </w:r>
      <w:hyperlink w:anchor="_Computation_of_closed" w:history="1">
        <w:r w:rsidRPr="00157623">
          <w:rPr>
            <w:rStyle w:val="Hyperlink"/>
            <w:rFonts w:ascii="Garamond" w:hAnsi="Garamond"/>
            <w:sz w:val="24"/>
            <w:szCs w:val="24"/>
          </w:rPr>
          <w:t>Appendix E</w:t>
        </w:r>
      </w:hyperlink>
      <w:r>
        <w:rPr>
          <w:rFonts w:ascii="Garamond" w:hAnsi="Garamond"/>
          <w:sz w:val="24"/>
          <w:szCs w:val="24"/>
        </w:rPr>
        <w:t>.</w:t>
      </w:r>
    </w:p>
    <w:p w14:paraId="50F9B471" w14:textId="4791C9FD" w:rsidR="0024188A" w:rsidRPr="00C43572" w:rsidRDefault="00C43572" w:rsidP="00C43572">
      <w:pPr>
        <w:pStyle w:val="Heading3"/>
        <w:numPr>
          <w:ilvl w:val="2"/>
          <w:numId w:val="8"/>
        </w:numPr>
        <w:rPr>
          <w:rFonts w:ascii="Garamond" w:hAnsi="Garamond"/>
          <w:sz w:val="24"/>
          <w:szCs w:val="24"/>
        </w:rPr>
      </w:pPr>
      <w:bookmarkStart w:id="19" w:name="_Risk_decomposition_of_1"/>
      <w:bookmarkStart w:id="20" w:name="_Toc172483085"/>
      <w:bookmarkEnd w:id="19"/>
      <w:r w:rsidRPr="00C43572">
        <w:rPr>
          <w:rFonts w:ascii="Garamond" w:hAnsi="Garamond"/>
          <w:sz w:val="24"/>
          <w:szCs w:val="24"/>
        </w:rPr>
        <w:t>Risk decomposition of Gradient Descent estimator</w:t>
      </w:r>
      <w:bookmarkEnd w:id="20"/>
    </w:p>
    <w:p w14:paraId="4DAF9C27" w14:textId="0983D105" w:rsidR="00C43572" w:rsidRDefault="00FD313E" w:rsidP="008A3C03">
      <w:pPr>
        <w:jc w:val="both"/>
        <w:rPr>
          <w:rFonts w:ascii="Garamond" w:eastAsiaTheme="minorEastAsia" w:hAnsi="Garamond"/>
          <w:sz w:val="24"/>
          <w:szCs w:val="24"/>
        </w:rPr>
      </w:pPr>
      <w:r w:rsidRPr="00FD313E">
        <w:rPr>
          <w:rFonts w:ascii="Garamond" w:hAnsi="Garamond"/>
          <w:sz w:val="24"/>
          <w:szCs w:val="24"/>
        </w:rPr>
        <w:t xml:space="preserve">We recall that for a linear model </w:t>
      </w:r>
      <m:oMath>
        <m:r>
          <w:rPr>
            <w:rFonts w:ascii="Cambria Math" w:hAnsi="Cambria Math"/>
            <w:sz w:val="24"/>
            <w:szCs w:val="24"/>
          </w:rPr>
          <m:t>Y=</m:t>
        </m:r>
        <m:r>
          <m:rPr>
            <m:sty m:val="p"/>
          </m:rPr>
          <w:rPr>
            <w:rFonts w:ascii="Cambria Math" w:hAnsi="Cambria Math"/>
            <w:sz w:val="24"/>
            <w:szCs w:val="24"/>
          </w:rPr>
          <m:t>Φ</m:t>
        </m:r>
        <m:r>
          <w:rPr>
            <w:rFonts w:ascii="Cambria Math" w:hAnsi="Cambria Math"/>
            <w:sz w:val="24"/>
            <w:szCs w:val="24"/>
          </w:rPr>
          <m:t>θ+ε</m:t>
        </m:r>
      </m:oMath>
      <w:r>
        <w:rPr>
          <w:rFonts w:ascii="Garamond" w:eastAsiaTheme="minorEastAsia" w:hAnsi="Garamond"/>
          <w:sz w:val="24"/>
          <w:szCs w:val="24"/>
        </w:rPr>
        <w:t>, the expected excess risk is given by:</w:t>
      </w:r>
    </w:p>
    <w:p w14:paraId="06DE5A5B" w14:textId="46DCB32D" w:rsidR="00104AC0" w:rsidRPr="001C14A3" w:rsidRDefault="001C14A3" w:rsidP="00DC4AAD">
      <w:pPr>
        <w:jc w:val="both"/>
        <w:rPr>
          <w:rFonts w:ascii="Garamond" w:hAnsi="Garamond"/>
          <w:i/>
          <w:iCs/>
          <w:sz w:val="24"/>
          <w:szCs w:val="24"/>
        </w:rPr>
      </w:pPr>
      <m:oMathPara>
        <m:oMath>
          <m:r>
            <m:rPr>
              <m:scr m:val="double-struck"/>
            </m:rPr>
            <w:rPr>
              <w:rFonts w:ascii="Cambria Math" w:hAnsi="Cambria Math"/>
              <w:sz w:val="24"/>
              <w:szCs w:val="24"/>
            </w:rPr>
            <m:t>E</m:t>
          </m:r>
          <m:d>
            <m:dPr>
              <m:begChr m:val="["/>
              <m:endChr m:val="]"/>
              <m:ctrlPr>
                <w:rPr>
                  <w:rFonts w:ascii="Cambria Math" w:hAnsi="Cambria Math"/>
                  <w:i/>
                  <w:iCs/>
                  <w:sz w:val="24"/>
                  <w:szCs w:val="24"/>
                </w:rPr>
              </m:ctrlPr>
            </m:dPr>
            <m:e>
              <m:r>
                <m:rPr>
                  <m:scr m:val="script"/>
                </m:rPr>
                <w:rPr>
                  <w:rFonts w:ascii="Cambria Math" w:hAnsi="Cambria Math"/>
                  <w:sz w:val="24"/>
                  <w:szCs w:val="24"/>
                </w:rPr>
                <m:t>R</m:t>
              </m:r>
              <m:d>
                <m:dPr>
                  <m:ctrlPr>
                    <w:rPr>
                      <w:rFonts w:ascii="Cambria Math" w:hAnsi="Cambria Math"/>
                      <w:i/>
                      <w:iCs/>
                      <w:sz w:val="24"/>
                      <w:szCs w:val="24"/>
                    </w:rPr>
                  </m:ctrlPr>
                </m:dPr>
                <m:e>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m:t>
                      </m:r>
                    </m:sub>
                  </m:sSub>
                </m:e>
              </m:d>
            </m:e>
          </m:d>
          <m:r>
            <w:rPr>
              <w:rFonts w:ascii="Cambria Math" w:hAnsi="Cambria Math"/>
              <w:sz w:val="24"/>
              <w:szCs w:val="24"/>
            </w:rPr>
            <m:t>-</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r>
                    <m:rPr>
                      <m:scr m:val="double-struck"/>
                    </m:rPr>
                    <w:rPr>
                      <w:rFonts w:ascii="Cambria Math" w:eastAsiaTheme="minorEastAsia" w:hAnsi="Cambria Math"/>
                      <w:sz w:val="24"/>
                      <w:szCs w:val="24"/>
                    </w:rPr>
                    <m:t>E[</m:t>
                  </m:r>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Sub>
                  <m:r>
                    <w:rPr>
                      <w:rFonts w:ascii="Cambria Math" w:eastAsiaTheme="minorEastAsia" w:hAnsi="Cambria Math"/>
                      <w:sz w:val="24"/>
                      <w:szCs w:val="24"/>
                    </w:rPr>
                    <m:t xml:space="preserve">] - </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acc>
                <m:accPr>
                  <m:ctrlPr>
                    <w:rPr>
                      <w:rFonts w:ascii="Cambria Math" w:eastAsiaTheme="minorEastAsia" w:hAnsi="Cambria Math"/>
                      <w:i/>
                      <w:iCs/>
                      <w:sz w:val="24"/>
                      <w:szCs w:val="24"/>
                    </w:rPr>
                  </m:ctrlPr>
                </m:accPr>
                <m:e>
                  <m:r>
                    <w:rPr>
                      <w:rFonts w:ascii="Cambria Math" w:eastAsiaTheme="minorEastAsia" w:hAnsi="Cambria Math"/>
                      <w:sz w:val="24"/>
                      <w:szCs w:val="24"/>
                    </w:rPr>
                    <m:t>Σ</m:t>
                  </m:r>
                </m:e>
              </m:acc>
            </m:sub>
            <m:sup>
              <m:r>
                <w:rPr>
                  <w:rFonts w:ascii="Cambria Math" w:eastAsiaTheme="minorEastAsia" w:hAnsi="Cambria Math"/>
                  <w:sz w:val="24"/>
                  <w:szCs w:val="24"/>
                </w:rPr>
                <m:t>2</m:t>
              </m:r>
            </m:sup>
          </m:sSubSup>
          <m:r>
            <m:rPr>
              <m:scr m:val="double-struck"/>
            </m:rPr>
            <w:rPr>
              <w:rFonts w:ascii="Cambria Math" w:eastAsiaTheme="minorEastAsia" w:hAnsi="Cambria Math"/>
              <w:sz w:val="24"/>
              <w:szCs w:val="24"/>
            </w:rPr>
            <m:t>+E</m:t>
          </m:r>
          <m:d>
            <m:dPr>
              <m:begChr m:val="["/>
              <m:endChr m:val="]"/>
              <m:ctrlPr>
                <w:rPr>
                  <w:rFonts w:ascii="Cambria Math" w:eastAsiaTheme="minorEastAsia" w:hAnsi="Cambria Math"/>
                  <w:i/>
                  <w:iCs/>
                  <w:sz w:val="24"/>
                  <w:szCs w:val="24"/>
                </w:rPr>
              </m:ctrlPr>
            </m:dPr>
            <m:e>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Sub>
                      <m:r>
                        <m:rPr>
                          <m:scr m:val="double-struck"/>
                        </m:rPr>
                        <w:rPr>
                          <w:rFonts w:ascii="Cambria Math" w:eastAsiaTheme="minorEastAsia" w:hAnsi="Cambria Math"/>
                          <w:sz w:val="24"/>
                          <w:szCs w:val="24"/>
                        </w:rPr>
                        <m:t xml:space="preserve"> - E[</m:t>
                      </m:r>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Sub>
                      <m:r>
                        <w:rPr>
                          <w:rFonts w:ascii="Cambria Math" w:eastAsiaTheme="minorEastAsia" w:hAnsi="Cambria Math"/>
                          <w:sz w:val="24"/>
                          <w:szCs w:val="24"/>
                        </w:rPr>
                        <m:t>]</m:t>
                      </m:r>
                    </m:e>
                  </m:d>
                </m:e>
                <m:sub>
                  <m:acc>
                    <m:accPr>
                      <m:ctrlPr>
                        <w:rPr>
                          <w:rFonts w:ascii="Cambria Math" w:eastAsiaTheme="minorEastAsia" w:hAnsi="Cambria Math"/>
                          <w:i/>
                          <w:iCs/>
                          <w:sz w:val="24"/>
                          <w:szCs w:val="24"/>
                        </w:rPr>
                      </m:ctrlPr>
                    </m:accPr>
                    <m:e>
                      <m:r>
                        <w:rPr>
                          <w:rFonts w:ascii="Cambria Math" w:eastAsiaTheme="minorEastAsia" w:hAnsi="Cambria Math"/>
                          <w:sz w:val="24"/>
                          <w:szCs w:val="24"/>
                        </w:rPr>
                        <m:t>Σ</m:t>
                      </m:r>
                    </m:e>
                  </m:acc>
                </m:sub>
                <m:sup>
                  <m:r>
                    <w:rPr>
                      <w:rFonts w:ascii="Cambria Math" w:eastAsiaTheme="minorEastAsia" w:hAnsi="Cambria Math"/>
                      <w:sz w:val="24"/>
                      <w:szCs w:val="24"/>
                    </w:rPr>
                    <m:t>2</m:t>
                  </m:r>
                </m:sup>
              </m:sSubSup>
            </m:e>
          </m:d>
        </m:oMath>
      </m:oMathPara>
    </w:p>
    <w:p w14:paraId="0F12E63B" w14:textId="00C23A89" w:rsidR="00104AC0" w:rsidRDefault="005927EC" w:rsidP="00DC4AAD">
      <w:pPr>
        <w:jc w:val="both"/>
        <w:rPr>
          <w:rFonts w:ascii="Garamond" w:eastAsiaTheme="minorEastAsia" w:hAnsi="Garamond"/>
          <w:sz w:val="24"/>
          <w:szCs w:val="24"/>
        </w:rPr>
      </w:pPr>
      <w:r>
        <w:rPr>
          <w:rFonts w:ascii="Garamond" w:hAnsi="Garamond"/>
          <w:sz w:val="24"/>
          <w:szCs w:val="24"/>
        </w:rPr>
        <w:t xml:space="preserve">where the first term, </w:t>
      </w:r>
      <m:oMath>
        <m:sSubSup>
          <m:sSubSupPr>
            <m:ctrlPr>
              <w:rPr>
                <w:rFonts w:ascii="Cambria Math" w:eastAsiaTheme="minorEastAsia" w:hAnsi="Cambria Math"/>
                <w:i/>
                <w:sz w:val="24"/>
                <w:szCs w:val="24"/>
              </w:rPr>
            </m:ctrlPr>
          </m:sSubSupPr>
          <m:e>
            <m:d>
              <m:dPr>
                <m:begChr m:val="‖"/>
                <m:endChr m:val="‖"/>
                <m:ctrlPr>
                  <w:rPr>
                    <w:rFonts w:ascii="Cambria Math" w:eastAsiaTheme="minorEastAsia" w:hAnsi="Cambria Math"/>
                    <w:i/>
                    <w:sz w:val="24"/>
                    <w:szCs w:val="24"/>
                  </w:rPr>
                </m:ctrlPr>
              </m:dPr>
              <m:e>
                <m:r>
                  <m:rPr>
                    <m:scr m:val="double-struck"/>
                  </m:rPr>
                  <w:rPr>
                    <w:rFonts w:ascii="Cambria Math" w:eastAsiaTheme="minorEastAsia" w:hAnsi="Cambria Math"/>
                    <w:sz w:val="24"/>
                    <w:szCs w:val="24"/>
                  </w:rPr>
                  <m:t>E[</m:t>
                </m:r>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Sub>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acc>
              <m:accPr>
                <m:ctrlPr>
                  <w:rPr>
                    <w:rFonts w:ascii="Cambria Math" w:eastAsiaTheme="minorEastAsia" w:hAnsi="Cambria Math"/>
                    <w:i/>
                    <w:sz w:val="24"/>
                    <w:szCs w:val="24"/>
                  </w:rPr>
                </m:ctrlPr>
              </m:accPr>
              <m:e>
                <m:r>
                  <w:rPr>
                    <w:rFonts w:ascii="Cambria Math" w:eastAsiaTheme="minorEastAsia" w:hAnsi="Cambria Math"/>
                    <w:sz w:val="24"/>
                    <w:szCs w:val="24"/>
                  </w:rPr>
                  <m:t>Σ</m:t>
                </m:r>
              </m:e>
            </m:acc>
          </m:sub>
          <m:sup>
            <m:r>
              <w:rPr>
                <w:rFonts w:ascii="Cambria Math" w:eastAsiaTheme="minorEastAsia" w:hAnsi="Cambria Math"/>
                <w:sz w:val="24"/>
                <w:szCs w:val="24"/>
              </w:rPr>
              <m:t>2</m:t>
            </m:r>
          </m:sup>
        </m:sSubSup>
      </m:oMath>
      <w:r>
        <w:rPr>
          <w:rFonts w:ascii="Garamond" w:eastAsiaTheme="minorEastAsia" w:hAnsi="Garamond"/>
          <w:sz w:val="24"/>
          <w:szCs w:val="24"/>
        </w:rPr>
        <w:t xml:space="preserve"> is known as the bias, and </w:t>
      </w:r>
      <w:r w:rsidR="001C14A3">
        <w:rPr>
          <w:rFonts w:ascii="Garamond" w:eastAsiaTheme="minorEastAsia" w:hAnsi="Garamond"/>
          <w:sz w:val="24"/>
          <w:szCs w:val="24"/>
        </w:rPr>
        <w:t xml:space="preserve">the </w:t>
      </w:r>
      <w:r>
        <w:rPr>
          <w:rFonts w:ascii="Garamond" w:eastAsiaTheme="minorEastAsia" w:hAnsi="Garamond"/>
          <w:sz w:val="24"/>
          <w:szCs w:val="24"/>
        </w:rPr>
        <w:t xml:space="preserve">variance is represented by the second term, </w:t>
      </w:r>
      <m:oMath>
        <m:r>
          <m:rPr>
            <m:scr m:val="double-struck"/>
          </m:rPr>
          <w:rPr>
            <w:rFonts w:ascii="Cambria Math" w:eastAsiaTheme="minorEastAsia" w:hAnsi="Cambria Math"/>
            <w:sz w:val="24"/>
            <w:szCs w:val="24"/>
          </w:rPr>
          <m:t>E</m:t>
        </m:r>
        <m:d>
          <m:dPr>
            <m:begChr m:val="["/>
            <m:endChr m:val="]"/>
            <m:ctrlPr>
              <w:rPr>
                <w:rFonts w:ascii="Cambria Math" w:eastAsiaTheme="minorEastAsia" w:hAnsi="Cambria Math"/>
                <w:i/>
                <w:iCs/>
                <w:sz w:val="24"/>
                <w:szCs w:val="24"/>
              </w:rPr>
            </m:ctrlPr>
          </m:dPr>
          <m:e>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Sub>
                    <m:r>
                      <m:rPr>
                        <m:scr m:val="double-struck"/>
                      </m:rPr>
                      <w:rPr>
                        <w:rFonts w:ascii="Cambria Math" w:eastAsiaTheme="minorEastAsia" w:hAnsi="Cambria Math"/>
                        <w:sz w:val="24"/>
                        <w:szCs w:val="24"/>
                      </w:rPr>
                      <m:t xml:space="preserve"> - E[</m:t>
                    </m:r>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Sub>
                    <m:r>
                      <w:rPr>
                        <w:rFonts w:ascii="Cambria Math" w:eastAsiaTheme="minorEastAsia" w:hAnsi="Cambria Math"/>
                        <w:sz w:val="24"/>
                        <w:szCs w:val="24"/>
                      </w:rPr>
                      <m:t>]</m:t>
                    </m:r>
                  </m:e>
                </m:d>
              </m:e>
              <m:sub>
                <m:acc>
                  <m:accPr>
                    <m:ctrlPr>
                      <w:rPr>
                        <w:rFonts w:ascii="Cambria Math" w:eastAsiaTheme="minorEastAsia" w:hAnsi="Cambria Math"/>
                        <w:i/>
                        <w:iCs/>
                        <w:sz w:val="24"/>
                        <w:szCs w:val="24"/>
                      </w:rPr>
                    </m:ctrlPr>
                  </m:accPr>
                  <m:e>
                    <m:r>
                      <w:rPr>
                        <w:rFonts w:ascii="Cambria Math" w:eastAsiaTheme="minorEastAsia" w:hAnsi="Cambria Math"/>
                        <w:sz w:val="24"/>
                        <w:szCs w:val="24"/>
                      </w:rPr>
                      <m:t>Σ</m:t>
                    </m:r>
                  </m:e>
                </m:acc>
              </m:sub>
              <m:sup>
                <m:r>
                  <w:rPr>
                    <w:rFonts w:ascii="Cambria Math" w:eastAsiaTheme="minorEastAsia" w:hAnsi="Cambria Math"/>
                    <w:sz w:val="24"/>
                    <w:szCs w:val="24"/>
                  </w:rPr>
                  <m:t>2</m:t>
                </m:r>
              </m:sup>
            </m:sSubSup>
          </m:e>
        </m:d>
      </m:oMath>
      <w:r>
        <w:rPr>
          <w:rFonts w:ascii="Garamond" w:eastAsiaTheme="minorEastAsia" w:hAnsi="Garamond"/>
          <w:sz w:val="24"/>
          <w:szCs w:val="24"/>
        </w:rPr>
        <w:t>.</w:t>
      </w:r>
    </w:p>
    <w:p w14:paraId="162C0B4E" w14:textId="77777777" w:rsidR="00684D1F" w:rsidRDefault="00684D1F" w:rsidP="00DC4AAD">
      <w:pPr>
        <w:jc w:val="both"/>
        <w:rPr>
          <w:rFonts w:ascii="Garamond" w:hAnsi="Garamond"/>
          <w:sz w:val="24"/>
          <w:szCs w:val="24"/>
        </w:rPr>
      </w:pPr>
    </w:p>
    <w:p w14:paraId="07ECD6C7" w14:textId="7011C2DF" w:rsidR="00104AC0" w:rsidRDefault="00684D1F" w:rsidP="00DC4AAD">
      <w:pPr>
        <w:jc w:val="both"/>
        <w:rPr>
          <w:rFonts w:ascii="Garamond" w:eastAsiaTheme="minorEastAsia" w:hAnsi="Garamond"/>
          <w:sz w:val="24"/>
          <w:szCs w:val="24"/>
        </w:rPr>
      </w:pPr>
      <w:r>
        <w:rPr>
          <w:rFonts w:ascii="Garamond" w:hAnsi="Garamond"/>
          <w:sz w:val="24"/>
          <w:szCs w:val="24"/>
        </w:rPr>
        <w:t xml:space="preserve">In the linear model, if </w:t>
      </w:r>
      <m:oMath>
        <m:r>
          <w:rPr>
            <w:rFonts w:ascii="Cambria Math" w:hAnsi="Cambria Math"/>
            <w:sz w:val="24"/>
            <w:szCs w:val="24"/>
          </w:rPr>
          <m:t>γ&lt;</m:t>
        </m:r>
        <m:f>
          <m:fPr>
            <m:ctrlPr>
              <w:rPr>
                <w:rFonts w:ascii="Cambria Math" w:hAnsi="Cambria Math"/>
                <w:i/>
                <w:iCs/>
                <w:sz w:val="24"/>
                <w:szCs w:val="24"/>
              </w:rPr>
            </m:ctrlPr>
          </m:fPr>
          <m:num>
            <m:r>
              <w:rPr>
                <w:rFonts w:ascii="Cambria Math" w:hAnsi="Cambria Math"/>
                <w:sz w:val="24"/>
                <w:szCs w:val="24"/>
              </w:rPr>
              <m:t>1</m:t>
            </m:r>
          </m:num>
          <m:den>
            <m:r>
              <w:rPr>
                <w:rFonts w:ascii="Cambria Math" w:hAnsi="Cambria Math"/>
                <w:sz w:val="24"/>
                <w:szCs w:val="24"/>
              </w:rPr>
              <m:t>2</m:t>
            </m:r>
            <m:d>
              <m:dPr>
                <m:begChr m:val="‖"/>
                <m:endChr m:val="‖"/>
                <m:ctrlPr>
                  <w:rPr>
                    <w:rFonts w:ascii="Cambria Math" w:hAnsi="Cambria Math"/>
                    <w:i/>
                    <w:iCs/>
                    <w:sz w:val="24"/>
                    <w:szCs w:val="24"/>
                  </w:rPr>
                </m:ctrlPr>
              </m:dPr>
              <m:e>
                <m:acc>
                  <m:accPr>
                    <m:ctrlPr>
                      <w:rPr>
                        <w:rFonts w:ascii="Cambria Math" w:hAnsi="Cambria Math"/>
                        <w:i/>
                        <w:iCs/>
                        <w:sz w:val="24"/>
                        <w:szCs w:val="24"/>
                      </w:rPr>
                    </m:ctrlPr>
                  </m:accPr>
                  <m:e>
                    <m:r>
                      <m:rPr>
                        <m:sty m:val="p"/>
                      </m:rPr>
                      <w:rPr>
                        <w:rFonts w:ascii="Cambria Math" w:hAnsi="Cambria Math"/>
                        <w:sz w:val="24"/>
                        <w:szCs w:val="24"/>
                      </w:rPr>
                      <m:t>Σ</m:t>
                    </m:r>
                  </m:e>
                </m:acc>
              </m:e>
            </m:d>
          </m:den>
        </m:f>
      </m:oMath>
      <w:r w:rsidR="00A17779">
        <w:rPr>
          <w:rFonts w:ascii="Garamond" w:eastAsiaTheme="minorEastAsia" w:hAnsi="Garamond"/>
          <w:sz w:val="24"/>
          <w:szCs w:val="24"/>
        </w:rPr>
        <w:t xml:space="preserve">, </w:t>
      </w:r>
      <w:r w:rsidR="009232F5">
        <w:rPr>
          <w:rFonts w:ascii="Garamond" w:eastAsiaTheme="minorEastAsia" w:hAnsi="Garamond"/>
          <w:sz w:val="24"/>
          <w:szCs w:val="24"/>
        </w:rPr>
        <w:t xml:space="preserve">where, </w:t>
      </w:r>
      <m:oMath>
        <m:d>
          <m:dPr>
            <m:begChr m:val="‖"/>
            <m:endChr m:val="‖"/>
            <m:ctrlPr>
              <w:rPr>
                <w:rFonts w:ascii="Cambria Math" w:eastAsiaTheme="minorEastAsia" w:hAnsi="Cambria Math"/>
                <w:i/>
                <w:iCs/>
                <w:sz w:val="24"/>
                <w:szCs w:val="24"/>
              </w:rPr>
            </m:ctrlPr>
          </m:dPr>
          <m:e>
            <m:acc>
              <m:accPr>
                <m:ctrlPr>
                  <w:rPr>
                    <w:rFonts w:ascii="Cambria Math" w:hAnsi="Cambria Math"/>
                    <w:i/>
                    <w:iCs/>
                    <w:sz w:val="24"/>
                    <w:szCs w:val="24"/>
                  </w:rPr>
                </m:ctrlPr>
              </m:accPr>
              <m:e>
                <m:r>
                  <m:rPr>
                    <m:sty m:val="p"/>
                  </m:rPr>
                  <w:rPr>
                    <w:rFonts w:ascii="Cambria Math" w:hAnsi="Cambria Math"/>
                    <w:sz w:val="24"/>
                    <w:szCs w:val="24"/>
                  </w:rPr>
                  <m:t>Σ</m:t>
                </m:r>
              </m:e>
            </m:acc>
          </m:e>
        </m:d>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max</m:t>
            </m:r>
          </m:sub>
        </m:sSub>
        <m:d>
          <m:dPr>
            <m:ctrlPr>
              <w:rPr>
                <w:rFonts w:ascii="Cambria Math" w:eastAsiaTheme="minorEastAsia" w:hAnsi="Cambria Math"/>
                <w:i/>
                <w:iCs/>
                <w:sz w:val="24"/>
                <w:szCs w:val="24"/>
              </w:rPr>
            </m:ctrlPr>
          </m:dPr>
          <m:e>
            <m:acc>
              <m:accPr>
                <m:ctrlPr>
                  <w:rPr>
                    <w:rFonts w:ascii="Cambria Math" w:hAnsi="Cambria Math"/>
                    <w:sz w:val="24"/>
                    <w:szCs w:val="24"/>
                  </w:rPr>
                </m:ctrlPr>
              </m:accPr>
              <m:e>
                <m:r>
                  <m:rPr>
                    <m:sty m:val="p"/>
                  </m:rPr>
                  <w:rPr>
                    <w:rFonts w:ascii="Cambria Math" w:hAnsi="Cambria Math"/>
                    <w:sz w:val="24"/>
                    <w:szCs w:val="24"/>
                  </w:rPr>
                  <m:t>Σ</m:t>
                </m:r>
              </m:e>
            </m:acc>
          </m:e>
        </m:d>
      </m:oMath>
      <w:r w:rsidR="009232F5">
        <w:rPr>
          <w:rFonts w:ascii="Garamond" w:eastAsiaTheme="minorEastAsia" w:hAnsi="Garamond"/>
          <w:iCs/>
          <w:sz w:val="24"/>
          <w:szCs w:val="24"/>
        </w:rPr>
        <w:t xml:space="preserve"> is the largest possible eigenvalue, </w:t>
      </w:r>
      <w:r w:rsidR="00A17779">
        <w:rPr>
          <w:rFonts w:ascii="Garamond" w:eastAsiaTheme="minorEastAsia" w:hAnsi="Garamond"/>
          <w:sz w:val="24"/>
          <w:szCs w:val="24"/>
        </w:rPr>
        <w:t>the expected excess risk of the Gradient Descent algorithm is:</w:t>
      </w:r>
    </w:p>
    <w:p w14:paraId="63439802" w14:textId="11D606C2" w:rsidR="00A17779" w:rsidRPr="001C14A3" w:rsidRDefault="001C14A3" w:rsidP="00DC4AAD">
      <w:pPr>
        <w:jc w:val="both"/>
        <w:rPr>
          <w:rFonts w:ascii="Garamond" w:eastAsiaTheme="minorEastAsia" w:hAnsi="Garamond"/>
          <w:i/>
          <w:iCs/>
          <w:sz w:val="24"/>
          <w:szCs w:val="24"/>
        </w:rPr>
      </w:pPr>
      <m:oMathPara>
        <m:oMath>
          <m:r>
            <m:rPr>
              <m:scr m:val="double-struck"/>
            </m:rPr>
            <w:rPr>
              <w:rFonts w:ascii="Cambria Math" w:hAnsi="Cambria Math"/>
              <w:sz w:val="24"/>
              <w:szCs w:val="24"/>
            </w:rPr>
            <w:lastRenderedPageBreak/>
            <m:t>E</m:t>
          </m:r>
          <m:d>
            <m:dPr>
              <m:begChr m:val="["/>
              <m:endChr m:val="]"/>
              <m:ctrlPr>
                <w:rPr>
                  <w:rFonts w:ascii="Cambria Math" w:hAnsi="Cambria Math"/>
                  <w:i/>
                  <w:iCs/>
                  <w:sz w:val="24"/>
                  <w:szCs w:val="24"/>
                </w:rPr>
              </m:ctrlPr>
            </m:dPr>
            <m:e>
              <m:r>
                <m:rPr>
                  <m:scr m:val="script"/>
                </m:rPr>
                <w:rPr>
                  <w:rFonts w:ascii="Cambria Math" w:hAnsi="Cambria Math"/>
                  <w:sz w:val="24"/>
                  <w:szCs w:val="24"/>
                </w:rPr>
                <m:t>R</m:t>
              </m:r>
              <m:d>
                <m:dPr>
                  <m:ctrlPr>
                    <w:rPr>
                      <w:rFonts w:ascii="Cambria Math" w:hAnsi="Cambria Math"/>
                      <w:i/>
                      <w:iCs/>
                      <w:sz w:val="24"/>
                      <w:szCs w:val="24"/>
                    </w:rPr>
                  </m:ctrlPr>
                </m:dPr>
                <m:e>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sub>
                  </m:sSub>
                </m:e>
              </m:d>
            </m:e>
          </m:d>
          <m:r>
            <w:rPr>
              <w:rFonts w:ascii="Cambria Math" w:hAnsi="Cambria Math"/>
              <w:sz w:val="24"/>
              <w:szCs w:val="24"/>
            </w:rPr>
            <m:t>-</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sSubSup>
            <m:sSubSupPr>
              <m:ctrlPr>
                <w:rPr>
                  <w:rFonts w:ascii="Cambria Math" w:hAnsi="Cambria Math"/>
                  <w:i/>
                  <w:iCs/>
                  <w:sz w:val="24"/>
                  <w:szCs w:val="24"/>
                </w:rPr>
              </m:ctrlPr>
            </m:sSubSupPr>
            <m:e>
              <m:d>
                <m:dPr>
                  <m:begChr m:val="‖"/>
                  <m:endChr m:val="‖"/>
                  <m:ctrlPr>
                    <w:rPr>
                      <w:rFonts w:ascii="Cambria Math" w:hAnsi="Cambria Math"/>
                      <w:i/>
                      <w:iCs/>
                      <w:sz w:val="24"/>
                      <w:szCs w:val="24"/>
                    </w:rPr>
                  </m:ctrlPr>
                </m:dPr>
                <m:e>
                  <m:sSup>
                    <m:sSupPr>
                      <m:ctrlPr>
                        <w:rPr>
                          <w:rFonts w:ascii="Cambria Math" w:hAnsi="Cambria Math"/>
                          <w:i/>
                          <w:iCs/>
                          <w:sz w:val="24"/>
                          <w:szCs w:val="24"/>
                        </w:rPr>
                      </m:ctrlPr>
                    </m:sSupPr>
                    <m:e>
                      <m:acc>
                        <m:accPr>
                          <m:ctrlPr>
                            <w:rPr>
                              <w:rFonts w:ascii="Cambria Math" w:hAnsi="Cambria Math"/>
                              <w:i/>
                              <w:iCs/>
                              <w:sz w:val="24"/>
                              <w:szCs w:val="24"/>
                            </w:rPr>
                          </m:ctrlPr>
                        </m:accPr>
                        <m:e>
                          <m:r>
                            <m:rPr>
                              <m:sty m:val="p"/>
                            </m:rPr>
                            <w:rPr>
                              <w:rFonts w:ascii="Cambria Math" w:hAnsi="Cambria Math"/>
                              <w:sz w:val="24"/>
                              <w:szCs w:val="24"/>
                            </w:rPr>
                            <m:t>Σ</m:t>
                          </m:r>
                        </m:e>
                      </m:acc>
                    </m:e>
                    <m:sup>
                      <m:f>
                        <m:fPr>
                          <m:ctrlPr>
                            <w:rPr>
                              <w:rFonts w:ascii="Cambria Math" w:hAnsi="Cambria Math"/>
                              <w:i/>
                              <w:iCs/>
                              <w:sz w:val="24"/>
                              <w:szCs w:val="24"/>
                            </w:rPr>
                          </m:ctrlPr>
                        </m:fPr>
                        <m:num>
                          <m:r>
                            <w:rPr>
                              <w:rFonts w:ascii="Cambria Math" w:hAnsi="Cambria Math"/>
                              <w:sz w:val="24"/>
                              <w:szCs w:val="24"/>
                            </w:rPr>
                            <m:t>1</m:t>
                          </m:r>
                        </m:num>
                        <m:den>
                          <m:r>
                            <w:rPr>
                              <w:rFonts w:ascii="Cambria Math" w:hAnsi="Cambria Math"/>
                              <w:sz w:val="24"/>
                              <w:szCs w:val="24"/>
                            </w:rPr>
                            <m:t>2</m:t>
                          </m:r>
                        </m:den>
                      </m:f>
                    </m:sup>
                  </m:sSup>
                  <m:sSup>
                    <m:sSupPr>
                      <m:ctrlPr>
                        <w:rPr>
                          <w:rFonts w:ascii="Cambria Math" w:hAnsi="Cambria Math"/>
                          <w:i/>
                          <w:iCs/>
                          <w:sz w:val="24"/>
                          <w:szCs w:val="24"/>
                        </w:rPr>
                      </m:ctrlPr>
                    </m:sSupPr>
                    <m:e>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i/>
                                  <w:iCs/>
                                  <w:sz w:val="24"/>
                                  <w:szCs w:val="24"/>
                                </w:rPr>
                              </m:ctrlPr>
                            </m:accPr>
                            <m:e>
                              <m:r>
                                <m:rPr>
                                  <m:sty m:val="p"/>
                                </m:rPr>
                                <w:rPr>
                                  <w:rFonts w:ascii="Cambria Math" w:hAnsi="Cambria Math"/>
                                  <w:sz w:val="24"/>
                                  <w:szCs w:val="24"/>
                                </w:rPr>
                                <m:t>Σ</m:t>
                              </m:r>
                            </m:e>
                          </m:acc>
                        </m:e>
                      </m:d>
                    </m:e>
                    <m:sup>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sup>
                  </m:sSup>
                  <m:sSup>
                    <m:sSupPr>
                      <m:ctrlPr>
                        <w:rPr>
                          <w:rFonts w:ascii="Cambria Math" w:hAnsi="Cambria Math"/>
                          <w:i/>
                          <w:iCs/>
                          <w:sz w:val="24"/>
                          <w:szCs w:val="24"/>
                        </w:rPr>
                      </m:ctrlPr>
                    </m:sSupPr>
                    <m:e>
                      <m:r>
                        <w:rPr>
                          <w:rFonts w:ascii="Cambria Math" w:hAnsi="Cambria Math"/>
                          <w:sz w:val="24"/>
                          <w:szCs w:val="24"/>
                        </w:rPr>
                        <m:t>θ</m:t>
                      </m:r>
                    </m:e>
                    <m:sup>
                      <m:r>
                        <w:rPr>
                          <w:rFonts w:ascii="Cambria Math" w:hAnsi="Cambria Math"/>
                          <w:sz w:val="24"/>
                          <w:szCs w:val="24"/>
                        </w:rPr>
                        <m:t>*</m:t>
                      </m:r>
                    </m:sup>
                  </m:sSup>
                </m:e>
              </m:d>
            </m:e>
            <m:sub>
              <m:r>
                <w:rPr>
                  <w:rFonts w:ascii="Cambria Math" w:hAnsi="Cambria Math"/>
                  <w:sz w:val="24"/>
                  <w:szCs w:val="24"/>
                </w:rPr>
                <m:t>2</m:t>
              </m:r>
            </m:sub>
            <m:sup>
              <m:r>
                <w:rPr>
                  <w:rFonts w:ascii="Cambria Math" w:hAnsi="Cambria Math"/>
                  <w:sz w:val="24"/>
                  <w:szCs w:val="24"/>
                </w:rPr>
                <m:t>2</m:t>
              </m:r>
            </m:sup>
          </m:sSubSup>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4</m:t>
              </m:r>
              <m:sSup>
                <m:sSupPr>
                  <m:ctrlPr>
                    <w:rPr>
                      <w:rFonts w:ascii="Cambria Math" w:hAnsi="Cambria Math"/>
                      <w:i/>
                      <w:iCs/>
                      <w:sz w:val="24"/>
                      <w:szCs w:val="24"/>
                    </w:rPr>
                  </m:ctrlPr>
                </m:sSupPr>
                <m:e>
                  <m:r>
                    <w:rPr>
                      <w:rFonts w:ascii="Cambria Math" w:hAnsi="Cambria Math"/>
                      <w:sz w:val="24"/>
                      <w:szCs w:val="24"/>
                    </w:rPr>
                    <m:t>γ</m:t>
                  </m:r>
                </m:e>
                <m:sup>
                  <m:r>
                    <w:rPr>
                      <w:rFonts w:ascii="Cambria Math" w:hAnsi="Cambria Math"/>
                      <w:sz w:val="24"/>
                      <w:szCs w:val="24"/>
                    </w:rPr>
                    <m:t>2</m:t>
                  </m:r>
                </m:sup>
              </m:sSup>
              <m:sSup>
                <m:sSupPr>
                  <m:ctrlPr>
                    <w:rPr>
                      <w:rFonts w:ascii="Cambria Math" w:hAnsi="Cambria Math"/>
                      <w:i/>
                      <w:iCs/>
                      <w:sz w:val="24"/>
                      <w:szCs w:val="24"/>
                    </w:rPr>
                  </m:ctrlPr>
                </m:sSupPr>
                <m:e>
                  <m:r>
                    <w:rPr>
                      <w:rFonts w:ascii="Cambria Math" w:hAnsi="Cambria Math"/>
                      <w:sz w:val="24"/>
                      <w:szCs w:val="24"/>
                    </w:rPr>
                    <m:t>σ</m:t>
                  </m:r>
                </m:e>
                <m:sup>
                  <m:r>
                    <w:rPr>
                      <w:rFonts w:ascii="Cambria Math" w:hAnsi="Cambria Math"/>
                      <w:sz w:val="24"/>
                      <w:szCs w:val="24"/>
                    </w:rPr>
                    <m:t>2</m:t>
                  </m:r>
                </m:sup>
              </m:sSup>
            </m:num>
            <m:den>
              <m:r>
                <w:rPr>
                  <w:rFonts w:ascii="Cambria Math" w:hAnsi="Cambria Math"/>
                  <w:sz w:val="24"/>
                  <w:szCs w:val="24"/>
                </w:rPr>
                <m:t>n</m:t>
              </m:r>
            </m:den>
          </m:f>
          <m:r>
            <w:rPr>
              <w:rFonts w:ascii="Cambria Math" w:hAnsi="Cambria Math"/>
              <w:sz w:val="24"/>
              <w:szCs w:val="24"/>
            </w:rPr>
            <m:t>Trace</m:t>
          </m:r>
          <m:d>
            <m:dPr>
              <m:begChr m:val="["/>
              <m:endChr m:val="]"/>
              <m:ctrlPr>
                <w:rPr>
                  <w:rFonts w:ascii="Cambria Math" w:hAnsi="Cambria Math"/>
                  <w:i/>
                  <w:iCs/>
                  <w:sz w:val="24"/>
                  <w:szCs w:val="24"/>
                </w:rPr>
              </m:ctrlPr>
            </m:dPr>
            <m:e>
              <m:sSup>
                <m:sSupPr>
                  <m:ctrlPr>
                    <w:rPr>
                      <w:rFonts w:ascii="Cambria Math" w:hAnsi="Cambria Math"/>
                      <w:i/>
                      <w:iCs/>
                      <w:sz w:val="24"/>
                      <w:szCs w:val="24"/>
                    </w:rPr>
                  </m:ctrlPr>
                </m:sSupPr>
                <m:e>
                  <m:acc>
                    <m:accPr>
                      <m:ctrlPr>
                        <w:rPr>
                          <w:rFonts w:ascii="Cambria Math" w:hAnsi="Cambria Math"/>
                          <w:i/>
                          <w:iCs/>
                          <w:sz w:val="24"/>
                          <w:szCs w:val="24"/>
                        </w:rPr>
                      </m:ctrlPr>
                    </m:accPr>
                    <m:e>
                      <m:r>
                        <m:rPr>
                          <m:sty m:val="p"/>
                        </m:rPr>
                        <w:rPr>
                          <w:rFonts w:ascii="Cambria Math" w:hAnsi="Cambria Math"/>
                          <w:sz w:val="24"/>
                          <w:szCs w:val="24"/>
                        </w:rPr>
                        <m:t>Σ</m:t>
                      </m:r>
                    </m:e>
                  </m:acc>
                </m:e>
                <m:sup>
                  <m:r>
                    <w:rPr>
                      <w:rFonts w:ascii="Cambria Math" w:hAnsi="Cambria Math"/>
                      <w:sz w:val="24"/>
                      <w:szCs w:val="24"/>
                    </w:rPr>
                    <m:t>2</m:t>
                  </m:r>
                </m:sup>
              </m:sSup>
              <m:sSup>
                <m:sSupPr>
                  <m:ctrlPr>
                    <w:rPr>
                      <w:rFonts w:ascii="Cambria Math" w:hAnsi="Cambria Math"/>
                      <w:i/>
                      <w:iCs/>
                      <w:sz w:val="24"/>
                      <w:szCs w:val="24"/>
                    </w:rPr>
                  </m:ctrlPr>
                </m:sSupPr>
                <m:e>
                  <m:acc>
                    <m:accPr>
                      <m:ctrlPr>
                        <w:rPr>
                          <w:rFonts w:ascii="Cambria Math" w:hAnsi="Cambria Math"/>
                          <w:i/>
                          <w:iCs/>
                          <w:sz w:val="24"/>
                          <w:szCs w:val="24"/>
                        </w:rPr>
                      </m:ctrlPr>
                    </m:accPr>
                    <m:e>
                      <m:r>
                        <w:rPr>
                          <w:rFonts w:ascii="Cambria Math" w:hAnsi="Cambria Math"/>
                          <w:sz w:val="24"/>
                          <w:szCs w:val="24"/>
                        </w:rPr>
                        <m:t>V</m:t>
                      </m:r>
                    </m:e>
                  </m:acc>
                </m:e>
                <m:sup>
                  <m:r>
                    <w:rPr>
                      <w:rFonts w:ascii="Cambria Math" w:hAnsi="Cambria Math"/>
                      <w:sz w:val="24"/>
                      <w:szCs w:val="24"/>
                    </w:rPr>
                    <m:t>2</m:t>
                  </m:r>
                </m:sup>
              </m:sSup>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e>
              </m:d>
            </m:e>
          </m:d>
        </m:oMath>
      </m:oMathPara>
    </w:p>
    <w:p w14:paraId="19BF1F68" w14:textId="148342EE" w:rsidR="00A576A8" w:rsidRDefault="00A17779" w:rsidP="00DC4AAD">
      <w:pPr>
        <w:jc w:val="both"/>
        <w:rPr>
          <w:rFonts w:ascii="Garamond" w:eastAsiaTheme="minorEastAsia" w:hAnsi="Garamond"/>
          <w:iCs/>
          <w:sz w:val="24"/>
          <w:szCs w:val="24"/>
        </w:rPr>
      </w:pPr>
      <w:r>
        <w:rPr>
          <w:rFonts w:ascii="Garamond" w:eastAsiaTheme="minorEastAsia" w:hAnsi="Garamond"/>
          <w:iCs/>
          <w:sz w:val="24"/>
          <w:szCs w:val="24"/>
        </w:rPr>
        <w:t xml:space="preserve">where, </w:t>
      </w:r>
      <m:oMath>
        <m:acc>
          <m:accPr>
            <m:ctrlPr>
              <w:rPr>
                <w:rFonts w:ascii="Cambria Math" w:hAnsi="Cambria Math"/>
                <w:i/>
                <w:iCs/>
                <w:sz w:val="24"/>
                <w:szCs w:val="24"/>
              </w:rPr>
            </m:ctrlPr>
          </m:accPr>
          <m:e>
            <m:r>
              <w:rPr>
                <w:rFonts w:ascii="Cambria Math" w:hAnsi="Cambria Math"/>
                <w:sz w:val="24"/>
                <w:szCs w:val="24"/>
              </w:rPr>
              <m:t>V</m:t>
            </m:r>
          </m:e>
        </m:acc>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e>
        </m:d>
        <m:r>
          <w:rPr>
            <w:rFonts w:ascii="Cambria Math" w:eastAsiaTheme="minorEastAsia" w:hAnsi="Cambria Math"/>
            <w:sz w:val="24"/>
            <w:szCs w:val="24"/>
          </w:rPr>
          <m:t>=</m:t>
        </m:r>
        <m:nary>
          <m:naryPr>
            <m:chr m:val="∑"/>
            <m:limLoc m:val="undOvr"/>
            <m:ctrlPr>
              <w:rPr>
                <w:rFonts w:ascii="Cambria Math" w:eastAsiaTheme="minorEastAsia" w:hAnsi="Cambria Math"/>
                <w:i/>
                <w:iCs/>
                <w:sz w:val="24"/>
                <w:szCs w:val="24"/>
              </w:rPr>
            </m:ctrlPr>
          </m:naryPr>
          <m:sub>
            <m:r>
              <w:rPr>
                <w:rFonts w:ascii="Cambria Math" w:eastAsiaTheme="minorEastAsia" w:hAnsi="Cambria Math"/>
                <w:sz w:val="24"/>
                <w:szCs w:val="24"/>
              </w:rPr>
              <m:t>t=0</m:t>
            </m:r>
          </m:sub>
          <m:sup>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r>
              <w:rPr>
                <w:rFonts w:ascii="Cambria Math" w:hAnsi="Cambria Math"/>
                <w:sz w:val="24"/>
                <w:szCs w:val="24"/>
              </w:rPr>
              <m:t>-1</m:t>
            </m:r>
          </m:sup>
          <m:e>
            <m:sSup>
              <m:sSupPr>
                <m:ctrlPr>
                  <w:rPr>
                    <w:rFonts w:ascii="Cambria Math" w:eastAsiaTheme="minorEastAsia" w:hAnsi="Cambria Math"/>
                    <w:i/>
                    <w:iCs/>
                    <w:sz w:val="24"/>
                    <w:szCs w:val="24"/>
                  </w:rPr>
                </m:ctrlPr>
              </m:sSupPr>
              <m:e>
                <m:acc>
                  <m:accPr>
                    <m:ctrlPr>
                      <w:rPr>
                        <w:rFonts w:ascii="Cambria Math" w:eastAsiaTheme="minorEastAsia" w:hAnsi="Cambria Math"/>
                        <w:i/>
                        <w:iCs/>
                        <w:sz w:val="24"/>
                        <w:szCs w:val="24"/>
                      </w:rPr>
                    </m:ctrlPr>
                  </m:accPr>
                  <m:e>
                    <m:r>
                      <w:rPr>
                        <w:rFonts w:ascii="Cambria Math" w:eastAsiaTheme="minorEastAsia" w:hAnsi="Cambria Math"/>
                        <w:sz w:val="24"/>
                        <w:szCs w:val="24"/>
                      </w:rPr>
                      <m:t>H</m:t>
                    </m:r>
                  </m:e>
                </m:acc>
              </m:e>
              <m:sup>
                <m:r>
                  <w:rPr>
                    <w:rFonts w:ascii="Cambria Math" w:eastAsiaTheme="minorEastAsia" w:hAnsi="Cambria Math"/>
                    <w:sz w:val="24"/>
                    <w:szCs w:val="24"/>
                  </w:rPr>
                  <m:t>t</m:t>
                </m:r>
              </m:sup>
            </m:sSup>
          </m:e>
        </m:nary>
      </m:oMath>
      <w:r>
        <w:rPr>
          <w:rFonts w:ascii="Garamond" w:eastAsiaTheme="minorEastAsia" w:hAnsi="Garamond"/>
          <w:iCs/>
          <w:sz w:val="24"/>
          <w:szCs w:val="24"/>
        </w:rPr>
        <w:t xml:space="preserve"> and </w:t>
      </w:r>
      <m:oMath>
        <m:acc>
          <m:accPr>
            <m:ctrlPr>
              <w:rPr>
                <w:rFonts w:ascii="Cambria Math" w:eastAsiaTheme="minorEastAsia" w:hAnsi="Cambria Math"/>
                <w:i/>
                <w:iCs/>
                <w:sz w:val="24"/>
                <w:szCs w:val="24"/>
              </w:rPr>
            </m:ctrlPr>
          </m:accPr>
          <m:e>
            <m:r>
              <w:rPr>
                <w:rFonts w:ascii="Cambria Math" w:eastAsiaTheme="minorEastAsia" w:hAnsi="Cambria Math"/>
                <w:sz w:val="24"/>
                <w:szCs w:val="24"/>
              </w:rPr>
              <m:t>H</m:t>
            </m:r>
          </m:e>
        </m:acc>
        <m:r>
          <w:rPr>
            <w:rFonts w:ascii="Cambria Math" w:eastAsiaTheme="minorEastAsia" w:hAnsi="Cambria Math"/>
            <w:sz w:val="24"/>
            <w:szCs w:val="24"/>
          </w:rPr>
          <m:t>=</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i/>
                    <w:iCs/>
                    <w:sz w:val="24"/>
                    <w:szCs w:val="24"/>
                  </w:rPr>
                </m:ctrlPr>
              </m:accPr>
              <m:e>
                <m:r>
                  <m:rPr>
                    <m:sty m:val="p"/>
                  </m:rPr>
                  <w:rPr>
                    <w:rFonts w:ascii="Cambria Math" w:hAnsi="Cambria Math"/>
                    <w:sz w:val="24"/>
                    <w:szCs w:val="24"/>
                  </w:rPr>
                  <m:t>Σ</m:t>
                </m:r>
              </m:e>
            </m:acc>
          </m:e>
        </m:d>
      </m:oMath>
      <w:r>
        <w:rPr>
          <w:rFonts w:ascii="Garamond" w:eastAsiaTheme="minorEastAsia" w:hAnsi="Garamond"/>
          <w:iCs/>
          <w:sz w:val="24"/>
          <w:szCs w:val="24"/>
        </w:rPr>
        <w:t>.</w:t>
      </w:r>
    </w:p>
    <w:p w14:paraId="644F57DE" w14:textId="77777777" w:rsidR="00F75956" w:rsidRDefault="00F75956" w:rsidP="00DC4AAD">
      <w:pPr>
        <w:jc w:val="both"/>
        <w:rPr>
          <w:rFonts w:ascii="Garamond" w:eastAsiaTheme="minorEastAsia" w:hAnsi="Garamond"/>
          <w:iCs/>
          <w:sz w:val="24"/>
          <w:szCs w:val="24"/>
        </w:rPr>
      </w:pPr>
    </w:p>
    <w:p w14:paraId="4EFE1630" w14:textId="173EEE79" w:rsidR="00A17779" w:rsidRDefault="00A17779" w:rsidP="00DC4AAD">
      <w:pPr>
        <w:jc w:val="both"/>
        <w:rPr>
          <w:rFonts w:ascii="Garamond" w:eastAsiaTheme="minorEastAsia" w:hAnsi="Garamond"/>
          <w:iCs/>
          <w:sz w:val="24"/>
          <w:szCs w:val="24"/>
        </w:rPr>
      </w:pPr>
      <w:r>
        <w:rPr>
          <w:rFonts w:ascii="Garamond" w:eastAsiaTheme="minorEastAsia" w:hAnsi="Garamond"/>
          <w:iCs/>
          <w:sz w:val="24"/>
          <w:szCs w:val="24"/>
        </w:rPr>
        <w:t xml:space="preserve">The proof of the above risk decomposition is included in </w:t>
      </w:r>
      <w:hyperlink w:anchor="_Risk_decomposition_of" w:history="1">
        <w:r w:rsidRPr="00746054">
          <w:rPr>
            <w:rStyle w:val="Hyperlink"/>
            <w:rFonts w:ascii="Garamond" w:eastAsiaTheme="minorEastAsia" w:hAnsi="Garamond"/>
            <w:iCs/>
            <w:sz w:val="24"/>
            <w:szCs w:val="24"/>
          </w:rPr>
          <w:t>Appendix F</w:t>
        </w:r>
      </w:hyperlink>
      <w:r>
        <w:rPr>
          <w:rFonts w:ascii="Garamond" w:eastAsiaTheme="minorEastAsia" w:hAnsi="Garamond"/>
          <w:iCs/>
          <w:sz w:val="24"/>
          <w:szCs w:val="24"/>
        </w:rPr>
        <w:t>.</w:t>
      </w:r>
    </w:p>
    <w:p w14:paraId="7FC3F06B" w14:textId="77777777" w:rsidR="00A17779" w:rsidRDefault="00A17779" w:rsidP="00DC4AAD">
      <w:pPr>
        <w:jc w:val="both"/>
        <w:rPr>
          <w:rFonts w:ascii="Garamond" w:eastAsiaTheme="minorEastAsia" w:hAnsi="Garamond"/>
          <w:iCs/>
          <w:sz w:val="24"/>
          <w:szCs w:val="24"/>
        </w:rPr>
      </w:pPr>
    </w:p>
    <w:p w14:paraId="27DBB39B" w14:textId="1EC24258" w:rsidR="00FB65FD" w:rsidRPr="009D65E6" w:rsidRDefault="00FB65FD" w:rsidP="00DC4AAD">
      <w:pPr>
        <w:jc w:val="both"/>
        <w:rPr>
          <w:rFonts w:ascii="Garamond" w:eastAsiaTheme="minorEastAsia" w:hAnsi="Garamond"/>
          <w:iCs/>
          <w:sz w:val="24"/>
          <w:szCs w:val="24"/>
          <w:lang w:val="en-IN"/>
        </w:rPr>
      </w:pPr>
      <w:r>
        <w:rPr>
          <w:rFonts w:ascii="Garamond" w:eastAsiaTheme="minorEastAsia" w:hAnsi="Garamond"/>
          <w:iCs/>
          <w:sz w:val="24"/>
          <w:szCs w:val="24"/>
          <w:lang w:val="en-IN"/>
        </w:rPr>
        <w:t xml:space="preserve">The bias and variance term in the </w:t>
      </w:r>
      <w:r w:rsidR="00F75956">
        <w:rPr>
          <w:rFonts w:ascii="Garamond" w:eastAsiaTheme="minorEastAsia" w:hAnsi="Garamond"/>
          <w:iCs/>
          <w:sz w:val="24"/>
          <w:szCs w:val="24"/>
          <w:lang w:val="en-IN"/>
        </w:rPr>
        <w:t xml:space="preserve">expression of </w:t>
      </w:r>
      <w:r>
        <w:rPr>
          <w:rFonts w:ascii="Garamond" w:eastAsiaTheme="minorEastAsia" w:hAnsi="Garamond"/>
          <w:iCs/>
          <w:sz w:val="24"/>
          <w:szCs w:val="24"/>
          <w:lang w:val="en-IN"/>
        </w:rPr>
        <w:t>expected excess risk can be upper bounded as:</w:t>
      </w:r>
    </w:p>
    <w:p w14:paraId="71F52C7F" w14:textId="0BFD0DCD" w:rsidR="00A17779" w:rsidRPr="001C14A3" w:rsidRDefault="001C14A3" w:rsidP="00DC4AAD">
      <w:pPr>
        <w:jc w:val="both"/>
        <w:rPr>
          <w:rFonts w:ascii="Garamond" w:eastAsiaTheme="minorEastAsia" w:hAnsi="Garamond"/>
          <w:i/>
          <w:sz w:val="24"/>
          <w:szCs w:val="24"/>
        </w:rPr>
      </w:pPr>
      <m:oMathPara>
        <m:oMath>
          <m:r>
            <w:rPr>
              <w:rFonts w:ascii="Cambria Math" w:eastAsiaTheme="minorEastAsia" w:hAnsi="Cambria Math"/>
              <w:sz w:val="24"/>
              <w:szCs w:val="24"/>
            </w:rPr>
            <m:t>Bias</m:t>
          </m:r>
          <m:d>
            <m:dPr>
              <m:ctrlPr>
                <w:rPr>
                  <w:rFonts w:ascii="Cambria Math" w:eastAsiaTheme="minorEastAsia" w:hAnsi="Cambria Math"/>
                  <w:i/>
                  <w:sz w:val="24"/>
                  <w:szCs w:val="24"/>
                </w:rPr>
              </m:ctrlPr>
            </m:dPr>
            <m:e>
              <m:r>
                <w:rPr>
                  <w:rFonts w:ascii="Cambria Math" w:eastAsiaTheme="minorEastAsia" w:hAnsi="Cambria Math"/>
                  <w:sz w:val="24"/>
                  <w:szCs w:val="24"/>
                </w:rPr>
                <m:t>T</m:t>
              </m:r>
            </m:e>
          </m:d>
          <m:r>
            <w:rPr>
              <w:rFonts w:ascii="Cambria Math" w:eastAsiaTheme="minorEastAsia" w:hAnsi="Cambria Math"/>
              <w:sz w:val="24"/>
              <w:szCs w:val="24"/>
            </w:rPr>
            <m:t>≤</m:t>
          </m:r>
          <m:f>
            <m:fPr>
              <m:ctrlPr>
                <w:rPr>
                  <w:rFonts w:ascii="Cambria Math" w:eastAsiaTheme="minorEastAsia" w:hAnsi="Cambria Math"/>
                  <w:i/>
                  <w:sz w:val="24"/>
                  <w:szCs w:val="24"/>
                </w:rPr>
              </m:ctrlPr>
            </m:fPr>
            <m:num>
              <m:sSubSup>
                <m:sSubSupPr>
                  <m:ctrlPr>
                    <w:rPr>
                      <w:rFonts w:ascii="Cambria Math" w:eastAsiaTheme="minorEastAsia" w:hAnsi="Cambria Math"/>
                      <w:i/>
                      <w:sz w:val="24"/>
                      <w:szCs w:val="24"/>
                    </w:rPr>
                  </m:ctrlPr>
                </m:sSubSupPr>
                <m:e>
                  <m:d>
                    <m:dPr>
                      <m:begChr m:val="‖"/>
                      <m:endChr m:val="‖"/>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r>
                    <w:rPr>
                      <w:rFonts w:ascii="Cambria Math" w:eastAsiaTheme="minorEastAsia" w:hAnsi="Cambria Math"/>
                      <w:sz w:val="24"/>
                      <w:szCs w:val="24"/>
                    </w:rPr>
                    <m:t>2</m:t>
                  </m:r>
                </m:sub>
                <m:sup>
                  <m:r>
                    <w:rPr>
                      <w:rFonts w:ascii="Cambria Math" w:eastAsiaTheme="minorEastAsia" w:hAnsi="Cambria Math"/>
                      <w:sz w:val="24"/>
                      <w:szCs w:val="24"/>
                    </w:rPr>
                    <m:t>2</m:t>
                  </m:r>
                </m:sup>
              </m:sSubSup>
            </m:num>
            <m:den>
              <m:r>
                <w:rPr>
                  <w:rFonts w:ascii="Cambria Math" w:eastAsiaTheme="minorEastAsia" w:hAnsi="Cambria Math"/>
                  <w:sz w:val="24"/>
                  <w:szCs w:val="24"/>
                </w:rPr>
                <m:t>γT</m:t>
              </m:r>
            </m:den>
          </m:f>
        </m:oMath>
      </m:oMathPara>
    </w:p>
    <w:p w14:paraId="2173A9F3" w14:textId="2991A516" w:rsidR="00FB65FD" w:rsidRPr="001C14A3" w:rsidRDefault="001C14A3" w:rsidP="00FB65FD">
      <w:pPr>
        <w:jc w:val="both"/>
        <w:rPr>
          <w:rFonts w:ascii="Garamond" w:eastAsiaTheme="minorEastAsia" w:hAnsi="Garamond"/>
          <w:i/>
          <w:sz w:val="24"/>
          <w:szCs w:val="24"/>
        </w:rPr>
      </w:pPr>
      <m:oMathPara>
        <m:oMath>
          <m:r>
            <w:rPr>
              <w:rFonts w:ascii="Cambria Math" w:eastAsiaTheme="minorEastAsia" w:hAnsi="Cambria Math"/>
              <w:sz w:val="24"/>
              <w:szCs w:val="24"/>
            </w:rPr>
            <m:t>Var</m:t>
          </m:r>
          <m:d>
            <m:dPr>
              <m:ctrlPr>
                <w:rPr>
                  <w:rFonts w:ascii="Cambria Math" w:eastAsiaTheme="minorEastAsia" w:hAnsi="Cambria Math"/>
                  <w:i/>
                  <w:sz w:val="24"/>
                  <w:szCs w:val="24"/>
                </w:rPr>
              </m:ctrlPr>
            </m:dPr>
            <m:e>
              <m:r>
                <w:rPr>
                  <w:rFonts w:ascii="Cambria Math" w:eastAsiaTheme="minorEastAsia" w:hAnsi="Cambria Math"/>
                  <w:sz w:val="24"/>
                  <w:szCs w:val="24"/>
                </w:rPr>
                <m:t>T</m:t>
              </m:r>
            </m:e>
          </m:d>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2</m:t>
              </m:r>
              <m:sSup>
                <m:sSupPr>
                  <m:ctrlPr>
                    <w:rPr>
                      <w:rFonts w:ascii="Cambria Math" w:hAnsi="Cambria Math"/>
                      <w:i/>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eastAsiaTheme="minorEastAsia" w:hAnsi="Cambria Math"/>
                  <w:sz w:val="24"/>
                  <w:szCs w:val="24"/>
                </w:rPr>
                <m:t>γT</m:t>
              </m:r>
            </m:num>
            <m:den>
              <m:r>
                <w:rPr>
                  <w:rFonts w:ascii="Cambria Math" w:eastAsiaTheme="minorEastAsia" w:hAnsi="Cambria Math"/>
                  <w:sz w:val="24"/>
                  <w:szCs w:val="24"/>
                </w:rPr>
                <m:t>n</m:t>
              </m:r>
            </m:den>
          </m:f>
          <m:r>
            <w:rPr>
              <w:rFonts w:ascii="Cambria Math" w:hAnsi="Cambria Math"/>
              <w:sz w:val="24"/>
              <w:szCs w:val="24"/>
            </w:rPr>
            <m:t>Trace</m:t>
          </m:r>
          <m:d>
            <m:dPr>
              <m:begChr m:val="["/>
              <m:endChr m:val="]"/>
              <m:ctrlPr>
                <w:rPr>
                  <w:rFonts w:ascii="Cambria Math" w:hAnsi="Cambria Math"/>
                  <w:i/>
                  <w:sz w:val="24"/>
                  <w:szCs w:val="24"/>
                </w:rPr>
              </m:ctrlPr>
            </m:dPr>
            <m:e>
              <m:acc>
                <m:accPr>
                  <m:ctrlPr>
                    <w:rPr>
                      <w:rFonts w:ascii="Cambria Math" w:hAnsi="Cambria Math"/>
                      <w:iCs/>
                      <w:sz w:val="24"/>
                      <w:szCs w:val="24"/>
                    </w:rPr>
                  </m:ctrlPr>
                </m:accPr>
                <m:e>
                  <m:r>
                    <m:rPr>
                      <m:sty m:val="p"/>
                    </m:rPr>
                    <w:rPr>
                      <w:rFonts w:ascii="Cambria Math" w:hAnsi="Cambria Math"/>
                      <w:sz w:val="24"/>
                      <w:szCs w:val="24"/>
                    </w:rPr>
                    <m:t>Σ</m:t>
                  </m:r>
                </m:e>
              </m:acc>
            </m:e>
          </m:d>
        </m:oMath>
      </m:oMathPara>
    </w:p>
    <w:p w14:paraId="40B0D9E4" w14:textId="1F06DADA" w:rsidR="00FB65FD" w:rsidRDefault="00FB65FD" w:rsidP="00FB65FD">
      <w:pPr>
        <w:jc w:val="both"/>
        <w:rPr>
          <w:rFonts w:ascii="Garamond" w:eastAsiaTheme="minorEastAsia" w:hAnsi="Garamond"/>
          <w:iCs/>
          <w:sz w:val="24"/>
          <w:szCs w:val="24"/>
        </w:rPr>
      </w:pPr>
      <w:r>
        <w:rPr>
          <w:rFonts w:ascii="Garamond" w:eastAsiaTheme="minorEastAsia" w:hAnsi="Garamond"/>
          <w:iCs/>
          <w:sz w:val="24"/>
          <w:szCs w:val="24"/>
        </w:rPr>
        <w:t>Hence, the expected excess risk can be upper bounded as:</w:t>
      </w:r>
    </w:p>
    <w:p w14:paraId="4C77F3A6" w14:textId="3F356C74" w:rsidR="00FB65FD" w:rsidRPr="001C14A3" w:rsidRDefault="001C14A3" w:rsidP="00FB65FD">
      <w:pPr>
        <w:jc w:val="both"/>
        <w:rPr>
          <w:rFonts w:ascii="Garamond" w:eastAsiaTheme="minorEastAsia" w:hAnsi="Garamond"/>
          <w:i/>
          <w:iCs/>
          <w:sz w:val="24"/>
          <w:szCs w:val="24"/>
        </w:rPr>
      </w:pPr>
      <m:oMathPara>
        <m:oMath>
          <m:r>
            <m:rPr>
              <m:scr m:val="double-struck"/>
            </m:rPr>
            <w:rPr>
              <w:rFonts w:ascii="Cambria Math" w:hAnsi="Cambria Math"/>
              <w:sz w:val="24"/>
              <w:szCs w:val="24"/>
            </w:rPr>
            <m:t>E</m:t>
          </m:r>
          <m:d>
            <m:dPr>
              <m:begChr m:val="["/>
              <m:endChr m:val="]"/>
              <m:ctrlPr>
                <w:rPr>
                  <w:rFonts w:ascii="Cambria Math" w:hAnsi="Cambria Math"/>
                  <w:i/>
                  <w:iCs/>
                  <w:sz w:val="24"/>
                  <w:szCs w:val="24"/>
                </w:rPr>
              </m:ctrlPr>
            </m:dPr>
            <m:e>
              <m:r>
                <m:rPr>
                  <m:scr m:val="script"/>
                </m:rPr>
                <w:rPr>
                  <w:rFonts w:ascii="Cambria Math" w:hAnsi="Cambria Math"/>
                  <w:sz w:val="24"/>
                  <w:szCs w:val="24"/>
                </w:rPr>
                <m:t>R</m:t>
              </m:r>
              <m:d>
                <m:dPr>
                  <m:ctrlPr>
                    <w:rPr>
                      <w:rFonts w:ascii="Cambria Math" w:hAnsi="Cambria Math"/>
                      <w:i/>
                      <w:iCs/>
                      <w:sz w:val="24"/>
                      <w:szCs w:val="24"/>
                    </w:rPr>
                  </m:ctrlPr>
                </m:dPr>
                <m:e>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m:t>
                      </m:r>
                    </m:sub>
                  </m:sSub>
                </m:e>
              </m:d>
            </m:e>
          </m:d>
          <m:r>
            <w:rPr>
              <w:rFonts w:ascii="Cambria Math" w:hAnsi="Cambria Math"/>
              <w:sz w:val="24"/>
              <w:szCs w:val="24"/>
            </w:rPr>
            <m:t>-</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f>
            <m:fPr>
              <m:ctrlPr>
                <w:rPr>
                  <w:rFonts w:ascii="Cambria Math" w:eastAsiaTheme="minorEastAsia" w:hAnsi="Cambria Math"/>
                  <w:i/>
                  <w:iCs/>
                  <w:sz w:val="24"/>
                  <w:szCs w:val="24"/>
                </w:rPr>
              </m:ctrlPr>
            </m:fPr>
            <m:num>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r>
                    <w:rPr>
                      <w:rFonts w:ascii="Cambria Math" w:eastAsiaTheme="minorEastAsia" w:hAnsi="Cambria Math"/>
                      <w:sz w:val="24"/>
                      <w:szCs w:val="24"/>
                    </w:rPr>
                    <m:t>2</m:t>
                  </m:r>
                </m:sub>
                <m:sup>
                  <m:r>
                    <w:rPr>
                      <w:rFonts w:ascii="Cambria Math" w:eastAsiaTheme="minorEastAsia" w:hAnsi="Cambria Math"/>
                      <w:sz w:val="24"/>
                      <w:szCs w:val="24"/>
                    </w:rPr>
                    <m:t>2</m:t>
                  </m:r>
                </m:sup>
              </m:sSubSup>
            </m:num>
            <m:den>
              <m:r>
                <w:rPr>
                  <w:rFonts w:ascii="Cambria Math" w:eastAsiaTheme="minorEastAsia" w:hAnsi="Cambria Math"/>
                  <w:sz w:val="24"/>
                  <w:szCs w:val="24"/>
                </w:rPr>
                <m:t>γT</m:t>
              </m:r>
            </m:den>
          </m:f>
          <m:r>
            <w:rPr>
              <w:rFonts w:ascii="Cambria Math" w:eastAsiaTheme="minorEastAsia" w:hAnsi="Cambria Math"/>
              <w:sz w:val="24"/>
              <w:szCs w:val="24"/>
            </w:rPr>
            <m:t>+</m:t>
          </m:r>
          <m:f>
            <m:fPr>
              <m:ctrlPr>
                <w:rPr>
                  <w:rFonts w:ascii="Cambria Math" w:eastAsiaTheme="minorEastAsia" w:hAnsi="Cambria Math"/>
                  <w:i/>
                  <w:iCs/>
                  <w:sz w:val="24"/>
                  <w:szCs w:val="24"/>
                </w:rPr>
              </m:ctrlPr>
            </m:fPr>
            <m:num>
              <m:r>
                <w:rPr>
                  <w:rFonts w:ascii="Cambria Math" w:eastAsiaTheme="minorEastAsia" w:hAnsi="Cambria Math"/>
                  <w:sz w:val="24"/>
                  <w:szCs w:val="24"/>
                </w:rPr>
                <m:t>2</m:t>
              </m:r>
              <m:sSup>
                <m:sSupPr>
                  <m:ctrlPr>
                    <w:rPr>
                      <w:rFonts w:ascii="Cambria Math" w:hAnsi="Cambria Math"/>
                      <w:i/>
                      <w:iCs/>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eastAsiaTheme="minorEastAsia" w:hAnsi="Cambria Math"/>
                  <w:sz w:val="24"/>
                  <w:szCs w:val="24"/>
                </w:rPr>
                <m:t>γT</m:t>
              </m:r>
            </m:num>
            <m:den>
              <m:r>
                <w:rPr>
                  <w:rFonts w:ascii="Cambria Math" w:eastAsiaTheme="minorEastAsia" w:hAnsi="Cambria Math"/>
                  <w:sz w:val="24"/>
                  <w:szCs w:val="24"/>
                </w:rPr>
                <m:t>n</m:t>
              </m:r>
            </m:den>
          </m:f>
          <m:r>
            <w:rPr>
              <w:rFonts w:ascii="Cambria Math" w:hAnsi="Cambria Math"/>
              <w:sz w:val="24"/>
              <w:szCs w:val="24"/>
            </w:rPr>
            <m:t>Trace</m:t>
          </m:r>
          <m:d>
            <m:dPr>
              <m:begChr m:val="["/>
              <m:endChr m:val="]"/>
              <m:ctrlPr>
                <w:rPr>
                  <w:rFonts w:ascii="Cambria Math" w:hAnsi="Cambria Math"/>
                  <w:i/>
                  <w:iCs/>
                  <w:sz w:val="24"/>
                  <w:szCs w:val="24"/>
                </w:rPr>
              </m:ctrlPr>
            </m:dPr>
            <m:e>
              <m:acc>
                <m:accPr>
                  <m:ctrlPr>
                    <w:rPr>
                      <w:rFonts w:ascii="Cambria Math" w:hAnsi="Cambria Math"/>
                      <w:sz w:val="24"/>
                      <w:szCs w:val="24"/>
                    </w:rPr>
                  </m:ctrlPr>
                </m:accPr>
                <m:e>
                  <m:r>
                    <m:rPr>
                      <m:sty m:val="p"/>
                    </m:rPr>
                    <w:rPr>
                      <w:rFonts w:ascii="Cambria Math" w:hAnsi="Cambria Math"/>
                      <w:sz w:val="24"/>
                      <w:szCs w:val="24"/>
                    </w:rPr>
                    <m:t>Σ</m:t>
                  </m:r>
                </m:e>
              </m:acc>
            </m:e>
          </m:d>
        </m:oMath>
      </m:oMathPara>
    </w:p>
    <w:p w14:paraId="0756D78C" w14:textId="16A954DA" w:rsidR="00FB65FD" w:rsidRDefault="00FB65FD" w:rsidP="00DC4AAD">
      <w:pPr>
        <w:jc w:val="both"/>
        <w:rPr>
          <w:rFonts w:ascii="Garamond" w:eastAsiaTheme="minorEastAsia" w:hAnsi="Garamond"/>
          <w:iCs/>
          <w:sz w:val="24"/>
          <w:szCs w:val="24"/>
        </w:rPr>
      </w:pPr>
      <w:r>
        <w:rPr>
          <w:rFonts w:ascii="Garamond" w:eastAsiaTheme="minorEastAsia" w:hAnsi="Garamond"/>
          <w:iCs/>
          <w:sz w:val="24"/>
          <w:szCs w:val="24"/>
        </w:rPr>
        <w:t xml:space="preserve">As we can see, with increasing iteration (or, stopping time </w:t>
      </w:r>
      <m:oMath>
        <m:r>
          <w:rPr>
            <w:rFonts w:ascii="Cambria Math" w:eastAsiaTheme="minorEastAsia" w:hAnsi="Cambria Math"/>
            <w:sz w:val="24"/>
            <w:szCs w:val="24"/>
          </w:rPr>
          <m:t>T</m:t>
        </m:r>
      </m:oMath>
      <w:r>
        <w:rPr>
          <w:rFonts w:ascii="Garamond" w:eastAsiaTheme="minorEastAsia" w:hAnsi="Garamond"/>
          <w:iCs/>
          <w:sz w:val="24"/>
          <w:szCs w:val="24"/>
        </w:rPr>
        <w:t xml:space="preserve">), the bias decreases while the variance increases. Our aim should be to stop the algorithm at an iteration where we can find a trade-off between these two contributions, i.e., to find an optimal stopping time </w:t>
      </w:r>
      <m:oMath>
        <m:sSub>
          <m:sSubPr>
            <m:ctrlPr>
              <w:rPr>
                <w:rFonts w:ascii="Cambria Math" w:eastAsiaTheme="minorEastAsia" w:hAnsi="Cambria Math"/>
                <w:i/>
                <w:iCs/>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opt</m:t>
            </m:r>
          </m:sub>
        </m:sSub>
      </m:oMath>
      <w:r>
        <w:rPr>
          <w:rFonts w:ascii="Garamond" w:eastAsiaTheme="minorEastAsia" w:hAnsi="Garamond"/>
          <w:iCs/>
          <w:sz w:val="24"/>
          <w:szCs w:val="24"/>
        </w:rPr>
        <w:t>, where we can find a balance between the bias and variance terms.</w:t>
      </w:r>
    </w:p>
    <w:p w14:paraId="2CD20DF1" w14:textId="268C7C14" w:rsidR="00F157F1" w:rsidRDefault="00F157F1" w:rsidP="00DC4AAD">
      <w:pPr>
        <w:jc w:val="both"/>
        <w:rPr>
          <w:rFonts w:ascii="Garamond" w:eastAsiaTheme="minorEastAsia" w:hAnsi="Garamond"/>
          <w:iCs/>
          <w:sz w:val="24"/>
          <w:szCs w:val="24"/>
        </w:rPr>
      </w:pPr>
      <w:r>
        <w:rPr>
          <w:rFonts w:ascii="Garamond" w:eastAsiaTheme="minorEastAsia" w:hAnsi="Garamond"/>
          <w:iCs/>
          <w:sz w:val="24"/>
          <w:szCs w:val="24"/>
        </w:rPr>
        <w:t xml:space="preserve">Choosing the optimal stopping time </w:t>
      </w:r>
      <m:oMath>
        <m:sSub>
          <m:sSubPr>
            <m:ctrlPr>
              <w:rPr>
                <w:rFonts w:ascii="Cambria Math" w:eastAsiaTheme="minorEastAsia" w:hAnsi="Cambria Math"/>
                <w:i/>
                <w:iCs/>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opt</m:t>
            </m:r>
          </m:sub>
        </m:sSub>
      </m:oMath>
      <w:r>
        <w:rPr>
          <w:rFonts w:ascii="Garamond" w:eastAsiaTheme="minorEastAsia" w:hAnsi="Garamond"/>
          <w:iCs/>
          <w:sz w:val="24"/>
          <w:szCs w:val="24"/>
        </w:rPr>
        <w:t xml:space="preserve"> as</w:t>
      </w:r>
    </w:p>
    <w:p w14:paraId="7F370F72" w14:textId="31EEBF3F" w:rsidR="00F157F1" w:rsidRPr="001C14A3" w:rsidRDefault="00000000" w:rsidP="00DC4AAD">
      <w:pPr>
        <w:jc w:val="both"/>
        <w:rPr>
          <w:rFonts w:ascii="Garamond" w:eastAsiaTheme="minorEastAsia" w:hAnsi="Garamond"/>
          <w:i/>
          <w:iCs/>
          <w:sz w:val="24"/>
          <w:szCs w:val="24"/>
        </w:rPr>
      </w:pPr>
      <m:oMathPara>
        <m:oMath>
          <m:sSub>
            <m:sSubPr>
              <m:ctrlPr>
                <w:rPr>
                  <w:rFonts w:ascii="Cambria Math" w:eastAsiaTheme="minorEastAsia" w:hAnsi="Cambria Math"/>
                  <w:i/>
                  <w:iCs/>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opt</m:t>
              </m:r>
            </m:sub>
          </m:sSub>
          <m:r>
            <w:rPr>
              <w:rFonts w:ascii="Cambria Math" w:eastAsiaTheme="minorEastAsia" w:hAnsi="Cambria Math"/>
              <w:sz w:val="24"/>
              <w:szCs w:val="24"/>
            </w:rPr>
            <m:t>=</m:t>
          </m:r>
          <m:f>
            <m:fPr>
              <m:ctrlPr>
                <w:rPr>
                  <w:rFonts w:ascii="Cambria Math" w:eastAsiaTheme="minorEastAsia" w:hAnsi="Cambria Math"/>
                  <w:i/>
                  <w:iCs/>
                  <w:sz w:val="24"/>
                  <w:szCs w:val="24"/>
                </w:rPr>
              </m:ctrlPr>
            </m:fPr>
            <m:num>
              <m:rad>
                <m:radPr>
                  <m:degHide m:val="1"/>
                  <m:ctrlPr>
                    <w:rPr>
                      <w:rFonts w:ascii="Cambria Math" w:eastAsiaTheme="minorEastAsia" w:hAnsi="Cambria Math"/>
                      <w:i/>
                      <w:iCs/>
                      <w:sz w:val="24"/>
                      <w:szCs w:val="24"/>
                    </w:rPr>
                  </m:ctrlPr>
                </m:radPr>
                <m:deg/>
                <m:e>
                  <m:r>
                    <w:rPr>
                      <w:rFonts w:ascii="Cambria Math" w:eastAsiaTheme="minorEastAsia" w:hAnsi="Cambria Math"/>
                      <w:sz w:val="24"/>
                      <w:szCs w:val="24"/>
                    </w:rPr>
                    <m:t>n</m:t>
                  </m:r>
                </m:e>
              </m:rad>
              <m:d>
                <m:dPr>
                  <m:begChr m:val="‖"/>
                  <m:endChr m:val="‖"/>
                  <m:ctrlPr>
                    <w:rPr>
                      <w:rFonts w:ascii="Cambria Math" w:eastAsiaTheme="minorEastAsia" w:hAnsi="Cambria Math"/>
                      <w:i/>
                      <w:iCs/>
                      <w:sz w:val="24"/>
                      <w:szCs w:val="24"/>
                    </w:rPr>
                  </m:ctrlPr>
                </m:dPr>
                <m:e>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num>
            <m:den>
              <m:r>
                <w:rPr>
                  <w:rFonts w:ascii="Cambria Math" w:eastAsiaTheme="minorEastAsia" w:hAnsi="Cambria Math"/>
                  <w:sz w:val="24"/>
                  <w:szCs w:val="24"/>
                </w:rPr>
                <m:t>γσ</m:t>
              </m:r>
              <m:rad>
                <m:radPr>
                  <m:degHide m:val="1"/>
                  <m:ctrlPr>
                    <w:rPr>
                      <w:rFonts w:ascii="Cambria Math" w:eastAsiaTheme="minorEastAsia" w:hAnsi="Cambria Math"/>
                      <w:i/>
                      <w:iCs/>
                      <w:sz w:val="24"/>
                      <w:szCs w:val="24"/>
                    </w:rPr>
                  </m:ctrlPr>
                </m:radPr>
                <m:deg/>
                <m:e>
                  <m:r>
                    <w:rPr>
                      <w:rFonts w:ascii="Cambria Math" w:eastAsiaTheme="minorEastAsia" w:hAnsi="Cambria Math"/>
                      <w:sz w:val="24"/>
                      <w:szCs w:val="24"/>
                    </w:rPr>
                    <m:t xml:space="preserve">2 </m:t>
                  </m:r>
                  <m:r>
                    <w:rPr>
                      <w:rFonts w:ascii="Cambria Math" w:hAnsi="Cambria Math"/>
                      <w:sz w:val="24"/>
                      <w:szCs w:val="24"/>
                    </w:rPr>
                    <m:t>Trace</m:t>
                  </m:r>
                  <m:d>
                    <m:dPr>
                      <m:begChr m:val="["/>
                      <m:endChr m:val="]"/>
                      <m:ctrlPr>
                        <w:rPr>
                          <w:rFonts w:ascii="Cambria Math" w:hAnsi="Cambria Math"/>
                          <w:i/>
                          <w:iCs/>
                          <w:sz w:val="24"/>
                          <w:szCs w:val="24"/>
                        </w:rPr>
                      </m:ctrlPr>
                    </m:dPr>
                    <m:e>
                      <m:acc>
                        <m:accPr>
                          <m:ctrlPr>
                            <w:rPr>
                              <w:rFonts w:ascii="Cambria Math" w:hAnsi="Cambria Math"/>
                              <w:sz w:val="24"/>
                              <w:szCs w:val="24"/>
                            </w:rPr>
                          </m:ctrlPr>
                        </m:accPr>
                        <m:e>
                          <m:r>
                            <m:rPr>
                              <m:sty m:val="p"/>
                            </m:rPr>
                            <w:rPr>
                              <w:rFonts w:ascii="Cambria Math" w:hAnsi="Cambria Math"/>
                              <w:sz w:val="24"/>
                              <w:szCs w:val="24"/>
                            </w:rPr>
                            <m:t>Σ</m:t>
                          </m:r>
                        </m:e>
                      </m:acc>
                    </m:e>
                  </m:d>
                </m:e>
              </m:rad>
            </m:den>
          </m:f>
        </m:oMath>
      </m:oMathPara>
    </w:p>
    <w:p w14:paraId="233277A3" w14:textId="2DE8554B" w:rsidR="00F157F1" w:rsidRDefault="00F157F1" w:rsidP="00DC4AAD">
      <w:pPr>
        <w:jc w:val="both"/>
        <w:rPr>
          <w:rFonts w:ascii="Garamond" w:eastAsiaTheme="minorEastAsia" w:hAnsi="Garamond"/>
          <w:iCs/>
          <w:sz w:val="24"/>
          <w:szCs w:val="24"/>
        </w:rPr>
      </w:pPr>
      <w:r>
        <w:rPr>
          <w:rFonts w:ascii="Garamond" w:eastAsiaTheme="minorEastAsia" w:hAnsi="Garamond"/>
          <w:iCs/>
          <w:sz w:val="24"/>
          <w:szCs w:val="24"/>
        </w:rPr>
        <w:t>the expected excess risk satisfies</w:t>
      </w:r>
    </w:p>
    <w:p w14:paraId="1F7CDFC4" w14:textId="120F8767" w:rsidR="00F157F1" w:rsidRPr="001C14A3" w:rsidRDefault="001C14A3" w:rsidP="00F157F1">
      <w:pPr>
        <w:jc w:val="both"/>
        <w:rPr>
          <w:rFonts w:ascii="Garamond" w:eastAsiaTheme="minorEastAsia" w:hAnsi="Garamond"/>
          <w:i/>
          <w:iCs/>
          <w:sz w:val="24"/>
          <w:szCs w:val="24"/>
        </w:rPr>
      </w:pPr>
      <m:oMathPara>
        <m:oMath>
          <m:r>
            <m:rPr>
              <m:scr m:val="double-struck"/>
            </m:rPr>
            <w:rPr>
              <w:rFonts w:ascii="Cambria Math" w:hAnsi="Cambria Math"/>
              <w:sz w:val="24"/>
              <w:szCs w:val="24"/>
            </w:rPr>
            <m:t>E</m:t>
          </m:r>
          <m:d>
            <m:dPr>
              <m:begChr m:val="["/>
              <m:endChr m:val="]"/>
              <m:ctrlPr>
                <w:rPr>
                  <w:rFonts w:ascii="Cambria Math" w:hAnsi="Cambria Math"/>
                  <w:i/>
                  <w:iCs/>
                  <w:sz w:val="24"/>
                  <w:szCs w:val="24"/>
                </w:rPr>
              </m:ctrlPr>
            </m:dPr>
            <m:e>
              <m:r>
                <m:rPr>
                  <m:scr m:val="script"/>
                </m:rPr>
                <w:rPr>
                  <w:rFonts w:ascii="Cambria Math" w:hAnsi="Cambria Math"/>
                  <w:sz w:val="24"/>
                  <w:szCs w:val="24"/>
                </w:rPr>
                <m:t>R</m:t>
              </m:r>
              <m:d>
                <m:dPr>
                  <m:ctrlPr>
                    <w:rPr>
                      <w:rFonts w:ascii="Cambria Math" w:hAnsi="Cambria Math"/>
                      <w:i/>
                      <w:iCs/>
                      <w:sz w:val="24"/>
                      <w:szCs w:val="24"/>
                    </w:rPr>
                  </m:ctrlPr>
                </m:dPr>
                <m:e>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opt</m:t>
                          </m:r>
                        </m:sub>
                      </m:sSub>
                    </m:sub>
                  </m:sSub>
                </m:e>
              </m:d>
            </m:e>
          </m:d>
          <m:r>
            <w:rPr>
              <w:rFonts w:ascii="Cambria Math" w:hAnsi="Cambria Math"/>
              <w:sz w:val="24"/>
              <w:szCs w:val="24"/>
            </w:rPr>
            <m:t>-</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eastAsiaTheme="minorEastAsia" w:hAnsi="Cambria Math"/>
              <w:sz w:val="24"/>
              <w:szCs w:val="24"/>
            </w:rPr>
            <m:t>≤</m:t>
          </m:r>
          <m:f>
            <m:fPr>
              <m:ctrlPr>
                <w:rPr>
                  <w:rFonts w:ascii="Cambria Math" w:eastAsiaTheme="minorEastAsia" w:hAnsi="Cambria Math"/>
                  <w:i/>
                  <w:iCs/>
                  <w:sz w:val="24"/>
                  <w:szCs w:val="24"/>
                </w:rPr>
              </m:ctrlPr>
            </m:fPr>
            <m:num>
              <m:r>
                <w:rPr>
                  <w:rFonts w:ascii="Cambria Math" w:eastAsiaTheme="minorEastAsia" w:hAnsi="Cambria Math"/>
                  <w:sz w:val="24"/>
                  <w:szCs w:val="24"/>
                </w:rPr>
                <m:t>4</m:t>
              </m:r>
              <m:r>
                <w:rPr>
                  <w:rFonts w:ascii="Cambria Math" w:hAnsi="Cambria Math"/>
                  <w:sz w:val="24"/>
                  <w:szCs w:val="24"/>
                </w:rPr>
                <m:t>σ</m:t>
              </m:r>
              <m:d>
                <m:dPr>
                  <m:begChr m:val="‖"/>
                  <m:endChr m:val="‖"/>
                  <m:ctrlPr>
                    <w:rPr>
                      <w:rFonts w:ascii="Cambria Math" w:eastAsiaTheme="minorEastAsia" w:hAnsi="Cambria Math"/>
                      <w:i/>
                      <w:iCs/>
                      <w:sz w:val="24"/>
                      <w:szCs w:val="24"/>
                    </w:rPr>
                  </m:ctrlPr>
                </m:dPr>
                <m:e>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r>
                <w:rPr>
                  <w:rFonts w:ascii="Cambria Math" w:hAnsi="Cambria Math"/>
                  <w:sz w:val="24"/>
                  <w:szCs w:val="24"/>
                </w:rPr>
                <m:t>Trace</m:t>
              </m:r>
              <m:sSup>
                <m:sSupPr>
                  <m:ctrlPr>
                    <w:rPr>
                      <w:rFonts w:ascii="Cambria Math" w:hAnsi="Cambria Math"/>
                      <w:i/>
                      <w:iCs/>
                      <w:sz w:val="24"/>
                      <w:szCs w:val="24"/>
                    </w:rPr>
                  </m:ctrlPr>
                </m:sSupPr>
                <m:e>
                  <m:d>
                    <m:dPr>
                      <m:begChr m:val="["/>
                      <m:endChr m:val="]"/>
                      <m:ctrlPr>
                        <w:rPr>
                          <w:rFonts w:ascii="Cambria Math" w:hAnsi="Cambria Math"/>
                          <w:i/>
                          <w:iCs/>
                          <w:sz w:val="24"/>
                          <w:szCs w:val="24"/>
                        </w:rPr>
                      </m:ctrlPr>
                    </m:dPr>
                    <m:e>
                      <m:acc>
                        <m:accPr>
                          <m:ctrlPr>
                            <w:rPr>
                              <w:rFonts w:ascii="Cambria Math" w:hAnsi="Cambria Math"/>
                              <w:i/>
                              <w:iCs/>
                              <w:sz w:val="24"/>
                              <w:szCs w:val="24"/>
                            </w:rPr>
                          </m:ctrlPr>
                        </m:accPr>
                        <m:e>
                          <m:r>
                            <m:rPr>
                              <m:sty m:val="p"/>
                            </m:rPr>
                            <w:rPr>
                              <w:rFonts w:ascii="Cambria Math" w:hAnsi="Cambria Math"/>
                              <w:sz w:val="24"/>
                              <w:szCs w:val="24"/>
                            </w:rPr>
                            <m:t>Σ</m:t>
                          </m:r>
                        </m:e>
                      </m:acc>
                    </m:e>
                  </m:d>
                </m:e>
                <m:sup>
                  <m:f>
                    <m:fPr>
                      <m:ctrlPr>
                        <w:rPr>
                          <w:rFonts w:ascii="Cambria Math" w:hAnsi="Cambria Math"/>
                          <w:i/>
                          <w:iCs/>
                          <w:sz w:val="24"/>
                          <w:szCs w:val="24"/>
                        </w:rPr>
                      </m:ctrlPr>
                    </m:fPr>
                    <m:num>
                      <m:r>
                        <w:rPr>
                          <w:rFonts w:ascii="Cambria Math" w:hAnsi="Cambria Math"/>
                          <w:sz w:val="24"/>
                          <w:szCs w:val="24"/>
                        </w:rPr>
                        <m:t>1</m:t>
                      </m:r>
                    </m:num>
                    <m:den>
                      <m:r>
                        <w:rPr>
                          <w:rFonts w:ascii="Cambria Math" w:hAnsi="Cambria Math"/>
                          <w:sz w:val="24"/>
                          <w:szCs w:val="24"/>
                        </w:rPr>
                        <m:t>2</m:t>
                      </m:r>
                    </m:den>
                  </m:f>
                </m:sup>
              </m:sSup>
            </m:num>
            <m:den>
              <m:rad>
                <m:radPr>
                  <m:degHide m:val="1"/>
                  <m:ctrlPr>
                    <w:rPr>
                      <w:rFonts w:ascii="Cambria Math" w:eastAsiaTheme="minorEastAsia" w:hAnsi="Cambria Math"/>
                      <w:i/>
                      <w:iCs/>
                      <w:sz w:val="24"/>
                      <w:szCs w:val="24"/>
                    </w:rPr>
                  </m:ctrlPr>
                </m:radPr>
                <m:deg/>
                <m:e>
                  <m:r>
                    <w:rPr>
                      <w:rFonts w:ascii="Cambria Math" w:eastAsiaTheme="minorEastAsia" w:hAnsi="Cambria Math"/>
                      <w:sz w:val="24"/>
                      <w:szCs w:val="24"/>
                    </w:rPr>
                    <m:t>n</m:t>
                  </m:r>
                </m:e>
              </m:rad>
            </m:den>
          </m:f>
        </m:oMath>
      </m:oMathPara>
    </w:p>
    <w:p w14:paraId="0261B7F7" w14:textId="6D6521F2" w:rsidR="00A17779" w:rsidRDefault="006400EE" w:rsidP="00DC4AAD">
      <w:pPr>
        <w:jc w:val="both"/>
        <w:rPr>
          <w:rFonts w:ascii="Garamond" w:eastAsiaTheme="minorEastAsia" w:hAnsi="Garamond"/>
          <w:iCs/>
          <w:sz w:val="24"/>
          <w:szCs w:val="24"/>
        </w:rPr>
      </w:pPr>
      <w:r>
        <w:rPr>
          <w:rFonts w:ascii="Garamond" w:hAnsi="Garamond"/>
          <w:sz w:val="24"/>
          <w:szCs w:val="24"/>
        </w:rPr>
        <w:t xml:space="preserve">The computation of optimal stopping time </w:t>
      </w:r>
      <m:oMath>
        <m:sSub>
          <m:sSubPr>
            <m:ctrlPr>
              <w:rPr>
                <w:rFonts w:ascii="Cambria Math" w:eastAsiaTheme="minorEastAsia" w:hAnsi="Cambria Math"/>
                <w:i/>
                <w:iCs/>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opt</m:t>
            </m:r>
          </m:sub>
        </m:sSub>
      </m:oMath>
      <w:r>
        <w:rPr>
          <w:rFonts w:ascii="Garamond" w:eastAsiaTheme="minorEastAsia" w:hAnsi="Garamond"/>
          <w:iCs/>
          <w:sz w:val="24"/>
          <w:szCs w:val="24"/>
        </w:rPr>
        <w:t xml:space="preserve"> is included in </w:t>
      </w:r>
      <w:hyperlink w:anchor="_Computing_optimal_stopping" w:history="1">
        <w:r w:rsidRPr="00A14257">
          <w:rPr>
            <w:rStyle w:val="Hyperlink"/>
            <w:rFonts w:ascii="Garamond" w:eastAsiaTheme="minorEastAsia" w:hAnsi="Garamond"/>
            <w:iCs/>
            <w:sz w:val="24"/>
            <w:szCs w:val="24"/>
          </w:rPr>
          <w:t>Appendix G</w:t>
        </w:r>
      </w:hyperlink>
      <w:r>
        <w:rPr>
          <w:rFonts w:ascii="Garamond" w:eastAsiaTheme="minorEastAsia" w:hAnsi="Garamond"/>
          <w:iCs/>
          <w:sz w:val="24"/>
          <w:szCs w:val="24"/>
        </w:rPr>
        <w:t>.</w:t>
      </w:r>
    </w:p>
    <w:p w14:paraId="46163492" w14:textId="77777777" w:rsidR="00F75956" w:rsidRDefault="00F75956" w:rsidP="00DC4AAD">
      <w:pPr>
        <w:jc w:val="both"/>
        <w:rPr>
          <w:rFonts w:ascii="Garamond" w:eastAsiaTheme="minorEastAsia" w:hAnsi="Garamond"/>
          <w:iCs/>
          <w:sz w:val="24"/>
          <w:szCs w:val="24"/>
        </w:rPr>
      </w:pPr>
    </w:p>
    <w:p w14:paraId="492C3503" w14:textId="560C1343" w:rsidR="009D3144" w:rsidRDefault="00F75956" w:rsidP="00DC4AAD">
      <w:pPr>
        <w:jc w:val="both"/>
        <w:rPr>
          <w:rFonts w:ascii="Garamond" w:hAnsi="Garamond"/>
          <w:sz w:val="24"/>
          <w:szCs w:val="24"/>
        </w:rPr>
      </w:pPr>
      <w:r w:rsidRPr="00F75956">
        <w:rPr>
          <w:rFonts w:ascii="Garamond" w:hAnsi="Garamond"/>
          <w:noProof/>
          <w:sz w:val="24"/>
          <w:szCs w:val="24"/>
        </w:rPr>
        <mc:AlternateContent>
          <mc:Choice Requires="wps">
            <w:drawing>
              <wp:inline distT="0" distB="0" distL="0" distR="0" wp14:anchorId="284BE4E2" wp14:editId="2B02D4E8">
                <wp:extent cx="5699760" cy="1404620"/>
                <wp:effectExtent l="0" t="0" r="15240" b="20320"/>
                <wp:docPr id="15644351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1404620"/>
                        </a:xfrm>
                        <a:prstGeom prst="rect">
                          <a:avLst/>
                        </a:prstGeom>
                        <a:solidFill>
                          <a:srgbClr val="FFFFFF"/>
                        </a:solidFill>
                        <a:ln w="9525">
                          <a:solidFill>
                            <a:srgbClr val="000000"/>
                          </a:solidFill>
                          <a:miter lim="800000"/>
                          <a:headEnd/>
                          <a:tailEnd/>
                        </a:ln>
                      </wps:spPr>
                      <wps:txbx>
                        <w:txbxContent>
                          <w:p w14:paraId="2F2C6091" w14:textId="54B15217" w:rsidR="00F75956" w:rsidRDefault="00F75956" w:rsidP="00F75956">
                            <w:pPr>
                              <w:jc w:val="both"/>
                              <w:rPr>
                                <w:rFonts w:ascii="Garamond" w:eastAsiaTheme="minorEastAsia" w:hAnsi="Garamond"/>
                                <w:iCs/>
                                <w:sz w:val="24"/>
                                <w:szCs w:val="24"/>
                              </w:rPr>
                            </w:pPr>
                            <w:r w:rsidRPr="00F75956">
                              <w:rPr>
                                <w:rFonts w:ascii="Garamond" w:eastAsiaTheme="minorEastAsia" w:hAnsi="Garamond"/>
                                <w:b/>
                                <w:bCs/>
                                <w:iCs/>
                                <w:sz w:val="24"/>
                                <w:szCs w:val="24"/>
                              </w:rPr>
                              <w:t>Remark</w:t>
                            </w:r>
                            <w:r>
                              <w:rPr>
                                <w:rFonts w:ascii="Garamond" w:eastAsiaTheme="minorEastAsia" w:hAnsi="Garamond"/>
                                <w:iCs/>
                                <w:sz w:val="24"/>
                                <w:szCs w:val="24"/>
                              </w:rPr>
                              <w:t xml:space="preserve">: </w:t>
                            </w:r>
                            <w:r w:rsidRPr="0004139C">
                              <w:rPr>
                                <w:rFonts w:ascii="Garamond" w:eastAsiaTheme="minorEastAsia" w:hAnsi="Garamond"/>
                                <w:i/>
                                <w:sz w:val="26"/>
                                <w:szCs w:val="26"/>
                              </w:rPr>
                              <w:t xml:space="preserve">Relation between </w:t>
                            </w:r>
                            <w:r w:rsidR="00ED62F0" w:rsidRPr="0004139C">
                              <w:rPr>
                                <w:rFonts w:ascii="Garamond" w:eastAsiaTheme="minorEastAsia" w:hAnsi="Garamond"/>
                                <w:i/>
                                <w:sz w:val="26"/>
                                <w:szCs w:val="26"/>
                              </w:rPr>
                              <w:t xml:space="preserve">optimal </w:t>
                            </w:r>
                            <w:r w:rsidRPr="0004139C">
                              <w:rPr>
                                <w:rFonts w:ascii="Garamond" w:eastAsiaTheme="minorEastAsia" w:hAnsi="Garamond"/>
                                <w:i/>
                                <w:sz w:val="26"/>
                                <w:szCs w:val="26"/>
                              </w:rPr>
                              <w:t xml:space="preserve">stopping time </w:t>
                            </w:r>
                            <m:oMath>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T</m:t>
                                      </m:r>
                                    </m:e>
                                    <m:sub>
                                      <m:r>
                                        <w:rPr>
                                          <w:rFonts w:ascii="Cambria Math" w:hAnsi="Cambria Math"/>
                                          <w:sz w:val="26"/>
                                          <w:szCs w:val="26"/>
                                        </w:rPr>
                                        <m:t>opt</m:t>
                                      </m:r>
                                    </m:sub>
                                  </m:sSub>
                                </m:e>
                              </m:d>
                            </m:oMath>
                            <w:r w:rsidR="00ED62F0" w:rsidRPr="0004139C">
                              <w:rPr>
                                <w:rFonts w:ascii="Garamond" w:eastAsiaTheme="minorEastAsia" w:hAnsi="Garamond"/>
                                <w:i/>
                                <w:sz w:val="26"/>
                                <w:szCs w:val="26"/>
                              </w:rPr>
                              <w:t xml:space="preserve"> </w:t>
                            </w:r>
                            <w:r w:rsidRPr="0004139C">
                              <w:rPr>
                                <w:rFonts w:ascii="Garamond" w:eastAsiaTheme="minorEastAsia" w:hAnsi="Garamond"/>
                                <w:i/>
                                <w:sz w:val="26"/>
                                <w:szCs w:val="26"/>
                              </w:rPr>
                              <w:t>and step size</w:t>
                            </w:r>
                            <w:r w:rsidR="00ED62F0" w:rsidRPr="0004139C">
                              <w:rPr>
                                <w:rFonts w:ascii="Garamond" w:eastAsiaTheme="minorEastAsia" w:hAnsi="Garamond"/>
                                <w:i/>
                                <w:sz w:val="26"/>
                                <w:szCs w:val="26"/>
                              </w:rPr>
                              <w:t xml:space="preserve"> </w:t>
                            </w:r>
                            <m:oMath>
                              <m:d>
                                <m:dPr>
                                  <m:ctrlPr>
                                    <w:rPr>
                                      <w:rFonts w:ascii="Cambria Math" w:eastAsiaTheme="minorEastAsia" w:hAnsi="Cambria Math"/>
                                      <w:i/>
                                      <w:sz w:val="26"/>
                                      <w:szCs w:val="26"/>
                                    </w:rPr>
                                  </m:ctrlPr>
                                </m:dPr>
                                <m:e>
                                  <m:r>
                                    <w:rPr>
                                      <w:rFonts w:ascii="Cambria Math" w:eastAsiaTheme="minorEastAsia" w:hAnsi="Cambria Math"/>
                                      <w:sz w:val="26"/>
                                      <w:szCs w:val="26"/>
                                    </w:rPr>
                                    <m:t>γ</m:t>
                                  </m:r>
                                </m:e>
                              </m:d>
                            </m:oMath>
                            <w:r w:rsidR="006648B7">
                              <w:rPr>
                                <w:rFonts w:ascii="Garamond" w:eastAsiaTheme="minorEastAsia" w:hAnsi="Garamond"/>
                                <w:i/>
                                <w:sz w:val="26"/>
                                <w:szCs w:val="26"/>
                              </w:rPr>
                              <w:t>:</w:t>
                            </w:r>
                          </w:p>
                          <w:p w14:paraId="56D8F8CC" w14:textId="0A31CD90" w:rsidR="00F75956" w:rsidRPr="00F75956" w:rsidRDefault="00F75956" w:rsidP="00F75956">
                            <w:pPr>
                              <w:jc w:val="both"/>
                              <w:rPr>
                                <w:rFonts w:ascii="Garamond" w:eastAsiaTheme="minorEastAsia" w:hAnsi="Garamond"/>
                                <w:iCs/>
                                <w:sz w:val="24"/>
                                <w:szCs w:val="24"/>
                              </w:rPr>
                            </w:pPr>
                            <w:r w:rsidRPr="00F75956">
                              <w:rPr>
                                <w:rFonts w:ascii="Garamond" w:eastAsiaTheme="minorEastAsia" w:hAnsi="Garamond"/>
                                <w:iCs/>
                                <w:sz w:val="24"/>
                                <w:szCs w:val="24"/>
                              </w:rPr>
                              <w:t xml:space="preserve">The formula for the </w:t>
                            </w:r>
                            <w:r>
                              <w:rPr>
                                <w:rFonts w:ascii="Garamond" w:eastAsiaTheme="minorEastAsia" w:hAnsi="Garamond"/>
                                <w:iCs/>
                                <w:sz w:val="24"/>
                                <w:szCs w:val="24"/>
                              </w:rPr>
                              <w:t xml:space="preserve">optimal </w:t>
                            </w:r>
                            <w:r w:rsidRPr="00F75956">
                              <w:rPr>
                                <w:rFonts w:ascii="Garamond" w:eastAsiaTheme="minorEastAsia" w:hAnsi="Garamond"/>
                                <w:iCs/>
                                <w:sz w:val="24"/>
                                <w:szCs w:val="24"/>
                              </w:rPr>
                              <w:t>stopping time in</w:t>
                            </w:r>
                            <w:r>
                              <w:rPr>
                                <w:rFonts w:ascii="Garamond" w:eastAsiaTheme="minorEastAsia" w:hAnsi="Garamond"/>
                                <w:iCs/>
                                <w:sz w:val="24"/>
                                <w:szCs w:val="24"/>
                              </w:rPr>
                              <w:t xml:space="preserve"> </w:t>
                            </w:r>
                            <w:r w:rsidRPr="00F75956">
                              <w:rPr>
                                <w:rFonts w:ascii="Garamond" w:eastAsiaTheme="minorEastAsia" w:hAnsi="Garamond"/>
                                <w:iCs/>
                                <w:sz w:val="24"/>
                                <w:szCs w:val="24"/>
                              </w:rPr>
                              <w:t>the above result reveals the interplay with the step</w:t>
                            </w:r>
                            <w:r>
                              <w:rPr>
                                <w:rFonts w:ascii="Garamond" w:eastAsiaTheme="minorEastAsia" w:hAnsi="Garamond"/>
                                <w:iCs/>
                                <w:sz w:val="24"/>
                                <w:szCs w:val="24"/>
                              </w:rPr>
                              <w:t xml:space="preserve"> </w:t>
                            </w:r>
                            <w:r w:rsidRPr="00F75956">
                              <w:rPr>
                                <w:rFonts w:ascii="Garamond" w:eastAsiaTheme="minorEastAsia" w:hAnsi="Garamond"/>
                                <w:iCs/>
                                <w:sz w:val="24"/>
                                <w:szCs w:val="24"/>
                              </w:rPr>
                              <w:t>size</w:t>
                            </w:r>
                            <w:r>
                              <w:rPr>
                                <w:rFonts w:ascii="Garamond" w:eastAsiaTheme="minorEastAsia" w:hAnsi="Garamond"/>
                                <w:iCs/>
                                <w:sz w:val="24"/>
                                <w:szCs w:val="24"/>
                              </w:rPr>
                              <w:t xml:space="preserve"> </w:t>
                            </w:r>
                            <m:oMath>
                              <m:r>
                                <w:rPr>
                                  <w:rFonts w:ascii="Cambria Math" w:eastAsiaTheme="minorEastAsia" w:hAnsi="Cambria Math"/>
                                  <w:sz w:val="24"/>
                                  <w:szCs w:val="24"/>
                                </w:rPr>
                                <m:t>γ</m:t>
                              </m:r>
                            </m:oMath>
                            <w:r>
                              <w:rPr>
                                <w:rFonts w:ascii="Garamond" w:eastAsiaTheme="minorEastAsia" w:hAnsi="Garamond"/>
                                <w:iCs/>
                                <w:sz w:val="24"/>
                                <w:szCs w:val="24"/>
                              </w:rPr>
                              <w:t>:</w:t>
                            </w:r>
                            <w:r w:rsidRPr="00F75956">
                              <w:rPr>
                                <w:rFonts w:ascii="Garamond" w:eastAsiaTheme="minorEastAsia" w:hAnsi="Garamond"/>
                                <w:iCs/>
                                <w:sz w:val="24"/>
                                <w:szCs w:val="24"/>
                              </w:rPr>
                              <w:t xml:space="preserve"> </w:t>
                            </w:r>
                            <w:r>
                              <w:rPr>
                                <w:rFonts w:ascii="Garamond" w:eastAsiaTheme="minorEastAsia" w:hAnsi="Garamond"/>
                                <w:iCs/>
                                <w:sz w:val="24"/>
                                <w:szCs w:val="24"/>
                              </w:rPr>
                              <w:t>t</w:t>
                            </w:r>
                            <w:r w:rsidRPr="00F75956">
                              <w:rPr>
                                <w:rFonts w:ascii="Garamond" w:eastAsiaTheme="minorEastAsia" w:hAnsi="Garamond"/>
                                <w:iCs/>
                                <w:sz w:val="24"/>
                                <w:szCs w:val="24"/>
                              </w:rPr>
                              <w:t xml:space="preserve">he larger </w:t>
                            </w:r>
                            <m:oMath>
                              <m:r>
                                <w:rPr>
                                  <w:rFonts w:ascii="Cambria Math" w:eastAsiaTheme="minorEastAsia" w:hAnsi="Cambria Math"/>
                                  <w:sz w:val="24"/>
                                  <w:szCs w:val="24"/>
                                </w:rPr>
                                <m:t>γ</m:t>
                              </m:r>
                            </m:oMath>
                            <w:r w:rsidRPr="00F75956">
                              <w:rPr>
                                <w:rFonts w:ascii="Garamond" w:eastAsiaTheme="minorEastAsia" w:hAnsi="Garamond"/>
                                <w:iCs/>
                                <w:sz w:val="24"/>
                                <w:szCs w:val="24"/>
                              </w:rPr>
                              <w:t>, the earlier can the</w:t>
                            </w:r>
                            <w:r>
                              <w:rPr>
                                <w:rFonts w:ascii="Garamond" w:eastAsiaTheme="minorEastAsia" w:hAnsi="Garamond"/>
                                <w:iCs/>
                                <w:sz w:val="24"/>
                                <w:szCs w:val="24"/>
                              </w:rPr>
                              <w:t xml:space="preserve"> </w:t>
                            </w:r>
                            <w:r w:rsidRPr="00F75956">
                              <w:rPr>
                                <w:rFonts w:ascii="Garamond" w:eastAsiaTheme="minorEastAsia" w:hAnsi="Garamond"/>
                                <w:iCs/>
                                <w:sz w:val="24"/>
                                <w:szCs w:val="24"/>
                              </w:rPr>
                              <w:t>algorithm be stopped to achieve an optimal trade-o</w:t>
                            </w:r>
                            <w:r>
                              <w:rPr>
                                <w:rFonts w:ascii="Garamond" w:eastAsiaTheme="minorEastAsia" w:hAnsi="Garamond"/>
                                <w:iCs/>
                                <w:sz w:val="24"/>
                                <w:szCs w:val="24"/>
                              </w:rPr>
                              <w:t>ff</w:t>
                            </w:r>
                            <w:r w:rsidRPr="00F75956">
                              <w:rPr>
                                <w:rFonts w:ascii="Garamond" w:eastAsiaTheme="minorEastAsia" w:hAnsi="Garamond"/>
                                <w:iCs/>
                                <w:sz w:val="24"/>
                                <w:szCs w:val="24"/>
                              </w:rPr>
                              <w:t xml:space="preserve"> between bias and variance. However,</w:t>
                            </w:r>
                            <w:r>
                              <w:rPr>
                                <w:rFonts w:ascii="Garamond" w:eastAsiaTheme="minorEastAsia" w:hAnsi="Garamond"/>
                                <w:iCs/>
                                <w:sz w:val="24"/>
                                <w:szCs w:val="24"/>
                              </w:rPr>
                              <w:t xml:space="preserve"> </w:t>
                            </w:r>
                            <w:r w:rsidRPr="00F75956">
                              <w:rPr>
                                <w:rFonts w:ascii="Garamond" w:eastAsiaTheme="minorEastAsia" w:hAnsi="Garamond"/>
                                <w:iCs/>
                                <w:sz w:val="24"/>
                                <w:szCs w:val="24"/>
                              </w:rPr>
                              <w:t>we cannot choose an arbitrarily large step</w:t>
                            </w:r>
                            <w:r>
                              <w:rPr>
                                <w:rFonts w:ascii="Garamond" w:eastAsiaTheme="minorEastAsia" w:hAnsi="Garamond"/>
                                <w:iCs/>
                                <w:sz w:val="24"/>
                                <w:szCs w:val="24"/>
                              </w:rPr>
                              <w:t xml:space="preserve"> </w:t>
                            </w:r>
                            <w:r w:rsidRPr="00F75956">
                              <w:rPr>
                                <w:rFonts w:ascii="Garamond" w:eastAsiaTheme="minorEastAsia" w:hAnsi="Garamond"/>
                                <w:iCs/>
                                <w:sz w:val="24"/>
                                <w:szCs w:val="24"/>
                              </w:rPr>
                              <w:t xml:space="preserve">size as we need </w:t>
                            </w:r>
                            <m:oMath>
                              <m:r>
                                <w:rPr>
                                  <w:rFonts w:ascii="Cambria Math" w:eastAsiaTheme="minorEastAsia" w:hAnsi="Cambria Math"/>
                                  <w:sz w:val="24"/>
                                  <w:szCs w:val="24"/>
                                </w:rPr>
                                <m:t>γ&lt;</m:t>
                              </m:r>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2</m:t>
                                  </m:r>
                                  <m:d>
                                    <m:dPr>
                                      <m:begChr m:val="‖"/>
                                      <m:endChr m:val="‖"/>
                                      <m:ctrlPr>
                                        <w:rPr>
                                          <w:rFonts w:ascii="Cambria Math" w:eastAsiaTheme="minorEastAsia" w:hAnsi="Cambria Math"/>
                                          <w:i/>
                                          <w:sz w:val="24"/>
                                          <w:szCs w:val="24"/>
                                        </w:rPr>
                                      </m:ctrlPr>
                                    </m:dPr>
                                    <m:e>
                                      <m:acc>
                                        <m:accPr>
                                          <m:ctrlPr>
                                            <w:rPr>
                                              <w:rFonts w:ascii="Cambria Math" w:eastAsiaTheme="minorEastAsia" w:hAnsi="Cambria Math"/>
                                              <w:i/>
                                              <w:sz w:val="24"/>
                                              <w:szCs w:val="24"/>
                                            </w:rPr>
                                          </m:ctrlPr>
                                        </m:accPr>
                                        <m:e>
                                          <m:r>
                                            <m:rPr>
                                              <m:sty m:val="p"/>
                                            </m:rPr>
                                            <w:rPr>
                                              <w:rFonts w:ascii="Cambria Math" w:eastAsiaTheme="minorEastAsia" w:hAnsi="Cambria Math"/>
                                              <w:sz w:val="24"/>
                                              <w:szCs w:val="24"/>
                                            </w:rPr>
                                            <m:t>Σ</m:t>
                                          </m:r>
                                        </m:e>
                                      </m:acc>
                                    </m:e>
                                  </m:d>
                                </m:den>
                              </m:f>
                            </m:oMath>
                            <w:r>
                              <w:rPr>
                                <w:rFonts w:ascii="Garamond" w:eastAsiaTheme="minorEastAsia" w:hAnsi="Garamond"/>
                                <w:iCs/>
                                <w:sz w:val="24"/>
                                <w:szCs w:val="24"/>
                              </w:rPr>
                              <w:t xml:space="preserve">. </w:t>
                            </w:r>
                            <w:r w:rsidRPr="00F75956">
                              <w:rPr>
                                <w:rFonts w:ascii="Garamond" w:eastAsiaTheme="minorEastAsia" w:hAnsi="Garamond"/>
                                <w:iCs/>
                                <w:sz w:val="24"/>
                                <w:szCs w:val="24"/>
                              </w:rPr>
                              <w:t>That means, the</w:t>
                            </w:r>
                            <w:r>
                              <w:rPr>
                                <w:rFonts w:ascii="Garamond" w:eastAsiaTheme="minorEastAsia" w:hAnsi="Garamond"/>
                                <w:iCs/>
                                <w:sz w:val="24"/>
                                <w:szCs w:val="24"/>
                              </w:rPr>
                              <w:t xml:space="preserve"> optimal </w:t>
                            </w:r>
                            <w:r w:rsidRPr="00F75956">
                              <w:rPr>
                                <w:rFonts w:ascii="Garamond" w:eastAsiaTheme="minorEastAsia" w:hAnsi="Garamond"/>
                                <w:iCs/>
                                <w:sz w:val="24"/>
                                <w:szCs w:val="24"/>
                              </w:rPr>
                              <w:t>stopping time cannot be arbitrarily small.</w:t>
                            </w:r>
                          </w:p>
                        </w:txbxContent>
                      </wps:txbx>
                      <wps:bodyPr rot="0" vert="horz" wrap="square" lIns="91440" tIns="45720" rIns="91440" bIns="45720" anchor="t" anchorCtr="0">
                        <a:spAutoFit/>
                      </wps:bodyPr>
                    </wps:wsp>
                  </a:graphicData>
                </a:graphic>
              </wp:inline>
            </w:drawing>
          </mc:Choice>
          <mc:Fallback>
            <w:pict>
              <v:shape w14:anchorId="284BE4E2" id="_x0000_s1035" type="#_x0000_t202" style="width:44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">
                <v:textbox style="mso-fit-shape-to-text:t">
                  <w:txbxContent>
                    <w:p w14:paraId="2F2C6091" w14:textId="54B15217" w:rsidR="00F75956" w:rsidRDefault="00F75956" w:rsidP="00F75956">
                      <w:pPr>
                        <w:jc w:val="both"/>
                        <w:rPr>
                          <w:rFonts w:ascii="Garamond" w:eastAsiaTheme="minorEastAsia" w:hAnsi="Garamond"/>
                          <w:iCs/>
                          <w:sz w:val="24"/>
                          <w:szCs w:val="24"/>
                        </w:rPr>
                      </w:pPr>
                      <w:r w:rsidRPr="00F75956">
                        <w:rPr>
                          <w:rFonts w:ascii="Garamond" w:eastAsiaTheme="minorEastAsia" w:hAnsi="Garamond"/>
                          <w:b/>
                          <w:bCs/>
                          <w:iCs/>
                          <w:sz w:val="24"/>
                          <w:szCs w:val="24"/>
                        </w:rPr>
                        <w:t>Remark</w:t>
                      </w:r>
                      <w:r>
                        <w:rPr>
                          <w:rFonts w:ascii="Garamond" w:eastAsiaTheme="minorEastAsia" w:hAnsi="Garamond"/>
                          <w:iCs/>
                          <w:sz w:val="24"/>
                          <w:szCs w:val="24"/>
                        </w:rPr>
                        <w:t xml:space="preserve">: </w:t>
                      </w:r>
                      <w:r w:rsidRPr="0004139C">
                        <w:rPr>
                          <w:rFonts w:ascii="Garamond" w:eastAsiaTheme="minorEastAsia" w:hAnsi="Garamond"/>
                          <w:i/>
                          <w:sz w:val="26"/>
                          <w:szCs w:val="26"/>
                        </w:rPr>
                        <w:t xml:space="preserve">Relation between </w:t>
                      </w:r>
                      <w:r w:rsidR="00ED62F0" w:rsidRPr="0004139C">
                        <w:rPr>
                          <w:rFonts w:ascii="Garamond" w:eastAsiaTheme="minorEastAsia" w:hAnsi="Garamond"/>
                          <w:i/>
                          <w:sz w:val="26"/>
                          <w:szCs w:val="26"/>
                        </w:rPr>
                        <w:t xml:space="preserve">optimal </w:t>
                      </w:r>
                      <w:r w:rsidRPr="0004139C">
                        <w:rPr>
                          <w:rFonts w:ascii="Garamond" w:eastAsiaTheme="minorEastAsia" w:hAnsi="Garamond"/>
                          <w:i/>
                          <w:sz w:val="26"/>
                          <w:szCs w:val="26"/>
                        </w:rPr>
                        <w:t xml:space="preserve">stopping time </w:t>
                      </w:r>
                      <m:oMath>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T</m:t>
                                </m:r>
                              </m:e>
                              <m:sub>
                                <m:r>
                                  <w:rPr>
                                    <w:rFonts w:ascii="Cambria Math" w:hAnsi="Cambria Math"/>
                                    <w:sz w:val="26"/>
                                    <w:szCs w:val="26"/>
                                  </w:rPr>
                                  <m:t>opt</m:t>
                                </m:r>
                              </m:sub>
                            </m:sSub>
                          </m:e>
                        </m:d>
                      </m:oMath>
                      <w:r w:rsidR="00ED62F0" w:rsidRPr="0004139C">
                        <w:rPr>
                          <w:rFonts w:ascii="Garamond" w:eastAsiaTheme="minorEastAsia" w:hAnsi="Garamond"/>
                          <w:i/>
                          <w:sz w:val="26"/>
                          <w:szCs w:val="26"/>
                        </w:rPr>
                        <w:t xml:space="preserve"> </w:t>
                      </w:r>
                      <w:r w:rsidRPr="0004139C">
                        <w:rPr>
                          <w:rFonts w:ascii="Garamond" w:eastAsiaTheme="minorEastAsia" w:hAnsi="Garamond"/>
                          <w:i/>
                          <w:sz w:val="26"/>
                          <w:szCs w:val="26"/>
                        </w:rPr>
                        <w:t>and step size</w:t>
                      </w:r>
                      <w:r w:rsidR="00ED62F0" w:rsidRPr="0004139C">
                        <w:rPr>
                          <w:rFonts w:ascii="Garamond" w:eastAsiaTheme="minorEastAsia" w:hAnsi="Garamond"/>
                          <w:i/>
                          <w:sz w:val="26"/>
                          <w:szCs w:val="26"/>
                        </w:rPr>
                        <w:t xml:space="preserve"> </w:t>
                      </w:r>
                      <m:oMath>
                        <m:d>
                          <m:dPr>
                            <m:ctrlPr>
                              <w:rPr>
                                <w:rFonts w:ascii="Cambria Math" w:eastAsiaTheme="minorEastAsia" w:hAnsi="Cambria Math"/>
                                <w:i/>
                                <w:sz w:val="26"/>
                                <w:szCs w:val="26"/>
                              </w:rPr>
                            </m:ctrlPr>
                          </m:dPr>
                          <m:e>
                            <m:r>
                              <w:rPr>
                                <w:rFonts w:ascii="Cambria Math" w:eastAsiaTheme="minorEastAsia" w:hAnsi="Cambria Math"/>
                                <w:sz w:val="26"/>
                                <w:szCs w:val="26"/>
                              </w:rPr>
                              <m:t>γ</m:t>
                            </m:r>
                          </m:e>
                        </m:d>
                      </m:oMath>
                      <w:r w:rsidR="006648B7">
                        <w:rPr>
                          <w:rFonts w:ascii="Garamond" w:eastAsiaTheme="minorEastAsia" w:hAnsi="Garamond"/>
                          <w:i/>
                          <w:sz w:val="26"/>
                          <w:szCs w:val="26"/>
                        </w:rPr>
                        <w:t>:</w:t>
                      </w:r>
                    </w:p>
                    <w:p w14:paraId="56D8F8CC" w14:textId="0A31CD90" w:rsidR="00F75956" w:rsidRPr="00F75956" w:rsidRDefault="00F75956" w:rsidP="00F75956">
                      <w:pPr>
                        <w:jc w:val="both"/>
                        <w:rPr>
                          <w:rFonts w:ascii="Garamond" w:eastAsiaTheme="minorEastAsia" w:hAnsi="Garamond"/>
                          <w:iCs/>
                          <w:sz w:val="24"/>
                          <w:szCs w:val="24"/>
                        </w:rPr>
                      </w:pPr>
                      <w:r w:rsidRPr="00F75956">
                        <w:rPr>
                          <w:rFonts w:ascii="Garamond" w:eastAsiaTheme="minorEastAsia" w:hAnsi="Garamond"/>
                          <w:iCs/>
                          <w:sz w:val="24"/>
                          <w:szCs w:val="24"/>
                        </w:rPr>
                        <w:t xml:space="preserve">The formula for the </w:t>
                      </w:r>
                      <w:r>
                        <w:rPr>
                          <w:rFonts w:ascii="Garamond" w:eastAsiaTheme="minorEastAsia" w:hAnsi="Garamond"/>
                          <w:iCs/>
                          <w:sz w:val="24"/>
                          <w:szCs w:val="24"/>
                        </w:rPr>
                        <w:t xml:space="preserve">optimal </w:t>
                      </w:r>
                      <w:r w:rsidRPr="00F75956">
                        <w:rPr>
                          <w:rFonts w:ascii="Garamond" w:eastAsiaTheme="minorEastAsia" w:hAnsi="Garamond"/>
                          <w:iCs/>
                          <w:sz w:val="24"/>
                          <w:szCs w:val="24"/>
                        </w:rPr>
                        <w:t>stopping time in</w:t>
                      </w:r>
                      <w:r>
                        <w:rPr>
                          <w:rFonts w:ascii="Garamond" w:eastAsiaTheme="minorEastAsia" w:hAnsi="Garamond"/>
                          <w:iCs/>
                          <w:sz w:val="24"/>
                          <w:szCs w:val="24"/>
                        </w:rPr>
                        <w:t xml:space="preserve"> </w:t>
                      </w:r>
                      <w:r w:rsidRPr="00F75956">
                        <w:rPr>
                          <w:rFonts w:ascii="Garamond" w:eastAsiaTheme="minorEastAsia" w:hAnsi="Garamond"/>
                          <w:iCs/>
                          <w:sz w:val="24"/>
                          <w:szCs w:val="24"/>
                        </w:rPr>
                        <w:t>the above result reveals the interplay with the step</w:t>
                      </w:r>
                      <w:r>
                        <w:rPr>
                          <w:rFonts w:ascii="Garamond" w:eastAsiaTheme="minorEastAsia" w:hAnsi="Garamond"/>
                          <w:iCs/>
                          <w:sz w:val="24"/>
                          <w:szCs w:val="24"/>
                        </w:rPr>
                        <w:t xml:space="preserve"> </w:t>
                      </w:r>
                      <w:r w:rsidRPr="00F75956">
                        <w:rPr>
                          <w:rFonts w:ascii="Garamond" w:eastAsiaTheme="minorEastAsia" w:hAnsi="Garamond"/>
                          <w:iCs/>
                          <w:sz w:val="24"/>
                          <w:szCs w:val="24"/>
                        </w:rPr>
                        <w:t>size</w:t>
                      </w:r>
                      <w:r>
                        <w:rPr>
                          <w:rFonts w:ascii="Garamond" w:eastAsiaTheme="minorEastAsia" w:hAnsi="Garamond"/>
                          <w:iCs/>
                          <w:sz w:val="24"/>
                          <w:szCs w:val="24"/>
                        </w:rPr>
                        <w:t xml:space="preserve"> </w:t>
                      </w:r>
                      <m:oMath>
                        <m:r>
                          <w:rPr>
                            <w:rFonts w:ascii="Cambria Math" w:eastAsiaTheme="minorEastAsia" w:hAnsi="Cambria Math"/>
                            <w:sz w:val="24"/>
                            <w:szCs w:val="24"/>
                          </w:rPr>
                          <m:t>γ</m:t>
                        </m:r>
                      </m:oMath>
                      <w:r>
                        <w:rPr>
                          <w:rFonts w:ascii="Garamond" w:eastAsiaTheme="minorEastAsia" w:hAnsi="Garamond"/>
                          <w:iCs/>
                          <w:sz w:val="24"/>
                          <w:szCs w:val="24"/>
                        </w:rPr>
                        <w:t>:</w:t>
                      </w:r>
                      <w:r w:rsidRPr="00F75956">
                        <w:rPr>
                          <w:rFonts w:ascii="Garamond" w:eastAsiaTheme="minorEastAsia" w:hAnsi="Garamond"/>
                          <w:iCs/>
                          <w:sz w:val="24"/>
                          <w:szCs w:val="24"/>
                        </w:rPr>
                        <w:t xml:space="preserve"> </w:t>
                      </w:r>
                      <w:r>
                        <w:rPr>
                          <w:rFonts w:ascii="Garamond" w:eastAsiaTheme="minorEastAsia" w:hAnsi="Garamond"/>
                          <w:iCs/>
                          <w:sz w:val="24"/>
                          <w:szCs w:val="24"/>
                        </w:rPr>
                        <w:t>t</w:t>
                      </w:r>
                      <w:r w:rsidRPr="00F75956">
                        <w:rPr>
                          <w:rFonts w:ascii="Garamond" w:eastAsiaTheme="minorEastAsia" w:hAnsi="Garamond"/>
                          <w:iCs/>
                          <w:sz w:val="24"/>
                          <w:szCs w:val="24"/>
                        </w:rPr>
                        <w:t xml:space="preserve">he larger </w:t>
                      </w:r>
                      <m:oMath>
                        <m:r>
                          <w:rPr>
                            <w:rFonts w:ascii="Cambria Math" w:eastAsiaTheme="minorEastAsia" w:hAnsi="Cambria Math"/>
                            <w:sz w:val="24"/>
                            <w:szCs w:val="24"/>
                          </w:rPr>
                          <m:t>γ</m:t>
                        </m:r>
                      </m:oMath>
                      <w:r w:rsidRPr="00F75956">
                        <w:rPr>
                          <w:rFonts w:ascii="Garamond" w:eastAsiaTheme="minorEastAsia" w:hAnsi="Garamond"/>
                          <w:iCs/>
                          <w:sz w:val="24"/>
                          <w:szCs w:val="24"/>
                        </w:rPr>
                        <w:t>, the earlier can the</w:t>
                      </w:r>
                      <w:r>
                        <w:rPr>
                          <w:rFonts w:ascii="Garamond" w:eastAsiaTheme="minorEastAsia" w:hAnsi="Garamond"/>
                          <w:iCs/>
                          <w:sz w:val="24"/>
                          <w:szCs w:val="24"/>
                        </w:rPr>
                        <w:t xml:space="preserve"> </w:t>
                      </w:r>
                      <w:r w:rsidRPr="00F75956">
                        <w:rPr>
                          <w:rFonts w:ascii="Garamond" w:eastAsiaTheme="minorEastAsia" w:hAnsi="Garamond"/>
                          <w:iCs/>
                          <w:sz w:val="24"/>
                          <w:szCs w:val="24"/>
                        </w:rPr>
                        <w:t>algorithm be stopped to achieve an optimal trade-o</w:t>
                      </w:r>
                      <w:r>
                        <w:rPr>
                          <w:rFonts w:ascii="Garamond" w:eastAsiaTheme="minorEastAsia" w:hAnsi="Garamond"/>
                          <w:iCs/>
                          <w:sz w:val="24"/>
                          <w:szCs w:val="24"/>
                        </w:rPr>
                        <w:t>ff</w:t>
                      </w:r>
                      <w:r w:rsidRPr="00F75956">
                        <w:rPr>
                          <w:rFonts w:ascii="Garamond" w:eastAsiaTheme="minorEastAsia" w:hAnsi="Garamond"/>
                          <w:iCs/>
                          <w:sz w:val="24"/>
                          <w:szCs w:val="24"/>
                        </w:rPr>
                        <w:t xml:space="preserve"> between bias and variance. However,</w:t>
                      </w:r>
                      <w:r>
                        <w:rPr>
                          <w:rFonts w:ascii="Garamond" w:eastAsiaTheme="minorEastAsia" w:hAnsi="Garamond"/>
                          <w:iCs/>
                          <w:sz w:val="24"/>
                          <w:szCs w:val="24"/>
                        </w:rPr>
                        <w:t xml:space="preserve"> </w:t>
                      </w:r>
                      <w:r w:rsidRPr="00F75956">
                        <w:rPr>
                          <w:rFonts w:ascii="Garamond" w:eastAsiaTheme="minorEastAsia" w:hAnsi="Garamond"/>
                          <w:iCs/>
                          <w:sz w:val="24"/>
                          <w:szCs w:val="24"/>
                        </w:rPr>
                        <w:t>we cannot choose an arbitrarily large step</w:t>
                      </w:r>
                      <w:r>
                        <w:rPr>
                          <w:rFonts w:ascii="Garamond" w:eastAsiaTheme="minorEastAsia" w:hAnsi="Garamond"/>
                          <w:iCs/>
                          <w:sz w:val="24"/>
                          <w:szCs w:val="24"/>
                        </w:rPr>
                        <w:t xml:space="preserve"> </w:t>
                      </w:r>
                      <w:r w:rsidRPr="00F75956">
                        <w:rPr>
                          <w:rFonts w:ascii="Garamond" w:eastAsiaTheme="minorEastAsia" w:hAnsi="Garamond"/>
                          <w:iCs/>
                          <w:sz w:val="24"/>
                          <w:szCs w:val="24"/>
                        </w:rPr>
                        <w:t xml:space="preserve">size as we need </w:t>
                      </w:r>
                      <m:oMath>
                        <m:r>
                          <w:rPr>
                            <w:rFonts w:ascii="Cambria Math" w:eastAsiaTheme="minorEastAsia" w:hAnsi="Cambria Math"/>
                            <w:sz w:val="24"/>
                            <w:szCs w:val="24"/>
                          </w:rPr>
                          <m:t>γ&lt;</m:t>
                        </m:r>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2</m:t>
                            </m:r>
                            <m:d>
                              <m:dPr>
                                <m:begChr m:val="‖"/>
                                <m:endChr m:val="‖"/>
                                <m:ctrlPr>
                                  <w:rPr>
                                    <w:rFonts w:ascii="Cambria Math" w:eastAsiaTheme="minorEastAsia" w:hAnsi="Cambria Math"/>
                                    <w:i/>
                                    <w:sz w:val="24"/>
                                    <w:szCs w:val="24"/>
                                  </w:rPr>
                                </m:ctrlPr>
                              </m:dPr>
                              <m:e>
                                <m:acc>
                                  <m:accPr>
                                    <m:ctrlPr>
                                      <w:rPr>
                                        <w:rFonts w:ascii="Cambria Math" w:eastAsiaTheme="minorEastAsia" w:hAnsi="Cambria Math"/>
                                        <w:i/>
                                        <w:sz w:val="24"/>
                                        <w:szCs w:val="24"/>
                                      </w:rPr>
                                    </m:ctrlPr>
                                  </m:accPr>
                                  <m:e>
                                    <m:r>
                                      <m:rPr>
                                        <m:sty m:val="p"/>
                                      </m:rPr>
                                      <w:rPr>
                                        <w:rFonts w:ascii="Cambria Math" w:eastAsiaTheme="minorEastAsia" w:hAnsi="Cambria Math"/>
                                        <w:sz w:val="24"/>
                                        <w:szCs w:val="24"/>
                                      </w:rPr>
                                      <m:t>Σ</m:t>
                                    </m:r>
                                  </m:e>
                                </m:acc>
                              </m:e>
                            </m:d>
                          </m:den>
                        </m:f>
                      </m:oMath>
                      <w:r>
                        <w:rPr>
                          <w:rFonts w:ascii="Garamond" w:eastAsiaTheme="minorEastAsia" w:hAnsi="Garamond"/>
                          <w:iCs/>
                          <w:sz w:val="24"/>
                          <w:szCs w:val="24"/>
                        </w:rPr>
                        <w:t xml:space="preserve">. </w:t>
                      </w:r>
                      <w:r w:rsidRPr="00F75956">
                        <w:rPr>
                          <w:rFonts w:ascii="Garamond" w:eastAsiaTheme="minorEastAsia" w:hAnsi="Garamond"/>
                          <w:iCs/>
                          <w:sz w:val="24"/>
                          <w:szCs w:val="24"/>
                        </w:rPr>
                        <w:t>That means, the</w:t>
                      </w:r>
                      <w:r>
                        <w:rPr>
                          <w:rFonts w:ascii="Garamond" w:eastAsiaTheme="minorEastAsia" w:hAnsi="Garamond"/>
                          <w:iCs/>
                          <w:sz w:val="24"/>
                          <w:szCs w:val="24"/>
                        </w:rPr>
                        <w:t xml:space="preserve"> optimal </w:t>
                      </w:r>
                      <w:r w:rsidRPr="00F75956">
                        <w:rPr>
                          <w:rFonts w:ascii="Garamond" w:eastAsiaTheme="minorEastAsia" w:hAnsi="Garamond"/>
                          <w:iCs/>
                          <w:sz w:val="24"/>
                          <w:szCs w:val="24"/>
                        </w:rPr>
                        <w:t>stopping time cannot be arbitrarily small.</w:t>
                      </w:r>
                    </w:p>
                  </w:txbxContent>
                </v:textbox>
                <w10:anchorlock/>
              </v:shape>
            </w:pict>
          </mc:Fallback>
        </mc:AlternateContent>
      </w:r>
    </w:p>
    <w:p w14:paraId="10308872" w14:textId="1F408FFD" w:rsidR="00A14257" w:rsidRPr="00C43572" w:rsidRDefault="00A14257" w:rsidP="00A14257">
      <w:pPr>
        <w:pStyle w:val="Heading3"/>
        <w:numPr>
          <w:ilvl w:val="2"/>
          <w:numId w:val="8"/>
        </w:numPr>
        <w:rPr>
          <w:rFonts w:ascii="Garamond" w:hAnsi="Garamond"/>
          <w:sz w:val="24"/>
          <w:szCs w:val="24"/>
        </w:rPr>
      </w:pPr>
      <w:bookmarkStart w:id="21" w:name="_Variations_of_Gradient"/>
      <w:bookmarkStart w:id="22" w:name="_Toc172483086"/>
      <w:bookmarkEnd w:id="21"/>
      <w:r>
        <w:rPr>
          <w:rFonts w:ascii="Garamond" w:hAnsi="Garamond"/>
          <w:sz w:val="24"/>
          <w:szCs w:val="24"/>
        </w:rPr>
        <w:lastRenderedPageBreak/>
        <w:t>Variations</w:t>
      </w:r>
      <w:r w:rsidRPr="00C43572">
        <w:rPr>
          <w:rFonts w:ascii="Garamond" w:hAnsi="Garamond"/>
          <w:sz w:val="24"/>
          <w:szCs w:val="24"/>
        </w:rPr>
        <w:t xml:space="preserve"> of Gradient Descent </w:t>
      </w:r>
      <w:r>
        <w:rPr>
          <w:rFonts w:ascii="Garamond" w:hAnsi="Garamond"/>
          <w:sz w:val="24"/>
          <w:szCs w:val="24"/>
        </w:rPr>
        <w:t>methods</w:t>
      </w:r>
      <w:bookmarkEnd w:id="22"/>
    </w:p>
    <w:p w14:paraId="6E63CCE9" w14:textId="60D4A52A" w:rsidR="006400EE" w:rsidRDefault="00743DFF" w:rsidP="00DC4AAD">
      <w:pPr>
        <w:jc w:val="both"/>
        <w:rPr>
          <w:rFonts w:ascii="Garamond" w:hAnsi="Garamond"/>
          <w:sz w:val="24"/>
          <w:szCs w:val="24"/>
        </w:rPr>
      </w:pPr>
      <w:r>
        <w:rPr>
          <w:rFonts w:ascii="Garamond" w:hAnsi="Garamond"/>
          <w:sz w:val="24"/>
          <w:szCs w:val="24"/>
        </w:rPr>
        <w:t xml:space="preserve">As we recall from </w:t>
      </w:r>
      <w:hyperlink w:anchor="_Gradient_Descent_algorithm" w:history="1">
        <w:r w:rsidRPr="00743DFF">
          <w:rPr>
            <w:rStyle w:val="Hyperlink"/>
            <w:rFonts w:ascii="Garamond" w:hAnsi="Garamond"/>
            <w:sz w:val="24"/>
            <w:szCs w:val="24"/>
          </w:rPr>
          <w:t>section 2.3.3</w:t>
        </w:r>
      </w:hyperlink>
      <w:r>
        <w:rPr>
          <w:rFonts w:ascii="Garamond" w:hAnsi="Garamond"/>
          <w:sz w:val="24"/>
          <w:szCs w:val="24"/>
        </w:rPr>
        <w:t xml:space="preserve"> for gradient descent method, in each iteration, we calculate the gradient of the risk function at the new estimator </w:t>
      </w:r>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t</m:t>
            </m:r>
          </m:sub>
        </m:sSub>
      </m:oMath>
      <w:r>
        <w:rPr>
          <w:rFonts w:ascii="Garamond" w:eastAsiaTheme="minorEastAsia" w:hAnsi="Garamond"/>
          <w:sz w:val="24"/>
          <w:szCs w:val="24"/>
        </w:rPr>
        <w:t xml:space="preserve"> as:</w:t>
      </w:r>
    </w:p>
    <w:p w14:paraId="4B095FA7" w14:textId="7262DBBE" w:rsidR="00743DFF" w:rsidRPr="005C1B23" w:rsidRDefault="00743DFF" w:rsidP="00743DFF">
      <w:pPr>
        <w:jc w:val="both"/>
        <w:rPr>
          <w:rFonts w:ascii="Garamond" w:eastAsiaTheme="minorEastAsia" w:hAnsi="Garamond"/>
          <w:sz w:val="24"/>
          <w:szCs w:val="24"/>
        </w:rPr>
      </w:pPr>
      <m:oMathPara>
        <m:oMath>
          <m:r>
            <m:rPr>
              <m:sty m:val="p"/>
            </m:rPr>
            <w:rPr>
              <w:rFonts w:ascii="Cambria Math" w:hAnsi="Cambria Math"/>
              <w:sz w:val="24"/>
              <w:szCs w:val="24"/>
            </w:rPr>
            <m:t>∇</m:t>
          </m:r>
          <m:acc>
            <m:accPr>
              <m:ctrlPr>
                <w:rPr>
                  <w:rFonts w:ascii="Cambria Math" w:hAnsi="Cambria Math"/>
                  <w:i/>
                  <w:iCs/>
                  <w:sz w:val="24"/>
                  <w:szCs w:val="24"/>
                </w:rPr>
              </m:ctrlPr>
            </m:accPr>
            <m:e>
              <m:r>
                <m:rPr>
                  <m:scr m:val="script"/>
                </m:rPr>
                <w:rPr>
                  <w:rFonts w:ascii="Cambria Math" w:hAnsi="Cambria Math"/>
                  <w:sz w:val="24"/>
                  <w:szCs w:val="24"/>
                </w:rPr>
                <m:t>R</m:t>
              </m:r>
            </m:e>
          </m:acc>
          <m:d>
            <m:dPr>
              <m:ctrlPr>
                <w:rPr>
                  <w:rFonts w:ascii="Cambria Math" w:hAnsi="Cambria Math"/>
                  <w:i/>
                  <w:iCs/>
                  <w:sz w:val="24"/>
                  <w:szCs w:val="24"/>
                </w:rPr>
              </m:ctrlPr>
            </m:dPr>
            <m:e>
              <m:r>
                <w:rPr>
                  <w:rFonts w:ascii="Cambria Math" w:hAnsi="Cambria Math"/>
                  <w:sz w:val="24"/>
                  <w:szCs w:val="24"/>
                </w:rPr>
                <m:t>θ</m:t>
              </m:r>
            </m:e>
          </m:d>
          <m:r>
            <w:rPr>
              <w:rFonts w:ascii="Cambria Math" w:hAnsi="Cambria Math"/>
              <w:sz w:val="24"/>
              <w:szCs w:val="24"/>
            </w:rPr>
            <m:t>=2</m:t>
          </m:r>
          <m:acc>
            <m:accPr>
              <m:ctrlPr>
                <w:rPr>
                  <w:rFonts w:ascii="Cambria Math" w:hAnsi="Cambria Math"/>
                  <w:i/>
                  <w:iCs/>
                  <w:sz w:val="24"/>
                  <w:szCs w:val="24"/>
                </w:rPr>
              </m:ctrlPr>
            </m:accPr>
            <m:e>
              <m:r>
                <w:rPr>
                  <w:rFonts w:ascii="Cambria Math" w:hAnsi="Cambria Math"/>
                  <w:sz w:val="24"/>
                  <w:szCs w:val="24"/>
                </w:rPr>
                <m:t>Σ</m:t>
              </m:r>
            </m:e>
          </m:acc>
          <m:r>
            <w:rPr>
              <w:rFonts w:ascii="Cambria Math" w:eastAsiaTheme="minorEastAsia" w:hAnsi="Cambria Math"/>
              <w:sz w:val="24"/>
              <w:szCs w:val="24"/>
            </w:rPr>
            <m:t>θ-</m:t>
          </m:r>
          <m:f>
            <m:fPr>
              <m:ctrlPr>
                <w:rPr>
                  <w:rFonts w:ascii="Cambria Math" w:hAnsi="Cambria Math"/>
                  <w:i/>
                  <w:iCs/>
                  <w:sz w:val="24"/>
                  <w:szCs w:val="24"/>
                </w:rPr>
              </m:ctrlPr>
            </m:fPr>
            <m:num>
              <m:r>
                <w:rPr>
                  <w:rFonts w:ascii="Cambria Math" w:hAnsi="Cambria Math"/>
                  <w:sz w:val="24"/>
                  <w:szCs w:val="24"/>
                </w:rPr>
                <m:t>2</m:t>
              </m:r>
            </m:num>
            <m:den>
              <m:r>
                <w:rPr>
                  <w:rFonts w:ascii="Cambria Math" w:hAnsi="Cambria Math"/>
                  <w:sz w:val="24"/>
                  <w:szCs w:val="24"/>
                </w:rPr>
                <m:t>n</m:t>
              </m:r>
            </m:den>
          </m:f>
          <m:r>
            <w:rPr>
              <w:rFonts w:ascii="Cambria Math" w:eastAsiaTheme="minorEastAsia" w:hAnsi="Cambria Math"/>
              <w:sz w:val="24"/>
              <w:szCs w:val="24"/>
            </w:rPr>
            <m:t xml:space="preserve"> </m:t>
          </m:r>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31956325" w14:textId="6CE08321" w:rsidR="00743DFF" w:rsidRDefault="000D7974" w:rsidP="000D7974">
      <w:pPr>
        <w:jc w:val="both"/>
        <w:rPr>
          <w:rFonts w:ascii="Garamond" w:eastAsiaTheme="minorEastAsia" w:hAnsi="Garamond"/>
          <w:sz w:val="24"/>
          <w:szCs w:val="24"/>
        </w:rPr>
      </w:pPr>
      <w:r>
        <w:rPr>
          <w:rFonts w:ascii="Garamond" w:eastAsiaTheme="minorEastAsia" w:hAnsi="Garamond"/>
          <w:sz w:val="24"/>
          <w:szCs w:val="24"/>
        </w:rPr>
        <w:t>The gradient calculation is performed based on all the sample data. F</w:t>
      </w:r>
      <w:r w:rsidRPr="000D7974">
        <w:rPr>
          <w:rFonts w:ascii="Garamond" w:eastAsiaTheme="minorEastAsia" w:hAnsi="Garamond"/>
          <w:sz w:val="24"/>
          <w:szCs w:val="24"/>
        </w:rPr>
        <w:t>or large datasets</w:t>
      </w:r>
      <w:r>
        <w:rPr>
          <w:rFonts w:ascii="Garamond" w:eastAsiaTheme="minorEastAsia" w:hAnsi="Garamond"/>
          <w:sz w:val="24"/>
          <w:szCs w:val="24"/>
        </w:rPr>
        <w:t xml:space="preserve"> (very high </w:t>
      </w:r>
      <m:oMath>
        <m:r>
          <w:rPr>
            <w:rFonts w:ascii="Cambria Math" w:eastAsiaTheme="minorEastAsia" w:hAnsi="Cambria Math"/>
            <w:sz w:val="24"/>
            <w:szCs w:val="24"/>
          </w:rPr>
          <m:t>n</m:t>
        </m:r>
      </m:oMath>
      <w:r>
        <w:rPr>
          <w:rFonts w:ascii="Garamond" w:eastAsiaTheme="minorEastAsia" w:hAnsi="Garamond"/>
          <w:sz w:val="24"/>
          <w:szCs w:val="24"/>
        </w:rPr>
        <w:t>)</w:t>
      </w:r>
      <w:r w:rsidRPr="000D7974">
        <w:rPr>
          <w:rFonts w:ascii="Garamond" w:eastAsiaTheme="minorEastAsia" w:hAnsi="Garamond"/>
          <w:sz w:val="24"/>
          <w:szCs w:val="24"/>
        </w:rPr>
        <w:t>, this procedure may exceed the available computing resources, especially</w:t>
      </w:r>
      <w:r>
        <w:rPr>
          <w:rFonts w:ascii="Garamond" w:eastAsiaTheme="minorEastAsia" w:hAnsi="Garamond"/>
          <w:sz w:val="24"/>
          <w:szCs w:val="24"/>
        </w:rPr>
        <w:t xml:space="preserve"> </w:t>
      </w:r>
      <w:r w:rsidRPr="000D7974">
        <w:rPr>
          <w:rFonts w:ascii="Garamond" w:eastAsiaTheme="minorEastAsia" w:hAnsi="Garamond"/>
          <w:sz w:val="24"/>
          <w:szCs w:val="24"/>
        </w:rPr>
        <w:t>memory.</w:t>
      </w:r>
    </w:p>
    <w:p w14:paraId="6A691E0F" w14:textId="360D0B60" w:rsidR="00DC4AAD" w:rsidRPr="000D7974" w:rsidRDefault="000D7974" w:rsidP="00DC4AAD">
      <w:pPr>
        <w:jc w:val="both"/>
        <w:rPr>
          <w:rFonts w:ascii="Garamond" w:eastAsiaTheme="minorEastAsia" w:hAnsi="Garamond"/>
          <w:sz w:val="24"/>
          <w:szCs w:val="24"/>
        </w:rPr>
      </w:pPr>
      <w:r>
        <w:rPr>
          <w:rFonts w:ascii="Garamond" w:eastAsiaTheme="minorEastAsia" w:hAnsi="Garamond"/>
          <w:sz w:val="24"/>
          <w:szCs w:val="24"/>
        </w:rPr>
        <w:t>Therefore, we often use several other variations of the batch gradient descent (what we have discussed so far):</w:t>
      </w:r>
    </w:p>
    <w:p w14:paraId="7CA76B6B" w14:textId="035557FA" w:rsidR="00DC4AAD" w:rsidRPr="000D7974" w:rsidRDefault="00DC4AAD" w:rsidP="000D7974">
      <w:pPr>
        <w:pStyle w:val="ListParagraph"/>
        <w:numPr>
          <w:ilvl w:val="0"/>
          <w:numId w:val="37"/>
        </w:numPr>
        <w:jc w:val="both"/>
        <w:rPr>
          <w:rFonts w:ascii="Garamond" w:hAnsi="Garamond"/>
          <w:sz w:val="24"/>
          <w:szCs w:val="24"/>
        </w:rPr>
      </w:pPr>
      <w:r w:rsidRPr="000D7974">
        <w:rPr>
          <w:rFonts w:ascii="Garamond" w:hAnsi="Garamond"/>
          <w:b/>
          <w:bCs/>
          <w:sz w:val="24"/>
          <w:szCs w:val="24"/>
        </w:rPr>
        <w:t>Stochastic Gradient Descent (SGD)</w:t>
      </w:r>
      <w:r w:rsidRPr="000D7974">
        <w:rPr>
          <w:rFonts w:ascii="Garamond" w:hAnsi="Garamond"/>
          <w:sz w:val="24"/>
          <w:szCs w:val="24"/>
        </w:rPr>
        <w:t xml:space="preserve">: </w:t>
      </w:r>
      <w:r w:rsidR="000D7974" w:rsidRPr="000D7974">
        <w:rPr>
          <w:rFonts w:ascii="Garamond" w:hAnsi="Garamond"/>
          <w:sz w:val="24"/>
          <w:szCs w:val="24"/>
        </w:rPr>
        <w:t>Updates the model parameters using a single randomly chosen data point from the dataset</w:t>
      </w:r>
      <w:r w:rsidR="000D7974">
        <w:rPr>
          <w:rFonts w:ascii="Garamond" w:hAnsi="Garamond"/>
          <w:sz w:val="24"/>
          <w:szCs w:val="24"/>
        </w:rPr>
        <w:t xml:space="preserve"> per iteration. It has faster iteration but may lead to less stable convergence due to noisy gradient updates.</w:t>
      </w:r>
    </w:p>
    <w:p w14:paraId="3076C647" w14:textId="657CD0E4" w:rsidR="00DC4AAD" w:rsidRDefault="00DC4AAD" w:rsidP="000D7974">
      <w:pPr>
        <w:pStyle w:val="ListParagraph"/>
        <w:numPr>
          <w:ilvl w:val="0"/>
          <w:numId w:val="37"/>
        </w:numPr>
        <w:jc w:val="both"/>
        <w:rPr>
          <w:rFonts w:ascii="Garamond" w:hAnsi="Garamond"/>
          <w:sz w:val="24"/>
          <w:szCs w:val="24"/>
        </w:rPr>
      </w:pPr>
      <w:r w:rsidRPr="000D7974">
        <w:rPr>
          <w:rFonts w:ascii="Garamond" w:hAnsi="Garamond"/>
          <w:b/>
          <w:bCs/>
          <w:sz w:val="24"/>
          <w:szCs w:val="24"/>
        </w:rPr>
        <w:t>Mini-batch Gradient Descent</w:t>
      </w:r>
      <w:r w:rsidRPr="000D7974">
        <w:rPr>
          <w:rFonts w:ascii="Garamond" w:hAnsi="Garamond"/>
          <w:sz w:val="24"/>
          <w:szCs w:val="24"/>
        </w:rPr>
        <w:t xml:space="preserve">: </w:t>
      </w:r>
      <w:r w:rsidR="000D7974" w:rsidRPr="000D7974">
        <w:rPr>
          <w:rFonts w:ascii="Garamond" w:hAnsi="Garamond"/>
          <w:sz w:val="24"/>
          <w:szCs w:val="24"/>
        </w:rPr>
        <w:t xml:space="preserve">Combines the ideas of Batch and Stochastic Gradient Descent by using a small, randomly selected </w:t>
      </w:r>
      <w:r w:rsidR="00977361">
        <w:rPr>
          <w:rFonts w:ascii="Garamond" w:hAnsi="Garamond"/>
          <w:sz w:val="24"/>
          <w:szCs w:val="24"/>
        </w:rPr>
        <w:t xml:space="preserve">data </w:t>
      </w:r>
      <w:r w:rsidR="000D7974" w:rsidRPr="000D7974">
        <w:rPr>
          <w:rFonts w:ascii="Garamond" w:hAnsi="Garamond"/>
          <w:sz w:val="24"/>
          <w:szCs w:val="24"/>
        </w:rPr>
        <w:t>subset (mini-batch) to compute the gradient.</w:t>
      </w:r>
    </w:p>
    <w:p w14:paraId="3CCED4CE" w14:textId="58438EDA" w:rsidR="000D7974" w:rsidRDefault="000D7974" w:rsidP="000D7974">
      <w:pPr>
        <w:pStyle w:val="ListParagraph"/>
        <w:numPr>
          <w:ilvl w:val="0"/>
          <w:numId w:val="37"/>
        </w:numPr>
        <w:jc w:val="both"/>
        <w:rPr>
          <w:rFonts w:ascii="Garamond" w:hAnsi="Garamond"/>
          <w:sz w:val="24"/>
          <w:szCs w:val="24"/>
        </w:rPr>
      </w:pPr>
      <w:r>
        <w:rPr>
          <w:rFonts w:ascii="Garamond" w:hAnsi="Garamond"/>
          <w:b/>
          <w:bCs/>
          <w:sz w:val="24"/>
          <w:szCs w:val="24"/>
        </w:rPr>
        <w:t>Momentum</w:t>
      </w:r>
      <w:r w:rsidRPr="000D7974">
        <w:rPr>
          <w:rFonts w:ascii="Garamond" w:hAnsi="Garamond"/>
          <w:sz w:val="24"/>
          <w:szCs w:val="24"/>
        </w:rPr>
        <w:t>:</w:t>
      </w:r>
      <w:r>
        <w:rPr>
          <w:rFonts w:ascii="Garamond" w:hAnsi="Garamond"/>
          <w:sz w:val="24"/>
          <w:szCs w:val="24"/>
        </w:rPr>
        <w:t xml:space="preserve"> </w:t>
      </w:r>
      <w:r w:rsidRPr="000D7974">
        <w:rPr>
          <w:rFonts w:ascii="Garamond" w:hAnsi="Garamond"/>
          <w:sz w:val="24"/>
          <w:szCs w:val="24"/>
        </w:rPr>
        <w:t xml:space="preserve">Accelerates the gradient vectors by adding a </w:t>
      </w:r>
      <w:r w:rsidR="00977361">
        <w:rPr>
          <w:rFonts w:ascii="Garamond" w:hAnsi="Garamond"/>
          <w:sz w:val="24"/>
          <w:szCs w:val="24"/>
        </w:rPr>
        <w:t>part</w:t>
      </w:r>
      <w:r w:rsidRPr="000D7974">
        <w:rPr>
          <w:rFonts w:ascii="Garamond" w:hAnsi="Garamond"/>
          <w:sz w:val="24"/>
          <w:szCs w:val="24"/>
        </w:rPr>
        <w:t xml:space="preserve"> of the previous update to the current </w:t>
      </w:r>
      <w:r w:rsidR="00977361">
        <w:rPr>
          <w:rFonts w:ascii="Garamond" w:hAnsi="Garamond"/>
          <w:sz w:val="24"/>
          <w:szCs w:val="24"/>
        </w:rPr>
        <w:t>one</w:t>
      </w:r>
      <w:r>
        <w:rPr>
          <w:rFonts w:ascii="Garamond" w:hAnsi="Garamond"/>
          <w:sz w:val="24"/>
          <w:szCs w:val="24"/>
        </w:rPr>
        <w:t xml:space="preserve">, which </w:t>
      </w:r>
      <w:r w:rsidR="00977361">
        <w:rPr>
          <w:rFonts w:ascii="Garamond" w:hAnsi="Garamond"/>
          <w:sz w:val="24"/>
          <w:szCs w:val="24"/>
        </w:rPr>
        <w:t>result</w:t>
      </w:r>
      <w:r>
        <w:rPr>
          <w:rFonts w:ascii="Garamond" w:hAnsi="Garamond"/>
          <w:sz w:val="24"/>
          <w:szCs w:val="24"/>
        </w:rPr>
        <w:t xml:space="preserve">s </w:t>
      </w:r>
      <w:r w:rsidR="00977361">
        <w:rPr>
          <w:rFonts w:ascii="Garamond" w:hAnsi="Garamond"/>
          <w:sz w:val="24"/>
          <w:szCs w:val="24"/>
        </w:rPr>
        <w:t>in faster</w:t>
      </w:r>
      <w:r w:rsidRPr="000D7974">
        <w:rPr>
          <w:rFonts w:ascii="Garamond" w:hAnsi="Garamond"/>
          <w:sz w:val="24"/>
          <w:szCs w:val="24"/>
        </w:rPr>
        <w:t xml:space="preserve"> convergence</w:t>
      </w:r>
      <w:r w:rsidR="00977361">
        <w:rPr>
          <w:rFonts w:ascii="Garamond" w:hAnsi="Garamond"/>
          <w:sz w:val="24"/>
          <w:szCs w:val="24"/>
        </w:rPr>
        <w:t xml:space="preserve"> and</w:t>
      </w:r>
      <w:r w:rsidRPr="000D7974">
        <w:rPr>
          <w:rFonts w:ascii="Garamond" w:hAnsi="Garamond"/>
          <w:sz w:val="24"/>
          <w:szCs w:val="24"/>
        </w:rPr>
        <w:t xml:space="preserve"> smooth</w:t>
      </w:r>
      <w:r w:rsidR="00977361">
        <w:rPr>
          <w:rFonts w:ascii="Garamond" w:hAnsi="Garamond"/>
          <w:sz w:val="24"/>
          <w:szCs w:val="24"/>
        </w:rPr>
        <w:t>er</w:t>
      </w:r>
      <w:r w:rsidRPr="000D7974">
        <w:rPr>
          <w:rFonts w:ascii="Garamond" w:hAnsi="Garamond"/>
          <w:sz w:val="24"/>
          <w:szCs w:val="24"/>
        </w:rPr>
        <w:t xml:space="preserve"> path toward the minimum.</w:t>
      </w:r>
    </w:p>
    <w:p w14:paraId="17FA0774" w14:textId="32CC1B27" w:rsidR="000D7974" w:rsidRDefault="000D7974" w:rsidP="000D7974">
      <w:pPr>
        <w:pStyle w:val="ListParagraph"/>
        <w:numPr>
          <w:ilvl w:val="0"/>
          <w:numId w:val="37"/>
        </w:numPr>
        <w:jc w:val="both"/>
        <w:rPr>
          <w:rFonts w:ascii="Garamond" w:hAnsi="Garamond"/>
          <w:sz w:val="24"/>
          <w:szCs w:val="24"/>
        </w:rPr>
      </w:pPr>
      <w:r w:rsidRPr="000D7974">
        <w:rPr>
          <w:rFonts w:ascii="Garamond" w:hAnsi="Garamond"/>
          <w:b/>
          <w:bCs/>
          <w:sz w:val="24"/>
          <w:szCs w:val="24"/>
        </w:rPr>
        <w:t>Nesterov Accelerated Gradient (NAG)</w:t>
      </w:r>
      <w:r>
        <w:rPr>
          <w:rFonts w:ascii="Garamond" w:hAnsi="Garamond"/>
          <w:sz w:val="24"/>
          <w:szCs w:val="24"/>
        </w:rPr>
        <w:t xml:space="preserve">: </w:t>
      </w:r>
      <w:r w:rsidRPr="000D7974">
        <w:rPr>
          <w:rFonts w:ascii="Garamond" w:hAnsi="Garamond"/>
          <w:sz w:val="24"/>
          <w:szCs w:val="24"/>
        </w:rPr>
        <w:t>A variant of Momentum that anticipates the update by looking ahead at the projected gradient.</w:t>
      </w:r>
      <w:r>
        <w:rPr>
          <w:rFonts w:ascii="Garamond" w:hAnsi="Garamond"/>
          <w:sz w:val="24"/>
          <w:szCs w:val="24"/>
        </w:rPr>
        <w:t xml:space="preserve"> Therefore, it p</w:t>
      </w:r>
      <w:r w:rsidRPr="000D7974">
        <w:rPr>
          <w:rFonts w:ascii="Garamond" w:hAnsi="Garamond"/>
          <w:sz w:val="24"/>
          <w:szCs w:val="24"/>
        </w:rPr>
        <w:t>rovides a more accurate update direction and can improve convergence speed.</w:t>
      </w:r>
    </w:p>
    <w:p w14:paraId="6A12EDD5" w14:textId="115A7BF7" w:rsidR="000D7974" w:rsidRDefault="000D7974" w:rsidP="000D7974">
      <w:pPr>
        <w:pStyle w:val="ListParagraph"/>
        <w:numPr>
          <w:ilvl w:val="0"/>
          <w:numId w:val="37"/>
        </w:numPr>
        <w:jc w:val="both"/>
        <w:rPr>
          <w:rFonts w:ascii="Garamond" w:hAnsi="Garamond"/>
          <w:sz w:val="24"/>
          <w:szCs w:val="24"/>
        </w:rPr>
      </w:pPr>
      <w:proofErr w:type="spellStart"/>
      <w:r>
        <w:rPr>
          <w:rFonts w:ascii="Garamond" w:hAnsi="Garamond"/>
          <w:b/>
          <w:bCs/>
          <w:sz w:val="24"/>
          <w:szCs w:val="24"/>
        </w:rPr>
        <w:t>Adagrad</w:t>
      </w:r>
      <w:proofErr w:type="spellEnd"/>
      <w:r w:rsidRPr="000D7974">
        <w:rPr>
          <w:rFonts w:ascii="Garamond" w:hAnsi="Garamond"/>
          <w:sz w:val="24"/>
          <w:szCs w:val="24"/>
        </w:rPr>
        <w:t>:</w:t>
      </w:r>
      <w:r>
        <w:rPr>
          <w:rFonts w:ascii="Garamond" w:hAnsi="Garamond"/>
          <w:sz w:val="24"/>
          <w:szCs w:val="24"/>
        </w:rPr>
        <w:t xml:space="preserve"> </w:t>
      </w:r>
      <w:r w:rsidRPr="000D7974">
        <w:rPr>
          <w:rFonts w:ascii="Garamond" w:hAnsi="Garamond"/>
          <w:sz w:val="24"/>
          <w:szCs w:val="24"/>
        </w:rPr>
        <w:t>Adapts the learning rate for each parameter individually based on past gradients.</w:t>
      </w:r>
      <w:r>
        <w:rPr>
          <w:rFonts w:ascii="Garamond" w:hAnsi="Garamond"/>
          <w:sz w:val="24"/>
          <w:szCs w:val="24"/>
        </w:rPr>
        <w:t xml:space="preserve"> It works well </w:t>
      </w:r>
      <w:r w:rsidRPr="000D7974">
        <w:rPr>
          <w:rFonts w:ascii="Garamond" w:hAnsi="Garamond"/>
          <w:sz w:val="24"/>
          <w:szCs w:val="24"/>
        </w:rPr>
        <w:t xml:space="preserve">with sparse data and requires less tuning of the learning </w:t>
      </w:r>
      <w:r w:rsidR="0039445D" w:rsidRPr="000D7974">
        <w:rPr>
          <w:rFonts w:ascii="Garamond" w:hAnsi="Garamond"/>
          <w:sz w:val="24"/>
          <w:szCs w:val="24"/>
        </w:rPr>
        <w:t>rate</w:t>
      </w:r>
      <w:r w:rsidR="0039445D">
        <w:rPr>
          <w:rFonts w:ascii="Garamond" w:hAnsi="Garamond"/>
          <w:sz w:val="24"/>
          <w:szCs w:val="24"/>
        </w:rPr>
        <w:t>;</w:t>
      </w:r>
      <w:r>
        <w:rPr>
          <w:rFonts w:ascii="Garamond" w:hAnsi="Garamond"/>
          <w:sz w:val="24"/>
          <w:szCs w:val="24"/>
        </w:rPr>
        <w:t xml:space="preserve"> </w:t>
      </w:r>
      <w:r w:rsidR="0039445D">
        <w:rPr>
          <w:rFonts w:ascii="Garamond" w:hAnsi="Garamond"/>
          <w:sz w:val="24"/>
          <w:szCs w:val="24"/>
        </w:rPr>
        <w:t>however,</w:t>
      </w:r>
      <w:r>
        <w:rPr>
          <w:rFonts w:ascii="Garamond" w:hAnsi="Garamond"/>
          <w:sz w:val="24"/>
          <w:szCs w:val="24"/>
        </w:rPr>
        <w:t xml:space="preserve"> the learning rate </w:t>
      </w:r>
      <w:r w:rsidRPr="000D7974">
        <w:rPr>
          <w:rFonts w:ascii="Garamond" w:hAnsi="Garamond"/>
          <w:sz w:val="24"/>
          <w:szCs w:val="24"/>
        </w:rPr>
        <w:t>can become too small over time, leading to slow convergence.</w:t>
      </w:r>
    </w:p>
    <w:p w14:paraId="150BA933" w14:textId="4C0AFD84" w:rsidR="0039445D" w:rsidRDefault="0039445D" w:rsidP="000D7974">
      <w:pPr>
        <w:pStyle w:val="ListParagraph"/>
        <w:numPr>
          <w:ilvl w:val="0"/>
          <w:numId w:val="37"/>
        </w:numPr>
        <w:jc w:val="both"/>
        <w:rPr>
          <w:rFonts w:ascii="Garamond" w:hAnsi="Garamond"/>
          <w:sz w:val="24"/>
          <w:szCs w:val="24"/>
        </w:rPr>
      </w:pPr>
      <w:r>
        <w:rPr>
          <w:rFonts w:ascii="Garamond" w:hAnsi="Garamond"/>
          <w:b/>
          <w:bCs/>
          <w:sz w:val="24"/>
          <w:szCs w:val="24"/>
        </w:rPr>
        <w:t>RMSprop</w:t>
      </w:r>
      <w:r w:rsidRPr="0039445D">
        <w:rPr>
          <w:rFonts w:ascii="Garamond" w:hAnsi="Garamond"/>
          <w:sz w:val="24"/>
          <w:szCs w:val="24"/>
        </w:rPr>
        <w:t>:</w:t>
      </w:r>
      <w:r>
        <w:rPr>
          <w:rFonts w:ascii="Garamond" w:hAnsi="Garamond"/>
          <w:sz w:val="24"/>
          <w:szCs w:val="24"/>
        </w:rPr>
        <w:t xml:space="preserve"> </w:t>
      </w:r>
      <w:r w:rsidRPr="0039445D">
        <w:rPr>
          <w:rFonts w:ascii="Garamond" w:hAnsi="Garamond"/>
          <w:sz w:val="24"/>
          <w:szCs w:val="24"/>
        </w:rPr>
        <w:t xml:space="preserve">Similar to </w:t>
      </w:r>
      <w:proofErr w:type="spellStart"/>
      <w:r w:rsidRPr="0039445D">
        <w:rPr>
          <w:rFonts w:ascii="Garamond" w:hAnsi="Garamond"/>
          <w:sz w:val="24"/>
          <w:szCs w:val="24"/>
        </w:rPr>
        <w:t>Adagrad</w:t>
      </w:r>
      <w:proofErr w:type="spellEnd"/>
      <w:r w:rsidRPr="0039445D">
        <w:rPr>
          <w:rFonts w:ascii="Garamond" w:hAnsi="Garamond"/>
          <w:sz w:val="24"/>
          <w:szCs w:val="24"/>
        </w:rPr>
        <w:t xml:space="preserve"> but with a moving average of squared gradients to prevent the learning rate from decreasing too much</w:t>
      </w:r>
      <w:r w:rsidR="00977361">
        <w:rPr>
          <w:rFonts w:ascii="Garamond" w:hAnsi="Garamond"/>
          <w:sz w:val="24"/>
          <w:szCs w:val="24"/>
        </w:rPr>
        <w:t>,</w:t>
      </w:r>
      <w:r>
        <w:rPr>
          <w:rFonts w:ascii="Garamond" w:hAnsi="Garamond"/>
          <w:sz w:val="24"/>
          <w:szCs w:val="24"/>
        </w:rPr>
        <w:t xml:space="preserve"> </w:t>
      </w:r>
      <w:r w:rsidR="00977361">
        <w:rPr>
          <w:rFonts w:ascii="Garamond" w:hAnsi="Garamond"/>
          <w:sz w:val="24"/>
          <w:szCs w:val="24"/>
        </w:rPr>
        <w:t>hence</w:t>
      </w:r>
      <w:r>
        <w:rPr>
          <w:rFonts w:ascii="Garamond" w:hAnsi="Garamond"/>
          <w:sz w:val="24"/>
          <w:szCs w:val="24"/>
        </w:rPr>
        <w:t xml:space="preserve">, </w:t>
      </w:r>
      <w:r w:rsidRPr="0039445D">
        <w:rPr>
          <w:rFonts w:ascii="Garamond" w:hAnsi="Garamond"/>
          <w:sz w:val="24"/>
          <w:szCs w:val="24"/>
        </w:rPr>
        <w:t>maintain</w:t>
      </w:r>
      <w:r w:rsidR="00977361">
        <w:rPr>
          <w:rFonts w:ascii="Garamond" w:hAnsi="Garamond"/>
          <w:sz w:val="24"/>
          <w:szCs w:val="24"/>
        </w:rPr>
        <w:t>ing</w:t>
      </w:r>
      <w:r w:rsidRPr="0039445D">
        <w:rPr>
          <w:rFonts w:ascii="Garamond" w:hAnsi="Garamond"/>
          <w:sz w:val="24"/>
          <w:szCs w:val="24"/>
        </w:rPr>
        <w:t xml:space="preserve"> a balance in the learning rate.</w:t>
      </w:r>
    </w:p>
    <w:p w14:paraId="19C92448" w14:textId="48AB584B" w:rsidR="0039445D" w:rsidRPr="00977361" w:rsidRDefault="0039445D" w:rsidP="0039445D">
      <w:pPr>
        <w:pStyle w:val="ListParagraph"/>
        <w:numPr>
          <w:ilvl w:val="0"/>
          <w:numId w:val="37"/>
        </w:numPr>
        <w:jc w:val="both"/>
        <w:rPr>
          <w:rFonts w:ascii="Garamond" w:hAnsi="Garamond"/>
          <w:sz w:val="24"/>
          <w:szCs w:val="24"/>
        </w:rPr>
      </w:pPr>
      <w:r w:rsidRPr="0039445D">
        <w:rPr>
          <w:rFonts w:ascii="Garamond" w:hAnsi="Garamond"/>
          <w:b/>
          <w:bCs/>
          <w:sz w:val="24"/>
          <w:szCs w:val="24"/>
        </w:rPr>
        <w:t>Adam (Adaptive Moment Estimation)</w:t>
      </w:r>
      <w:r w:rsidRPr="0039445D">
        <w:rPr>
          <w:rFonts w:ascii="Garamond" w:hAnsi="Garamond"/>
          <w:sz w:val="24"/>
          <w:szCs w:val="24"/>
        </w:rPr>
        <w:t>:</w:t>
      </w:r>
      <w:r>
        <w:rPr>
          <w:rFonts w:ascii="Garamond" w:hAnsi="Garamond"/>
          <w:sz w:val="24"/>
          <w:szCs w:val="24"/>
        </w:rPr>
        <w:t xml:space="preserve"> </w:t>
      </w:r>
      <w:r w:rsidRPr="0039445D">
        <w:rPr>
          <w:rFonts w:ascii="Garamond" w:hAnsi="Garamond"/>
          <w:sz w:val="24"/>
          <w:szCs w:val="24"/>
        </w:rPr>
        <w:t>Combines the advantages of both RMSprop and Momentum by using estimates of first and second moments of the gradients.</w:t>
      </w:r>
      <w:r>
        <w:rPr>
          <w:rFonts w:ascii="Garamond" w:hAnsi="Garamond"/>
          <w:sz w:val="24"/>
          <w:szCs w:val="24"/>
        </w:rPr>
        <w:t xml:space="preserve"> It generally works well for most problems and requires comparatively less tuning.</w:t>
      </w:r>
    </w:p>
    <w:p w14:paraId="5A7E0238" w14:textId="77777777" w:rsidR="00977361" w:rsidRDefault="00977361" w:rsidP="0039445D">
      <w:pPr>
        <w:jc w:val="both"/>
        <w:rPr>
          <w:rFonts w:ascii="Garamond" w:hAnsi="Garamond"/>
          <w:b/>
          <w:bCs/>
          <w:sz w:val="24"/>
          <w:szCs w:val="24"/>
        </w:rPr>
      </w:pPr>
    </w:p>
    <w:p w14:paraId="71010218" w14:textId="32CC163D" w:rsidR="0039445D" w:rsidRPr="0039445D" w:rsidRDefault="0039445D" w:rsidP="0039445D">
      <w:pPr>
        <w:jc w:val="both"/>
        <w:rPr>
          <w:rFonts w:ascii="Garamond" w:hAnsi="Garamond"/>
          <w:sz w:val="24"/>
          <w:szCs w:val="24"/>
        </w:rPr>
      </w:pPr>
      <w:r w:rsidRPr="0039445D">
        <w:rPr>
          <w:rFonts w:ascii="Garamond" w:hAnsi="Garamond"/>
          <w:b/>
          <w:bCs/>
          <w:sz w:val="24"/>
          <w:szCs w:val="24"/>
        </w:rPr>
        <w:t>N</w:t>
      </w:r>
      <w:r w:rsidR="00D506E5">
        <w:rPr>
          <w:rFonts w:ascii="Garamond" w:hAnsi="Garamond"/>
          <w:b/>
          <w:bCs/>
          <w:sz w:val="24"/>
          <w:szCs w:val="24"/>
        </w:rPr>
        <w:t>OTE</w:t>
      </w:r>
      <w:r>
        <w:rPr>
          <w:rFonts w:ascii="Garamond" w:hAnsi="Garamond"/>
          <w:sz w:val="24"/>
          <w:szCs w:val="24"/>
        </w:rPr>
        <w:t xml:space="preserve">: Except Stochastic Gradient Descent (SGD) and Mini-batch Gradient Descent, </w:t>
      </w:r>
      <w:r w:rsidR="00D506E5">
        <w:rPr>
          <w:rFonts w:ascii="Garamond" w:hAnsi="Garamond"/>
          <w:sz w:val="24"/>
          <w:szCs w:val="24"/>
        </w:rPr>
        <w:t>other</w:t>
      </w:r>
      <w:r>
        <w:rPr>
          <w:rFonts w:ascii="Garamond" w:hAnsi="Garamond"/>
          <w:sz w:val="24"/>
          <w:szCs w:val="24"/>
        </w:rPr>
        <w:t xml:space="preserve"> variations are usually used in more sophisticated machine learning algorithms, like neural networks.</w:t>
      </w:r>
    </w:p>
    <w:p w14:paraId="212389A6" w14:textId="68487DA4" w:rsidR="00426D4A" w:rsidRDefault="00426D4A" w:rsidP="00BF420A">
      <w:pPr>
        <w:pStyle w:val="Heading3"/>
        <w:numPr>
          <w:ilvl w:val="2"/>
          <w:numId w:val="8"/>
        </w:numPr>
        <w:rPr>
          <w:rFonts w:ascii="Garamond" w:hAnsi="Garamond"/>
          <w:sz w:val="24"/>
          <w:szCs w:val="24"/>
        </w:rPr>
      </w:pPr>
      <w:bookmarkStart w:id="23" w:name="_Toc172483087"/>
      <w:r>
        <w:rPr>
          <w:rFonts w:ascii="Garamond" w:hAnsi="Garamond"/>
          <w:sz w:val="24"/>
          <w:szCs w:val="24"/>
        </w:rPr>
        <w:t xml:space="preserve">Comparison </w:t>
      </w:r>
      <w:r w:rsidR="00553CB8">
        <w:rPr>
          <w:rFonts w:ascii="Garamond" w:hAnsi="Garamond"/>
          <w:sz w:val="24"/>
          <w:szCs w:val="24"/>
        </w:rPr>
        <w:t>of Gradient Descent estimator with OLS and Ridge Regression</w:t>
      </w:r>
      <w:bookmarkEnd w:id="23"/>
    </w:p>
    <w:p w14:paraId="22C55D9A" w14:textId="1A0C1561" w:rsidR="00553CB8" w:rsidRDefault="00C84CE7" w:rsidP="00C84CE7">
      <w:pPr>
        <w:jc w:val="both"/>
        <w:rPr>
          <w:rFonts w:ascii="Garamond" w:hAnsi="Garamond"/>
          <w:sz w:val="24"/>
          <w:szCs w:val="24"/>
        </w:rPr>
      </w:pPr>
      <w:r w:rsidRPr="00C84CE7">
        <w:rPr>
          <w:rFonts w:ascii="Garamond" w:hAnsi="Garamond"/>
          <w:sz w:val="24"/>
          <w:szCs w:val="24"/>
        </w:rPr>
        <w:t>Recall the optimal regularization param</w:t>
      </w:r>
      <w:r>
        <w:rPr>
          <w:rFonts w:ascii="Garamond" w:hAnsi="Garamond"/>
          <w:sz w:val="24"/>
          <w:szCs w:val="24"/>
        </w:rPr>
        <w:t>e</w:t>
      </w:r>
      <w:r w:rsidRPr="00C84CE7">
        <w:rPr>
          <w:rFonts w:ascii="Garamond" w:hAnsi="Garamond"/>
          <w:sz w:val="24"/>
          <w:szCs w:val="24"/>
        </w:rPr>
        <w:t>ter</w:t>
      </w:r>
      <w:r>
        <w:rPr>
          <w:rFonts w:ascii="Garamond" w:hAnsi="Garamond"/>
          <w:sz w:val="24"/>
          <w:szCs w:val="24"/>
        </w:rPr>
        <w:t xml:space="preserve"> </w:t>
      </w:r>
      <w:r w:rsidRPr="00C84CE7">
        <w:rPr>
          <w:rFonts w:ascii="Garamond" w:hAnsi="Garamond"/>
          <w:sz w:val="24"/>
          <w:szCs w:val="24"/>
        </w:rPr>
        <w:t>for Ridge Regression</w:t>
      </w:r>
      <w:r>
        <w:rPr>
          <w:rFonts w:ascii="Garamond" w:hAnsi="Garamond"/>
          <w:sz w:val="24"/>
          <w:szCs w:val="24"/>
        </w:rPr>
        <w:t xml:space="preserve"> as</w:t>
      </w:r>
      <w:r w:rsidRPr="00C84CE7">
        <w:rPr>
          <w:rFonts w:ascii="Garamond" w:hAnsi="Garamond"/>
          <w:sz w:val="24"/>
          <w:szCs w:val="24"/>
        </w:rPr>
        <w:t>:</w:t>
      </w:r>
    </w:p>
    <w:p w14:paraId="0C64FF74" w14:textId="249EDBB4" w:rsidR="00C84CE7" w:rsidRPr="00FA693F" w:rsidRDefault="00000000" w:rsidP="00C84CE7">
      <w:pPr>
        <w:jc w:val="both"/>
        <w:rPr>
          <w:rFonts w:ascii="Garamond" w:eastAsiaTheme="minorEastAsia" w:hAnsi="Garamond"/>
          <w:i/>
          <w:sz w:val="24"/>
          <w:szCs w:val="24"/>
        </w:rPr>
      </w:pPr>
      <m:oMathPara>
        <m:oMath>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opt</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σ</m:t>
              </m:r>
              <m:rad>
                <m:radPr>
                  <m:degHide m:val="1"/>
                  <m:ctrlPr>
                    <w:rPr>
                      <w:rFonts w:ascii="Cambria Math" w:hAnsi="Cambria Math"/>
                      <w:i/>
                      <w:sz w:val="24"/>
                      <w:szCs w:val="24"/>
                    </w:rPr>
                  </m:ctrlPr>
                </m:radPr>
                <m:deg/>
                <m:e>
                  <m:r>
                    <w:rPr>
                      <w:rFonts w:ascii="Cambria Math" w:hAnsi="Cambria Math"/>
                      <w:sz w:val="24"/>
                      <w:szCs w:val="24"/>
                    </w:rPr>
                    <m:t>Trace</m:t>
                  </m:r>
                  <m:d>
                    <m:dPr>
                      <m:begChr m:val="["/>
                      <m:endChr m:val="]"/>
                      <m:ctrlPr>
                        <w:rPr>
                          <w:rFonts w:ascii="Cambria Math" w:hAnsi="Cambria Math"/>
                          <w:i/>
                          <w:sz w:val="24"/>
                          <w:szCs w:val="24"/>
                        </w:rPr>
                      </m:ctrlPr>
                    </m:dPr>
                    <m:e>
                      <m:acc>
                        <m:accPr>
                          <m:ctrlPr>
                            <w:rPr>
                              <w:rFonts w:ascii="Cambria Math" w:hAnsi="Cambria Math"/>
                              <w:iCs/>
                              <w:sz w:val="24"/>
                              <w:szCs w:val="24"/>
                            </w:rPr>
                          </m:ctrlPr>
                        </m:accPr>
                        <m:e>
                          <m:r>
                            <m:rPr>
                              <m:sty m:val="p"/>
                            </m:rPr>
                            <w:rPr>
                              <w:rFonts w:ascii="Cambria Math" w:hAnsi="Cambria Math"/>
                              <w:sz w:val="24"/>
                              <w:szCs w:val="24"/>
                            </w:rPr>
                            <m:t>Σ</m:t>
                          </m:r>
                        </m:e>
                      </m:acc>
                    </m:e>
                  </m:d>
                </m:e>
              </m:rad>
            </m:num>
            <m:den>
              <m:rad>
                <m:radPr>
                  <m:degHide m:val="1"/>
                  <m:ctrlPr>
                    <w:rPr>
                      <w:rFonts w:ascii="Cambria Math" w:hAnsi="Cambria Math"/>
                      <w:i/>
                      <w:sz w:val="24"/>
                      <w:szCs w:val="24"/>
                    </w:rPr>
                  </m:ctrlPr>
                </m:radPr>
                <m:deg/>
                <m:e>
                  <m:r>
                    <w:rPr>
                      <w:rFonts w:ascii="Cambria Math" w:hAnsi="Cambria Math"/>
                      <w:sz w:val="24"/>
                      <w:szCs w:val="24"/>
                    </w:rPr>
                    <m:t>n</m:t>
                  </m:r>
                </m:e>
              </m:rad>
              <m:d>
                <m:dPr>
                  <m:begChr m:val="‖"/>
                  <m:endChr m:val="‖"/>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θ</m:t>
                      </m:r>
                    </m:e>
                    <m:sup>
                      <m:r>
                        <w:rPr>
                          <w:rFonts w:ascii="Cambria Math" w:hAnsi="Cambria Math"/>
                          <w:sz w:val="24"/>
                          <w:szCs w:val="24"/>
                        </w:rPr>
                        <m:t>*</m:t>
                      </m:r>
                    </m:sup>
                  </m:sSup>
                </m:e>
              </m:d>
            </m:den>
          </m:f>
        </m:oMath>
      </m:oMathPara>
    </w:p>
    <w:p w14:paraId="3DA61594" w14:textId="3E36DC50" w:rsidR="00C84CE7" w:rsidRDefault="00C84CE7" w:rsidP="00C84CE7">
      <w:pPr>
        <w:jc w:val="both"/>
        <w:rPr>
          <w:rFonts w:ascii="Garamond" w:eastAsiaTheme="minorEastAsia" w:hAnsi="Garamond"/>
          <w:sz w:val="24"/>
          <w:szCs w:val="24"/>
        </w:rPr>
      </w:pPr>
      <w:r>
        <w:rPr>
          <w:rFonts w:ascii="Garamond" w:eastAsiaTheme="minorEastAsia" w:hAnsi="Garamond"/>
          <w:sz w:val="24"/>
          <w:szCs w:val="24"/>
        </w:rPr>
        <w:t>We observe:</w:t>
      </w:r>
    </w:p>
    <w:p w14:paraId="21861D6F" w14:textId="5A2632E3" w:rsidR="00C84CE7" w:rsidRPr="00FA693F" w:rsidRDefault="00000000" w:rsidP="00C84CE7">
      <w:pPr>
        <w:jc w:val="both"/>
        <w:rPr>
          <w:rFonts w:ascii="Garamond" w:hAnsi="Garamond"/>
          <w:i/>
          <w:sz w:val="24"/>
          <w:szCs w:val="24"/>
        </w:rPr>
      </w:pPr>
      <m:oMathPara>
        <m:oMath>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opt</m:t>
              </m:r>
            </m:sub>
          </m:sSub>
          <m:r>
            <w:rPr>
              <w:rFonts w:ascii="Cambria Math" w:hAnsi="Cambria Math"/>
              <w:sz w:val="24"/>
              <w:szCs w:val="24"/>
            </w:rPr>
            <m:t xml:space="preserve"> ~</m:t>
          </m:r>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γ</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opt</m:t>
                  </m:r>
                </m:sub>
              </m:sSub>
            </m:den>
          </m:f>
          <m:r>
            <w:rPr>
              <w:rFonts w:ascii="Cambria Math" w:eastAsiaTheme="minorEastAsia" w:hAnsi="Cambria Math"/>
              <w:sz w:val="24"/>
              <w:szCs w:val="24"/>
            </w:rPr>
            <m:t xml:space="preserve"> </m:t>
          </m:r>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1</m:t>
              </m:r>
            </m:num>
            <m:den>
              <m:rad>
                <m:radPr>
                  <m:degHide m:val="1"/>
                  <m:ctrlPr>
                    <w:rPr>
                      <w:rFonts w:ascii="Cambria Math" w:hAnsi="Cambria Math"/>
                      <w:i/>
                      <w:sz w:val="24"/>
                      <w:szCs w:val="24"/>
                    </w:rPr>
                  </m:ctrlPr>
                </m:radPr>
                <m:deg/>
                <m:e>
                  <m:r>
                    <w:rPr>
                      <w:rFonts w:ascii="Cambria Math" w:hAnsi="Cambria Math"/>
                      <w:sz w:val="24"/>
                      <w:szCs w:val="24"/>
                    </w:rPr>
                    <m:t>n</m:t>
                  </m:r>
                </m:e>
              </m:rad>
            </m:den>
          </m:f>
        </m:oMath>
      </m:oMathPara>
    </w:p>
    <w:p w14:paraId="4A022E37" w14:textId="27761B7E" w:rsidR="00803D05" w:rsidRDefault="00C84CE7" w:rsidP="00C84CE7">
      <w:pPr>
        <w:jc w:val="both"/>
        <w:rPr>
          <w:rFonts w:ascii="Garamond" w:eastAsiaTheme="minorEastAsia" w:hAnsi="Garamond"/>
          <w:sz w:val="24"/>
          <w:szCs w:val="24"/>
        </w:rPr>
      </w:pPr>
      <w:r w:rsidRPr="00C84CE7">
        <w:rPr>
          <w:rFonts w:ascii="Garamond" w:hAnsi="Garamond"/>
          <w:sz w:val="24"/>
          <w:szCs w:val="24"/>
        </w:rPr>
        <w:lastRenderedPageBreak/>
        <w:t>That</w:t>
      </w:r>
      <w:r>
        <w:rPr>
          <w:rFonts w:ascii="Garamond" w:hAnsi="Garamond"/>
          <w:sz w:val="24"/>
          <w:szCs w:val="24"/>
        </w:rPr>
        <w:t xml:space="preserve"> </w:t>
      </w:r>
      <w:r w:rsidRPr="00C84CE7">
        <w:rPr>
          <w:rFonts w:ascii="Garamond" w:hAnsi="Garamond"/>
          <w:sz w:val="24"/>
          <w:szCs w:val="24"/>
        </w:rPr>
        <w:t>means, the e</w:t>
      </w:r>
      <w:r>
        <w:rPr>
          <w:rFonts w:ascii="Garamond" w:hAnsi="Garamond"/>
          <w:sz w:val="24"/>
          <w:szCs w:val="24"/>
        </w:rPr>
        <w:t>ff</w:t>
      </w:r>
      <w:r w:rsidRPr="00C84CE7">
        <w:rPr>
          <w:rFonts w:ascii="Garamond" w:hAnsi="Garamond"/>
          <w:sz w:val="24"/>
          <w:szCs w:val="24"/>
        </w:rPr>
        <w:t>ective regularization parameter for GD with constant step</w:t>
      </w:r>
      <w:r>
        <w:rPr>
          <w:rFonts w:ascii="Garamond" w:hAnsi="Garamond"/>
          <w:sz w:val="24"/>
          <w:szCs w:val="24"/>
        </w:rPr>
        <w:t xml:space="preserve"> </w:t>
      </w:r>
      <w:r w:rsidRPr="00C84CE7">
        <w:rPr>
          <w:rFonts w:ascii="Garamond" w:hAnsi="Garamond"/>
          <w:sz w:val="24"/>
          <w:szCs w:val="24"/>
        </w:rPr>
        <w:t xml:space="preserve">size is </w:t>
      </w:r>
      <m:oMath>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γ</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opt</m:t>
                </m:r>
              </m:sub>
            </m:sSub>
          </m:den>
        </m:f>
      </m:oMath>
      <w:r>
        <w:rPr>
          <w:rFonts w:ascii="Garamond" w:eastAsiaTheme="minorEastAsia" w:hAnsi="Garamond"/>
          <w:sz w:val="24"/>
          <w:szCs w:val="24"/>
        </w:rPr>
        <w:t xml:space="preserve">. </w:t>
      </w:r>
      <w:r w:rsidRPr="00C84CE7">
        <w:rPr>
          <w:rFonts w:ascii="Garamond" w:hAnsi="Garamond"/>
          <w:sz w:val="24"/>
          <w:szCs w:val="24"/>
        </w:rPr>
        <w:t>The amount of regularization is the same for both algorithms. The expected excess risk</w:t>
      </w:r>
      <w:r>
        <w:rPr>
          <w:rFonts w:ascii="Garamond" w:hAnsi="Garamond"/>
          <w:sz w:val="24"/>
          <w:szCs w:val="24"/>
        </w:rPr>
        <w:t xml:space="preserve"> </w:t>
      </w:r>
      <w:r w:rsidRPr="00C84CE7">
        <w:rPr>
          <w:rFonts w:ascii="Garamond" w:hAnsi="Garamond"/>
          <w:sz w:val="24"/>
          <w:szCs w:val="24"/>
        </w:rPr>
        <w:t xml:space="preserve">has a rate of converge of </w:t>
      </w:r>
      <m:oMath>
        <m:f>
          <m:fPr>
            <m:ctrlPr>
              <w:rPr>
                <w:rFonts w:ascii="Cambria Math" w:hAnsi="Cambria Math"/>
                <w:i/>
                <w:sz w:val="24"/>
                <w:szCs w:val="24"/>
              </w:rPr>
            </m:ctrlPr>
          </m:fPr>
          <m:num>
            <m:r>
              <w:rPr>
                <w:rFonts w:ascii="Cambria Math" w:hAnsi="Cambria Math"/>
                <w:sz w:val="24"/>
                <w:szCs w:val="24"/>
              </w:rPr>
              <m:t>1</m:t>
            </m:r>
          </m:num>
          <m:den>
            <m:rad>
              <m:radPr>
                <m:degHide m:val="1"/>
                <m:ctrlPr>
                  <w:rPr>
                    <w:rFonts w:ascii="Cambria Math" w:hAnsi="Cambria Math"/>
                    <w:i/>
                    <w:sz w:val="24"/>
                    <w:szCs w:val="24"/>
                  </w:rPr>
                </m:ctrlPr>
              </m:radPr>
              <m:deg/>
              <m:e>
                <m:r>
                  <w:rPr>
                    <w:rFonts w:ascii="Cambria Math" w:hAnsi="Cambria Math"/>
                    <w:sz w:val="24"/>
                    <w:szCs w:val="24"/>
                  </w:rPr>
                  <m:t>n</m:t>
                </m:r>
              </m:e>
            </m:rad>
          </m:den>
        </m:f>
      </m:oMath>
      <w:r>
        <w:rPr>
          <w:rFonts w:ascii="Garamond" w:eastAsiaTheme="minorEastAsia" w:hAnsi="Garamond"/>
          <w:sz w:val="24"/>
          <w:szCs w:val="24"/>
        </w:rPr>
        <w:t>.</w:t>
      </w:r>
    </w:p>
    <w:p w14:paraId="7CC16A18" w14:textId="3202873A" w:rsidR="00FA693F" w:rsidRDefault="00CE0017" w:rsidP="00C84CE7">
      <w:pPr>
        <w:jc w:val="both"/>
        <w:rPr>
          <w:rFonts w:ascii="Garamond" w:hAnsi="Garamond"/>
          <w:sz w:val="24"/>
          <w:szCs w:val="24"/>
        </w:rPr>
      </w:pPr>
      <w:r w:rsidRPr="00CE0017">
        <w:rPr>
          <w:rFonts w:ascii="Garamond" w:hAnsi="Garamond"/>
          <w:b/>
          <w:bCs/>
          <w:sz w:val="24"/>
          <w:szCs w:val="24"/>
        </w:rPr>
        <w:t>NOTE</w:t>
      </w:r>
      <w:r>
        <w:rPr>
          <w:rFonts w:ascii="Garamond" w:hAnsi="Garamond"/>
          <w:sz w:val="24"/>
          <w:szCs w:val="24"/>
        </w:rPr>
        <w:t xml:space="preserve">: </w:t>
      </w:r>
      <w:r w:rsidR="00FA693F">
        <w:rPr>
          <w:rFonts w:ascii="Garamond" w:hAnsi="Garamond"/>
          <w:sz w:val="24"/>
          <w:szCs w:val="24"/>
        </w:rPr>
        <w:t>We should c</w:t>
      </w:r>
      <w:r w:rsidR="00FA693F" w:rsidRPr="00FA693F">
        <w:rPr>
          <w:rFonts w:ascii="Garamond" w:hAnsi="Garamond"/>
          <w:sz w:val="24"/>
          <w:szCs w:val="24"/>
        </w:rPr>
        <w:t xml:space="preserve">hoose OLS </w:t>
      </w:r>
      <w:r w:rsidR="00FA693F">
        <w:rPr>
          <w:rFonts w:ascii="Garamond" w:hAnsi="Garamond"/>
          <w:sz w:val="24"/>
          <w:szCs w:val="24"/>
        </w:rPr>
        <w:t xml:space="preserve">estimator </w:t>
      </w:r>
      <w:r w:rsidR="00FA693F" w:rsidRPr="00FA693F">
        <w:rPr>
          <w:rFonts w:ascii="Garamond" w:hAnsi="Garamond"/>
          <w:sz w:val="24"/>
          <w:szCs w:val="24"/>
        </w:rPr>
        <w:t>for small</w:t>
      </w:r>
      <w:r>
        <w:rPr>
          <w:rFonts w:ascii="Garamond" w:hAnsi="Garamond"/>
          <w:sz w:val="24"/>
          <w:szCs w:val="24"/>
        </w:rPr>
        <w:t xml:space="preserve"> </w:t>
      </w:r>
      <w:r w:rsidR="00FA693F" w:rsidRPr="00FA693F">
        <w:rPr>
          <w:rFonts w:ascii="Garamond" w:hAnsi="Garamond"/>
          <w:sz w:val="24"/>
          <w:szCs w:val="24"/>
        </w:rPr>
        <w:t xml:space="preserve">datasets </w:t>
      </w:r>
      <w:r>
        <w:rPr>
          <w:rFonts w:ascii="Garamond" w:hAnsi="Garamond"/>
          <w:sz w:val="24"/>
          <w:szCs w:val="24"/>
        </w:rPr>
        <w:t>(as it involves matrix inversion) and when predictor variables are not highly correlated. We should u</w:t>
      </w:r>
      <w:r w:rsidR="00FA693F" w:rsidRPr="00FA693F">
        <w:rPr>
          <w:rFonts w:ascii="Garamond" w:hAnsi="Garamond"/>
          <w:sz w:val="24"/>
          <w:szCs w:val="24"/>
        </w:rPr>
        <w:t>se Ridge Regression for larger datasets with potential multicollinearity</w:t>
      </w:r>
      <w:r>
        <w:rPr>
          <w:rFonts w:ascii="Garamond" w:hAnsi="Garamond"/>
          <w:sz w:val="24"/>
          <w:szCs w:val="24"/>
        </w:rPr>
        <w:t xml:space="preserve"> and large number of predictors (increases risk of overfitting)</w:t>
      </w:r>
      <w:r w:rsidR="00FA693F" w:rsidRPr="00FA693F">
        <w:rPr>
          <w:rFonts w:ascii="Garamond" w:hAnsi="Garamond"/>
          <w:sz w:val="24"/>
          <w:szCs w:val="24"/>
        </w:rPr>
        <w:t xml:space="preserve">. </w:t>
      </w:r>
      <w:r>
        <w:rPr>
          <w:rFonts w:ascii="Garamond" w:hAnsi="Garamond"/>
          <w:sz w:val="24"/>
          <w:szCs w:val="24"/>
        </w:rPr>
        <w:t>We can a</w:t>
      </w:r>
      <w:r w:rsidR="00FA693F" w:rsidRPr="00FA693F">
        <w:rPr>
          <w:rFonts w:ascii="Garamond" w:hAnsi="Garamond"/>
          <w:sz w:val="24"/>
          <w:szCs w:val="24"/>
        </w:rPr>
        <w:t xml:space="preserve">pply Gradient Descent for very large datasets </w:t>
      </w:r>
      <w:r>
        <w:rPr>
          <w:rFonts w:ascii="Garamond" w:hAnsi="Garamond"/>
          <w:sz w:val="24"/>
          <w:szCs w:val="24"/>
        </w:rPr>
        <w:t>where matrix inversion is computationally infeasible and high-dimensional spaces where closed form solutions are difficult to compute</w:t>
      </w:r>
      <w:r w:rsidR="00FA693F" w:rsidRPr="00FA693F">
        <w:rPr>
          <w:rFonts w:ascii="Garamond" w:hAnsi="Garamond"/>
          <w:sz w:val="24"/>
          <w:szCs w:val="24"/>
        </w:rPr>
        <w:t>.</w:t>
      </w:r>
    </w:p>
    <w:p w14:paraId="3630927C" w14:textId="726CFCC1" w:rsidR="00C84CE7" w:rsidRDefault="00C84CE7" w:rsidP="00C84CE7">
      <w:pPr>
        <w:pStyle w:val="Heading3"/>
        <w:numPr>
          <w:ilvl w:val="2"/>
          <w:numId w:val="8"/>
        </w:numPr>
        <w:rPr>
          <w:rFonts w:ascii="Garamond" w:hAnsi="Garamond"/>
          <w:sz w:val="24"/>
          <w:szCs w:val="24"/>
        </w:rPr>
      </w:pPr>
      <w:bookmarkStart w:id="24" w:name="_Toc172483088"/>
      <w:r>
        <w:rPr>
          <w:rFonts w:ascii="Garamond" w:hAnsi="Garamond"/>
          <w:sz w:val="24"/>
          <w:szCs w:val="24"/>
        </w:rPr>
        <w:t>Benefit</w:t>
      </w:r>
      <w:r w:rsidR="007478A8">
        <w:rPr>
          <w:rFonts w:ascii="Garamond" w:hAnsi="Garamond"/>
          <w:sz w:val="24"/>
          <w:szCs w:val="24"/>
        </w:rPr>
        <w:t>s</w:t>
      </w:r>
      <w:r>
        <w:rPr>
          <w:rFonts w:ascii="Garamond" w:hAnsi="Garamond"/>
          <w:sz w:val="24"/>
          <w:szCs w:val="24"/>
        </w:rPr>
        <w:t xml:space="preserve"> of </w:t>
      </w:r>
      <w:r w:rsidR="00911387">
        <w:rPr>
          <w:rFonts w:ascii="Garamond" w:hAnsi="Garamond"/>
          <w:sz w:val="24"/>
          <w:szCs w:val="24"/>
        </w:rPr>
        <w:t xml:space="preserve">Implicit </w:t>
      </w:r>
      <w:r>
        <w:rPr>
          <w:rFonts w:ascii="Garamond" w:hAnsi="Garamond"/>
          <w:sz w:val="24"/>
          <w:szCs w:val="24"/>
        </w:rPr>
        <w:t>Regularization</w:t>
      </w:r>
      <w:bookmarkEnd w:id="24"/>
    </w:p>
    <w:p w14:paraId="0AD0E524" w14:textId="68C2174E" w:rsidR="00EA61D4" w:rsidRDefault="00EA61D4" w:rsidP="00C84CE7">
      <w:pPr>
        <w:jc w:val="both"/>
        <w:rPr>
          <w:rFonts w:ascii="Garamond" w:hAnsi="Garamond"/>
          <w:sz w:val="24"/>
          <w:szCs w:val="24"/>
        </w:rPr>
      </w:pPr>
      <w:r>
        <w:rPr>
          <w:rFonts w:ascii="Garamond" w:hAnsi="Garamond"/>
          <w:sz w:val="24"/>
          <w:szCs w:val="24"/>
        </w:rPr>
        <w:t>Similar to</w:t>
      </w:r>
      <w:r w:rsidR="00C84CE7" w:rsidRPr="00C84CE7">
        <w:rPr>
          <w:rFonts w:ascii="Garamond" w:hAnsi="Garamond"/>
          <w:sz w:val="24"/>
          <w:szCs w:val="24"/>
        </w:rPr>
        <w:t xml:space="preserve"> R</w:t>
      </w:r>
      <w:r w:rsidR="00C84CE7">
        <w:rPr>
          <w:rFonts w:ascii="Garamond" w:hAnsi="Garamond"/>
          <w:sz w:val="24"/>
          <w:szCs w:val="24"/>
        </w:rPr>
        <w:t xml:space="preserve">idge </w:t>
      </w:r>
      <w:r w:rsidR="00C84CE7" w:rsidRPr="00C84CE7">
        <w:rPr>
          <w:rFonts w:ascii="Garamond" w:hAnsi="Garamond"/>
          <w:sz w:val="24"/>
          <w:szCs w:val="24"/>
        </w:rPr>
        <w:t>R</w:t>
      </w:r>
      <w:r w:rsidR="00C84CE7">
        <w:rPr>
          <w:rFonts w:ascii="Garamond" w:hAnsi="Garamond"/>
          <w:sz w:val="24"/>
          <w:szCs w:val="24"/>
        </w:rPr>
        <w:t>egression</w:t>
      </w:r>
      <w:r w:rsidR="00C84CE7" w:rsidRPr="00C84CE7">
        <w:rPr>
          <w:rFonts w:ascii="Garamond" w:hAnsi="Garamond"/>
          <w:sz w:val="24"/>
          <w:szCs w:val="24"/>
        </w:rPr>
        <w:t>, early stopping as a form of implicit regularization</w:t>
      </w:r>
      <w:r w:rsidR="00C84CE7">
        <w:rPr>
          <w:rFonts w:ascii="Garamond" w:hAnsi="Garamond"/>
          <w:sz w:val="24"/>
          <w:szCs w:val="24"/>
        </w:rPr>
        <w:t xml:space="preserve"> </w:t>
      </w:r>
      <w:r>
        <w:rPr>
          <w:rFonts w:ascii="Garamond" w:hAnsi="Garamond"/>
          <w:sz w:val="24"/>
          <w:szCs w:val="24"/>
        </w:rPr>
        <w:t xml:space="preserve">in gradient descent </w:t>
      </w:r>
      <w:r w:rsidR="00C84CE7" w:rsidRPr="00C84CE7">
        <w:rPr>
          <w:rFonts w:ascii="Garamond" w:hAnsi="Garamond"/>
          <w:sz w:val="24"/>
          <w:szCs w:val="24"/>
        </w:rPr>
        <w:t>is bene</w:t>
      </w:r>
      <w:r w:rsidR="00C84CE7">
        <w:rPr>
          <w:rFonts w:ascii="Garamond" w:hAnsi="Garamond"/>
          <w:sz w:val="24"/>
          <w:szCs w:val="24"/>
        </w:rPr>
        <w:t>fi</w:t>
      </w:r>
      <w:r w:rsidR="00C84CE7" w:rsidRPr="00C84CE7">
        <w:rPr>
          <w:rFonts w:ascii="Garamond" w:hAnsi="Garamond"/>
          <w:sz w:val="24"/>
          <w:szCs w:val="24"/>
        </w:rPr>
        <w:t xml:space="preserve">cial, </w:t>
      </w:r>
      <w:r w:rsidR="00207621">
        <w:rPr>
          <w:rFonts w:ascii="Garamond" w:hAnsi="Garamond"/>
          <w:sz w:val="24"/>
          <w:szCs w:val="24"/>
        </w:rPr>
        <w:t>which</w:t>
      </w:r>
      <w:r w:rsidR="00C84CE7" w:rsidRPr="00C84CE7">
        <w:rPr>
          <w:rFonts w:ascii="Garamond" w:hAnsi="Garamond"/>
          <w:sz w:val="24"/>
          <w:szCs w:val="24"/>
        </w:rPr>
        <w:t xml:space="preserve"> means</w:t>
      </w:r>
      <w:r w:rsidR="00207621">
        <w:rPr>
          <w:rFonts w:ascii="Garamond" w:hAnsi="Garamond"/>
          <w:sz w:val="24"/>
          <w:szCs w:val="24"/>
        </w:rPr>
        <w:t xml:space="preserve"> that</w:t>
      </w:r>
      <w:r w:rsidR="00C84CE7" w:rsidRPr="00C84CE7">
        <w:rPr>
          <w:rFonts w:ascii="Garamond" w:hAnsi="Garamond"/>
          <w:sz w:val="24"/>
          <w:szCs w:val="24"/>
        </w:rPr>
        <w:t xml:space="preserve"> the expected excess risk is smaller than the one for OLS for a</w:t>
      </w:r>
      <w:r w:rsidR="00C84CE7">
        <w:rPr>
          <w:rFonts w:ascii="Garamond" w:hAnsi="Garamond"/>
          <w:sz w:val="24"/>
          <w:szCs w:val="24"/>
        </w:rPr>
        <w:t xml:space="preserve"> </w:t>
      </w:r>
      <w:r w:rsidR="00C84CE7" w:rsidRPr="00C84CE7">
        <w:rPr>
          <w:rFonts w:ascii="Garamond" w:hAnsi="Garamond"/>
          <w:sz w:val="24"/>
          <w:szCs w:val="24"/>
        </w:rPr>
        <w:t>certain range of stopping times</w:t>
      </w:r>
      <w:r w:rsidR="00C84CE7">
        <w:rPr>
          <w:rFonts w:ascii="Garamond" w:hAnsi="Garamond"/>
          <w:sz w:val="24"/>
          <w:szCs w:val="24"/>
        </w:rPr>
        <w:t>.</w:t>
      </w:r>
    </w:p>
    <w:p w14:paraId="1D990EE4" w14:textId="52EA8A85" w:rsidR="00C84CE7" w:rsidRDefault="00C84CE7" w:rsidP="00CF51BE">
      <w:pPr>
        <w:spacing w:after="0"/>
        <w:jc w:val="both"/>
        <w:rPr>
          <w:rFonts w:ascii="Garamond" w:hAnsi="Garamond"/>
          <w:sz w:val="24"/>
          <w:szCs w:val="24"/>
        </w:rPr>
      </w:pPr>
      <w:r>
        <w:rPr>
          <w:rFonts w:ascii="Garamond" w:hAnsi="Garamond"/>
          <w:sz w:val="24"/>
          <w:szCs w:val="24"/>
        </w:rPr>
        <w:t>We should also n</w:t>
      </w:r>
      <w:r w:rsidRPr="00C84CE7">
        <w:rPr>
          <w:rFonts w:ascii="Garamond" w:hAnsi="Garamond"/>
          <w:sz w:val="24"/>
          <w:szCs w:val="24"/>
        </w:rPr>
        <w:t xml:space="preserve">ote that for </w:t>
      </w:r>
      <m:oMath>
        <m:r>
          <w:rPr>
            <w:rFonts w:ascii="Cambria Math" w:hAnsi="Cambria Math"/>
            <w:sz w:val="24"/>
            <w:szCs w:val="24"/>
          </w:rPr>
          <m:t>T→∞</m:t>
        </m:r>
      </m:oMath>
      <w:r>
        <w:rPr>
          <w:rFonts w:ascii="Garamond" w:eastAsiaTheme="minorEastAsia" w:hAnsi="Garamond"/>
          <w:sz w:val="24"/>
          <w:szCs w:val="24"/>
        </w:rPr>
        <w:t xml:space="preserve">, </w:t>
      </w:r>
      <w:r w:rsidRPr="00C84CE7">
        <w:rPr>
          <w:rFonts w:ascii="Garamond" w:hAnsi="Garamond"/>
          <w:sz w:val="24"/>
          <w:szCs w:val="24"/>
        </w:rPr>
        <w:t>the GD estimator</w:t>
      </w:r>
      <w:r>
        <w:rPr>
          <w:rFonts w:ascii="Garamond" w:hAnsi="Garamond"/>
          <w:sz w:val="24"/>
          <w:szCs w:val="24"/>
        </w:rPr>
        <w:t xml:space="preserve"> </w:t>
      </w:r>
      <w:r w:rsidRPr="00C84CE7">
        <w:rPr>
          <w:rFonts w:ascii="Garamond" w:hAnsi="Garamond"/>
          <w:sz w:val="24"/>
          <w:szCs w:val="24"/>
        </w:rPr>
        <w:t>converges to the OLS estimator.</w:t>
      </w:r>
    </w:p>
    <w:p w14:paraId="699660BF" w14:textId="77777777" w:rsidR="00354AE7" w:rsidRPr="00BB0D3F" w:rsidRDefault="00354AE7" w:rsidP="00CF51BE">
      <w:pPr>
        <w:spacing w:after="0"/>
        <w:jc w:val="both"/>
        <w:rPr>
          <w:rFonts w:ascii="Garamond" w:hAnsi="Garamond"/>
          <w:sz w:val="24"/>
          <w:szCs w:val="24"/>
        </w:rPr>
      </w:pPr>
    </w:p>
    <w:p w14:paraId="353FCC77" w14:textId="4D16F59A" w:rsidR="00E15EB1" w:rsidRPr="00354AE7" w:rsidRDefault="00354AE7" w:rsidP="00C84CE7">
      <w:pPr>
        <w:pStyle w:val="Heading1"/>
        <w:numPr>
          <w:ilvl w:val="0"/>
          <w:numId w:val="8"/>
        </w:numPr>
        <w:spacing w:after="240"/>
        <w:rPr>
          <w:rFonts w:ascii="Garamond" w:hAnsi="Garamond"/>
          <w:b/>
          <w:bCs/>
          <w:color w:val="auto"/>
        </w:rPr>
      </w:pPr>
      <w:bookmarkStart w:id="25" w:name="_Toc172483089"/>
      <w:r w:rsidRPr="00354AE7">
        <w:rPr>
          <w:rFonts w:ascii="Garamond" w:hAnsi="Garamond"/>
          <w:b/>
          <w:bCs/>
          <w:color w:val="auto"/>
        </w:rPr>
        <w:t xml:space="preserve">Solution and </w:t>
      </w:r>
      <w:r w:rsidR="00A56F60">
        <w:rPr>
          <w:rFonts w:ascii="Garamond" w:hAnsi="Garamond"/>
          <w:b/>
          <w:bCs/>
          <w:color w:val="auto"/>
        </w:rPr>
        <w:t>Interpretation</w:t>
      </w:r>
      <w:r w:rsidRPr="00354AE7">
        <w:rPr>
          <w:rFonts w:ascii="Garamond" w:hAnsi="Garamond"/>
          <w:b/>
          <w:bCs/>
          <w:color w:val="auto"/>
        </w:rPr>
        <w:t xml:space="preserve"> of the provided Task</w:t>
      </w:r>
      <w:bookmarkEnd w:id="25"/>
    </w:p>
    <w:p w14:paraId="4C5470B8" w14:textId="30E5C856" w:rsidR="00E15EB1" w:rsidRDefault="00354AE7" w:rsidP="00E15EB1">
      <w:pPr>
        <w:jc w:val="both"/>
        <w:rPr>
          <w:rFonts w:ascii="Garamond" w:hAnsi="Garamond"/>
          <w:sz w:val="24"/>
          <w:szCs w:val="24"/>
        </w:rPr>
      </w:pPr>
      <w:r>
        <w:rPr>
          <w:rFonts w:ascii="Garamond" w:hAnsi="Garamond"/>
          <w:sz w:val="24"/>
          <w:szCs w:val="24"/>
        </w:rPr>
        <w:t>In this section</w:t>
      </w:r>
      <w:r w:rsidR="00612954">
        <w:rPr>
          <w:rFonts w:ascii="Garamond" w:hAnsi="Garamond"/>
          <w:sz w:val="24"/>
          <w:szCs w:val="24"/>
        </w:rPr>
        <w:t>,</w:t>
      </w:r>
      <w:r>
        <w:rPr>
          <w:rFonts w:ascii="Garamond" w:hAnsi="Garamond"/>
          <w:sz w:val="24"/>
          <w:szCs w:val="24"/>
        </w:rPr>
        <w:t xml:space="preserve"> we aim to solve the task introduced in </w:t>
      </w:r>
      <w:hyperlink w:anchor="_Task_Overview:_Gradient" w:history="1">
        <w:r w:rsidRPr="00354AE7">
          <w:rPr>
            <w:rStyle w:val="Hyperlink"/>
            <w:rFonts w:ascii="Garamond" w:hAnsi="Garamond"/>
            <w:sz w:val="24"/>
            <w:szCs w:val="24"/>
          </w:rPr>
          <w:t>section 1</w:t>
        </w:r>
      </w:hyperlink>
      <w:r>
        <w:rPr>
          <w:rFonts w:ascii="Garamond" w:hAnsi="Garamond"/>
          <w:sz w:val="24"/>
          <w:szCs w:val="24"/>
        </w:rPr>
        <w:t xml:space="preserve">, by using the mathematical concepts discussed in </w:t>
      </w:r>
      <w:hyperlink w:anchor="_Mathematical_Theory" w:history="1">
        <w:r w:rsidRPr="00354AE7">
          <w:rPr>
            <w:rStyle w:val="Hyperlink"/>
            <w:rFonts w:ascii="Garamond" w:hAnsi="Garamond"/>
            <w:sz w:val="24"/>
            <w:szCs w:val="24"/>
          </w:rPr>
          <w:t>section 2</w:t>
        </w:r>
      </w:hyperlink>
      <w:r>
        <w:rPr>
          <w:rFonts w:ascii="Garamond" w:hAnsi="Garamond"/>
          <w:sz w:val="24"/>
          <w:szCs w:val="24"/>
        </w:rPr>
        <w:t>.</w:t>
      </w:r>
      <w:r w:rsidR="00044936">
        <w:rPr>
          <w:rFonts w:ascii="Garamond" w:hAnsi="Garamond"/>
          <w:sz w:val="24"/>
          <w:szCs w:val="24"/>
        </w:rPr>
        <w:t xml:space="preserve"> For the implementation of the code, </w:t>
      </w:r>
      <w:r w:rsidR="007E67DE" w:rsidRPr="007E67DE">
        <w:rPr>
          <w:rFonts w:ascii="Courier New" w:hAnsi="Courier New" w:cs="Courier New"/>
        </w:rPr>
        <w:t>Python v3.12.2</w:t>
      </w:r>
      <w:r w:rsidR="007E67DE">
        <w:rPr>
          <w:rFonts w:ascii="Garamond" w:hAnsi="Garamond"/>
          <w:sz w:val="24"/>
          <w:szCs w:val="24"/>
        </w:rPr>
        <w:t xml:space="preserve"> is used.</w:t>
      </w:r>
    </w:p>
    <w:p w14:paraId="1210DDE6" w14:textId="67F8BEC7" w:rsidR="00A56F60" w:rsidRPr="00A56F60" w:rsidRDefault="00A56F60" w:rsidP="00C84CE7">
      <w:pPr>
        <w:pStyle w:val="Heading2"/>
        <w:numPr>
          <w:ilvl w:val="1"/>
          <w:numId w:val="8"/>
        </w:numPr>
        <w:spacing w:after="240"/>
        <w:rPr>
          <w:rFonts w:ascii="Garamond" w:hAnsi="Garamond"/>
          <w:b/>
          <w:bCs/>
          <w:color w:val="auto"/>
        </w:rPr>
      </w:pPr>
      <w:bookmarkStart w:id="26" w:name="_Toc172483090"/>
      <w:r w:rsidRPr="00A56F60">
        <w:rPr>
          <w:rFonts w:ascii="Garamond" w:hAnsi="Garamond"/>
          <w:b/>
          <w:bCs/>
          <w:color w:val="auto"/>
        </w:rPr>
        <w:t>Solution</w:t>
      </w:r>
      <w:bookmarkEnd w:id="26"/>
    </w:p>
    <w:p w14:paraId="7937CB95" w14:textId="3EB671EE" w:rsidR="00354AE7" w:rsidRDefault="00333759" w:rsidP="00E15EB1">
      <w:pPr>
        <w:jc w:val="both"/>
        <w:rPr>
          <w:rFonts w:ascii="Garamond" w:hAnsi="Garamond"/>
          <w:sz w:val="24"/>
          <w:szCs w:val="24"/>
        </w:rPr>
      </w:pPr>
      <w:r>
        <w:rPr>
          <w:rFonts w:ascii="Garamond" w:hAnsi="Garamond"/>
          <w:sz w:val="24"/>
          <w:szCs w:val="24"/>
        </w:rPr>
        <w:t>First, we should generate the necessary data.</w:t>
      </w:r>
    </w:p>
    <w:p w14:paraId="1D7B8991" w14:textId="186BA682" w:rsidR="002E5C97" w:rsidRDefault="00333759" w:rsidP="00E15EB1">
      <w:pPr>
        <w:jc w:val="both"/>
        <w:rPr>
          <w:rFonts w:ascii="Garamond" w:eastAsiaTheme="minorEastAsia" w:hAnsi="Garamond"/>
          <w:sz w:val="24"/>
          <w:szCs w:val="24"/>
        </w:rPr>
      </w:pPr>
      <w:r w:rsidRPr="00A56F60">
        <w:rPr>
          <w:rFonts w:ascii="Garamond" w:hAnsi="Garamond"/>
          <w:b/>
          <w:bCs/>
          <w:sz w:val="24"/>
          <w:szCs w:val="24"/>
        </w:rPr>
        <w:t>Step 1</w:t>
      </w:r>
      <w:r>
        <w:rPr>
          <w:rFonts w:ascii="Garamond" w:hAnsi="Garamond"/>
          <w:sz w:val="24"/>
          <w:szCs w:val="24"/>
        </w:rPr>
        <w:t>:</w:t>
      </w:r>
      <w:r w:rsidR="002E5C97">
        <w:rPr>
          <w:rFonts w:ascii="Garamond" w:hAnsi="Garamond"/>
          <w:sz w:val="24"/>
          <w:szCs w:val="24"/>
        </w:rPr>
        <w:tab/>
        <w:t xml:space="preserve">We first simulated the entries of design matrix </w:t>
      </w:r>
      <m:oMath>
        <m:r>
          <w:rPr>
            <w:rFonts w:ascii="Cambria Math" w:eastAsiaTheme="minorEastAsia" w:hAnsi="Cambria Math"/>
            <w:sz w:val="24"/>
            <w:szCs w:val="24"/>
          </w:rPr>
          <m:t>X</m:t>
        </m:r>
        <m:r>
          <m:rPr>
            <m:sty m:val="p"/>
          </m:rPr>
          <w:rPr>
            <w:rFonts w:ascii="Cambria Math" w:eastAsiaTheme="minorEastAsia" w:hAnsi="Cambria Math"/>
            <w:sz w:val="24"/>
            <w:szCs w:val="24"/>
          </w:rPr>
          <m:t xml:space="preserve"> 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 xml:space="preserve">50 </m:t>
            </m:r>
            <m:r>
              <m:rPr>
                <m:sty m:val="p"/>
              </m:rPr>
              <w:rPr>
                <w:rFonts w:ascii="Cambria Math" w:eastAsiaTheme="minorEastAsia" w:hAnsi="Cambria Math"/>
                <w:sz w:val="24"/>
                <w:szCs w:val="24"/>
              </w:rPr>
              <m:t>x</m:t>
            </m:r>
            <m:r>
              <w:rPr>
                <w:rFonts w:ascii="Cambria Math" w:eastAsiaTheme="minorEastAsia" w:hAnsi="Cambria Math"/>
                <w:sz w:val="24"/>
                <w:szCs w:val="24"/>
              </w:rPr>
              <m:t xml:space="preserve"> 30</m:t>
            </m:r>
          </m:sup>
        </m:sSup>
        <m:r>
          <m:rPr>
            <m:scr m:val="script"/>
          </m:rPr>
          <w:rPr>
            <w:rFonts w:ascii="Cambria Math" w:eastAsiaTheme="minorEastAsia" w:hAnsi="Cambria Math"/>
            <w:sz w:val="24"/>
            <w:szCs w:val="24"/>
          </w:rPr>
          <m:t xml:space="preserve"> ~ N</m:t>
        </m:r>
        <m:r>
          <w:rPr>
            <w:rFonts w:ascii="Cambria Math" w:eastAsiaTheme="minorEastAsia" w:hAnsi="Cambria Math"/>
            <w:sz w:val="24"/>
            <w:szCs w:val="24"/>
          </w:rPr>
          <m:t>(0, 1)</m:t>
        </m:r>
      </m:oMath>
      <w:r w:rsidR="002E5C97">
        <w:rPr>
          <w:rFonts w:ascii="Garamond" w:eastAsiaTheme="minorEastAsia" w:hAnsi="Garamond"/>
          <w:sz w:val="24"/>
          <w:szCs w:val="24"/>
        </w:rPr>
        <w:t>.</w:t>
      </w:r>
    </w:p>
    <w:p w14:paraId="6DF8FD43" w14:textId="03562CFE" w:rsidR="00333759" w:rsidRDefault="002E5C97" w:rsidP="00E15EB1">
      <w:pPr>
        <w:jc w:val="both"/>
        <w:rPr>
          <w:rFonts w:ascii="Garamond" w:eastAsiaTheme="minorEastAsia" w:hAnsi="Garamond"/>
          <w:sz w:val="24"/>
          <w:szCs w:val="24"/>
        </w:rPr>
      </w:pPr>
      <w:r>
        <w:rPr>
          <w:rFonts w:ascii="Garamond" w:eastAsiaTheme="minorEastAsia" w:hAnsi="Garamond"/>
          <w:sz w:val="24"/>
          <w:szCs w:val="24"/>
        </w:rPr>
        <w:tab/>
        <w:t xml:space="preserve">We simulate the true parameter </w:t>
      </w:r>
      <m:oMath>
        <m:sSubSup>
          <m:sSubSupPr>
            <m:ctrlPr>
              <w:rPr>
                <w:rFonts w:ascii="Cambria Math" w:eastAsiaTheme="minorEastAsia" w:hAnsi="Cambria Math"/>
                <w:i/>
                <w:iCs/>
                <w:sz w:val="24"/>
                <w:szCs w:val="24"/>
              </w:rPr>
            </m:ctrlPr>
          </m:sSubSupPr>
          <m:e>
            <m:r>
              <w:rPr>
                <w:rFonts w:ascii="Cambria Math" w:eastAsiaTheme="minorEastAsia" w:hAnsi="Cambria Math"/>
                <w:sz w:val="24"/>
                <w:szCs w:val="24"/>
              </w:rPr>
              <m:t>θ</m:t>
            </m:r>
          </m:e>
          <m:sub>
            <m:r>
              <w:rPr>
                <w:rFonts w:ascii="Cambria Math" w:eastAsiaTheme="minorEastAsia" w:hAnsi="Cambria Math"/>
                <w:sz w:val="24"/>
                <w:szCs w:val="24"/>
              </w:rPr>
              <m:t>j</m:t>
            </m:r>
          </m:sub>
          <m:sup>
            <m:r>
              <w:rPr>
                <w:rFonts w:ascii="Cambria Math" w:eastAsiaTheme="minorEastAsia" w:hAnsi="Cambria Math"/>
                <w:sz w:val="24"/>
                <w:szCs w:val="24"/>
              </w:rPr>
              <m:t>*</m:t>
            </m:r>
          </m:sup>
        </m:sSubSup>
        <m:r>
          <w:rPr>
            <w:rFonts w:ascii="Cambria Math" w:eastAsiaTheme="minorEastAsia" w:hAnsi="Cambria Math"/>
            <w:sz w:val="24"/>
            <w:szCs w:val="24"/>
          </w:rPr>
          <m:t xml:space="preserve"> (j=1,...,30)</m:t>
        </m:r>
      </m:oMath>
      <w:r>
        <w:rPr>
          <w:rFonts w:ascii="Garamond" w:eastAsiaTheme="minorEastAsia" w:hAnsi="Garamond"/>
          <w:sz w:val="24"/>
          <w:szCs w:val="24"/>
        </w:rPr>
        <w:t xml:space="preserve"> from Uniform distribution, as below:</w:t>
      </w:r>
    </w:p>
    <w:p w14:paraId="2C6A2E15" w14:textId="77777777" w:rsidR="00CE0017" w:rsidRPr="00333759" w:rsidRDefault="00CE0017" w:rsidP="00CE0017">
      <w:pPr>
        <w:ind w:left="720" w:hanging="720"/>
        <w:jc w:val="both"/>
        <w:rPr>
          <w:rFonts w:ascii="Garamond" w:eastAsiaTheme="minorEastAsia" w:hAnsi="Garamond"/>
          <w:iCs/>
          <w:sz w:val="24"/>
          <w:szCs w:val="24"/>
        </w:rPr>
      </w:pPr>
      <m:oMathPara>
        <m:oMath>
          <m:sSubSup>
            <m:sSubSupPr>
              <m:ctrlPr>
                <w:rPr>
                  <w:rFonts w:ascii="Cambria Math" w:hAnsi="Cambria Math"/>
                  <w:i/>
                  <w:iCs/>
                  <w:sz w:val="24"/>
                  <w:szCs w:val="24"/>
                </w:rPr>
              </m:ctrlPr>
            </m:sSubSupPr>
            <m:e>
              <m:r>
                <w:rPr>
                  <w:rFonts w:ascii="Cambria Math" w:hAnsi="Cambria Math"/>
                  <w:sz w:val="24"/>
                  <w:szCs w:val="24"/>
                </w:rPr>
                <m:t>θ</m:t>
              </m:r>
            </m:e>
            <m:sub>
              <m:r>
                <w:rPr>
                  <w:rFonts w:ascii="Cambria Math" w:hAnsi="Cambria Math"/>
                  <w:sz w:val="24"/>
                  <w:szCs w:val="24"/>
                </w:rPr>
                <m:t>j</m:t>
              </m:r>
            </m:sub>
            <m:sup>
              <m:r>
                <w:rPr>
                  <w:rFonts w:ascii="Cambria Math" w:hAnsi="Cambria Math"/>
                  <w:sz w:val="24"/>
                  <w:szCs w:val="24"/>
                </w:rPr>
                <m:t>*</m:t>
              </m:r>
            </m:sup>
          </m:sSubSup>
          <m:r>
            <w:rPr>
              <w:rFonts w:ascii="Cambria Math" w:hAnsi="Cambria Math"/>
              <w:sz w:val="24"/>
              <w:szCs w:val="24"/>
            </w:rPr>
            <m:t xml:space="preserve"> ~</m:t>
          </m:r>
          <m:r>
            <m:rPr>
              <m:scr m:val="script"/>
            </m:rPr>
            <w:rPr>
              <w:rFonts w:ascii="Cambria Math" w:eastAsiaTheme="minorEastAsia" w:hAnsi="Cambria Math"/>
              <w:sz w:val="24"/>
              <w:szCs w:val="24"/>
            </w:rPr>
            <m:t xml:space="preserve"> U</m:t>
          </m:r>
          <m:r>
            <w:rPr>
              <w:rFonts w:ascii="Cambria Math" w:eastAsiaTheme="minorEastAsia" w:hAnsi="Cambria Math"/>
              <w:sz w:val="24"/>
              <w:szCs w:val="24"/>
            </w:rPr>
            <m:t xml:space="preserve">nif </m:t>
          </m:r>
          <m:d>
            <m:dPr>
              <m:ctrlPr>
                <w:rPr>
                  <w:rFonts w:ascii="Cambria Math" w:eastAsiaTheme="minorEastAsia" w:hAnsi="Cambria Math"/>
                  <w:i/>
                  <w:iCs/>
                  <w:sz w:val="24"/>
                  <w:szCs w:val="24"/>
                </w:rPr>
              </m:ctrlPr>
            </m:dPr>
            <m:e>
              <m:d>
                <m:dPr>
                  <m:begChr m:val="["/>
                  <m:endChr m:val="]"/>
                  <m:ctrlPr>
                    <w:rPr>
                      <w:rFonts w:ascii="Cambria Math" w:eastAsiaTheme="minorEastAsia" w:hAnsi="Cambria Math"/>
                      <w:i/>
                      <w:iCs/>
                      <w:sz w:val="24"/>
                      <w:szCs w:val="24"/>
                    </w:rPr>
                  </m:ctrlPr>
                </m:dPr>
                <m:e>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2</m:t>
                      </m:r>
                    </m:den>
                  </m:f>
                  <m:r>
                    <w:rPr>
                      <w:rFonts w:ascii="Cambria Math" w:eastAsiaTheme="minorEastAsia" w:hAnsi="Cambria Math"/>
                      <w:sz w:val="24"/>
                      <w:szCs w:val="24"/>
                    </w:rPr>
                    <m:t>, 1</m:t>
                  </m:r>
                </m:e>
              </m:d>
            </m:e>
          </m:d>
          <m:r>
            <w:rPr>
              <w:rFonts w:ascii="Cambria Math" w:eastAsiaTheme="minorEastAsia" w:hAnsi="Cambria Math"/>
              <w:sz w:val="24"/>
              <w:szCs w:val="24"/>
            </w:rPr>
            <m:t>,</m:t>
          </m:r>
          <m:r>
            <m:rPr>
              <m:sty m:val="p"/>
            </m:rPr>
            <w:rPr>
              <w:rFonts w:ascii="Cambria Math" w:eastAsiaTheme="minorEastAsia" w:hAnsi="Cambria Math"/>
              <w:sz w:val="24"/>
              <w:szCs w:val="24"/>
            </w:rPr>
            <m:t xml:space="preserve">  </m:t>
          </m:r>
          <m:r>
            <w:rPr>
              <w:rFonts w:ascii="Cambria Math" w:eastAsiaTheme="minorEastAsia" w:hAnsi="Cambria Math"/>
              <w:sz w:val="24"/>
              <w:szCs w:val="24"/>
            </w:rPr>
            <m:t>j</m:t>
          </m:r>
          <m:r>
            <m:rPr>
              <m:sty m:val="p"/>
            </m:rPr>
            <w:rPr>
              <w:rFonts w:ascii="Cambria Math" w:eastAsiaTheme="minorEastAsia" w:hAnsi="Cambria Math"/>
              <w:sz w:val="24"/>
              <w:szCs w:val="24"/>
            </w:rPr>
            <m:t>= 1, ..., 10</m:t>
          </m:r>
        </m:oMath>
      </m:oMathPara>
    </w:p>
    <w:p w14:paraId="3574317A" w14:textId="7821D52A" w:rsidR="00D63B01" w:rsidRDefault="00CE0017" w:rsidP="00CE0017">
      <w:pPr>
        <w:jc w:val="both"/>
        <w:rPr>
          <w:rFonts w:ascii="Garamond" w:eastAsiaTheme="minorEastAsia" w:hAnsi="Garamond"/>
          <w:sz w:val="24"/>
          <w:szCs w:val="24"/>
        </w:rPr>
      </w:pPr>
      <m:oMathPara>
        <m:oMath>
          <m:sSubSup>
            <m:sSubSupPr>
              <m:ctrlPr>
                <w:rPr>
                  <w:rFonts w:ascii="Cambria Math" w:hAnsi="Cambria Math"/>
                  <w:i/>
                  <w:iCs/>
                  <w:sz w:val="24"/>
                  <w:szCs w:val="24"/>
                </w:rPr>
              </m:ctrlPr>
            </m:sSubSupPr>
            <m:e>
              <m:r>
                <w:rPr>
                  <w:rFonts w:ascii="Cambria Math" w:hAnsi="Cambria Math"/>
                  <w:sz w:val="24"/>
                  <w:szCs w:val="24"/>
                </w:rPr>
                <m:t xml:space="preserve">                </m:t>
              </m:r>
              <m:r>
                <w:rPr>
                  <w:rFonts w:ascii="Cambria Math" w:hAnsi="Cambria Math"/>
                  <w:sz w:val="24"/>
                  <w:szCs w:val="24"/>
                </w:rPr>
                <m:t>θ</m:t>
              </m:r>
            </m:e>
            <m:sub>
              <m:r>
                <w:rPr>
                  <w:rFonts w:ascii="Cambria Math" w:hAnsi="Cambria Math"/>
                  <w:sz w:val="24"/>
                  <w:szCs w:val="24"/>
                </w:rPr>
                <m:t>j</m:t>
              </m:r>
            </m:sub>
            <m:sup>
              <m:r>
                <w:rPr>
                  <w:rFonts w:ascii="Cambria Math" w:hAnsi="Cambria Math"/>
                  <w:sz w:val="24"/>
                  <w:szCs w:val="24"/>
                </w:rPr>
                <m:t>*</m:t>
              </m:r>
            </m:sup>
          </m:sSubSup>
          <m:r>
            <w:rPr>
              <w:rFonts w:ascii="Cambria Math" w:hAnsi="Cambria Math"/>
              <w:sz w:val="24"/>
              <w:szCs w:val="24"/>
            </w:rPr>
            <m:t xml:space="preserve"> </m:t>
          </m:r>
          <m:r>
            <w:rPr>
              <w:rFonts w:ascii="Cambria Math" w:hAnsi="Cambria Math"/>
              <w:sz w:val="24"/>
              <w:szCs w:val="24"/>
            </w:rPr>
            <m:t>~</m:t>
          </m:r>
          <m:r>
            <m:rPr>
              <m:scr m:val="script"/>
            </m:rPr>
            <w:rPr>
              <w:rFonts w:ascii="Cambria Math" w:eastAsiaTheme="minorEastAsia" w:hAnsi="Cambria Math"/>
              <w:sz w:val="24"/>
              <w:szCs w:val="24"/>
            </w:rPr>
            <m:t xml:space="preserve"> U</m:t>
          </m:r>
          <m:r>
            <w:rPr>
              <w:rFonts w:ascii="Cambria Math" w:eastAsiaTheme="minorEastAsia" w:hAnsi="Cambria Math"/>
              <w:sz w:val="24"/>
              <w:szCs w:val="24"/>
            </w:rPr>
            <m:t xml:space="preserve">nif </m:t>
          </m:r>
          <m:d>
            <m:dPr>
              <m:ctrlPr>
                <w:rPr>
                  <w:rFonts w:ascii="Cambria Math" w:eastAsiaTheme="minorEastAsia" w:hAnsi="Cambria Math"/>
                  <w:i/>
                  <w:iCs/>
                  <w:sz w:val="24"/>
                  <w:szCs w:val="24"/>
                </w:rPr>
              </m:ctrlPr>
            </m:dPr>
            <m:e>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 xml:space="preserve">0, </m:t>
                  </m:r>
                  <m:f>
                    <m:fPr>
                      <m:ctrlPr>
                        <w:rPr>
                          <w:rFonts w:ascii="Cambria Math" w:eastAsiaTheme="minorEastAsia" w:hAnsi="Cambria Math"/>
                          <w:i/>
                          <w:iCs/>
                          <w:sz w:val="24"/>
                          <w:szCs w:val="24"/>
                        </w:rPr>
                      </m:ctrlPr>
                    </m:fPr>
                    <m:num>
                      <m:r>
                        <w:rPr>
                          <w:rFonts w:ascii="Cambria Math" w:eastAsiaTheme="minorEastAsia" w:hAnsi="Cambria Math"/>
                          <w:sz w:val="24"/>
                          <w:szCs w:val="24"/>
                        </w:rPr>
                        <m:t>3</m:t>
                      </m:r>
                    </m:num>
                    <m:den>
                      <m:r>
                        <w:rPr>
                          <w:rFonts w:ascii="Cambria Math" w:eastAsiaTheme="minorEastAsia" w:hAnsi="Cambria Math"/>
                          <w:sz w:val="24"/>
                          <w:szCs w:val="24"/>
                        </w:rPr>
                        <m:t>10</m:t>
                      </m:r>
                    </m:den>
                  </m:f>
                </m:e>
              </m:d>
            </m:e>
          </m:d>
          <m:r>
            <w:rPr>
              <w:rFonts w:ascii="Cambria Math" w:eastAsiaTheme="minorEastAsia" w:hAnsi="Cambria Math"/>
              <w:sz w:val="24"/>
              <w:szCs w:val="24"/>
            </w:rPr>
            <m:t>,</m:t>
          </m:r>
          <m:r>
            <w:rPr>
              <w:rFonts w:ascii="Cambria Math" w:eastAsiaTheme="minorEastAsia" w:hAnsi="Cambria Math"/>
              <w:sz w:val="24"/>
              <w:szCs w:val="24"/>
            </w:rPr>
            <m:t xml:space="preserve">      </m:t>
          </m:r>
          <m:r>
            <m:rPr>
              <m:sty m:val="p"/>
            </m:rPr>
            <w:rPr>
              <w:rFonts w:ascii="Cambria Math" w:eastAsiaTheme="minorEastAsia" w:hAnsi="Cambria Math"/>
              <w:sz w:val="24"/>
              <w:szCs w:val="24"/>
            </w:rPr>
            <m:t xml:space="preserve"> </m:t>
          </m:r>
          <m:r>
            <w:rPr>
              <w:rFonts w:ascii="Cambria Math" w:eastAsiaTheme="minorEastAsia" w:hAnsi="Cambria Math"/>
              <w:sz w:val="24"/>
              <w:szCs w:val="24"/>
            </w:rPr>
            <m:t>j</m:t>
          </m:r>
          <m:r>
            <m:rPr>
              <m:sty m:val="p"/>
            </m:rPr>
            <w:rPr>
              <w:rFonts w:ascii="Cambria Math" w:eastAsiaTheme="minorEastAsia" w:hAnsi="Cambria Math"/>
              <w:sz w:val="24"/>
              <w:szCs w:val="24"/>
            </w:rPr>
            <m:t>= 11, ..., 30</m:t>
          </m:r>
        </m:oMath>
      </m:oMathPara>
    </w:p>
    <w:p w14:paraId="4E8590D6" w14:textId="3F4F3994" w:rsidR="002E5C97" w:rsidRDefault="002E5C97" w:rsidP="00E15EB1">
      <w:pPr>
        <w:jc w:val="both"/>
        <w:rPr>
          <w:rFonts w:ascii="Garamond" w:eastAsiaTheme="minorEastAsia" w:hAnsi="Garamond"/>
          <w:sz w:val="24"/>
          <w:szCs w:val="24"/>
        </w:rPr>
      </w:pPr>
      <w:r w:rsidRPr="00A56F60">
        <w:rPr>
          <w:rFonts w:ascii="Garamond" w:eastAsiaTheme="minorEastAsia" w:hAnsi="Garamond"/>
          <w:b/>
          <w:bCs/>
          <w:sz w:val="24"/>
          <w:szCs w:val="24"/>
        </w:rPr>
        <w:t>Step 2</w:t>
      </w:r>
      <w:r>
        <w:rPr>
          <w:rFonts w:ascii="Garamond" w:eastAsiaTheme="minorEastAsia" w:hAnsi="Garamond"/>
          <w:sz w:val="24"/>
          <w:szCs w:val="24"/>
        </w:rPr>
        <w:t>:</w:t>
      </w:r>
      <w:r>
        <w:rPr>
          <w:rFonts w:ascii="Garamond" w:eastAsiaTheme="minorEastAsia" w:hAnsi="Garamond"/>
          <w:sz w:val="24"/>
          <w:szCs w:val="24"/>
        </w:rPr>
        <w:tab/>
      </w:r>
      <w:r w:rsidR="00D63B01">
        <w:rPr>
          <w:rFonts w:ascii="Garamond" w:eastAsiaTheme="minorEastAsia" w:hAnsi="Garamond"/>
          <w:sz w:val="24"/>
          <w:szCs w:val="24"/>
        </w:rPr>
        <w:t xml:space="preserve">We run </w:t>
      </w:r>
      <w:r w:rsidR="007E67DE">
        <w:rPr>
          <w:rFonts w:ascii="Garamond" w:eastAsiaTheme="minorEastAsia" w:hAnsi="Garamond"/>
          <w:sz w:val="24"/>
          <w:szCs w:val="24"/>
        </w:rPr>
        <w:t xml:space="preserve">all </w:t>
      </w:r>
      <w:r w:rsidR="00D63B01">
        <w:rPr>
          <w:rFonts w:ascii="Garamond" w:eastAsiaTheme="minorEastAsia" w:hAnsi="Garamond"/>
          <w:sz w:val="24"/>
          <w:szCs w:val="24"/>
        </w:rPr>
        <w:t>the below steps for each of the 100 iterations (</w:t>
      </w:r>
      <m:oMath>
        <m:r>
          <w:rPr>
            <w:rFonts w:ascii="Cambria Math" w:eastAsiaTheme="minorEastAsia" w:hAnsi="Cambria Math"/>
            <w:sz w:val="24"/>
            <w:szCs w:val="24"/>
          </w:rPr>
          <m:t>i</m:t>
        </m:r>
        <m:r>
          <m:rPr>
            <m:sty m:val="p"/>
          </m:rPr>
          <w:rPr>
            <w:rFonts w:ascii="Cambria Math" w:eastAsiaTheme="minorEastAsia" w:hAnsi="Cambria Math"/>
            <w:sz w:val="24"/>
            <w:szCs w:val="24"/>
          </w:rPr>
          <m:t>=1, …, 100</m:t>
        </m:r>
      </m:oMath>
      <w:r w:rsidR="00D63B01">
        <w:rPr>
          <w:rFonts w:ascii="Garamond" w:eastAsiaTheme="minorEastAsia" w:hAnsi="Garamond"/>
          <w:sz w:val="24"/>
          <w:szCs w:val="24"/>
        </w:rPr>
        <w:t>):</w:t>
      </w:r>
    </w:p>
    <w:p w14:paraId="1937A53B" w14:textId="4EB36BB5" w:rsidR="007E67DE" w:rsidRDefault="00044936" w:rsidP="00E15EB1">
      <w:pPr>
        <w:jc w:val="both"/>
        <w:rPr>
          <w:rFonts w:ascii="Garamond" w:eastAsiaTheme="minorEastAsia" w:hAnsi="Garamond"/>
          <w:sz w:val="24"/>
          <w:szCs w:val="24"/>
        </w:rPr>
      </w:pPr>
      <w:r>
        <w:rPr>
          <w:rFonts w:ascii="Garamond" w:eastAsiaTheme="minorEastAsia" w:hAnsi="Garamond"/>
          <w:sz w:val="24"/>
          <w:szCs w:val="24"/>
        </w:rPr>
        <w:tab/>
      </w:r>
      <w:r w:rsidR="007E67DE" w:rsidRPr="007E67DE">
        <w:rPr>
          <w:rFonts w:ascii="Garamond" w:eastAsiaTheme="minorEastAsia" w:hAnsi="Garamond"/>
          <w:b/>
          <w:bCs/>
          <w:sz w:val="24"/>
          <w:szCs w:val="24"/>
        </w:rPr>
        <w:t>Common steps (for both Gradient Descent and OLS estimator)</w:t>
      </w:r>
      <w:r w:rsidR="007E67DE">
        <w:rPr>
          <w:rFonts w:ascii="Garamond" w:eastAsiaTheme="minorEastAsia" w:hAnsi="Garamond"/>
          <w:sz w:val="24"/>
          <w:szCs w:val="24"/>
        </w:rPr>
        <w:t>:</w:t>
      </w:r>
    </w:p>
    <w:p w14:paraId="5437E6FA" w14:textId="27DACEB9" w:rsidR="007E67DE" w:rsidRPr="00D63B01" w:rsidRDefault="007E67DE" w:rsidP="007E67DE">
      <w:pPr>
        <w:pStyle w:val="ListParagraph"/>
        <w:numPr>
          <w:ilvl w:val="1"/>
          <w:numId w:val="19"/>
        </w:numPr>
        <w:ind w:left="1080"/>
        <w:jc w:val="both"/>
        <w:rPr>
          <w:rFonts w:ascii="Garamond" w:eastAsiaTheme="minorEastAsia" w:hAnsi="Garamond"/>
          <w:iCs/>
          <w:sz w:val="24"/>
          <w:szCs w:val="24"/>
        </w:rPr>
      </w:pPr>
      <w:r>
        <w:rPr>
          <w:rFonts w:ascii="Garamond" w:eastAsiaTheme="minorEastAsia" w:hAnsi="Garamond"/>
          <w:sz w:val="24"/>
          <w:szCs w:val="24"/>
        </w:rPr>
        <w:t>G</w:t>
      </w:r>
      <w:r w:rsidRPr="00D63B01">
        <w:rPr>
          <w:rFonts w:ascii="Garamond" w:eastAsiaTheme="minorEastAsia" w:hAnsi="Garamond"/>
          <w:sz w:val="24"/>
          <w:szCs w:val="24"/>
        </w:rPr>
        <w:t xml:space="preserve">enerate error vector </w:t>
      </w:r>
      <m:oMath>
        <m:sSup>
          <m:sSupPr>
            <m:ctrlPr>
              <w:rPr>
                <w:rFonts w:ascii="Cambria Math" w:eastAsiaTheme="minorEastAsia" w:hAnsi="Cambria Math"/>
                <w:i/>
                <w:sz w:val="24"/>
                <w:szCs w:val="24"/>
              </w:rPr>
            </m:ctrlPr>
          </m:sSupPr>
          <m:e>
            <m:r>
              <w:rPr>
                <w:rFonts w:ascii="Cambria Math" w:eastAsiaTheme="minorEastAsia" w:hAnsi="Cambria Math"/>
                <w:sz w:val="24"/>
                <w:szCs w:val="24"/>
              </w:rPr>
              <m:t>ε</m:t>
            </m:r>
          </m:e>
          <m:sup>
            <m:d>
              <m:dPr>
                <m:ctrlPr>
                  <w:rPr>
                    <w:rFonts w:ascii="Cambria Math" w:eastAsiaTheme="minorEastAsia" w:hAnsi="Cambria Math"/>
                    <w:i/>
                    <w:sz w:val="24"/>
                    <w:szCs w:val="24"/>
                  </w:rPr>
                </m:ctrlPr>
              </m:dPr>
              <m:e>
                <m:r>
                  <w:rPr>
                    <w:rFonts w:ascii="Cambria Math" w:eastAsiaTheme="minorEastAsia" w:hAnsi="Cambria Math"/>
                    <w:sz w:val="24"/>
                    <w:szCs w:val="24"/>
                  </w:rPr>
                  <m:t>i</m:t>
                </m:r>
              </m:e>
            </m:d>
          </m:sup>
        </m:sSup>
        <m:r>
          <m:rPr>
            <m:sty m:val="p"/>
          </m:rPr>
          <w:rPr>
            <w:rFonts w:ascii="Cambria Math" w:eastAsiaTheme="minorEastAsia" w:hAnsi="Cambria Math"/>
            <w:sz w:val="24"/>
            <w:szCs w:val="24"/>
          </w:rPr>
          <m:t xml:space="preserve"> ϵ </m:t>
        </m:r>
        <m:sSup>
          <m:sSupPr>
            <m:ctrlPr>
              <w:rPr>
                <w:rFonts w:ascii="Cambria Math" w:eastAsiaTheme="minorEastAsia" w:hAnsi="Cambria Math"/>
                <w:iCs/>
                <w:sz w:val="24"/>
                <w:szCs w:val="24"/>
              </w:rPr>
            </m:ctrlPr>
          </m:sSupPr>
          <m:e>
            <m:r>
              <m:rPr>
                <m:scr m:val="double-struck"/>
                <m:sty m:val="p"/>
              </m:rPr>
              <w:rPr>
                <w:rFonts w:ascii="Cambria Math" w:eastAsiaTheme="minorEastAsia" w:hAnsi="Cambria Math"/>
                <w:sz w:val="24"/>
                <w:szCs w:val="24"/>
              </w:rPr>
              <m:t>R</m:t>
            </m:r>
          </m:e>
          <m:sup>
            <m:r>
              <m:rPr>
                <m:sty m:val="p"/>
              </m:rPr>
              <w:rPr>
                <w:rFonts w:ascii="Cambria Math" w:eastAsiaTheme="minorEastAsia" w:hAnsi="Cambria Math"/>
                <w:sz w:val="24"/>
                <w:szCs w:val="24"/>
              </w:rPr>
              <m:t>50</m:t>
            </m:r>
          </m:sup>
        </m:sSup>
      </m:oMath>
    </w:p>
    <w:p w14:paraId="7FA4F80E" w14:textId="00837C75" w:rsidR="007E67DE" w:rsidRPr="00D63B01" w:rsidRDefault="007E67DE" w:rsidP="007E67DE">
      <w:pPr>
        <w:pStyle w:val="ListParagraph"/>
        <w:numPr>
          <w:ilvl w:val="1"/>
          <w:numId w:val="19"/>
        </w:numPr>
        <w:ind w:left="1080"/>
        <w:jc w:val="both"/>
        <w:rPr>
          <w:rFonts w:ascii="Garamond" w:hAnsi="Garamond"/>
          <w:iCs/>
          <w:sz w:val="24"/>
          <w:szCs w:val="24"/>
        </w:rPr>
      </w:pPr>
      <w:r w:rsidRPr="00D63B01">
        <w:rPr>
          <w:rFonts w:ascii="Garamond" w:eastAsiaTheme="minorEastAsia" w:hAnsi="Garamond"/>
          <w:iCs/>
          <w:sz w:val="24"/>
          <w:szCs w:val="24"/>
        </w:rPr>
        <w:t xml:space="preserve">Compute </w:t>
      </w:r>
      <w:r w:rsidRPr="00D63B01">
        <w:rPr>
          <w:rFonts w:ascii="Garamond" w:hAnsi="Garamond"/>
          <w:iCs/>
          <w:sz w:val="24"/>
          <w:szCs w:val="24"/>
        </w:rPr>
        <w:t xml:space="preserve">the output vector </w:t>
      </w:r>
      <m:oMath>
        <m:r>
          <w:rPr>
            <w:rFonts w:ascii="Cambria Math" w:eastAsiaTheme="minorEastAsia" w:hAnsi="Cambria Math"/>
            <w:sz w:val="24"/>
            <w:szCs w:val="24"/>
          </w:rPr>
          <m:t>Y</m:t>
        </m:r>
        <m:r>
          <m:rPr>
            <m:sty m:val="p"/>
          </m:rPr>
          <w:rPr>
            <w:rFonts w:ascii="Cambria Math" w:eastAsiaTheme="minorEastAsia" w:hAnsi="Cambria Math"/>
            <w:sz w:val="24"/>
            <w:szCs w:val="24"/>
          </w:rPr>
          <m:t xml:space="preserve"> ϵ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n</m:t>
            </m:r>
          </m:sup>
        </m:sSup>
      </m:oMath>
      <w:r w:rsidRPr="00D63B01">
        <w:rPr>
          <w:rFonts w:ascii="Garamond" w:hAnsi="Garamond"/>
          <w:iCs/>
          <w:sz w:val="24"/>
          <w:szCs w:val="24"/>
        </w:rPr>
        <w:t xml:space="preserve"> as per the linear model equation</w:t>
      </w:r>
    </w:p>
    <w:p w14:paraId="76CD3F39" w14:textId="5B506B5D" w:rsidR="007E67DE" w:rsidRPr="00D63B01" w:rsidRDefault="00000000" w:rsidP="007E67DE">
      <w:pPr>
        <w:jc w:val="both"/>
        <w:rPr>
          <w:rFonts w:ascii="Garamond" w:eastAsiaTheme="minorEastAsia" w:hAnsi="Garamond"/>
          <w:sz w:val="24"/>
          <w:szCs w:val="24"/>
        </w:rPr>
      </w:pPr>
      <m:oMathPara>
        <m:oMath>
          <m:sSup>
            <m:sSupPr>
              <m:ctrlPr>
                <w:rPr>
                  <w:rFonts w:ascii="Cambria Math" w:hAnsi="Cambria Math"/>
                  <w:i/>
                  <w:iCs/>
                  <w:sz w:val="24"/>
                  <w:szCs w:val="24"/>
                </w:rPr>
              </m:ctrlPr>
            </m:sSupPr>
            <m:e>
              <m:r>
                <w:rPr>
                  <w:rFonts w:ascii="Cambria Math" w:hAnsi="Cambria Math"/>
                  <w:sz w:val="24"/>
                  <w:szCs w:val="24"/>
                </w:rPr>
                <m:t>Y</m:t>
              </m:r>
            </m:e>
            <m:sup>
              <m:d>
                <m:dPr>
                  <m:ctrlPr>
                    <w:rPr>
                      <w:rFonts w:ascii="Cambria Math" w:hAnsi="Cambria Math"/>
                      <w:i/>
                      <w:iCs/>
                      <w:sz w:val="24"/>
                      <w:szCs w:val="24"/>
                    </w:rPr>
                  </m:ctrlPr>
                </m:dPr>
                <m:e>
                  <m:r>
                    <w:rPr>
                      <w:rFonts w:ascii="Cambria Math" w:hAnsi="Cambria Math"/>
                      <w:sz w:val="24"/>
                      <w:szCs w:val="24"/>
                    </w:rPr>
                    <m:t>i</m:t>
                  </m:r>
                </m:e>
              </m:d>
            </m:sup>
          </m:sSup>
          <m:r>
            <w:rPr>
              <w:rFonts w:ascii="Cambria Math" w:hAnsi="Cambria Math"/>
              <w:sz w:val="24"/>
              <w:szCs w:val="24"/>
            </w:rPr>
            <m:t xml:space="preserve"> = X</m:t>
          </m:r>
          <m:sSup>
            <m:sSupPr>
              <m:ctrlPr>
                <w:rPr>
                  <w:rFonts w:ascii="Cambria Math" w:hAnsi="Cambria Math"/>
                  <w:i/>
                  <w:iCs/>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m:t>
          </m:r>
          <m:sSup>
            <m:sSupPr>
              <m:ctrlPr>
                <w:rPr>
                  <w:rFonts w:ascii="Cambria Math" w:eastAsiaTheme="minorEastAsia" w:hAnsi="Cambria Math"/>
                  <w:i/>
                  <w:iCs/>
                  <w:sz w:val="24"/>
                  <w:szCs w:val="24"/>
                </w:rPr>
              </m:ctrlPr>
            </m:sSupPr>
            <m:e>
              <m:r>
                <w:rPr>
                  <w:rFonts w:ascii="Cambria Math" w:eastAsiaTheme="minorEastAsia" w:hAnsi="Cambria Math"/>
                  <w:sz w:val="24"/>
                  <w:szCs w:val="24"/>
                </w:rPr>
                <m:t>ε</m:t>
              </m:r>
            </m:e>
            <m:sup>
              <m:d>
                <m:dPr>
                  <m:ctrlPr>
                    <w:rPr>
                      <w:rFonts w:ascii="Cambria Math" w:eastAsiaTheme="minorEastAsia" w:hAnsi="Cambria Math"/>
                      <w:i/>
                      <w:iCs/>
                      <w:sz w:val="24"/>
                      <w:szCs w:val="24"/>
                    </w:rPr>
                  </m:ctrlPr>
                </m:dPr>
                <m:e>
                  <m:r>
                    <w:rPr>
                      <w:rFonts w:ascii="Cambria Math" w:eastAsiaTheme="minorEastAsia" w:hAnsi="Cambria Math"/>
                      <w:sz w:val="24"/>
                      <w:szCs w:val="24"/>
                    </w:rPr>
                    <m:t>i</m:t>
                  </m:r>
                </m:e>
              </m:d>
            </m:sup>
          </m:sSup>
          <m:r>
            <w:rPr>
              <w:rFonts w:ascii="Cambria Math" w:hAnsi="Cambria Math"/>
              <w:sz w:val="24"/>
              <w:szCs w:val="24"/>
            </w:rPr>
            <m:t xml:space="preserve">,     </m:t>
          </m:r>
          <m:sSup>
            <m:sSupPr>
              <m:ctrlPr>
                <w:rPr>
                  <w:rFonts w:ascii="Cambria Math" w:eastAsiaTheme="minorEastAsia" w:hAnsi="Cambria Math"/>
                  <w:i/>
                  <w:iCs/>
                  <w:sz w:val="24"/>
                  <w:szCs w:val="24"/>
                </w:rPr>
              </m:ctrlPr>
            </m:sSupPr>
            <m:e>
              <m:r>
                <w:rPr>
                  <w:rFonts w:ascii="Cambria Math" w:eastAsiaTheme="minorEastAsia" w:hAnsi="Cambria Math"/>
                  <w:sz w:val="24"/>
                  <w:szCs w:val="24"/>
                </w:rPr>
                <m:t>ε</m:t>
              </m:r>
            </m:e>
            <m:sup>
              <m:d>
                <m:dPr>
                  <m:ctrlPr>
                    <w:rPr>
                      <w:rFonts w:ascii="Cambria Math" w:eastAsiaTheme="minorEastAsia" w:hAnsi="Cambria Math"/>
                      <w:i/>
                      <w:iCs/>
                      <w:sz w:val="24"/>
                      <w:szCs w:val="24"/>
                    </w:rPr>
                  </m:ctrlPr>
                </m:dPr>
                <m:e>
                  <m:r>
                    <w:rPr>
                      <w:rFonts w:ascii="Cambria Math" w:eastAsiaTheme="minorEastAsia" w:hAnsi="Cambria Math"/>
                      <w:sz w:val="24"/>
                      <w:szCs w:val="24"/>
                    </w:rPr>
                    <m:t>i</m:t>
                  </m:r>
                </m:e>
              </m:d>
            </m:sup>
          </m:sSup>
          <m:r>
            <w:rPr>
              <w:rFonts w:ascii="Cambria Math" w:hAnsi="Cambria Math"/>
              <w:sz w:val="24"/>
              <w:szCs w:val="24"/>
            </w:rPr>
            <m:t xml:space="preserve"> ~</m:t>
          </m:r>
          <m:r>
            <m:rPr>
              <m:scr m:val="script"/>
            </m:rPr>
            <w:rPr>
              <w:rFonts w:ascii="Cambria Math" w:eastAsiaTheme="minorEastAsia" w:hAnsi="Cambria Math"/>
              <w:sz w:val="24"/>
              <w:szCs w:val="24"/>
            </w:rPr>
            <m:t xml:space="preserve"> N</m:t>
          </m:r>
          <m:r>
            <w:rPr>
              <w:rFonts w:ascii="Cambria Math" w:eastAsiaTheme="minorEastAsia" w:hAnsi="Cambria Math"/>
              <w:sz w:val="24"/>
              <w:szCs w:val="24"/>
            </w:rPr>
            <m:t xml:space="preserve">(0, </m:t>
          </m:r>
          <m:sSub>
            <m:sSubPr>
              <m:ctrlPr>
                <w:rPr>
                  <w:rFonts w:ascii="Cambria Math" w:eastAsiaTheme="minorEastAsia" w:hAnsi="Cambria Math"/>
                  <w:i/>
                  <w:sz w:val="24"/>
                  <w:szCs w:val="24"/>
                </w:rPr>
              </m:ctrlPr>
            </m:sSubPr>
            <m:e>
              <m:r>
                <w:rPr>
                  <w:rFonts w:ascii="Cambria Math" w:eastAsiaTheme="minorEastAsia" w:hAnsi="Cambria Math"/>
                  <w:sz w:val="24"/>
                  <w:szCs w:val="24"/>
                </w:rPr>
                <m:t>Id</m:t>
              </m:r>
            </m:e>
            <m:sub>
              <m:r>
                <w:rPr>
                  <w:rFonts w:ascii="Cambria Math" w:eastAsiaTheme="minorEastAsia" w:hAnsi="Cambria Math"/>
                  <w:sz w:val="24"/>
                  <w:szCs w:val="24"/>
                </w:rPr>
                <m:t>n</m:t>
              </m:r>
            </m:sub>
          </m:sSub>
          <m:r>
            <w:rPr>
              <w:rFonts w:ascii="Cambria Math" w:eastAsiaTheme="minorEastAsia" w:hAnsi="Cambria Math"/>
              <w:sz w:val="24"/>
              <w:szCs w:val="24"/>
            </w:rPr>
            <m:t>)</m:t>
          </m:r>
        </m:oMath>
      </m:oMathPara>
    </w:p>
    <w:p w14:paraId="772ADD16" w14:textId="06CA8BF0" w:rsidR="00044936" w:rsidRDefault="00044936" w:rsidP="007E67DE">
      <w:pPr>
        <w:ind w:firstLine="720"/>
        <w:jc w:val="both"/>
        <w:rPr>
          <w:rFonts w:ascii="Garamond" w:eastAsiaTheme="minorEastAsia" w:hAnsi="Garamond"/>
          <w:sz w:val="24"/>
          <w:szCs w:val="24"/>
        </w:rPr>
      </w:pPr>
      <w:r w:rsidRPr="00044936">
        <w:rPr>
          <w:rFonts w:ascii="Garamond" w:eastAsiaTheme="minorEastAsia" w:hAnsi="Garamond"/>
          <w:b/>
          <w:bCs/>
          <w:sz w:val="24"/>
          <w:szCs w:val="24"/>
        </w:rPr>
        <w:t xml:space="preserve">Computation of Gradient Descent </w:t>
      </w:r>
      <w:r w:rsidR="007E67DE">
        <w:rPr>
          <w:rFonts w:ascii="Garamond" w:eastAsiaTheme="minorEastAsia" w:hAnsi="Garamond"/>
          <w:b/>
          <w:bCs/>
          <w:sz w:val="24"/>
          <w:szCs w:val="24"/>
        </w:rPr>
        <w:t>e</w:t>
      </w:r>
      <w:r w:rsidRPr="00044936">
        <w:rPr>
          <w:rFonts w:ascii="Garamond" w:eastAsiaTheme="minorEastAsia" w:hAnsi="Garamond"/>
          <w:b/>
          <w:bCs/>
          <w:sz w:val="24"/>
          <w:szCs w:val="24"/>
        </w:rPr>
        <w:t>stimator</w:t>
      </w:r>
      <w:r>
        <w:rPr>
          <w:rFonts w:ascii="Garamond" w:eastAsiaTheme="minorEastAsia" w:hAnsi="Garamond"/>
          <w:sz w:val="24"/>
          <w:szCs w:val="24"/>
        </w:rPr>
        <w:t>:</w:t>
      </w:r>
    </w:p>
    <w:p w14:paraId="650C3B99" w14:textId="292F6D56" w:rsidR="00D63B01" w:rsidRPr="007E67DE" w:rsidRDefault="00053504" w:rsidP="00D63B01">
      <w:pPr>
        <w:pStyle w:val="ListParagraph"/>
        <w:numPr>
          <w:ilvl w:val="1"/>
          <w:numId w:val="19"/>
        </w:numPr>
        <w:ind w:left="1080"/>
        <w:jc w:val="both"/>
        <w:rPr>
          <w:rFonts w:ascii="Garamond" w:eastAsiaTheme="minorEastAsia" w:hAnsi="Garamond"/>
          <w:sz w:val="24"/>
          <w:szCs w:val="24"/>
        </w:rPr>
      </w:pPr>
      <w:r>
        <w:rPr>
          <w:rFonts w:ascii="Garamond" w:eastAsiaTheme="minorEastAsia" w:hAnsi="Garamond"/>
          <w:sz w:val="24"/>
          <w:szCs w:val="24"/>
        </w:rPr>
        <w:t>Set the initial value</w:t>
      </w:r>
      <w:r w:rsidR="00D63B01" w:rsidRPr="00D63B01">
        <w:rPr>
          <w:rFonts w:ascii="Garamond" w:eastAsiaTheme="minorEastAsia" w:hAnsi="Garamond"/>
          <w:sz w:val="24"/>
          <w:szCs w:val="24"/>
        </w:rPr>
        <w:t xml:space="preserve"> </w:t>
      </w:r>
      <w:r>
        <w:rPr>
          <w:rFonts w:ascii="Garamond" w:eastAsiaTheme="minorEastAsia" w:hAnsi="Garamond"/>
          <w:sz w:val="24"/>
          <w:szCs w:val="24"/>
        </w:rPr>
        <w:t xml:space="preserve">of </w:t>
      </w:r>
      <w:r w:rsidR="00D63B01" w:rsidRPr="00D63B01">
        <w:rPr>
          <w:rFonts w:ascii="Garamond" w:eastAsiaTheme="minorEastAsia" w:hAnsi="Garamond"/>
          <w:sz w:val="24"/>
          <w:szCs w:val="24"/>
        </w:rPr>
        <w:t xml:space="preserve">Gradient Descent </w:t>
      </w:r>
      <w:r w:rsidR="00CE0017">
        <w:rPr>
          <w:rFonts w:ascii="Garamond" w:eastAsiaTheme="minorEastAsia" w:hAnsi="Garamond"/>
          <w:sz w:val="24"/>
          <w:szCs w:val="24"/>
        </w:rPr>
        <w:t>e</w:t>
      </w:r>
      <w:r w:rsidR="00D63B01" w:rsidRPr="00D63B01">
        <w:rPr>
          <w:rFonts w:ascii="Garamond" w:eastAsiaTheme="minorEastAsia" w:hAnsi="Garamond"/>
          <w:sz w:val="24"/>
          <w:szCs w:val="24"/>
        </w:rPr>
        <w:t xml:space="preserve">stimator </w:t>
      </w:r>
      <m:oMath>
        <m:sSubSup>
          <m:sSubSupPr>
            <m:ctrlPr>
              <w:rPr>
                <w:rFonts w:ascii="Cambria Math" w:eastAsiaTheme="minorEastAsia" w:hAnsi="Cambria Math"/>
                <w:i/>
                <w:sz w:val="24"/>
                <w:szCs w:val="24"/>
              </w:rPr>
            </m:ctrlPr>
          </m:sSubSup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0</m:t>
            </m:r>
          </m:sub>
          <m:sup>
            <m:d>
              <m:dPr>
                <m:ctrlPr>
                  <w:rPr>
                    <w:rFonts w:ascii="Cambria Math" w:eastAsiaTheme="minorEastAsia" w:hAnsi="Cambria Math"/>
                    <w:i/>
                    <w:sz w:val="24"/>
                    <w:szCs w:val="24"/>
                  </w:rPr>
                </m:ctrlPr>
              </m:dPr>
              <m:e>
                <m:r>
                  <w:rPr>
                    <w:rFonts w:ascii="Cambria Math" w:eastAsiaTheme="minorEastAsia" w:hAnsi="Cambria Math"/>
                    <w:sz w:val="24"/>
                    <w:szCs w:val="24"/>
                  </w:rPr>
                  <m:t>i</m:t>
                </m:r>
              </m:e>
            </m:d>
          </m:sup>
        </m:sSubSup>
        <m:r>
          <w:rPr>
            <w:rFonts w:ascii="Cambria Math" w:eastAsiaTheme="minorEastAsia" w:hAnsi="Cambria Math"/>
            <w:sz w:val="24"/>
            <w:szCs w:val="24"/>
          </w:rPr>
          <m:t>=(0,..., 0)</m:t>
        </m:r>
      </m:oMath>
    </w:p>
    <w:p w14:paraId="5A0333D3" w14:textId="471C0350" w:rsidR="00D63B01" w:rsidRPr="00053504" w:rsidRDefault="00053504" w:rsidP="00D63B01">
      <w:pPr>
        <w:pStyle w:val="ListParagraph"/>
        <w:numPr>
          <w:ilvl w:val="1"/>
          <w:numId w:val="19"/>
        </w:numPr>
        <w:ind w:left="1080"/>
        <w:jc w:val="both"/>
        <w:rPr>
          <w:rFonts w:ascii="Garamond" w:eastAsiaTheme="minorEastAsia" w:hAnsi="Garamond"/>
          <w:sz w:val="24"/>
          <w:szCs w:val="24"/>
        </w:rPr>
      </w:pPr>
      <w:r>
        <w:rPr>
          <w:rFonts w:ascii="Garamond" w:eastAsiaTheme="minorEastAsia" w:hAnsi="Garamond"/>
          <w:iCs/>
          <w:sz w:val="24"/>
          <w:szCs w:val="24"/>
        </w:rPr>
        <w:lastRenderedPageBreak/>
        <w:t>S</w:t>
      </w:r>
      <w:r w:rsidR="00D63B01">
        <w:rPr>
          <w:rFonts w:ascii="Garamond" w:eastAsiaTheme="minorEastAsia" w:hAnsi="Garamond"/>
          <w:iCs/>
          <w:sz w:val="24"/>
          <w:szCs w:val="24"/>
        </w:rPr>
        <w:t>et the step size</w:t>
      </w:r>
      <w:r w:rsidR="00230AC7">
        <w:rPr>
          <w:rFonts w:ascii="Garamond" w:eastAsiaTheme="minorEastAsia" w:hAnsi="Garamond"/>
          <w:iCs/>
          <w:sz w:val="24"/>
          <w:szCs w:val="24"/>
        </w:rPr>
        <w:t xml:space="preserve"> constant at</w:t>
      </w:r>
      <w:r w:rsidR="00D63B01">
        <w:rPr>
          <w:rFonts w:ascii="Garamond" w:eastAsiaTheme="minorEastAsia" w:hAnsi="Garamond"/>
          <w:iCs/>
          <w:sz w:val="24"/>
          <w:szCs w:val="24"/>
        </w:rPr>
        <w:t xml:space="preserve"> </w:t>
      </w:r>
      <m:oMath>
        <m:r>
          <w:rPr>
            <w:rFonts w:ascii="Cambria Math" w:eastAsiaTheme="minorEastAsia" w:hAnsi="Cambria Math"/>
            <w:sz w:val="24"/>
            <w:szCs w:val="24"/>
          </w:rPr>
          <m:t>γ=0.08</m:t>
        </m:r>
      </m:oMath>
      <w:r w:rsidR="00D63B01">
        <w:rPr>
          <w:rFonts w:ascii="Garamond" w:eastAsiaTheme="minorEastAsia" w:hAnsi="Garamond"/>
          <w:iCs/>
          <w:sz w:val="24"/>
          <w:szCs w:val="24"/>
        </w:rPr>
        <w:t xml:space="preserve"> </w:t>
      </w:r>
      <w:r>
        <w:rPr>
          <w:rFonts w:ascii="Garamond" w:eastAsiaTheme="minorEastAsia" w:hAnsi="Garamond"/>
          <w:iCs/>
          <w:sz w:val="24"/>
          <w:szCs w:val="24"/>
        </w:rPr>
        <w:t xml:space="preserve">for Gradient Descent </w:t>
      </w:r>
      <w:r w:rsidR="00CE0017">
        <w:rPr>
          <w:rFonts w:ascii="Garamond" w:eastAsiaTheme="minorEastAsia" w:hAnsi="Garamond"/>
          <w:iCs/>
          <w:sz w:val="24"/>
          <w:szCs w:val="24"/>
        </w:rPr>
        <w:t>e</w:t>
      </w:r>
      <w:r>
        <w:rPr>
          <w:rFonts w:ascii="Garamond" w:eastAsiaTheme="minorEastAsia" w:hAnsi="Garamond"/>
          <w:iCs/>
          <w:sz w:val="24"/>
          <w:szCs w:val="24"/>
        </w:rPr>
        <w:t>stimator computation</w:t>
      </w:r>
    </w:p>
    <w:p w14:paraId="13F80ABA" w14:textId="61A4BA4E" w:rsidR="00053504" w:rsidRPr="00230AC7" w:rsidRDefault="00053504" w:rsidP="00D63B01">
      <w:pPr>
        <w:pStyle w:val="ListParagraph"/>
        <w:numPr>
          <w:ilvl w:val="1"/>
          <w:numId w:val="19"/>
        </w:numPr>
        <w:ind w:left="1080"/>
        <w:jc w:val="both"/>
        <w:rPr>
          <w:rFonts w:ascii="Garamond" w:eastAsiaTheme="minorEastAsia" w:hAnsi="Garamond"/>
          <w:sz w:val="24"/>
          <w:szCs w:val="24"/>
        </w:rPr>
      </w:pPr>
      <w:r>
        <w:rPr>
          <w:rFonts w:ascii="Garamond" w:eastAsiaTheme="minorEastAsia" w:hAnsi="Garamond"/>
          <w:iCs/>
          <w:sz w:val="24"/>
          <w:szCs w:val="24"/>
        </w:rPr>
        <w:t xml:space="preserve">For each of the stopping time </w:t>
      </w:r>
      <m:oMath>
        <m:r>
          <w:rPr>
            <w:rFonts w:ascii="Cambria Math" w:eastAsiaTheme="minorEastAsia" w:hAnsi="Cambria Math"/>
            <w:sz w:val="24"/>
            <w:szCs w:val="24"/>
          </w:rPr>
          <m:t>T</m:t>
        </m:r>
      </m:oMath>
      <w:r>
        <w:rPr>
          <w:rFonts w:ascii="Garamond" w:eastAsiaTheme="minorEastAsia" w:hAnsi="Garamond"/>
          <w:iCs/>
          <w:sz w:val="24"/>
          <w:szCs w:val="24"/>
        </w:rPr>
        <w:t xml:space="preserve"> from the grid </w:t>
      </w:r>
      <m:oMath>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1,..., 400</m:t>
            </m:r>
          </m:e>
        </m:d>
      </m:oMath>
      <w:r>
        <w:rPr>
          <w:rFonts w:ascii="Garamond" w:eastAsiaTheme="minorEastAsia" w:hAnsi="Garamond"/>
          <w:iCs/>
          <w:sz w:val="24"/>
          <w:szCs w:val="24"/>
        </w:rPr>
        <w:t xml:space="preserve">, compute the Gradient Descent </w:t>
      </w:r>
      <w:r w:rsidR="00CE0017">
        <w:rPr>
          <w:rFonts w:ascii="Garamond" w:eastAsiaTheme="minorEastAsia" w:hAnsi="Garamond"/>
          <w:iCs/>
          <w:sz w:val="24"/>
          <w:szCs w:val="24"/>
        </w:rPr>
        <w:t>e</w:t>
      </w:r>
      <w:r>
        <w:rPr>
          <w:rFonts w:ascii="Garamond" w:eastAsiaTheme="minorEastAsia" w:hAnsi="Garamond"/>
          <w:iCs/>
          <w:sz w:val="24"/>
          <w:szCs w:val="24"/>
        </w:rPr>
        <w:t xml:space="preserve">stimator </w:t>
      </w:r>
      <m:oMath>
        <m:sSubSup>
          <m:sSubSupPr>
            <m:ctrlPr>
              <w:rPr>
                <w:rFonts w:ascii="Cambria Math" w:eastAsiaTheme="minorEastAsia" w:hAnsi="Cambria Math"/>
                <w:i/>
                <w:iCs/>
                <w:sz w:val="24"/>
                <w:szCs w:val="24"/>
              </w:rPr>
            </m:ctrlPr>
          </m:sSubSup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up>
            <m:d>
              <m:dPr>
                <m:ctrlPr>
                  <w:rPr>
                    <w:rFonts w:ascii="Cambria Math" w:eastAsiaTheme="minorEastAsia" w:hAnsi="Cambria Math"/>
                    <w:i/>
                    <w:iCs/>
                    <w:sz w:val="24"/>
                    <w:szCs w:val="24"/>
                  </w:rPr>
                </m:ctrlPr>
              </m:dPr>
              <m:e>
                <m:r>
                  <w:rPr>
                    <w:rFonts w:ascii="Cambria Math" w:eastAsiaTheme="minorEastAsia" w:hAnsi="Cambria Math"/>
                    <w:sz w:val="24"/>
                    <w:szCs w:val="24"/>
                  </w:rPr>
                  <m:t>i</m:t>
                </m:r>
              </m:e>
            </m:d>
          </m:sup>
        </m:sSubSup>
      </m:oMath>
      <w:r>
        <w:rPr>
          <w:rFonts w:ascii="Garamond" w:eastAsiaTheme="minorEastAsia" w:hAnsi="Garamond"/>
          <w:iCs/>
          <w:sz w:val="24"/>
          <w:szCs w:val="24"/>
        </w:rPr>
        <w:t xml:space="preserve"> as below:</w:t>
      </w:r>
    </w:p>
    <w:p w14:paraId="090B845C" w14:textId="2EECCCBC" w:rsidR="00053504" w:rsidRPr="00CE0017" w:rsidRDefault="00000000" w:rsidP="00053504">
      <w:pPr>
        <w:ind w:left="360"/>
        <w:jc w:val="both"/>
        <w:rPr>
          <w:rFonts w:ascii="Garamond" w:eastAsiaTheme="minorEastAsia" w:hAnsi="Garamond"/>
          <w:i/>
          <w:sz w:val="24"/>
          <w:szCs w:val="24"/>
        </w:rPr>
      </w:pPr>
      <m:oMathPara>
        <m:oMath>
          <m:acc>
            <m:accPr>
              <m:ctrlPr>
                <w:rPr>
                  <w:rFonts w:ascii="Cambria Math" w:eastAsiaTheme="minorEastAsia" w:hAnsi="Cambria Math"/>
                  <w:i/>
                  <w:sz w:val="24"/>
                  <w:szCs w:val="24"/>
                </w:rPr>
              </m:ctrlPr>
            </m:accPr>
            <m:e>
              <m:r>
                <m:rPr>
                  <m:scr m:val="script"/>
                </m:rPr>
                <w:rPr>
                  <w:rFonts w:ascii="Cambria Math" w:eastAsiaTheme="minorEastAsia" w:hAnsi="Cambria Math"/>
                  <w:sz w:val="24"/>
                  <w:szCs w:val="24"/>
                </w:rPr>
                <m:t>R</m:t>
              </m:r>
            </m:e>
          </m:acc>
          <m:d>
            <m:dPr>
              <m:ctrlPr>
                <w:rPr>
                  <w:rFonts w:ascii="Cambria Math" w:eastAsiaTheme="minorEastAsia" w:hAnsi="Cambria Math"/>
                  <w:i/>
                  <w:sz w:val="24"/>
                  <w:szCs w:val="24"/>
                </w:rPr>
              </m:ctrlPr>
            </m:dPr>
            <m:e>
              <m:r>
                <w:rPr>
                  <w:rFonts w:ascii="Cambria Math" w:eastAsiaTheme="minorEastAsia" w:hAnsi="Cambria Math"/>
                  <w:sz w:val="24"/>
                  <w:szCs w:val="24"/>
                </w:rPr>
                <m:t>θ</m:t>
              </m:r>
            </m:e>
          </m:d>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r>
            <w:rPr>
              <w:rFonts w:ascii="Cambria Math" w:eastAsiaTheme="minorEastAsia" w:hAnsi="Cambria Math"/>
              <w:sz w:val="24"/>
              <w:szCs w:val="24"/>
            </w:rPr>
            <m:t xml:space="preserve"> || Xθ-Y</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m:t>
              </m:r>
            </m:e>
            <m:sub>
              <m:r>
                <w:rPr>
                  <w:rFonts w:ascii="Cambria Math" w:eastAsiaTheme="minorEastAsia" w:hAnsi="Cambria Math"/>
                  <w:sz w:val="24"/>
                  <w:szCs w:val="24"/>
                </w:rPr>
                <m:t>2</m:t>
              </m:r>
            </m:sub>
            <m:sup>
              <m:r>
                <w:rPr>
                  <w:rFonts w:ascii="Cambria Math" w:eastAsiaTheme="minorEastAsia" w:hAnsi="Cambria Math"/>
                  <w:sz w:val="24"/>
                  <w:szCs w:val="24"/>
                </w:rPr>
                <m:t>2</m:t>
              </m:r>
            </m:sup>
          </m:sSubSup>
        </m:oMath>
      </m:oMathPara>
    </w:p>
    <w:p w14:paraId="667F3320" w14:textId="3986C8EE" w:rsidR="00D63B01" w:rsidRPr="00230AC7" w:rsidRDefault="00230AC7" w:rsidP="00E15EB1">
      <w:pPr>
        <w:jc w:val="both"/>
        <w:rPr>
          <w:rFonts w:ascii="Garamond" w:eastAsiaTheme="minorEastAsia" w:hAnsi="Garamond"/>
          <w:iCs/>
          <w:sz w:val="24"/>
          <w:szCs w:val="24"/>
        </w:rPr>
      </w:pPr>
      <m:oMathPara>
        <m:oMath>
          <m:r>
            <m:rPr>
              <m:sty m:val="p"/>
            </m:rPr>
            <w:rPr>
              <w:rFonts w:ascii="Cambria Math" w:eastAsiaTheme="minorEastAsia" w:hAnsi="Cambria Math"/>
              <w:sz w:val="24"/>
              <w:szCs w:val="24"/>
            </w:rPr>
            <m:t xml:space="preserve"> </m:t>
          </m:r>
          <m:r>
            <m:rPr>
              <m:sty m:val="p"/>
            </m:rPr>
            <w:rPr>
              <w:rFonts w:ascii="Cambria Math" w:eastAsiaTheme="minorEastAsia" w:hAnsi="Cambria Math"/>
              <w:sz w:val="24"/>
              <w:szCs w:val="24"/>
            </w:rPr>
            <m:t xml:space="preserve">      </m:t>
          </m:r>
          <m:r>
            <m:rPr>
              <m:sty m:val="p"/>
            </m:rPr>
            <w:rPr>
              <w:rFonts w:ascii="Cambria Math" w:eastAsiaTheme="minorEastAsia" w:hAnsi="Cambria Math"/>
              <w:sz w:val="24"/>
              <w:szCs w:val="24"/>
            </w:rPr>
            <m:t>∇</m:t>
          </m:r>
          <m:acc>
            <m:accPr>
              <m:ctrlPr>
                <w:rPr>
                  <w:rFonts w:ascii="Cambria Math" w:eastAsiaTheme="minorEastAsia" w:hAnsi="Cambria Math"/>
                  <w:i/>
                  <w:iCs/>
                  <w:sz w:val="24"/>
                  <w:szCs w:val="24"/>
                </w:rPr>
              </m:ctrlPr>
            </m:accPr>
            <m:e>
              <m:r>
                <m:rPr>
                  <m:scr m:val="script"/>
                </m:rPr>
                <w:rPr>
                  <w:rFonts w:ascii="Cambria Math" w:eastAsiaTheme="minorEastAsia" w:hAnsi="Cambria Math"/>
                  <w:sz w:val="24"/>
                  <w:szCs w:val="24"/>
                </w:rPr>
                <m:t>R</m:t>
              </m:r>
            </m:e>
          </m:acc>
          <m:d>
            <m:dPr>
              <m:ctrlPr>
                <w:rPr>
                  <w:rFonts w:ascii="Cambria Math" w:eastAsiaTheme="minorEastAsia" w:hAnsi="Cambria Math"/>
                  <w:i/>
                  <w:iCs/>
                  <w:sz w:val="24"/>
                  <w:szCs w:val="24"/>
                </w:rPr>
              </m:ctrlPr>
            </m:dPr>
            <m:e>
              <m:r>
                <w:rPr>
                  <w:rFonts w:ascii="Cambria Math" w:eastAsiaTheme="minorEastAsia" w:hAnsi="Cambria Math"/>
                  <w:sz w:val="24"/>
                  <w:szCs w:val="24"/>
                </w:rPr>
                <m:t>θ</m:t>
              </m:r>
            </m:e>
          </m:d>
          <m:r>
            <w:rPr>
              <w:rFonts w:ascii="Cambria Math" w:eastAsiaTheme="minorEastAsia" w:hAnsi="Cambria Math"/>
              <w:sz w:val="24"/>
              <w:szCs w:val="24"/>
            </w:rPr>
            <m:t>=2</m:t>
          </m:r>
          <m:sSup>
            <m:sSupPr>
              <m:ctrlPr>
                <w:rPr>
                  <w:rFonts w:ascii="Cambria Math" w:eastAsiaTheme="minorEastAsia" w:hAnsi="Cambria Math"/>
                  <w:i/>
                  <w:iCs/>
                  <w:sz w:val="24"/>
                  <w:szCs w:val="24"/>
                </w:rPr>
              </m:ctrlPr>
            </m:sSupPr>
            <m:e>
              <m:r>
                <w:rPr>
                  <w:rFonts w:ascii="Cambria Math" w:eastAsiaTheme="minorEastAsia" w:hAnsi="Cambria Math"/>
                  <w:sz w:val="24"/>
                  <w:szCs w:val="24"/>
                </w:rPr>
                <m:t>X</m:t>
              </m:r>
            </m:e>
            <m:sup>
              <m:r>
                <m:rPr>
                  <m:sty m:val="p"/>
                </m:rPr>
                <w:rPr>
                  <w:rFonts w:ascii="Cambria Math" w:eastAsiaTheme="minorEastAsia" w:hAnsi="Cambria Math"/>
                  <w:sz w:val="24"/>
                  <w:szCs w:val="24"/>
                </w:rPr>
                <m:t>T</m:t>
              </m:r>
            </m:sup>
          </m:sSup>
          <m:r>
            <w:rPr>
              <w:rFonts w:ascii="Cambria Math" w:eastAsiaTheme="minorEastAsia" w:hAnsi="Cambria Math"/>
              <w:sz w:val="24"/>
              <w:szCs w:val="24"/>
            </w:rPr>
            <m:t>Xθ-</m:t>
          </m:r>
          <m:f>
            <m:fPr>
              <m:ctrlPr>
                <w:rPr>
                  <w:rFonts w:ascii="Cambria Math" w:eastAsiaTheme="minorEastAsia" w:hAnsi="Cambria Math"/>
                  <w:i/>
                  <w:iCs/>
                  <w:sz w:val="24"/>
                  <w:szCs w:val="24"/>
                </w:rPr>
              </m:ctrlPr>
            </m:fPr>
            <m:num>
              <m:r>
                <w:rPr>
                  <w:rFonts w:ascii="Cambria Math" w:eastAsiaTheme="minorEastAsia" w:hAnsi="Cambria Math"/>
                  <w:sz w:val="24"/>
                  <w:szCs w:val="24"/>
                </w:rPr>
                <m:t>2</m:t>
              </m:r>
            </m:num>
            <m:den>
              <m:r>
                <w:rPr>
                  <w:rFonts w:ascii="Cambria Math" w:eastAsiaTheme="minorEastAsia" w:hAnsi="Cambria Math"/>
                  <w:sz w:val="24"/>
                  <w:szCs w:val="24"/>
                </w:rPr>
                <m:t>n</m:t>
              </m:r>
            </m:den>
          </m:f>
          <m:sSup>
            <m:sSupPr>
              <m:ctrlPr>
                <w:rPr>
                  <w:rFonts w:ascii="Cambria Math" w:eastAsiaTheme="minorEastAsia" w:hAnsi="Cambria Math"/>
                  <w:i/>
                  <w:iCs/>
                  <w:sz w:val="24"/>
                  <w:szCs w:val="24"/>
                </w:rPr>
              </m:ctrlPr>
            </m:sSupPr>
            <m:e>
              <m:r>
                <w:rPr>
                  <w:rFonts w:ascii="Cambria Math" w:eastAsiaTheme="minorEastAsia" w:hAnsi="Cambria Math"/>
                  <w:sz w:val="24"/>
                  <w:szCs w:val="24"/>
                </w:rPr>
                <m:t>X</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7B652008" w14:textId="6F83560E" w:rsidR="000867C4" w:rsidRPr="00CE0017" w:rsidRDefault="00230AC7" w:rsidP="00230AC7">
      <w:pPr>
        <w:jc w:val="both"/>
        <w:rPr>
          <w:rFonts w:ascii="Garamond" w:eastAsiaTheme="minorEastAsia" w:hAnsi="Garamond"/>
          <w:i/>
          <w:iCs/>
          <w:sz w:val="24"/>
          <w:szCs w:val="24"/>
        </w:rPr>
      </w:pPr>
      <m:oMathPara>
        <m:oMath>
          <m:r>
            <w:rPr>
              <w:rFonts w:ascii="Cambria Math" w:hAnsi="Cambria Math"/>
              <w:sz w:val="24"/>
              <w:szCs w:val="24"/>
            </w:rPr>
            <m:t xml:space="preserve"> </m:t>
          </m:r>
          <m:r>
            <w:rPr>
              <w:rFonts w:ascii="Cambria Math" w:hAnsi="Cambria Math"/>
              <w:sz w:val="24"/>
              <w:szCs w:val="24"/>
            </w:rPr>
            <m:t xml:space="preserve">   </m:t>
          </m:r>
          <m:r>
            <w:rPr>
              <w:rFonts w:ascii="Cambria Math" w:hAnsi="Cambria Math"/>
              <w:sz w:val="24"/>
              <w:szCs w:val="24"/>
            </w:rPr>
            <m:t xml:space="preserve">   </m:t>
          </m:r>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t+1</m:t>
              </m:r>
            </m:sub>
          </m:sSub>
          <m:r>
            <w:rPr>
              <w:rFonts w:ascii="Cambria Math" w:hAnsi="Cambria Math"/>
              <w:sz w:val="24"/>
              <w:szCs w:val="24"/>
            </w:rPr>
            <m:t>=</m:t>
          </m:r>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m:t>
              </m:r>
            </m:sub>
          </m:sSub>
          <m:r>
            <w:rPr>
              <w:rFonts w:ascii="Cambria Math" w:hAnsi="Cambria Math"/>
              <w:sz w:val="24"/>
              <w:szCs w:val="24"/>
            </w:rPr>
            <m:t>-</m:t>
          </m:r>
          <m:r>
            <w:rPr>
              <w:rFonts w:ascii="Cambria Math" w:eastAsiaTheme="minorEastAsia" w:hAnsi="Cambria Math"/>
              <w:sz w:val="24"/>
              <w:szCs w:val="24"/>
            </w:rPr>
            <m:t>γ</m:t>
          </m:r>
          <m:r>
            <m:rPr>
              <m:sty m:val="p"/>
            </m:rPr>
            <w:rPr>
              <w:rFonts w:ascii="Cambria Math" w:eastAsiaTheme="minorEastAsia" w:hAnsi="Cambria Math"/>
              <w:sz w:val="24"/>
              <w:szCs w:val="24"/>
            </w:rPr>
            <m:t>∇</m:t>
          </m:r>
          <m:acc>
            <m:accPr>
              <m:ctrlPr>
                <w:rPr>
                  <w:rFonts w:ascii="Cambria Math" w:eastAsiaTheme="minorEastAsia" w:hAnsi="Cambria Math"/>
                  <w:i/>
                  <w:iCs/>
                  <w:sz w:val="24"/>
                  <w:szCs w:val="24"/>
                </w:rPr>
              </m:ctrlPr>
            </m:accPr>
            <m:e>
              <m:r>
                <m:rPr>
                  <m:scr m:val="script"/>
                </m:rPr>
                <w:rPr>
                  <w:rFonts w:ascii="Cambria Math" w:eastAsiaTheme="minorEastAsia" w:hAnsi="Cambria Math"/>
                  <w:sz w:val="24"/>
                  <w:szCs w:val="24"/>
                </w:rPr>
                <m:t>R</m:t>
              </m:r>
            </m:e>
          </m:acc>
          <m:d>
            <m:dPr>
              <m:ctrlPr>
                <w:rPr>
                  <w:rFonts w:ascii="Cambria Math" w:eastAsiaTheme="minorEastAsia" w:hAnsi="Cambria Math"/>
                  <w:i/>
                  <w:iCs/>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Sub>
            </m:e>
          </m:d>
        </m:oMath>
      </m:oMathPara>
    </w:p>
    <w:p w14:paraId="3F7D5EB6" w14:textId="5FED6171" w:rsidR="00044936" w:rsidRDefault="00230AC7" w:rsidP="00CE0017">
      <w:pPr>
        <w:pStyle w:val="ListParagraph"/>
        <w:ind w:left="1080"/>
        <w:jc w:val="both"/>
        <w:rPr>
          <w:rFonts w:ascii="Garamond" w:eastAsiaTheme="minorEastAsia" w:hAnsi="Garamond"/>
          <w:sz w:val="24"/>
          <w:szCs w:val="24"/>
        </w:rPr>
      </w:pPr>
      <w:r>
        <w:rPr>
          <w:rFonts w:ascii="Garamond" w:eastAsiaTheme="minorEastAsia" w:hAnsi="Garamond"/>
          <w:iCs/>
          <w:sz w:val="24"/>
          <w:szCs w:val="24"/>
        </w:rPr>
        <w:t xml:space="preserve">We start at </w:t>
      </w:r>
      <m:oMath>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0</m:t>
            </m:r>
          </m:sub>
        </m:sSub>
        <m:r>
          <w:rPr>
            <w:rFonts w:ascii="Cambria Math" w:eastAsiaTheme="minorEastAsia" w:hAnsi="Cambria Math"/>
            <w:sz w:val="24"/>
            <w:szCs w:val="24"/>
          </w:rPr>
          <m:t>=(0, ...,0)</m:t>
        </m:r>
      </m:oMath>
      <w:r>
        <w:rPr>
          <w:rFonts w:ascii="Garamond" w:eastAsiaTheme="minorEastAsia" w:hAnsi="Garamond"/>
          <w:sz w:val="24"/>
          <w:szCs w:val="24"/>
        </w:rPr>
        <w:t xml:space="preserve"> and iteratively calculate </w:t>
      </w:r>
      <m:oMath>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Sub>
      </m:oMath>
      <w:r>
        <w:rPr>
          <w:rFonts w:ascii="Garamond" w:eastAsiaTheme="minorEastAsia" w:hAnsi="Garamond"/>
          <w:sz w:val="24"/>
          <w:szCs w:val="24"/>
        </w:rPr>
        <w:t xml:space="preserve"> at </w:t>
      </w:r>
      <m:oMath>
        <m:r>
          <w:rPr>
            <w:rFonts w:ascii="Cambria Math" w:eastAsiaTheme="minorEastAsia" w:hAnsi="Cambria Math"/>
            <w:sz w:val="24"/>
            <w:szCs w:val="24"/>
          </w:rPr>
          <m:t>t = T</m:t>
        </m:r>
      </m:oMath>
      <w:r>
        <w:rPr>
          <w:rFonts w:ascii="Garamond" w:eastAsiaTheme="minorEastAsia" w:hAnsi="Garamond"/>
          <w:sz w:val="24"/>
          <w:szCs w:val="24"/>
        </w:rPr>
        <w:t xml:space="preserve"> from the grid.</w:t>
      </w:r>
    </w:p>
    <w:p w14:paraId="10B01A83" w14:textId="523497AF" w:rsidR="00044936" w:rsidRDefault="00044936" w:rsidP="00044936">
      <w:pPr>
        <w:ind w:firstLine="720"/>
        <w:jc w:val="both"/>
        <w:rPr>
          <w:rFonts w:ascii="Garamond" w:eastAsiaTheme="minorEastAsia" w:hAnsi="Garamond"/>
          <w:sz w:val="24"/>
          <w:szCs w:val="24"/>
        </w:rPr>
      </w:pPr>
      <w:r>
        <w:rPr>
          <w:rFonts w:ascii="Garamond" w:eastAsiaTheme="minorEastAsia" w:hAnsi="Garamond"/>
          <w:sz w:val="24"/>
          <w:szCs w:val="24"/>
        </w:rPr>
        <w:t>The result</w:t>
      </w:r>
      <w:r w:rsidR="002D29C5">
        <w:rPr>
          <w:rFonts w:ascii="Garamond" w:eastAsiaTheme="minorEastAsia" w:hAnsi="Garamond"/>
          <w:sz w:val="24"/>
          <w:szCs w:val="24"/>
        </w:rPr>
        <w:t>s from all 100 iterations</w:t>
      </w:r>
      <w:r>
        <w:rPr>
          <w:rFonts w:ascii="Garamond" w:eastAsiaTheme="minorEastAsia" w:hAnsi="Garamond"/>
          <w:sz w:val="24"/>
          <w:szCs w:val="24"/>
        </w:rPr>
        <w:t xml:space="preserve"> </w:t>
      </w:r>
      <w:r w:rsidR="002D29C5">
        <w:rPr>
          <w:rFonts w:ascii="Garamond" w:eastAsiaTheme="minorEastAsia" w:hAnsi="Garamond"/>
          <w:sz w:val="24"/>
          <w:szCs w:val="24"/>
        </w:rPr>
        <w:t>are</w:t>
      </w:r>
      <w:r>
        <w:rPr>
          <w:rFonts w:ascii="Garamond" w:eastAsiaTheme="minorEastAsia" w:hAnsi="Garamond"/>
          <w:sz w:val="24"/>
          <w:szCs w:val="24"/>
        </w:rPr>
        <w:t xml:space="preserve"> stored as a matrix (as a ‘dictionary’ in Python):</w:t>
      </w:r>
    </w:p>
    <w:p w14:paraId="0B5008B5" w14:textId="28ED581A" w:rsidR="00044936" w:rsidRPr="00CE0017" w:rsidRDefault="00000000" w:rsidP="00044936">
      <w:pPr>
        <w:ind w:left="720"/>
        <w:jc w:val="both"/>
        <w:rPr>
          <w:rFonts w:ascii="Garamond" w:eastAsiaTheme="minorEastAsia" w:hAnsi="Garamond"/>
          <w:i/>
          <w:sz w:val="24"/>
          <w:szCs w:val="24"/>
        </w:rPr>
      </w:pPr>
      <m:oMathPara>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GD</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iT</m:t>
                      </m:r>
                    </m:sub>
                  </m:sSub>
                </m:e>
              </m:d>
            </m:e>
            <m:sub>
              <m:r>
                <w:rPr>
                  <w:rFonts w:ascii="Cambria Math" w:eastAsiaTheme="minorEastAsia" w:hAnsi="Cambria Math"/>
                  <w:sz w:val="24"/>
                  <w:szCs w:val="24"/>
                </w:rPr>
                <m:t>i=1, ..., 100,  T = 1,..., 400</m:t>
              </m:r>
            </m:sub>
          </m:sSub>
        </m:oMath>
      </m:oMathPara>
    </w:p>
    <w:p w14:paraId="14803C97" w14:textId="26DAB4DC" w:rsidR="00044936" w:rsidRPr="00044936" w:rsidRDefault="00044936" w:rsidP="00044936">
      <w:pPr>
        <w:ind w:left="720"/>
        <w:jc w:val="both"/>
        <w:rPr>
          <w:rFonts w:ascii="Garamond" w:eastAsiaTheme="minorEastAsia" w:hAnsi="Garamond"/>
          <w:sz w:val="24"/>
          <w:szCs w:val="24"/>
        </w:rPr>
      </w:pPr>
      <w:r>
        <w:rPr>
          <w:rFonts w:ascii="Garamond" w:eastAsiaTheme="minorEastAsia" w:hAnsi="Garamond"/>
          <w:sz w:val="24"/>
          <w:szCs w:val="24"/>
        </w:rPr>
        <w:t xml:space="preserve">where </w:t>
      </w:r>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iT</m:t>
            </m:r>
          </m:sub>
        </m:sSub>
        <m:r>
          <w:rPr>
            <w:rFonts w:ascii="Cambria Math" w:eastAsiaTheme="minorEastAsia" w:hAnsi="Cambria Math"/>
            <w:sz w:val="24"/>
            <w:szCs w:val="24"/>
          </w:rPr>
          <m:t>=</m:t>
        </m:r>
        <m:sSubSup>
          <m:sSubSupPr>
            <m:ctrlPr>
              <w:rPr>
                <w:rFonts w:ascii="Cambria Math" w:eastAsiaTheme="minorEastAsia" w:hAnsi="Cambria Math"/>
                <w:i/>
                <w:sz w:val="24"/>
                <w:szCs w:val="24"/>
              </w:rPr>
            </m:ctrlPr>
          </m:sSubSup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up>
            <m:d>
              <m:dPr>
                <m:ctrlPr>
                  <w:rPr>
                    <w:rFonts w:ascii="Cambria Math" w:eastAsiaTheme="minorEastAsia" w:hAnsi="Cambria Math"/>
                    <w:i/>
                    <w:sz w:val="24"/>
                    <w:szCs w:val="24"/>
                  </w:rPr>
                </m:ctrlPr>
              </m:dPr>
              <m:e>
                <m:r>
                  <w:rPr>
                    <w:rFonts w:ascii="Cambria Math" w:eastAsiaTheme="minorEastAsia" w:hAnsi="Cambria Math"/>
                    <w:sz w:val="24"/>
                    <w:szCs w:val="24"/>
                  </w:rPr>
                  <m:t>i</m:t>
                </m:r>
              </m:e>
            </m:d>
          </m:sup>
        </m:sSubSup>
      </m:oMath>
      <w:r>
        <w:rPr>
          <w:rFonts w:ascii="Garamond" w:eastAsiaTheme="minorEastAsia" w:hAnsi="Garamond"/>
          <w:iCs/>
          <w:sz w:val="24"/>
          <w:szCs w:val="24"/>
        </w:rPr>
        <w:t xml:space="preserve">, the </w:t>
      </w:r>
      <w:r w:rsidR="0072302C">
        <w:rPr>
          <w:rFonts w:ascii="Garamond" w:eastAsiaTheme="minorEastAsia" w:hAnsi="Garamond"/>
          <w:iCs/>
          <w:sz w:val="24"/>
          <w:szCs w:val="24"/>
        </w:rPr>
        <w:t>G</w:t>
      </w:r>
      <w:r>
        <w:rPr>
          <w:rFonts w:ascii="Garamond" w:eastAsiaTheme="minorEastAsia" w:hAnsi="Garamond"/>
          <w:iCs/>
          <w:sz w:val="24"/>
          <w:szCs w:val="24"/>
        </w:rPr>
        <w:t xml:space="preserve">radient </w:t>
      </w:r>
      <w:r w:rsidR="0072302C">
        <w:rPr>
          <w:rFonts w:ascii="Garamond" w:eastAsiaTheme="minorEastAsia" w:hAnsi="Garamond"/>
          <w:iCs/>
          <w:sz w:val="24"/>
          <w:szCs w:val="24"/>
        </w:rPr>
        <w:t>D</w:t>
      </w:r>
      <w:r>
        <w:rPr>
          <w:rFonts w:ascii="Garamond" w:eastAsiaTheme="minorEastAsia" w:hAnsi="Garamond"/>
          <w:iCs/>
          <w:sz w:val="24"/>
          <w:szCs w:val="24"/>
        </w:rPr>
        <w:t xml:space="preserve">escent estimator for iteration </w:t>
      </w:r>
      <m:oMath>
        <m:r>
          <w:rPr>
            <w:rFonts w:ascii="Cambria Math" w:eastAsiaTheme="minorEastAsia" w:hAnsi="Cambria Math"/>
            <w:sz w:val="24"/>
            <w:szCs w:val="24"/>
          </w:rPr>
          <m:t>i</m:t>
        </m:r>
      </m:oMath>
      <w:r>
        <w:rPr>
          <w:rFonts w:ascii="Garamond" w:eastAsiaTheme="minorEastAsia" w:hAnsi="Garamond"/>
          <w:iCs/>
          <w:sz w:val="24"/>
          <w:szCs w:val="24"/>
        </w:rPr>
        <w:t xml:space="preserve"> and stopping time </w:t>
      </w:r>
      <m:oMath>
        <m:r>
          <w:rPr>
            <w:rFonts w:ascii="Cambria Math" w:eastAsiaTheme="minorEastAsia" w:hAnsi="Cambria Math"/>
            <w:sz w:val="24"/>
            <w:szCs w:val="24"/>
          </w:rPr>
          <m:t>T</m:t>
        </m:r>
      </m:oMath>
      <w:r>
        <w:rPr>
          <w:rFonts w:ascii="Garamond" w:eastAsiaTheme="minorEastAsia" w:hAnsi="Garamond"/>
          <w:iCs/>
          <w:sz w:val="24"/>
          <w:szCs w:val="24"/>
        </w:rPr>
        <w:t>.</w:t>
      </w:r>
    </w:p>
    <w:p w14:paraId="407E963D" w14:textId="2D5E123A" w:rsidR="00044936" w:rsidRDefault="00044936" w:rsidP="00CE0017">
      <w:pPr>
        <w:jc w:val="both"/>
        <w:rPr>
          <w:rFonts w:ascii="Garamond" w:eastAsiaTheme="minorEastAsia" w:hAnsi="Garamond"/>
          <w:sz w:val="24"/>
          <w:szCs w:val="24"/>
        </w:rPr>
      </w:pPr>
      <w:r>
        <w:rPr>
          <w:rFonts w:ascii="Garamond" w:eastAsiaTheme="minorEastAsia" w:hAnsi="Garamond"/>
          <w:sz w:val="24"/>
          <w:szCs w:val="24"/>
        </w:rPr>
        <w:tab/>
      </w:r>
      <w:r w:rsidR="007E67DE" w:rsidRPr="007E67DE">
        <w:rPr>
          <w:rFonts w:ascii="Garamond" w:eastAsiaTheme="minorEastAsia" w:hAnsi="Garamond"/>
          <w:b/>
          <w:bCs/>
          <w:sz w:val="24"/>
          <w:szCs w:val="24"/>
        </w:rPr>
        <w:t>Computation of OLS estimator</w:t>
      </w:r>
      <w:r w:rsidR="007E67DE">
        <w:rPr>
          <w:rFonts w:ascii="Garamond" w:eastAsiaTheme="minorEastAsia" w:hAnsi="Garamond"/>
          <w:sz w:val="24"/>
          <w:szCs w:val="24"/>
        </w:rPr>
        <w:t>:</w:t>
      </w:r>
    </w:p>
    <w:p w14:paraId="2893D176" w14:textId="2E152C6B" w:rsidR="007E67DE" w:rsidRDefault="007E67DE" w:rsidP="007E67DE">
      <w:pPr>
        <w:pStyle w:val="ListParagraph"/>
        <w:numPr>
          <w:ilvl w:val="1"/>
          <w:numId w:val="19"/>
        </w:numPr>
        <w:ind w:left="1080"/>
        <w:jc w:val="both"/>
        <w:rPr>
          <w:rFonts w:ascii="Garamond" w:eastAsiaTheme="minorEastAsia" w:hAnsi="Garamond"/>
          <w:sz w:val="24"/>
          <w:szCs w:val="24"/>
        </w:rPr>
      </w:pPr>
      <w:r>
        <w:rPr>
          <w:rFonts w:ascii="Garamond" w:eastAsiaTheme="minorEastAsia" w:hAnsi="Garamond"/>
          <w:iCs/>
          <w:sz w:val="24"/>
          <w:szCs w:val="24"/>
        </w:rPr>
        <w:t xml:space="preserve">Compute the OLS estimator </w:t>
      </w:r>
      <m:oMath>
        <m:sSubSup>
          <m:sSubSupPr>
            <m:ctrlPr>
              <w:rPr>
                <w:rFonts w:ascii="Cambria Math" w:eastAsiaTheme="minorEastAsia" w:hAnsi="Cambria Math"/>
                <w:i/>
                <w:iCs/>
                <w:sz w:val="24"/>
                <w:szCs w:val="24"/>
              </w:rPr>
            </m:ctrlPr>
          </m:sSubSup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up>
            <m:r>
              <w:rPr>
                <w:rFonts w:ascii="Cambria Math" w:eastAsiaTheme="minorEastAsia" w:hAnsi="Cambria Math"/>
                <w:sz w:val="24"/>
                <w:szCs w:val="24"/>
              </w:rPr>
              <m:t>(i)</m:t>
            </m:r>
          </m:sup>
        </m:sSubSup>
      </m:oMath>
      <w:r w:rsidR="002D29C5">
        <w:rPr>
          <w:rFonts w:ascii="Garamond" w:eastAsiaTheme="minorEastAsia" w:hAnsi="Garamond"/>
          <w:sz w:val="24"/>
          <w:szCs w:val="24"/>
        </w:rPr>
        <w:t xml:space="preserve">, </w:t>
      </w:r>
      <w:r>
        <w:rPr>
          <w:rFonts w:ascii="Garamond" w:eastAsiaTheme="minorEastAsia" w:hAnsi="Garamond"/>
          <w:iCs/>
          <w:sz w:val="24"/>
          <w:szCs w:val="24"/>
        </w:rPr>
        <w:t xml:space="preserve">for </w:t>
      </w:r>
      <m:oMath>
        <m:sSup>
          <m:sSupPr>
            <m:ctrlPr>
              <w:rPr>
                <w:rFonts w:ascii="Cambria Math" w:eastAsiaTheme="minorEastAsia" w:hAnsi="Cambria Math"/>
                <w:i/>
                <w:sz w:val="24"/>
                <w:szCs w:val="24"/>
              </w:rPr>
            </m:ctrlPr>
          </m:sSupPr>
          <m:e>
            <m:r>
              <w:rPr>
                <w:rFonts w:ascii="Cambria Math" w:eastAsiaTheme="minorEastAsia" w:hAnsi="Cambria Math"/>
                <w:sz w:val="24"/>
                <w:szCs w:val="24"/>
              </w:rPr>
              <m:t>i</m:t>
            </m:r>
          </m:e>
          <m:sup>
            <m:r>
              <w:rPr>
                <w:rFonts w:ascii="Cambria Math" w:eastAsiaTheme="minorEastAsia" w:hAnsi="Cambria Math"/>
                <w:sz w:val="24"/>
                <w:szCs w:val="24"/>
              </w:rPr>
              <m:t>th</m:t>
            </m:r>
          </m:sup>
        </m:sSup>
      </m:oMath>
      <w:r>
        <w:rPr>
          <w:rFonts w:ascii="Garamond" w:eastAsiaTheme="minorEastAsia" w:hAnsi="Garamond"/>
          <w:iCs/>
          <w:sz w:val="24"/>
          <w:szCs w:val="24"/>
        </w:rPr>
        <w:t xml:space="preserve"> iteration </w:t>
      </w:r>
      <w:r>
        <w:rPr>
          <w:rFonts w:ascii="Garamond" w:eastAsiaTheme="minorEastAsia" w:hAnsi="Garamond"/>
          <w:sz w:val="24"/>
          <w:szCs w:val="24"/>
        </w:rPr>
        <w:t xml:space="preserve">using </w:t>
      </w:r>
      <w:r w:rsidR="002D29C5">
        <w:rPr>
          <w:rFonts w:ascii="Garamond" w:eastAsiaTheme="minorEastAsia" w:hAnsi="Garamond"/>
          <w:sz w:val="24"/>
          <w:szCs w:val="24"/>
        </w:rPr>
        <w:t>below</w:t>
      </w:r>
      <w:r>
        <w:rPr>
          <w:rFonts w:ascii="Garamond" w:eastAsiaTheme="minorEastAsia" w:hAnsi="Garamond"/>
          <w:sz w:val="24"/>
          <w:szCs w:val="24"/>
        </w:rPr>
        <w:t xml:space="preserve"> closed form solution</w:t>
      </w:r>
      <w:r w:rsidR="002D29C5">
        <w:rPr>
          <w:rFonts w:ascii="Garamond" w:eastAsiaTheme="minorEastAsia" w:hAnsi="Garamond"/>
          <w:sz w:val="24"/>
          <w:szCs w:val="24"/>
        </w:rPr>
        <w:t>:</w:t>
      </w:r>
    </w:p>
    <w:p w14:paraId="485E9CBE" w14:textId="56210B70" w:rsidR="007E67DE" w:rsidRPr="00CE0017" w:rsidRDefault="00000000" w:rsidP="007E67DE">
      <w:pPr>
        <w:pStyle w:val="ListParagraph"/>
        <w:ind w:left="1080"/>
        <w:jc w:val="both"/>
        <w:rPr>
          <w:rFonts w:ascii="Garamond" w:eastAsiaTheme="minorEastAsia" w:hAnsi="Garamond"/>
          <w:i/>
          <w:sz w:val="24"/>
          <w:szCs w:val="24"/>
        </w:rPr>
      </w:pPr>
      <m:oMathPara>
        <m:oMath>
          <m:sSubSup>
            <m:sSubSupPr>
              <m:ctrlPr>
                <w:rPr>
                  <w:rFonts w:ascii="Cambria Math" w:eastAsiaTheme="minorEastAsia" w:hAnsi="Cambria Math"/>
                  <w:i/>
                  <w:sz w:val="24"/>
                  <w:szCs w:val="24"/>
                </w:rPr>
              </m:ctrlPr>
            </m:sSubSup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up>
              <m:r>
                <w:rPr>
                  <w:rFonts w:ascii="Cambria Math" w:eastAsiaTheme="minorEastAsia" w:hAnsi="Cambria Math"/>
                  <w:sz w:val="24"/>
                  <w:szCs w:val="24"/>
                </w:rPr>
                <m:t>(i)</m:t>
              </m:r>
            </m:sup>
          </m:sSubSup>
          <m:r>
            <w:rPr>
              <w:rFonts w:ascii="Cambria Math" w:eastAsiaTheme="minorEastAsia" w:hAnsi="Cambria Math"/>
              <w:sz w:val="24"/>
              <w:szCs w:val="24"/>
            </w:rPr>
            <m:t>=</m:t>
          </m:r>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r>
                        <w:rPr>
                          <w:rFonts w:ascii="Cambria Math" w:eastAsiaTheme="minorEastAsia" w:hAnsi="Cambria Math"/>
                          <w:sz w:val="24"/>
                          <w:szCs w:val="24"/>
                        </w:rPr>
                        <m:t>X</m:t>
                      </m:r>
                    </m:e>
                    <m:sup>
                      <m:r>
                        <m:rPr>
                          <m:sty m:val="p"/>
                        </m:rPr>
                        <w:rPr>
                          <w:rFonts w:ascii="Cambria Math" w:eastAsiaTheme="minorEastAsia" w:hAnsi="Cambria Math"/>
                          <w:sz w:val="24"/>
                          <w:szCs w:val="24"/>
                        </w:rPr>
                        <m:t>T</m:t>
                      </m:r>
                    </m:sup>
                  </m:sSup>
                  <m:r>
                    <w:rPr>
                      <w:rFonts w:ascii="Cambria Math" w:eastAsiaTheme="minorEastAsia" w:hAnsi="Cambria Math"/>
                      <w:sz w:val="24"/>
                      <w:szCs w:val="24"/>
                    </w:rPr>
                    <m:t>X</m:t>
                  </m:r>
                </m:e>
              </m:d>
            </m:e>
            <m:sup>
              <m:r>
                <w:rPr>
                  <w:rFonts w:ascii="Cambria Math" w:eastAsiaTheme="minorEastAsia" w:hAnsi="Cambria Math"/>
                  <w:sz w:val="24"/>
                  <w:szCs w:val="24"/>
                </w:rPr>
                <m:t>-1</m:t>
              </m:r>
            </m:sup>
          </m:sSup>
          <m:sSup>
            <m:sSupPr>
              <m:ctrlPr>
                <w:rPr>
                  <w:rFonts w:ascii="Cambria Math" w:eastAsiaTheme="minorEastAsia" w:hAnsi="Cambria Math"/>
                  <w:i/>
                  <w:sz w:val="24"/>
                  <w:szCs w:val="24"/>
                </w:rPr>
              </m:ctrlPr>
            </m:sSupPr>
            <m:e>
              <m:r>
                <w:rPr>
                  <w:rFonts w:ascii="Cambria Math" w:eastAsiaTheme="minorEastAsia" w:hAnsi="Cambria Math"/>
                  <w:sz w:val="24"/>
                  <w:szCs w:val="24"/>
                </w:rPr>
                <m:t>X</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44C29058" w14:textId="5BD42748" w:rsidR="007E67DE" w:rsidRDefault="002D29C5" w:rsidP="002D29C5">
      <w:pPr>
        <w:ind w:firstLine="720"/>
        <w:jc w:val="both"/>
        <w:rPr>
          <w:rFonts w:ascii="Garamond" w:eastAsiaTheme="minorEastAsia" w:hAnsi="Garamond"/>
          <w:sz w:val="24"/>
          <w:szCs w:val="24"/>
        </w:rPr>
      </w:pPr>
      <w:r>
        <w:rPr>
          <w:rFonts w:ascii="Garamond" w:eastAsiaTheme="minorEastAsia" w:hAnsi="Garamond"/>
          <w:sz w:val="24"/>
          <w:szCs w:val="24"/>
        </w:rPr>
        <w:t>The results from all 100 iterations are stored as a vector (as an ‘array’ in Python):</w:t>
      </w:r>
    </w:p>
    <w:p w14:paraId="72BB8FF3" w14:textId="74024B61" w:rsidR="002D29C5" w:rsidRPr="00CE0017" w:rsidRDefault="00000000" w:rsidP="002D29C5">
      <w:pPr>
        <w:ind w:firstLine="720"/>
        <w:jc w:val="both"/>
        <w:rPr>
          <w:rFonts w:ascii="Garamond" w:eastAsiaTheme="minorEastAsia" w:hAnsi="Garamond"/>
          <w:i/>
          <w:sz w:val="24"/>
          <w:szCs w:val="24"/>
        </w:rPr>
      </w:pPr>
      <m:oMathPara>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m:t>
          </m:r>
          <m:d>
            <m:dPr>
              <m:ctrlPr>
                <w:rPr>
                  <w:rFonts w:ascii="Cambria Math" w:eastAsiaTheme="minorEastAsia" w:hAnsi="Cambria Math"/>
                  <w:i/>
                  <w:sz w:val="24"/>
                  <w:szCs w:val="24"/>
                </w:rPr>
              </m:ctrlPr>
            </m:dPr>
            <m:e>
              <m:sSubSup>
                <m:sSubSupPr>
                  <m:ctrlPr>
                    <w:rPr>
                      <w:rFonts w:ascii="Cambria Math" w:eastAsiaTheme="minorEastAsia" w:hAnsi="Cambria Math"/>
                      <w:i/>
                      <w:sz w:val="24"/>
                      <w:szCs w:val="24"/>
                    </w:rPr>
                  </m:ctrlPr>
                </m:sSubSup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up>
                  <m:r>
                    <w:rPr>
                      <w:rFonts w:ascii="Cambria Math" w:eastAsiaTheme="minorEastAsia" w:hAnsi="Cambria Math"/>
                      <w:sz w:val="24"/>
                      <w:szCs w:val="24"/>
                    </w:rPr>
                    <m:t>(1)</m:t>
                  </m:r>
                </m:sup>
              </m:sSubSup>
              <m:r>
                <w:rPr>
                  <w:rFonts w:ascii="Cambria Math" w:eastAsiaTheme="minorEastAsia" w:hAnsi="Cambria Math"/>
                  <w:sz w:val="24"/>
                  <w:szCs w:val="24"/>
                </w:rPr>
                <m:t xml:space="preserve">, </m:t>
              </m:r>
              <m:sSubSup>
                <m:sSubSupPr>
                  <m:ctrlPr>
                    <w:rPr>
                      <w:rFonts w:ascii="Cambria Math" w:eastAsiaTheme="minorEastAsia" w:hAnsi="Cambria Math"/>
                      <w:i/>
                      <w:sz w:val="24"/>
                      <w:szCs w:val="24"/>
                    </w:rPr>
                  </m:ctrlPr>
                </m:sSubSup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up>
                  <m:r>
                    <w:rPr>
                      <w:rFonts w:ascii="Cambria Math" w:eastAsiaTheme="minorEastAsia" w:hAnsi="Cambria Math"/>
                      <w:sz w:val="24"/>
                      <w:szCs w:val="24"/>
                    </w:rPr>
                    <m:t>(2)</m:t>
                  </m:r>
                </m:sup>
              </m:sSubSup>
              <m:r>
                <w:rPr>
                  <w:rFonts w:ascii="Cambria Math" w:eastAsiaTheme="minorEastAsia" w:hAnsi="Cambria Math"/>
                  <w:sz w:val="24"/>
                  <w:szCs w:val="24"/>
                </w:rPr>
                <m:t xml:space="preserve">, ..., </m:t>
              </m:r>
              <m:sSubSup>
                <m:sSubSupPr>
                  <m:ctrlPr>
                    <w:rPr>
                      <w:rFonts w:ascii="Cambria Math" w:eastAsiaTheme="minorEastAsia" w:hAnsi="Cambria Math"/>
                      <w:i/>
                      <w:sz w:val="24"/>
                      <w:szCs w:val="24"/>
                    </w:rPr>
                  </m:ctrlPr>
                </m:sSubSup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up>
                  <m:r>
                    <w:rPr>
                      <w:rFonts w:ascii="Cambria Math" w:eastAsiaTheme="minorEastAsia" w:hAnsi="Cambria Math"/>
                      <w:sz w:val="24"/>
                      <w:szCs w:val="24"/>
                    </w:rPr>
                    <m:t>(100)</m:t>
                  </m:r>
                </m:sup>
              </m:sSubSup>
            </m:e>
          </m:d>
        </m:oMath>
      </m:oMathPara>
    </w:p>
    <w:p w14:paraId="7616A7D0" w14:textId="3D62E1E4" w:rsidR="000867C4" w:rsidRDefault="002D29C5" w:rsidP="00B357E2">
      <w:pPr>
        <w:ind w:left="720" w:hanging="720"/>
        <w:jc w:val="both"/>
        <w:rPr>
          <w:rFonts w:ascii="Garamond" w:hAnsi="Garamond"/>
          <w:sz w:val="24"/>
          <w:szCs w:val="24"/>
        </w:rPr>
      </w:pPr>
      <w:r w:rsidRPr="00B357E2">
        <w:rPr>
          <w:rFonts w:ascii="Garamond" w:hAnsi="Garamond"/>
          <w:b/>
          <w:bCs/>
          <w:sz w:val="24"/>
          <w:szCs w:val="24"/>
        </w:rPr>
        <w:t>Step 3</w:t>
      </w:r>
      <w:r>
        <w:rPr>
          <w:rFonts w:ascii="Garamond" w:hAnsi="Garamond"/>
          <w:sz w:val="24"/>
          <w:szCs w:val="24"/>
        </w:rPr>
        <w:t xml:space="preserve">: </w:t>
      </w:r>
      <w:r w:rsidR="00B357E2">
        <w:rPr>
          <w:rFonts w:ascii="Garamond" w:hAnsi="Garamond"/>
          <w:sz w:val="24"/>
          <w:szCs w:val="24"/>
        </w:rPr>
        <w:t>Now, we compute the Mean Squared Error (MSE) for both Gradient Descent estimator and OLS estimator.</w:t>
      </w:r>
    </w:p>
    <w:p w14:paraId="092D9C4E" w14:textId="7C86E704" w:rsidR="00B357E2" w:rsidRDefault="00B357E2" w:rsidP="00B357E2">
      <w:pPr>
        <w:ind w:left="720" w:hanging="720"/>
        <w:jc w:val="both"/>
        <w:rPr>
          <w:rFonts w:ascii="Garamond" w:hAnsi="Garamond"/>
          <w:sz w:val="24"/>
          <w:szCs w:val="24"/>
        </w:rPr>
      </w:pPr>
      <w:r w:rsidRPr="00B357E2">
        <w:rPr>
          <w:rFonts w:ascii="Garamond" w:hAnsi="Garamond"/>
          <w:sz w:val="24"/>
          <w:szCs w:val="24"/>
        </w:rPr>
        <w:tab/>
      </w:r>
      <w:r>
        <w:rPr>
          <w:rFonts w:ascii="Garamond" w:hAnsi="Garamond"/>
          <w:sz w:val="24"/>
          <w:szCs w:val="24"/>
        </w:rPr>
        <w:t>The MSE is computed as the arithmetic mean of the difference between the estimated parameter and true parameter (generated in step 1) from all 100 iterations.</w:t>
      </w:r>
    </w:p>
    <w:p w14:paraId="28D8EE83" w14:textId="1AC380F2" w:rsidR="00B357E2" w:rsidRDefault="00B357E2" w:rsidP="00B357E2">
      <w:pPr>
        <w:ind w:left="720" w:hanging="720"/>
        <w:jc w:val="both"/>
        <w:rPr>
          <w:rFonts w:ascii="Garamond" w:hAnsi="Garamond"/>
          <w:sz w:val="24"/>
          <w:szCs w:val="24"/>
        </w:rPr>
      </w:pPr>
      <w:r>
        <w:rPr>
          <w:rFonts w:ascii="Garamond" w:hAnsi="Garamond"/>
          <w:sz w:val="24"/>
          <w:szCs w:val="24"/>
        </w:rPr>
        <w:tab/>
      </w:r>
      <w:r w:rsidRPr="00B357E2">
        <w:rPr>
          <w:rFonts w:ascii="Garamond" w:hAnsi="Garamond"/>
          <w:b/>
          <w:bCs/>
          <w:sz w:val="24"/>
          <w:szCs w:val="24"/>
        </w:rPr>
        <w:t>MSE for Gradient Descent estimator</w:t>
      </w:r>
      <w:r>
        <w:rPr>
          <w:rFonts w:ascii="Garamond" w:hAnsi="Garamond"/>
          <w:sz w:val="24"/>
          <w:szCs w:val="24"/>
        </w:rPr>
        <w:t>:</w:t>
      </w:r>
    </w:p>
    <w:p w14:paraId="4E8E13B2" w14:textId="5C4B1FC1" w:rsidR="00B357E2" w:rsidRPr="0072302C" w:rsidRDefault="00000000" w:rsidP="00B357E2">
      <w:pPr>
        <w:ind w:left="720" w:hanging="720"/>
        <w:jc w:val="both"/>
        <w:rPr>
          <w:rFonts w:ascii="Garamond" w:hAnsi="Garamond"/>
          <w:i/>
          <w:iCs/>
          <w:sz w:val="24"/>
          <w:szCs w:val="24"/>
        </w:rPr>
      </w:pPr>
      <m:oMathPara>
        <m:oMath>
          <m:sSub>
            <m:sSubPr>
              <m:ctrlPr>
                <w:rPr>
                  <w:rFonts w:ascii="Cambria Math" w:hAnsi="Cambria Math"/>
                  <w:i/>
                  <w:iCs/>
                  <w:sz w:val="24"/>
                  <w:szCs w:val="24"/>
                </w:rPr>
              </m:ctrlPr>
            </m:sSubPr>
            <m:e>
              <m:r>
                <w:rPr>
                  <w:rFonts w:ascii="Cambria Math" w:hAnsi="Cambria Math"/>
                  <w:sz w:val="24"/>
                  <w:szCs w:val="24"/>
                </w:rPr>
                <m:t>MSE</m:t>
              </m:r>
            </m:e>
            <m:sub>
              <m:r>
                <w:rPr>
                  <w:rFonts w:ascii="Cambria Math" w:hAnsi="Cambria Math"/>
                  <w:sz w:val="24"/>
                  <w:szCs w:val="24"/>
                </w:rPr>
                <m:t>GD</m:t>
              </m:r>
            </m:sub>
          </m:sSub>
          <m:d>
            <m:dPr>
              <m:ctrlPr>
                <w:rPr>
                  <w:rFonts w:ascii="Cambria Math" w:hAnsi="Cambria Math"/>
                  <w:i/>
                  <w:iCs/>
                  <w:sz w:val="24"/>
                  <w:szCs w:val="24"/>
                </w:rPr>
              </m:ctrlPr>
            </m:dPr>
            <m:e>
              <m:r>
                <w:rPr>
                  <w:rFonts w:ascii="Cambria Math" w:hAnsi="Cambria Math"/>
                  <w:sz w:val="24"/>
                  <w:szCs w:val="24"/>
                </w:rPr>
                <m:t>T</m:t>
              </m:r>
            </m:e>
          </m:d>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1</m:t>
              </m:r>
            </m:num>
            <m:den>
              <m:r>
                <w:rPr>
                  <w:rFonts w:ascii="Cambria Math" w:hAnsi="Cambria Math"/>
                  <w:sz w:val="24"/>
                  <w:szCs w:val="24"/>
                </w:rPr>
                <m:t>100</m:t>
              </m:r>
            </m:den>
          </m:f>
          <m:nary>
            <m:naryPr>
              <m:chr m:val="∑"/>
              <m:limLoc m:val="undOvr"/>
              <m:ctrlPr>
                <w:rPr>
                  <w:rFonts w:ascii="Cambria Math" w:hAnsi="Cambria Math"/>
                  <w:i/>
                  <w:iCs/>
                  <w:sz w:val="24"/>
                  <w:szCs w:val="24"/>
                </w:rPr>
              </m:ctrlPr>
            </m:naryPr>
            <m:sub>
              <m:r>
                <w:rPr>
                  <w:rFonts w:ascii="Cambria Math" w:hAnsi="Cambria Math"/>
                  <w:sz w:val="24"/>
                  <w:szCs w:val="24"/>
                </w:rPr>
                <m:t>i=1</m:t>
              </m:r>
            </m:sub>
            <m:sup>
              <m:r>
                <w:rPr>
                  <w:rFonts w:ascii="Cambria Math" w:hAnsi="Cambria Math"/>
                  <w:sz w:val="24"/>
                  <w:szCs w:val="24"/>
                </w:rPr>
                <m:t>100</m:t>
              </m:r>
            </m:sup>
            <m:e>
              <m:d>
                <m:dPr>
                  <m:begChr m:val="‖"/>
                  <m:endChr m:val=""/>
                  <m:ctrlPr>
                    <w:rPr>
                      <w:rFonts w:ascii="Cambria Math" w:hAnsi="Cambria Math"/>
                      <w:i/>
                      <w:iCs/>
                      <w:sz w:val="24"/>
                      <w:szCs w:val="24"/>
                    </w:rPr>
                  </m:ctrlPr>
                </m:dPr>
                <m:e>
                  <m:sSubSup>
                    <m:sSubSupPr>
                      <m:ctrlPr>
                        <w:rPr>
                          <w:rFonts w:ascii="Cambria Math" w:eastAsiaTheme="minorEastAsia" w:hAnsi="Cambria Math"/>
                          <w:i/>
                          <w:iCs/>
                          <w:sz w:val="24"/>
                          <w:szCs w:val="24"/>
                        </w:rPr>
                      </m:ctrlPr>
                    </m:sSubSup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up>
                      <m:d>
                        <m:dPr>
                          <m:ctrlPr>
                            <w:rPr>
                              <w:rFonts w:ascii="Cambria Math" w:eastAsiaTheme="minorEastAsia" w:hAnsi="Cambria Math"/>
                              <w:i/>
                              <w:iCs/>
                              <w:sz w:val="24"/>
                              <w:szCs w:val="24"/>
                            </w:rPr>
                          </m:ctrlPr>
                        </m:dPr>
                        <m:e>
                          <m:r>
                            <w:rPr>
                              <w:rFonts w:ascii="Cambria Math" w:eastAsiaTheme="minorEastAsia" w:hAnsi="Cambria Math"/>
                              <w:sz w:val="24"/>
                              <w:szCs w:val="24"/>
                            </w:rPr>
                            <m:t>i</m:t>
                          </m:r>
                        </m:e>
                      </m:d>
                    </m:sup>
                  </m:sSubSup>
                </m:e>
              </m:d>
              <m:r>
                <w:rPr>
                  <w:rFonts w:ascii="Cambria Math" w:hAnsi="Cambria Math"/>
                  <w:sz w:val="24"/>
                  <w:szCs w:val="24"/>
                </w:rPr>
                <m:t>-</m:t>
              </m:r>
            </m:e>
          </m:nary>
          <m:sSubSup>
            <m:sSubSupPr>
              <m:ctrlPr>
                <w:rPr>
                  <w:rFonts w:ascii="Cambria Math" w:hAnsi="Cambria Math"/>
                  <w:i/>
                  <w:iCs/>
                  <w:sz w:val="24"/>
                  <w:szCs w:val="24"/>
                </w:rPr>
              </m:ctrlPr>
            </m:sSubSupPr>
            <m:e>
              <m:d>
                <m:dPr>
                  <m:begChr m:val=""/>
                  <m:endChr m:val="‖"/>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θ</m:t>
                      </m:r>
                    </m:e>
                    <m:sup>
                      <m:r>
                        <w:rPr>
                          <w:rFonts w:ascii="Cambria Math" w:hAnsi="Cambria Math"/>
                          <w:sz w:val="24"/>
                          <w:szCs w:val="24"/>
                        </w:rPr>
                        <m:t>*</m:t>
                      </m:r>
                    </m:sup>
                  </m:sSup>
                </m:e>
              </m:d>
            </m:e>
            <m:sub>
              <m:r>
                <w:rPr>
                  <w:rFonts w:ascii="Cambria Math" w:hAnsi="Cambria Math"/>
                  <w:sz w:val="24"/>
                  <w:szCs w:val="24"/>
                </w:rPr>
                <m:t>2</m:t>
              </m:r>
            </m:sub>
            <m:sup>
              <m:r>
                <w:rPr>
                  <w:rFonts w:ascii="Cambria Math" w:hAnsi="Cambria Math"/>
                  <w:sz w:val="24"/>
                  <w:szCs w:val="24"/>
                </w:rPr>
                <m:t>2</m:t>
              </m:r>
            </m:sup>
          </m:sSubSup>
        </m:oMath>
      </m:oMathPara>
    </w:p>
    <w:p w14:paraId="1178E562" w14:textId="554422D4" w:rsidR="002D29C5" w:rsidRDefault="00B357E2" w:rsidP="00E15EB1">
      <w:pPr>
        <w:jc w:val="both"/>
        <w:rPr>
          <w:rFonts w:ascii="Garamond" w:hAnsi="Garamond"/>
          <w:sz w:val="24"/>
          <w:szCs w:val="24"/>
        </w:rPr>
      </w:pPr>
      <w:r>
        <w:rPr>
          <w:rFonts w:ascii="Garamond" w:hAnsi="Garamond"/>
          <w:sz w:val="24"/>
          <w:szCs w:val="24"/>
        </w:rPr>
        <w:tab/>
      </w:r>
      <w:r w:rsidRPr="00B357E2">
        <w:rPr>
          <w:rFonts w:ascii="Garamond" w:hAnsi="Garamond"/>
          <w:b/>
          <w:bCs/>
          <w:sz w:val="24"/>
          <w:szCs w:val="24"/>
        </w:rPr>
        <w:t>MSE for OLS estimator</w:t>
      </w:r>
      <w:r>
        <w:rPr>
          <w:rFonts w:ascii="Garamond" w:hAnsi="Garamond"/>
          <w:sz w:val="24"/>
          <w:szCs w:val="24"/>
        </w:rPr>
        <w:t>:</w:t>
      </w:r>
    </w:p>
    <w:p w14:paraId="5A274420" w14:textId="5C314EDD" w:rsidR="002D29C5" w:rsidRPr="0072302C" w:rsidRDefault="00000000" w:rsidP="00E15EB1">
      <w:pPr>
        <w:jc w:val="both"/>
        <w:rPr>
          <w:rFonts w:ascii="Garamond" w:hAnsi="Garamond"/>
          <w:i/>
          <w:iCs/>
          <w:sz w:val="24"/>
          <w:szCs w:val="24"/>
        </w:rPr>
      </w:pPr>
      <m:oMathPara>
        <m:oMath>
          <m:sSub>
            <m:sSubPr>
              <m:ctrlPr>
                <w:rPr>
                  <w:rFonts w:ascii="Cambria Math" w:hAnsi="Cambria Math"/>
                  <w:i/>
                  <w:iCs/>
                  <w:sz w:val="24"/>
                  <w:szCs w:val="24"/>
                </w:rPr>
              </m:ctrlPr>
            </m:sSubPr>
            <m:e>
              <m:r>
                <w:rPr>
                  <w:rFonts w:ascii="Cambria Math" w:hAnsi="Cambria Math"/>
                  <w:sz w:val="24"/>
                  <w:szCs w:val="24"/>
                </w:rPr>
                <m:t>MSE</m:t>
              </m:r>
            </m:e>
            <m:sub>
              <m:r>
                <w:rPr>
                  <w:rFonts w:ascii="Cambria Math" w:hAnsi="Cambria Math"/>
                  <w:sz w:val="24"/>
                  <w:szCs w:val="24"/>
                </w:rPr>
                <m:t>OLS</m:t>
              </m:r>
            </m:sub>
          </m:sSub>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1</m:t>
              </m:r>
            </m:num>
            <m:den>
              <m:r>
                <w:rPr>
                  <w:rFonts w:ascii="Cambria Math" w:hAnsi="Cambria Math"/>
                  <w:sz w:val="24"/>
                  <w:szCs w:val="24"/>
                </w:rPr>
                <m:t>100</m:t>
              </m:r>
            </m:den>
          </m:f>
          <m:nary>
            <m:naryPr>
              <m:chr m:val="∑"/>
              <m:limLoc m:val="undOvr"/>
              <m:ctrlPr>
                <w:rPr>
                  <w:rFonts w:ascii="Cambria Math" w:hAnsi="Cambria Math"/>
                  <w:i/>
                  <w:iCs/>
                  <w:sz w:val="24"/>
                  <w:szCs w:val="24"/>
                </w:rPr>
              </m:ctrlPr>
            </m:naryPr>
            <m:sub>
              <m:r>
                <w:rPr>
                  <w:rFonts w:ascii="Cambria Math" w:hAnsi="Cambria Math"/>
                  <w:sz w:val="24"/>
                  <w:szCs w:val="24"/>
                </w:rPr>
                <m:t>i=1</m:t>
              </m:r>
            </m:sub>
            <m:sup>
              <m:r>
                <w:rPr>
                  <w:rFonts w:ascii="Cambria Math" w:hAnsi="Cambria Math"/>
                  <w:sz w:val="24"/>
                  <w:szCs w:val="24"/>
                </w:rPr>
                <m:t>100</m:t>
              </m:r>
            </m:sup>
            <m:e>
              <m:d>
                <m:dPr>
                  <m:begChr m:val="‖"/>
                  <m:endChr m:val=""/>
                  <m:ctrlPr>
                    <w:rPr>
                      <w:rFonts w:ascii="Cambria Math" w:hAnsi="Cambria Math"/>
                      <w:i/>
                      <w:iCs/>
                      <w:sz w:val="24"/>
                      <w:szCs w:val="24"/>
                    </w:rPr>
                  </m:ctrlPr>
                </m:dPr>
                <m:e>
                  <m:sSubSup>
                    <m:sSubSupPr>
                      <m:ctrlPr>
                        <w:rPr>
                          <w:rFonts w:ascii="Cambria Math" w:eastAsiaTheme="minorEastAsia" w:hAnsi="Cambria Math"/>
                          <w:i/>
                          <w:iCs/>
                          <w:sz w:val="24"/>
                          <w:szCs w:val="24"/>
                        </w:rPr>
                      </m:ctrlPr>
                    </m:sSubSup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up>
                      <m:d>
                        <m:dPr>
                          <m:ctrlPr>
                            <w:rPr>
                              <w:rFonts w:ascii="Cambria Math" w:eastAsiaTheme="minorEastAsia" w:hAnsi="Cambria Math"/>
                              <w:i/>
                              <w:iCs/>
                              <w:sz w:val="24"/>
                              <w:szCs w:val="24"/>
                            </w:rPr>
                          </m:ctrlPr>
                        </m:dPr>
                        <m:e>
                          <m:r>
                            <w:rPr>
                              <w:rFonts w:ascii="Cambria Math" w:eastAsiaTheme="minorEastAsia" w:hAnsi="Cambria Math"/>
                              <w:sz w:val="24"/>
                              <w:szCs w:val="24"/>
                            </w:rPr>
                            <m:t>i</m:t>
                          </m:r>
                        </m:e>
                      </m:d>
                    </m:sup>
                  </m:sSubSup>
                </m:e>
              </m:d>
              <m:r>
                <w:rPr>
                  <w:rFonts w:ascii="Cambria Math" w:hAnsi="Cambria Math"/>
                  <w:sz w:val="24"/>
                  <w:szCs w:val="24"/>
                </w:rPr>
                <m:t>-</m:t>
              </m:r>
            </m:e>
          </m:nary>
          <m:sSubSup>
            <m:sSubSupPr>
              <m:ctrlPr>
                <w:rPr>
                  <w:rFonts w:ascii="Cambria Math" w:hAnsi="Cambria Math"/>
                  <w:i/>
                  <w:iCs/>
                  <w:sz w:val="24"/>
                  <w:szCs w:val="24"/>
                </w:rPr>
              </m:ctrlPr>
            </m:sSubSupPr>
            <m:e>
              <m:d>
                <m:dPr>
                  <m:begChr m:val=""/>
                  <m:endChr m:val="‖"/>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θ</m:t>
                      </m:r>
                    </m:e>
                    <m:sup>
                      <m:r>
                        <w:rPr>
                          <w:rFonts w:ascii="Cambria Math" w:hAnsi="Cambria Math"/>
                          <w:sz w:val="24"/>
                          <w:szCs w:val="24"/>
                        </w:rPr>
                        <m:t>*</m:t>
                      </m:r>
                    </m:sup>
                  </m:sSup>
                </m:e>
              </m:d>
            </m:e>
            <m:sub>
              <m:r>
                <w:rPr>
                  <w:rFonts w:ascii="Cambria Math" w:hAnsi="Cambria Math"/>
                  <w:sz w:val="24"/>
                  <w:szCs w:val="24"/>
                </w:rPr>
                <m:t>2</m:t>
              </m:r>
            </m:sub>
            <m:sup>
              <m:r>
                <w:rPr>
                  <w:rFonts w:ascii="Cambria Math" w:hAnsi="Cambria Math"/>
                  <w:sz w:val="24"/>
                  <w:szCs w:val="24"/>
                </w:rPr>
                <m:t>2</m:t>
              </m:r>
            </m:sup>
          </m:sSubSup>
        </m:oMath>
      </m:oMathPara>
    </w:p>
    <w:p w14:paraId="39835247" w14:textId="54078AC2" w:rsidR="002D29C5" w:rsidRDefault="003E5D08" w:rsidP="003E5D08">
      <w:pPr>
        <w:ind w:left="720"/>
        <w:jc w:val="both"/>
        <w:rPr>
          <w:rFonts w:ascii="Garamond" w:eastAsiaTheme="minorEastAsia" w:hAnsi="Garamond"/>
          <w:iCs/>
          <w:sz w:val="24"/>
          <w:szCs w:val="24"/>
        </w:rPr>
      </w:pPr>
      <w:r>
        <w:rPr>
          <w:rFonts w:ascii="Garamond" w:hAnsi="Garamond"/>
          <w:sz w:val="24"/>
          <w:szCs w:val="24"/>
        </w:rPr>
        <w:t xml:space="preserve">The resulting MSE of the gradient descent estimator is now a vector (stored as an “array” in Python) </w:t>
      </w:r>
      <m:oMath>
        <m:sSub>
          <m:sSubPr>
            <m:ctrlPr>
              <w:rPr>
                <w:rFonts w:ascii="Cambria Math" w:hAnsi="Cambria Math"/>
                <w:i/>
                <w:iCs/>
                <w:sz w:val="24"/>
                <w:szCs w:val="24"/>
              </w:rPr>
            </m:ctrlPr>
          </m:sSubPr>
          <m:e>
            <m:r>
              <w:rPr>
                <w:rFonts w:ascii="Cambria Math" w:hAnsi="Cambria Math"/>
                <w:sz w:val="24"/>
                <w:szCs w:val="24"/>
              </w:rPr>
              <m:t>MSE</m:t>
            </m:r>
          </m:e>
          <m:sub>
            <m:r>
              <w:rPr>
                <w:rFonts w:ascii="Cambria Math" w:hAnsi="Cambria Math"/>
                <w:sz w:val="24"/>
                <w:szCs w:val="24"/>
              </w:rPr>
              <m:t>GD</m:t>
            </m:r>
          </m:sub>
        </m:sSub>
        <m:d>
          <m:dPr>
            <m:ctrlPr>
              <w:rPr>
                <w:rFonts w:ascii="Cambria Math" w:hAnsi="Cambria Math"/>
                <w:i/>
                <w:iCs/>
                <w:sz w:val="24"/>
                <w:szCs w:val="24"/>
              </w:rPr>
            </m:ctrlPr>
          </m:dPr>
          <m:e>
            <m:r>
              <w:rPr>
                <w:rFonts w:ascii="Cambria Math" w:hAnsi="Cambria Math"/>
                <w:sz w:val="24"/>
                <w:szCs w:val="24"/>
              </w:rPr>
              <m:t>T</m:t>
            </m:r>
          </m:e>
        </m:d>
        <m:r>
          <w:rPr>
            <w:rFonts w:ascii="Cambria Math" w:hAnsi="Cambria Math"/>
            <w:sz w:val="24"/>
            <w:szCs w:val="24"/>
          </w:rPr>
          <m:t>=</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MSE</m:t>
                </m:r>
              </m:e>
              <m:sub>
                <m:r>
                  <w:rPr>
                    <w:rFonts w:ascii="Cambria Math" w:hAnsi="Cambria Math"/>
                    <w:sz w:val="24"/>
                    <w:szCs w:val="24"/>
                  </w:rPr>
                  <m:t>GD</m:t>
                </m:r>
              </m:sub>
            </m:sSub>
            <m:d>
              <m:dPr>
                <m:ctrlPr>
                  <w:rPr>
                    <w:rFonts w:ascii="Cambria Math" w:hAnsi="Cambria Math"/>
                    <w:i/>
                    <w:iCs/>
                    <w:sz w:val="24"/>
                    <w:szCs w:val="24"/>
                  </w:rPr>
                </m:ctrlPr>
              </m:dPr>
              <m:e>
                <m:r>
                  <w:rPr>
                    <w:rFonts w:ascii="Cambria Math" w:hAnsi="Cambria Math"/>
                    <w:sz w:val="24"/>
                    <w:szCs w:val="24"/>
                  </w:rPr>
                  <m:t>1</m:t>
                </m:r>
              </m:e>
            </m:d>
            <m:r>
              <w:rPr>
                <w:rFonts w:ascii="Cambria Math" w:hAnsi="Cambria Math"/>
                <w:sz w:val="24"/>
                <w:szCs w:val="24"/>
              </w:rPr>
              <m:t xml:space="preserve">, </m:t>
            </m:r>
            <m:sSub>
              <m:sSubPr>
                <m:ctrlPr>
                  <w:rPr>
                    <w:rFonts w:ascii="Cambria Math" w:hAnsi="Cambria Math"/>
                    <w:i/>
                    <w:iCs/>
                    <w:sz w:val="24"/>
                    <w:szCs w:val="24"/>
                  </w:rPr>
                </m:ctrlPr>
              </m:sSubPr>
              <m:e>
                <m:r>
                  <w:rPr>
                    <w:rFonts w:ascii="Cambria Math" w:hAnsi="Cambria Math"/>
                    <w:sz w:val="24"/>
                    <w:szCs w:val="24"/>
                  </w:rPr>
                  <m:t>MSE</m:t>
                </m:r>
              </m:e>
              <m:sub>
                <m:r>
                  <w:rPr>
                    <w:rFonts w:ascii="Cambria Math" w:hAnsi="Cambria Math"/>
                    <w:sz w:val="24"/>
                    <w:szCs w:val="24"/>
                  </w:rPr>
                  <m:t>GD</m:t>
                </m:r>
              </m:sub>
            </m:sSub>
            <m:d>
              <m:dPr>
                <m:ctrlPr>
                  <w:rPr>
                    <w:rFonts w:ascii="Cambria Math" w:hAnsi="Cambria Math"/>
                    <w:i/>
                    <w:iCs/>
                    <w:sz w:val="24"/>
                    <w:szCs w:val="24"/>
                  </w:rPr>
                </m:ctrlPr>
              </m:dPr>
              <m:e>
                <m:r>
                  <w:rPr>
                    <w:rFonts w:ascii="Cambria Math" w:hAnsi="Cambria Math"/>
                    <w:sz w:val="24"/>
                    <w:szCs w:val="24"/>
                  </w:rPr>
                  <m:t>2</m:t>
                </m:r>
              </m:e>
            </m:d>
            <m:r>
              <w:rPr>
                <w:rFonts w:ascii="Cambria Math" w:hAnsi="Cambria Math"/>
                <w:sz w:val="24"/>
                <w:szCs w:val="24"/>
              </w:rPr>
              <m:t>, ...,</m:t>
            </m:r>
            <m:sSub>
              <m:sSubPr>
                <m:ctrlPr>
                  <w:rPr>
                    <w:rFonts w:ascii="Cambria Math" w:hAnsi="Cambria Math"/>
                    <w:i/>
                    <w:iCs/>
                    <w:sz w:val="24"/>
                    <w:szCs w:val="24"/>
                  </w:rPr>
                </m:ctrlPr>
              </m:sSubPr>
              <m:e>
                <m:r>
                  <w:rPr>
                    <w:rFonts w:ascii="Cambria Math" w:hAnsi="Cambria Math"/>
                    <w:sz w:val="24"/>
                    <w:szCs w:val="24"/>
                  </w:rPr>
                  <m:t>MSE</m:t>
                </m:r>
              </m:e>
              <m:sub>
                <m:r>
                  <w:rPr>
                    <w:rFonts w:ascii="Cambria Math" w:hAnsi="Cambria Math"/>
                    <w:sz w:val="24"/>
                    <w:szCs w:val="24"/>
                  </w:rPr>
                  <m:t>GD</m:t>
                </m:r>
              </m:sub>
            </m:sSub>
            <m:d>
              <m:dPr>
                <m:ctrlPr>
                  <w:rPr>
                    <w:rFonts w:ascii="Cambria Math" w:hAnsi="Cambria Math"/>
                    <w:i/>
                    <w:iCs/>
                    <w:sz w:val="24"/>
                    <w:szCs w:val="24"/>
                  </w:rPr>
                </m:ctrlPr>
              </m:dPr>
              <m:e>
                <m:r>
                  <w:rPr>
                    <w:rFonts w:ascii="Cambria Math" w:hAnsi="Cambria Math"/>
                    <w:sz w:val="24"/>
                    <w:szCs w:val="24"/>
                  </w:rPr>
                  <m:t>400</m:t>
                </m:r>
              </m:e>
            </m:d>
          </m:e>
        </m:d>
      </m:oMath>
      <w:r>
        <w:rPr>
          <w:rFonts w:ascii="Garamond" w:eastAsiaTheme="minorEastAsia" w:hAnsi="Garamond"/>
          <w:sz w:val="24"/>
          <w:szCs w:val="24"/>
        </w:rPr>
        <w:t xml:space="preserve"> and that of the OLS estimator is simply a scalar </w:t>
      </w:r>
      <m:oMath>
        <m:sSub>
          <m:sSubPr>
            <m:ctrlPr>
              <w:rPr>
                <w:rFonts w:ascii="Cambria Math" w:hAnsi="Cambria Math"/>
                <w:i/>
                <w:iCs/>
                <w:sz w:val="24"/>
                <w:szCs w:val="24"/>
              </w:rPr>
            </m:ctrlPr>
          </m:sSubPr>
          <m:e>
            <m:r>
              <w:rPr>
                <w:rFonts w:ascii="Cambria Math" w:hAnsi="Cambria Math"/>
                <w:sz w:val="24"/>
                <w:szCs w:val="24"/>
              </w:rPr>
              <m:t>MSE</m:t>
            </m:r>
          </m:e>
          <m:sub>
            <m:r>
              <w:rPr>
                <w:rFonts w:ascii="Cambria Math" w:hAnsi="Cambria Math"/>
                <w:sz w:val="24"/>
                <w:szCs w:val="24"/>
              </w:rPr>
              <m:t>OLS</m:t>
            </m:r>
          </m:sub>
        </m:sSub>
      </m:oMath>
      <w:r>
        <w:rPr>
          <w:rFonts w:ascii="Garamond" w:eastAsiaTheme="minorEastAsia" w:hAnsi="Garamond"/>
          <w:iCs/>
          <w:sz w:val="24"/>
          <w:szCs w:val="24"/>
        </w:rPr>
        <w:t>.</w:t>
      </w:r>
    </w:p>
    <w:p w14:paraId="2469E43C" w14:textId="4CEB8F33" w:rsidR="003E5D08" w:rsidRDefault="003E5D08" w:rsidP="003E5D08">
      <w:pPr>
        <w:ind w:left="720"/>
        <w:jc w:val="both"/>
        <w:rPr>
          <w:rFonts w:ascii="Garamond" w:eastAsiaTheme="minorEastAsia" w:hAnsi="Garamond"/>
          <w:iCs/>
          <w:sz w:val="24"/>
          <w:szCs w:val="24"/>
        </w:rPr>
      </w:pPr>
      <w:r>
        <w:rPr>
          <w:rFonts w:ascii="Garamond" w:eastAsiaTheme="minorEastAsia" w:hAnsi="Garamond"/>
          <w:iCs/>
          <w:sz w:val="24"/>
          <w:szCs w:val="24"/>
        </w:rPr>
        <w:t xml:space="preserve">Both MSE (of both gradient descent and OLS estimator) is plotted in a single graph against the stopping time </w:t>
      </w:r>
      <m:oMath>
        <m:r>
          <w:rPr>
            <w:rFonts w:ascii="Cambria Math" w:eastAsiaTheme="minorEastAsia" w:hAnsi="Cambria Math"/>
            <w:sz w:val="24"/>
            <w:szCs w:val="24"/>
          </w:rPr>
          <m:t>T</m:t>
        </m:r>
      </m:oMath>
      <w:r>
        <w:rPr>
          <w:rFonts w:ascii="Garamond" w:eastAsiaTheme="minorEastAsia" w:hAnsi="Garamond"/>
          <w:iCs/>
          <w:sz w:val="24"/>
          <w:szCs w:val="24"/>
        </w:rPr>
        <w:t xml:space="preserve"> in </w:t>
      </w:r>
      <w:r w:rsidR="0072302C">
        <w:rPr>
          <w:rFonts w:ascii="Garamond" w:eastAsiaTheme="minorEastAsia" w:hAnsi="Garamond"/>
          <w:iCs/>
          <w:sz w:val="24"/>
          <w:szCs w:val="24"/>
        </w:rPr>
        <w:t>x</w:t>
      </w:r>
      <w:r>
        <w:rPr>
          <w:rFonts w:ascii="Garamond" w:eastAsiaTheme="minorEastAsia" w:hAnsi="Garamond"/>
          <w:iCs/>
          <w:sz w:val="24"/>
          <w:szCs w:val="24"/>
        </w:rPr>
        <w:t xml:space="preserve">-axis. The resulting plot </w:t>
      </w:r>
      <w:r w:rsidR="00193687">
        <w:rPr>
          <w:rFonts w:ascii="Garamond" w:eastAsiaTheme="minorEastAsia" w:hAnsi="Garamond"/>
          <w:iCs/>
          <w:sz w:val="24"/>
          <w:szCs w:val="24"/>
        </w:rPr>
        <w:t xml:space="preserve">(figure 1) </w:t>
      </w:r>
      <w:r>
        <w:rPr>
          <w:rFonts w:ascii="Garamond" w:eastAsiaTheme="minorEastAsia" w:hAnsi="Garamond"/>
          <w:iCs/>
          <w:sz w:val="24"/>
          <w:szCs w:val="24"/>
        </w:rPr>
        <w:t>is as below:</w:t>
      </w:r>
    </w:p>
    <w:p w14:paraId="21C03CFE" w14:textId="77777777" w:rsidR="00E12ED3" w:rsidRDefault="006B099F" w:rsidP="00E12ED3">
      <w:pPr>
        <w:keepNext/>
        <w:ind w:left="720"/>
        <w:jc w:val="both"/>
      </w:pPr>
      <w:r>
        <w:rPr>
          <w:rFonts w:ascii="Garamond" w:hAnsi="Garamond"/>
          <w:noProof/>
          <w:sz w:val="24"/>
          <w:szCs w:val="24"/>
        </w:rPr>
        <w:lastRenderedPageBreak/>
        <w:drawing>
          <wp:inline distT="0" distB="0" distL="0" distR="0" wp14:anchorId="64E17E87" wp14:editId="3D8E5411">
            <wp:extent cx="5246370" cy="2592378"/>
            <wp:effectExtent l="19050" t="19050" r="11430" b="17780"/>
            <wp:docPr id="1300195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195067" name="Picture 130019506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61028" cy="2599621"/>
                    </a:xfrm>
                    <a:prstGeom prst="rect">
                      <a:avLst/>
                    </a:prstGeom>
                    <a:ln w="3175">
                      <a:solidFill>
                        <a:schemeClr val="tx1"/>
                      </a:solidFill>
                    </a:ln>
                  </pic:spPr>
                </pic:pic>
              </a:graphicData>
            </a:graphic>
          </wp:inline>
        </w:drawing>
      </w:r>
    </w:p>
    <w:p w14:paraId="790BCAAA" w14:textId="3CBD50CA" w:rsidR="003E5D08" w:rsidRPr="00E12ED3" w:rsidRDefault="00E12ED3" w:rsidP="00E12ED3">
      <w:pPr>
        <w:pStyle w:val="Caption"/>
        <w:ind w:firstLine="720"/>
        <w:jc w:val="center"/>
        <w:rPr>
          <w:rFonts w:ascii="Garamond" w:hAnsi="Garamond"/>
          <w:i w:val="0"/>
          <w:iCs w:val="0"/>
        </w:rPr>
      </w:pPr>
      <w:r w:rsidRPr="00E12ED3">
        <w:rPr>
          <w:rFonts w:ascii="Garamond" w:hAnsi="Garamond"/>
          <w:i w:val="0"/>
          <w:iCs w:val="0"/>
        </w:rPr>
        <w:t xml:space="preserve">Figure </w:t>
      </w:r>
      <w:r w:rsidRPr="00E12ED3">
        <w:rPr>
          <w:rFonts w:ascii="Garamond" w:hAnsi="Garamond"/>
          <w:i w:val="0"/>
          <w:iCs w:val="0"/>
        </w:rPr>
        <w:fldChar w:fldCharType="begin"/>
      </w:r>
      <w:r w:rsidRPr="00E12ED3">
        <w:rPr>
          <w:rFonts w:ascii="Garamond" w:hAnsi="Garamond"/>
          <w:i w:val="0"/>
          <w:iCs w:val="0"/>
        </w:rPr>
        <w:instrText xml:space="preserve"> SEQ Figure \* ARABIC </w:instrText>
      </w:r>
      <w:r w:rsidRPr="00E12ED3">
        <w:rPr>
          <w:rFonts w:ascii="Garamond" w:hAnsi="Garamond"/>
          <w:i w:val="0"/>
          <w:iCs w:val="0"/>
        </w:rPr>
        <w:fldChar w:fldCharType="separate"/>
      </w:r>
      <w:r w:rsidR="00A76188">
        <w:rPr>
          <w:rFonts w:ascii="Garamond" w:hAnsi="Garamond"/>
          <w:i w:val="0"/>
          <w:iCs w:val="0"/>
          <w:noProof/>
        </w:rPr>
        <w:t>1</w:t>
      </w:r>
      <w:r w:rsidRPr="00E12ED3">
        <w:rPr>
          <w:rFonts w:ascii="Garamond" w:hAnsi="Garamond"/>
          <w:i w:val="0"/>
          <w:iCs w:val="0"/>
        </w:rPr>
        <w:fldChar w:fldCharType="end"/>
      </w:r>
      <w:r w:rsidRPr="00E12ED3">
        <w:rPr>
          <w:rFonts w:ascii="Garamond" w:hAnsi="Garamond"/>
          <w:i w:val="0"/>
          <w:iCs w:val="0"/>
        </w:rPr>
        <w:t>:</w:t>
      </w:r>
      <w:r>
        <w:rPr>
          <w:rFonts w:ascii="Garamond" w:hAnsi="Garamond"/>
          <w:i w:val="0"/>
          <w:iCs w:val="0"/>
        </w:rPr>
        <w:t xml:space="preserve"> </w:t>
      </w:r>
      <w:r w:rsidRPr="00E12ED3">
        <w:rPr>
          <w:rFonts w:ascii="Garamond" w:hAnsi="Garamond"/>
          <w:i w:val="0"/>
          <w:iCs w:val="0"/>
        </w:rPr>
        <w:t xml:space="preserve">MSE of Gradient Descent and OLS estimator with </w:t>
      </w:r>
      <m:oMath>
        <m:sSup>
          <m:sSupPr>
            <m:ctrlPr>
              <w:rPr>
                <w:rFonts w:ascii="Cambria Math" w:hAnsi="Cambria Math"/>
                <w:i w:val="0"/>
                <w:iCs w:val="0"/>
              </w:rPr>
            </m:ctrlPr>
          </m:sSupPr>
          <m:e>
            <m:r>
              <w:rPr>
                <w:rFonts w:ascii="Cambria Math" w:hAnsi="Cambria Math"/>
              </w:rPr>
              <m:t>θ</m:t>
            </m:r>
          </m:e>
          <m:sup>
            <m:r>
              <w:rPr>
                <w:rFonts w:ascii="Cambria Math" w:hAnsi="Cambria Math"/>
              </w:rPr>
              <m:t>*</m:t>
            </m:r>
          </m:sup>
        </m:sSup>
      </m:oMath>
      <w:r w:rsidRPr="00E12ED3">
        <w:rPr>
          <w:rFonts w:ascii="Garamond" w:hAnsi="Garamond"/>
          <w:i w:val="0"/>
          <w:iCs w:val="0"/>
        </w:rPr>
        <w:t xml:space="preserve"> generated from uniform distribution</w:t>
      </w:r>
    </w:p>
    <w:p w14:paraId="5092AB60" w14:textId="7066A097" w:rsidR="002D29C5" w:rsidRDefault="006B099F" w:rsidP="00E12ED3">
      <w:pPr>
        <w:jc w:val="both"/>
        <w:rPr>
          <w:rFonts w:ascii="Garamond" w:hAnsi="Garamond"/>
          <w:sz w:val="24"/>
          <w:szCs w:val="24"/>
        </w:rPr>
      </w:pPr>
      <w:r>
        <w:rPr>
          <w:rFonts w:ascii="Garamond" w:hAnsi="Garamond"/>
          <w:sz w:val="24"/>
          <w:szCs w:val="24"/>
        </w:rPr>
        <w:tab/>
        <w:t xml:space="preserve">Also note that the MSE of Ordinary Least Squares estimator is </w:t>
      </w:r>
      <m:oMath>
        <m:sSub>
          <m:sSubPr>
            <m:ctrlPr>
              <w:rPr>
                <w:rFonts w:ascii="Cambria Math" w:hAnsi="Cambria Math"/>
                <w:i/>
                <w:iCs/>
                <w:sz w:val="24"/>
                <w:szCs w:val="24"/>
              </w:rPr>
            </m:ctrlPr>
          </m:sSubPr>
          <m:e>
            <m:r>
              <w:rPr>
                <w:rFonts w:ascii="Cambria Math" w:hAnsi="Cambria Math"/>
                <w:sz w:val="24"/>
                <w:szCs w:val="24"/>
              </w:rPr>
              <m:t>MSE</m:t>
            </m:r>
          </m:e>
          <m:sub>
            <m:r>
              <w:rPr>
                <w:rFonts w:ascii="Cambria Math" w:hAnsi="Cambria Math"/>
                <w:sz w:val="24"/>
                <w:szCs w:val="24"/>
              </w:rPr>
              <m:t>OLS</m:t>
            </m:r>
          </m:sub>
        </m:sSub>
        <m:r>
          <w:rPr>
            <w:rFonts w:ascii="Cambria Math" w:hAnsi="Cambria Math"/>
            <w:sz w:val="24"/>
            <w:szCs w:val="24"/>
          </w:rPr>
          <m:t xml:space="preserve"> ~ 1.4361</m:t>
        </m:r>
      </m:oMath>
      <w:r>
        <w:rPr>
          <w:rFonts w:ascii="Garamond" w:eastAsiaTheme="minorEastAsia" w:hAnsi="Garamond"/>
          <w:sz w:val="24"/>
          <w:szCs w:val="24"/>
        </w:rPr>
        <w:t>.</w:t>
      </w:r>
    </w:p>
    <w:p w14:paraId="23673EC5" w14:textId="77777777" w:rsidR="002D29C5" w:rsidRDefault="002D29C5" w:rsidP="00E15EB1">
      <w:pPr>
        <w:jc w:val="both"/>
        <w:rPr>
          <w:rFonts w:ascii="Garamond" w:hAnsi="Garamond"/>
          <w:sz w:val="24"/>
          <w:szCs w:val="24"/>
        </w:rPr>
      </w:pPr>
    </w:p>
    <w:p w14:paraId="37245C76" w14:textId="1BAA7D49" w:rsidR="00C96A14" w:rsidRDefault="00C96A14" w:rsidP="00E15EB1">
      <w:pPr>
        <w:jc w:val="both"/>
        <w:rPr>
          <w:rFonts w:ascii="Garamond" w:eastAsiaTheme="minorEastAsia" w:hAnsi="Garamond"/>
          <w:iCs/>
          <w:sz w:val="24"/>
          <w:szCs w:val="24"/>
        </w:rPr>
      </w:pPr>
      <w:r w:rsidRPr="00C96A14">
        <w:rPr>
          <w:rFonts w:ascii="Garamond" w:hAnsi="Garamond"/>
          <w:b/>
          <w:bCs/>
          <w:sz w:val="24"/>
          <w:szCs w:val="24"/>
        </w:rPr>
        <w:t>Step 4</w:t>
      </w:r>
      <w:r>
        <w:rPr>
          <w:rFonts w:ascii="Garamond" w:hAnsi="Garamond"/>
          <w:sz w:val="24"/>
          <w:szCs w:val="24"/>
        </w:rPr>
        <w:t>:</w:t>
      </w:r>
      <w:r>
        <w:rPr>
          <w:rFonts w:ascii="Garamond" w:hAnsi="Garamond"/>
          <w:sz w:val="24"/>
          <w:szCs w:val="24"/>
        </w:rPr>
        <w:tab/>
        <w:t xml:space="preserve">Now, we change the value of the true parameter </w:t>
      </w:r>
      <m:oMath>
        <m:sSup>
          <m:sSupPr>
            <m:ctrlPr>
              <w:rPr>
                <w:rFonts w:ascii="Cambria Math" w:hAnsi="Cambria Math"/>
                <w:i/>
                <w:sz w:val="24"/>
                <w:szCs w:val="24"/>
              </w:rPr>
            </m:ctrlPr>
          </m:sSupPr>
          <m:e>
            <m:r>
              <w:rPr>
                <w:rFonts w:ascii="Cambria Math" w:hAnsi="Cambria Math"/>
                <w:sz w:val="24"/>
                <w:szCs w:val="24"/>
              </w:rPr>
              <m:t>θ</m:t>
            </m:r>
          </m:e>
          <m:sup>
            <m:r>
              <w:rPr>
                <w:rFonts w:ascii="Cambria Math" w:hAnsi="Cambria Math"/>
                <w:sz w:val="24"/>
                <w:szCs w:val="24"/>
              </w:rPr>
              <m:t>*</m:t>
            </m:r>
          </m:sup>
        </m:sSup>
      </m:oMath>
      <w:r>
        <w:rPr>
          <w:rFonts w:ascii="Garamond" w:eastAsiaTheme="minorEastAsia" w:hAnsi="Garamond"/>
          <w:iCs/>
          <w:sz w:val="24"/>
          <w:szCs w:val="24"/>
        </w:rPr>
        <w:t xml:space="preserve"> and assume it to be a unit vector, i.e.,</w:t>
      </w:r>
    </w:p>
    <w:p w14:paraId="5812A29A" w14:textId="3528D0DD" w:rsidR="00C96A14" w:rsidRDefault="00000000" w:rsidP="00E15EB1">
      <w:pPr>
        <w:jc w:val="both"/>
        <w:rPr>
          <w:rFonts w:ascii="Garamond" w:hAnsi="Garamond"/>
          <w:sz w:val="24"/>
          <w:szCs w:val="24"/>
        </w:rPr>
      </w:pPr>
      <m:oMathPara>
        <m:oMath>
          <m:sSup>
            <m:sSupPr>
              <m:ctrlPr>
                <w:rPr>
                  <w:rFonts w:ascii="Cambria Math" w:hAnsi="Cambria Math"/>
                  <w:i/>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xml:space="preserve">=(1, 1, ..., 1) </m:t>
          </m:r>
          <m:r>
            <m:rPr>
              <m:sty m:val="p"/>
            </m:rPr>
            <w:rPr>
              <w:rFonts w:ascii="Cambria Math" w:hAnsi="Cambria Math"/>
              <w:sz w:val="24"/>
              <w:szCs w:val="24"/>
            </w:rPr>
            <m:t>ϵ</m:t>
          </m:r>
          <m:r>
            <w:rPr>
              <w:rFonts w:ascii="Cambria Math" w:hAnsi="Cambria Math"/>
              <w:sz w:val="24"/>
              <w:szCs w:val="24"/>
            </w:rPr>
            <m:t xml:space="preserve"> </m:t>
          </m:r>
          <m:sSup>
            <m:sSupPr>
              <m:ctrlPr>
                <w:rPr>
                  <w:rFonts w:ascii="Cambria Math" w:hAnsi="Cambria Math"/>
                  <w:i/>
                  <w:sz w:val="24"/>
                  <w:szCs w:val="24"/>
                </w:rPr>
              </m:ctrlPr>
            </m:sSupPr>
            <m:e>
              <m:r>
                <m:rPr>
                  <m:scr m:val="double-struck"/>
                </m:rPr>
                <w:rPr>
                  <w:rFonts w:ascii="Cambria Math" w:hAnsi="Cambria Math"/>
                  <w:sz w:val="24"/>
                  <w:szCs w:val="24"/>
                </w:rPr>
                <m:t>R</m:t>
              </m:r>
            </m:e>
            <m:sup>
              <m:r>
                <w:rPr>
                  <w:rFonts w:ascii="Cambria Math" w:hAnsi="Cambria Math"/>
                  <w:sz w:val="24"/>
                  <w:szCs w:val="24"/>
                </w:rPr>
                <m:t>30</m:t>
              </m:r>
            </m:sup>
          </m:sSup>
        </m:oMath>
      </m:oMathPara>
    </w:p>
    <w:p w14:paraId="7A293E37" w14:textId="6562D0C1" w:rsidR="00C96A14" w:rsidRDefault="000B5B46" w:rsidP="00E15EB1">
      <w:pPr>
        <w:jc w:val="both"/>
        <w:rPr>
          <w:rFonts w:ascii="Garamond" w:hAnsi="Garamond"/>
          <w:sz w:val="24"/>
          <w:szCs w:val="24"/>
        </w:rPr>
      </w:pPr>
      <w:r>
        <w:rPr>
          <w:rFonts w:ascii="Garamond" w:hAnsi="Garamond"/>
          <w:sz w:val="24"/>
          <w:szCs w:val="24"/>
        </w:rPr>
        <w:tab/>
        <w:t xml:space="preserve">For the new true parameter </w:t>
      </w:r>
      <m:oMath>
        <m:sSup>
          <m:sSupPr>
            <m:ctrlPr>
              <w:rPr>
                <w:rFonts w:ascii="Cambria Math" w:hAnsi="Cambria Math"/>
                <w:i/>
                <w:sz w:val="24"/>
                <w:szCs w:val="24"/>
              </w:rPr>
            </m:ctrlPr>
          </m:sSupPr>
          <m:e>
            <m:r>
              <w:rPr>
                <w:rFonts w:ascii="Cambria Math" w:hAnsi="Cambria Math"/>
                <w:sz w:val="24"/>
                <w:szCs w:val="24"/>
              </w:rPr>
              <m:t>θ</m:t>
            </m:r>
          </m:e>
          <m:sup>
            <m:r>
              <w:rPr>
                <w:rFonts w:ascii="Cambria Math" w:hAnsi="Cambria Math"/>
                <w:sz w:val="24"/>
                <w:szCs w:val="24"/>
              </w:rPr>
              <m:t>*</m:t>
            </m:r>
          </m:sup>
        </m:sSup>
      </m:oMath>
      <w:r>
        <w:rPr>
          <w:rFonts w:ascii="Garamond" w:hAnsi="Garamond"/>
          <w:sz w:val="24"/>
          <w:szCs w:val="24"/>
        </w:rPr>
        <w:t>, we repeat the steps 2 and 3 sequentially as we did before:</w:t>
      </w:r>
    </w:p>
    <w:p w14:paraId="4CEBBE9E" w14:textId="0D9BBA64" w:rsidR="000B5B46" w:rsidRPr="001A4D3C" w:rsidRDefault="001A4D3C" w:rsidP="000B5B46">
      <w:pPr>
        <w:pStyle w:val="ListParagraph"/>
        <w:numPr>
          <w:ilvl w:val="0"/>
          <w:numId w:val="22"/>
        </w:numPr>
        <w:jc w:val="both"/>
        <w:rPr>
          <w:rFonts w:ascii="Garamond" w:hAnsi="Garamond"/>
          <w:sz w:val="24"/>
          <w:szCs w:val="24"/>
        </w:rPr>
      </w:pPr>
      <w:r>
        <w:rPr>
          <w:rFonts w:ascii="Garamond" w:hAnsi="Garamond"/>
          <w:sz w:val="24"/>
          <w:szCs w:val="24"/>
        </w:rPr>
        <w:t xml:space="preserve">Generate </w:t>
      </w:r>
      <w:r w:rsidRPr="00D63B01">
        <w:rPr>
          <w:rFonts w:ascii="Garamond" w:eastAsiaTheme="minorEastAsia" w:hAnsi="Garamond"/>
          <w:sz w:val="24"/>
          <w:szCs w:val="24"/>
        </w:rPr>
        <w:t xml:space="preserve">error vector </w:t>
      </w:r>
      <m:oMath>
        <m:sSup>
          <m:sSupPr>
            <m:ctrlPr>
              <w:rPr>
                <w:rFonts w:ascii="Cambria Math" w:eastAsiaTheme="minorEastAsia" w:hAnsi="Cambria Math"/>
                <w:i/>
                <w:sz w:val="24"/>
                <w:szCs w:val="24"/>
              </w:rPr>
            </m:ctrlPr>
          </m:sSupPr>
          <m:e>
            <m:r>
              <w:rPr>
                <w:rFonts w:ascii="Cambria Math" w:eastAsiaTheme="minorEastAsia" w:hAnsi="Cambria Math"/>
                <w:sz w:val="24"/>
                <w:szCs w:val="24"/>
              </w:rPr>
              <m:t>ε</m:t>
            </m:r>
          </m:e>
          <m:sup>
            <m:d>
              <m:dPr>
                <m:ctrlPr>
                  <w:rPr>
                    <w:rFonts w:ascii="Cambria Math" w:eastAsiaTheme="minorEastAsia" w:hAnsi="Cambria Math"/>
                    <w:i/>
                    <w:sz w:val="24"/>
                    <w:szCs w:val="24"/>
                  </w:rPr>
                </m:ctrlPr>
              </m:dPr>
              <m:e>
                <m:r>
                  <w:rPr>
                    <w:rFonts w:ascii="Cambria Math" w:eastAsiaTheme="minorEastAsia" w:hAnsi="Cambria Math"/>
                    <w:sz w:val="24"/>
                    <w:szCs w:val="24"/>
                  </w:rPr>
                  <m:t>i</m:t>
                </m:r>
              </m:e>
            </m:d>
          </m:sup>
        </m:sSup>
      </m:oMath>
      <w:r>
        <w:rPr>
          <w:rFonts w:ascii="Garamond" w:eastAsiaTheme="minorEastAsia" w:hAnsi="Garamond"/>
          <w:iCs/>
          <w:sz w:val="24"/>
          <w:szCs w:val="24"/>
        </w:rPr>
        <w:t xml:space="preserve"> and output vector </w:t>
      </w:r>
      <m:oMath>
        <m:sSup>
          <m:sSupPr>
            <m:ctrlPr>
              <w:rPr>
                <w:rFonts w:ascii="Cambria Math" w:hAnsi="Cambria Math"/>
                <w:i/>
                <w:iCs/>
                <w:sz w:val="24"/>
                <w:szCs w:val="24"/>
              </w:rPr>
            </m:ctrlPr>
          </m:sSupPr>
          <m:e>
            <m:r>
              <w:rPr>
                <w:rFonts w:ascii="Cambria Math" w:hAnsi="Cambria Math"/>
                <w:sz w:val="24"/>
                <w:szCs w:val="24"/>
              </w:rPr>
              <m:t>Y</m:t>
            </m:r>
          </m:e>
          <m:sup>
            <m:d>
              <m:dPr>
                <m:ctrlPr>
                  <w:rPr>
                    <w:rFonts w:ascii="Cambria Math" w:hAnsi="Cambria Math"/>
                    <w:i/>
                    <w:iCs/>
                    <w:sz w:val="24"/>
                    <w:szCs w:val="24"/>
                  </w:rPr>
                </m:ctrlPr>
              </m:dPr>
              <m:e>
                <m:r>
                  <w:rPr>
                    <w:rFonts w:ascii="Cambria Math" w:hAnsi="Cambria Math"/>
                    <w:sz w:val="24"/>
                    <w:szCs w:val="24"/>
                  </w:rPr>
                  <m:t>i</m:t>
                </m:r>
              </m:e>
            </m:d>
          </m:sup>
        </m:sSup>
        <m:r>
          <w:rPr>
            <w:rFonts w:ascii="Cambria Math" w:hAnsi="Cambria Math"/>
            <w:sz w:val="24"/>
            <w:szCs w:val="24"/>
          </w:rPr>
          <m:t xml:space="preserve"> = X</m:t>
        </m:r>
        <m:sSup>
          <m:sSupPr>
            <m:ctrlPr>
              <w:rPr>
                <w:rFonts w:ascii="Cambria Math" w:hAnsi="Cambria Math"/>
                <w:i/>
                <w:iCs/>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m:t>
        </m:r>
        <m:sSup>
          <m:sSupPr>
            <m:ctrlPr>
              <w:rPr>
                <w:rFonts w:ascii="Cambria Math" w:eastAsiaTheme="minorEastAsia" w:hAnsi="Cambria Math"/>
                <w:i/>
                <w:iCs/>
                <w:sz w:val="24"/>
                <w:szCs w:val="24"/>
              </w:rPr>
            </m:ctrlPr>
          </m:sSupPr>
          <m:e>
            <m:r>
              <w:rPr>
                <w:rFonts w:ascii="Cambria Math" w:eastAsiaTheme="minorEastAsia" w:hAnsi="Cambria Math"/>
                <w:sz w:val="24"/>
                <w:szCs w:val="24"/>
              </w:rPr>
              <m:t>ε</m:t>
            </m:r>
          </m:e>
          <m:sup>
            <m:d>
              <m:dPr>
                <m:ctrlPr>
                  <w:rPr>
                    <w:rFonts w:ascii="Cambria Math" w:eastAsiaTheme="minorEastAsia" w:hAnsi="Cambria Math"/>
                    <w:i/>
                    <w:iCs/>
                    <w:sz w:val="24"/>
                    <w:szCs w:val="24"/>
                  </w:rPr>
                </m:ctrlPr>
              </m:dPr>
              <m:e>
                <m:r>
                  <w:rPr>
                    <w:rFonts w:ascii="Cambria Math" w:eastAsiaTheme="minorEastAsia" w:hAnsi="Cambria Math"/>
                    <w:sz w:val="24"/>
                    <w:szCs w:val="24"/>
                  </w:rPr>
                  <m:t>i</m:t>
                </m:r>
              </m:e>
            </m:d>
          </m:sup>
        </m:sSup>
      </m:oMath>
    </w:p>
    <w:p w14:paraId="4AC35323" w14:textId="555D1CA1" w:rsidR="001A4D3C" w:rsidRPr="001A4D3C" w:rsidRDefault="001A4D3C" w:rsidP="000B5B46">
      <w:pPr>
        <w:pStyle w:val="ListParagraph"/>
        <w:numPr>
          <w:ilvl w:val="0"/>
          <w:numId w:val="22"/>
        </w:numPr>
        <w:jc w:val="both"/>
        <w:rPr>
          <w:rFonts w:ascii="Garamond" w:hAnsi="Garamond"/>
          <w:sz w:val="24"/>
          <w:szCs w:val="24"/>
        </w:rPr>
      </w:pPr>
      <w:r>
        <w:rPr>
          <w:rFonts w:ascii="Garamond" w:hAnsi="Garamond"/>
          <w:sz w:val="24"/>
          <w:szCs w:val="24"/>
        </w:rPr>
        <w:t xml:space="preserve">Compute gradient descent estimator </w:t>
      </w:r>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T</m:t>
            </m:r>
          </m:sub>
          <m:sup>
            <m:d>
              <m:dPr>
                <m:ctrlPr>
                  <w:rPr>
                    <w:rFonts w:ascii="Cambria Math" w:hAnsi="Cambria Math"/>
                    <w:i/>
                    <w:sz w:val="24"/>
                    <w:szCs w:val="24"/>
                  </w:rPr>
                </m:ctrlPr>
              </m:dPr>
              <m:e>
                <m:r>
                  <w:rPr>
                    <w:rFonts w:ascii="Cambria Math" w:hAnsi="Cambria Math"/>
                    <w:sz w:val="24"/>
                    <w:szCs w:val="24"/>
                  </w:rPr>
                  <m:t>i</m:t>
                </m:r>
              </m:e>
            </m:d>
          </m:sup>
        </m:sSubSup>
      </m:oMath>
      <w:r>
        <w:rPr>
          <w:rFonts w:ascii="Garamond" w:eastAsiaTheme="minorEastAsia" w:hAnsi="Garamond"/>
          <w:sz w:val="24"/>
          <w:szCs w:val="24"/>
        </w:rPr>
        <w:t xml:space="preserve"> with constant step size </w:t>
      </w:r>
      <m:oMath>
        <m:r>
          <w:rPr>
            <w:rFonts w:ascii="Cambria Math" w:eastAsiaTheme="minorEastAsia" w:hAnsi="Cambria Math"/>
            <w:sz w:val="24"/>
            <w:szCs w:val="24"/>
          </w:rPr>
          <m:t>γ=0.08</m:t>
        </m:r>
      </m:oMath>
      <w:r>
        <w:rPr>
          <w:rFonts w:ascii="Garamond" w:eastAsiaTheme="minorEastAsia" w:hAnsi="Garamond"/>
          <w:iCs/>
          <w:sz w:val="24"/>
          <w:szCs w:val="24"/>
        </w:rPr>
        <w:t xml:space="preserve"> and stopping time </w:t>
      </w:r>
      <m:oMath>
        <m:r>
          <w:rPr>
            <w:rFonts w:ascii="Cambria Math" w:eastAsiaTheme="minorEastAsia" w:hAnsi="Cambria Math"/>
            <w:sz w:val="24"/>
            <w:szCs w:val="24"/>
          </w:rPr>
          <m:t>T</m:t>
        </m:r>
      </m:oMath>
      <w:r>
        <w:rPr>
          <w:rFonts w:ascii="Garamond" w:eastAsiaTheme="minorEastAsia" w:hAnsi="Garamond"/>
          <w:iCs/>
          <w:sz w:val="24"/>
          <w:szCs w:val="24"/>
        </w:rPr>
        <w:t xml:space="preserve"> from the grid </w:t>
      </w:r>
      <m:oMath>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1,..., 400</m:t>
            </m:r>
          </m:e>
        </m:d>
      </m:oMath>
      <w:r>
        <w:rPr>
          <w:rFonts w:ascii="Garamond" w:eastAsiaTheme="minorEastAsia" w:hAnsi="Garamond"/>
          <w:iCs/>
          <w:sz w:val="24"/>
          <w:szCs w:val="24"/>
        </w:rPr>
        <w:t xml:space="preserve"> using below equations:</w:t>
      </w:r>
    </w:p>
    <w:p w14:paraId="684459A8" w14:textId="4B431DC6" w:rsidR="001A4D3C" w:rsidRPr="0072302C" w:rsidRDefault="001A4D3C" w:rsidP="001A4D3C">
      <w:pPr>
        <w:ind w:left="720"/>
        <w:jc w:val="center"/>
        <w:rPr>
          <w:rFonts w:ascii="Garamond" w:eastAsiaTheme="minorEastAsia" w:hAnsi="Garamond"/>
          <w:i/>
          <w:sz w:val="24"/>
          <w:szCs w:val="24"/>
        </w:rPr>
      </w:pPr>
      <m:oMathPara>
        <m:oMath>
          <m:r>
            <w:rPr>
              <w:rFonts w:ascii="Cambria Math" w:eastAsiaTheme="minorEastAsia" w:hAnsi="Cambria Math"/>
              <w:sz w:val="24"/>
              <w:szCs w:val="24"/>
            </w:rPr>
            <m:t xml:space="preserve"> </m:t>
          </m:r>
          <m:acc>
            <m:accPr>
              <m:ctrlPr>
                <w:rPr>
                  <w:rFonts w:ascii="Cambria Math" w:eastAsiaTheme="minorEastAsia" w:hAnsi="Cambria Math"/>
                  <w:i/>
                  <w:sz w:val="24"/>
                  <w:szCs w:val="24"/>
                </w:rPr>
              </m:ctrlPr>
            </m:accPr>
            <m:e>
              <m:r>
                <m:rPr>
                  <m:scr m:val="script"/>
                </m:rPr>
                <w:rPr>
                  <w:rFonts w:ascii="Cambria Math" w:eastAsiaTheme="minorEastAsia" w:hAnsi="Cambria Math"/>
                  <w:sz w:val="24"/>
                  <w:szCs w:val="24"/>
                </w:rPr>
                <m:t>R</m:t>
              </m:r>
            </m:e>
          </m:acc>
          <m:d>
            <m:dPr>
              <m:ctrlPr>
                <w:rPr>
                  <w:rFonts w:ascii="Cambria Math" w:eastAsiaTheme="minorEastAsia" w:hAnsi="Cambria Math"/>
                  <w:i/>
                  <w:sz w:val="24"/>
                  <w:szCs w:val="24"/>
                </w:rPr>
              </m:ctrlPr>
            </m:dPr>
            <m:e>
              <m:r>
                <w:rPr>
                  <w:rFonts w:ascii="Cambria Math" w:eastAsiaTheme="minorEastAsia" w:hAnsi="Cambria Math"/>
                  <w:sz w:val="24"/>
                  <w:szCs w:val="24"/>
                </w:rPr>
                <m:t>θ</m:t>
              </m:r>
            </m:e>
          </m:d>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r>
            <w:rPr>
              <w:rFonts w:ascii="Cambria Math" w:eastAsiaTheme="minorEastAsia" w:hAnsi="Cambria Math"/>
              <w:sz w:val="24"/>
              <w:szCs w:val="24"/>
            </w:rPr>
            <m:t xml:space="preserve"> || Xθ-Y</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m:t>
              </m:r>
            </m:e>
            <m:sub>
              <m:r>
                <w:rPr>
                  <w:rFonts w:ascii="Cambria Math" w:eastAsiaTheme="minorEastAsia" w:hAnsi="Cambria Math"/>
                  <w:sz w:val="24"/>
                  <w:szCs w:val="24"/>
                </w:rPr>
                <m:t>2</m:t>
              </m:r>
            </m:sub>
            <m:sup>
              <m:r>
                <w:rPr>
                  <w:rFonts w:ascii="Cambria Math" w:eastAsiaTheme="minorEastAsia" w:hAnsi="Cambria Math"/>
                  <w:sz w:val="24"/>
                  <w:szCs w:val="24"/>
                </w:rPr>
                <m:t>2</m:t>
              </m:r>
            </m:sup>
          </m:sSubSup>
        </m:oMath>
      </m:oMathPara>
    </w:p>
    <w:p w14:paraId="21306A09" w14:textId="0C70F89D" w:rsidR="001A4D3C" w:rsidRPr="0072302C" w:rsidRDefault="0072302C" w:rsidP="001A4D3C">
      <w:pPr>
        <w:ind w:left="720"/>
        <w:jc w:val="center"/>
        <w:rPr>
          <w:rFonts w:ascii="Garamond" w:eastAsiaTheme="minorEastAsia" w:hAnsi="Garamond"/>
          <w:i/>
          <w:iCs/>
          <w:sz w:val="24"/>
          <w:szCs w:val="24"/>
        </w:rPr>
      </w:pPr>
      <m:oMathPara>
        <m:oMath>
          <m:r>
            <w:rPr>
              <w:rFonts w:ascii="Cambria Math" w:eastAsiaTheme="minorEastAsia" w:hAnsi="Cambria Math"/>
              <w:sz w:val="24"/>
              <w:szCs w:val="24"/>
            </w:rPr>
            <m:t xml:space="preserve"> </m:t>
          </m:r>
          <m:r>
            <m:rPr>
              <m:sty m:val="p"/>
            </m:rPr>
            <w:rPr>
              <w:rFonts w:ascii="Cambria Math" w:eastAsiaTheme="minorEastAsia" w:hAnsi="Cambria Math"/>
              <w:sz w:val="24"/>
              <w:szCs w:val="24"/>
            </w:rPr>
            <m:t>∇</m:t>
          </m:r>
          <m:acc>
            <m:accPr>
              <m:ctrlPr>
                <w:rPr>
                  <w:rFonts w:ascii="Cambria Math" w:eastAsiaTheme="minorEastAsia" w:hAnsi="Cambria Math"/>
                  <w:i/>
                  <w:iCs/>
                  <w:sz w:val="24"/>
                  <w:szCs w:val="24"/>
                </w:rPr>
              </m:ctrlPr>
            </m:accPr>
            <m:e>
              <m:r>
                <m:rPr>
                  <m:scr m:val="script"/>
                </m:rPr>
                <w:rPr>
                  <w:rFonts w:ascii="Cambria Math" w:eastAsiaTheme="minorEastAsia" w:hAnsi="Cambria Math"/>
                  <w:sz w:val="24"/>
                  <w:szCs w:val="24"/>
                </w:rPr>
                <m:t>R</m:t>
              </m:r>
            </m:e>
          </m:acc>
          <m:d>
            <m:dPr>
              <m:ctrlPr>
                <w:rPr>
                  <w:rFonts w:ascii="Cambria Math" w:eastAsiaTheme="minorEastAsia" w:hAnsi="Cambria Math"/>
                  <w:i/>
                  <w:iCs/>
                  <w:sz w:val="24"/>
                  <w:szCs w:val="24"/>
                </w:rPr>
              </m:ctrlPr>
            </m:dPr>
            <m:e>
              <m:r>
                <w:rPr>
                  <w:rFonts w:ascii="Cambria Math" w:eastAsiaTheme="minorEastAsia" w:hAnsi="Cambria Math"/>
                  <w:sz w:val="24"/>
                  <w:szCs w:val="24"/>
                </w:rPr>
                <m:t>θ</m:t>
              </m:r>
            </m:e>
          </m:d>
          <m:r>
            <w:rPr>
              <w:rFonts w:ascii="Cambria Math" w:eastAsiaTheme="minorEastAsia" w:hAnsi="Cambria Math"/>
              <w:sz w:val="24"/>
              <w:szCs w:val="24"/>
            </w:rPr>
            <m:t>=2</m:t>
          </m:r>
          <m:sSup>
            <m:sSupPr>
              <m:ctrlPr>
                <w:rPr>
                  <w:rFonts w:ascii="Cambria Math" w:eastAsiaTheme="minorEastAsia" w:hAnsi="Cambria Math"/>
                  <w:i/>
                  <w:iCs/>
                  <w:sz w:val="24"/>
                  <w:szCs w:val="24"/>
                </w:rPr>
              </m:ctrlPr>
            </m:sSupPr>
            <m:e>
              <m:r>
                <w:rPr>
                  <w:rFonts w:ascii="Cambria Math" w:eastAsiaTheme="minorEastAsia" w:hAnsi="Cambria Math"/>
                  <w:sz w:val="24"/>
                  <w:szCs w:val="24"/>
                </w:rPr>
                <m:t>X</m:t>
              </m:r>
            </m:e>
            <m:sup>
              <m:r>
                <m:rPr>
                  <m:sty m:val="p"/>
                </m:rPr>
                <w:rPr>
                  <w:rFonts w:ascii="Cambria Math" w:eastAsiaTheme="minorEastAsia" w:hAnsi="Cambria Math"/>
                  <w:sz w:val="24"/>
                  <w:szCs w:val="24"/>
                </w:rPr>
                <m:t>T</m:t>
              </m:r>
            </m:sup>
          </m:sSup>
          <m:r>
            <w:rPr>
              <w:rFonts w:ascii="Cambria Math" w:eastAsiaTheme="minorEastAsia" w:hAnsi="Cambria Math"/>
              <w:sz w:val="24"/>
              <w:szCs w:val="24"/>
            </w:rPr>
            <m:t>Xθ-</m:t>
          </m:r>
          <m:f>
            <m:fPr>
              <m:ctrlPr>
                <w:rPr>
                  <w:rFonts w:ascii="Cambria Math" w:eastAsiaTheme="minorEastAsia" w:hAnsi="Cambria Math"/>
                  <w:i/>
                  <w:iCs/>
                  <w:sz w:val="24"/>
                  <w:szCs w:val="24"/>
                </w:rPr>
              </m:ctrlPr>
            </m:fPr>
            <m:num>
              <m:r>
                <w:rPr>
                  <w:rFonts w:ascii="Cambria Math" w:eastAsiaTheme="minorEastAsia" w:hAnsi="Cambria Math"/>
                  <w:sz w:val="24"/>
                  <w:szCs w:val="24"/>
                </w:rPr>
                <m:t>2</m:t>
              </m:r>
            </m:num>
            <m:den>
              <m:r>
                <w:rPr>
                  <w:rFonts w:ascii="Cambria Math" w:eastAsiaTheme="minorEastAsia" w:hAnsi="Cambria Math"/>
                  <w:sz w:val="24"/>
                  <w:szCs w:val="24"/>
                </w:rPr>
                <m:t>n</m:t>
              </m:r>
            </m:den>
          </m:f>
          <m:sSup>
            <m:sSupPr>
              <m:ctrlPr>
                <w:rPr>
                  <w:rFonts w:ascii="Cambria Math" w:eastAsiaTheme="minorEastAsia" w:hAnsi="Cambria Math"/>
                  <w:i/>
                  <w:iCs/>
                  <w:sz w:val="24"/>
                  <w:szCs w:val="24"/>
                </w:rPr>
              </m:ctrlPr>
            </m:sSupPr>
            <m:e>
              <m:r>
                <w:rPr>
                  <w:rFonts w:ascii="Cambria Math" w:eastAsiaTheme="minorEastAsia" w:hAnsi="Cambria Math"/>
                  <w:sz w:val="24"/>
                  <w:szCs w:val="24"/>
                </w:rPr>
                <m:t>X</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5960933D" w14:textId="127AC4C9" w:rsidR="001A4D3C" w:rsidRPr="0072302C" w:rsidRDefault="0072302C" w:rsidP="001A4D3C">
      <w:pPr>
        <w:ind w:left="720"/>
        <w:jc w:val="center"/>
        <w:rPr>
          <w:rFonts w:ascii="Garamond" w:eastAsiaTheme="minorEastAsia" w:hAnsi="Garamond"/>
          <w:i/>
          <w:iCs/>
          <w:sz w:val="24"/>
          <w:szCs w:val="24"/>
        </w:rPr>
      </w:pPr>
      <m:oMathPara>
        <m:oMath>
          <m:r>
            <w:rPr>
              <w:rFonts w:ascii="Cambria Math" w:hAnsi="Cambria Math"/>
              <w:sz w:val="24"/>
              <w:szCs w:val="24"/>
            </w:rPr>
            <m:t xml:space="preserve"> </m:t>
          </m:r>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t+1</m:t>
              </m:r>
            </m:sub>
          </m:sSub>
          <m:r>
            <w:rPr>
              <w:rFonts w:ascii="Cambria Math" w:hAnsi="Cambria Math"/>
              <w:sz w:val="24"/>
              <w:szCs w:val="24"/>
            </w:rPr>
            <m:t>=</m:t>
          </m:r>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m:t>
              </m:r>
            </m:sub>
          </m:sSub>
          <m:r>
            <w:rPr>
              <w:rFonts w:ascii="Cambria Math" w:hAnsi="Cambria Math"/>
              <w:sz w:val="24"/>
              <w:szCs w:val="24"/>
            </w:rPr>
            <m:t>-</m:t>
          </m:r>
          <m:r>
            <w:rPr>
              <w:rFonts w:ascii="Cambria Math" w:eastAsiaTheme="minorEastAsia" w:hAnsi="Cambria Math"/>
              <w:sz w:val="24"/>
              <w:szCs w:val="24"/>
            </w:rPr>
            <m:t>γ</m:t>
          </m:r>
          <m:r>
            <m:rPr>
              <m:sty m:val="p"/>
            </m:rPr>
            <w:rPr>
              <w:rFonts w:ascii="Cambria Math" w:eastAsiaTheme="minorEastAsia" w:hAnsi="Cambria Math"/>
              <w:sz w:val="24"/>
              <w:szCs w:val="24"/>
            </w:rPr>
            <m:t>∇</m:t>
          </m:r>
          <m:acc>
            <m:accPr>
              <m:ctrlPr>
                <w:rPr>
                  <w:rFonts w:ascii="Cambria Math" w:eastAsiaTheme="minorEastAsia" w:hAnsi="Cambria Math"/>
                  <w:i/>
                  <w:iCs/>
                  <w:sz w:val="24"/>
                  <w:szCs w:val="24"/>
                </w:rPr>
              </m:ctrlPr>
            </m:accPr>
            <m:e>
              <m:r>
                <m:rPr>
                  <m:scr m:val="script"/>
                </m:rPr>
                <w:rPr>
                  <w:rFonts w:ascii="Cambria Math" w:eastAsiaTheme="minorEastAsia" w:hAnsi="Cambria Math"/>
                  <w:sz w:val="24"/>
                  <w:szCs w:val="24"/>
                </w:rPr>
                <m:t>R</m:t>
              </m:r>
            </m:e>
          </m:acc>
          <m:d>
            <m:dPr>
              <m:ctrlPr>
                <w:rPr>
                  <w:rFonts w:ascii="Cambria Math" w:eastAsiaTheme="minorEastAsia" w:hAnsi="Cambria Math"/>
                  <w:i/>
                  <w:iCs/>
                  <w:sz w:val="24"/>
                  <w:szCs w:val="24"/>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Sub>
            </m:e>
          </m:d>
        </m:oMath>
      </m:oMathPara>
    </w:p>
    <w:p w14:paraId="52060A33" w14:textId="77777777" w:rsidR="001A4D3C" w:rsidRPr="001A4D3C" w:rsidRDefault="001A4D3C" w:rsidP="001A4D3C">
      <w:pPr>
        <w:pStyle w:val="ListParagraph"/>
        <w:ind w:left="1080"/>
        <w:jc w:val="both"/>
        <w:rPr>
          <w:rFonts w:ascii="Garamond" w:hAnsi="Garamond"/>
          <w:sz w:val="24"/>
          <w:szCs w:val="24"/>
        </w:rPr>
      </w:pPr>
    </w:p>
    <w:p w14:paraId="276E5109" w14:textId="3ACD3E9D" w:rsidR="001A4D3C" w:rsidRPr="001A4D3C" w:rsidRDefault="001A4D3C" w:rsidP="000B5B46">
      <w:pPr>
        <w:pStyle w:val="ListParagraph"/>
        <w:numPr>
          <w:ilvl w:val="0"/>
          <w:numId w:val="22"/>
        </w:numPr>
        <w:jc w:val="both"/>
        <w:rPr>
          <w:rFonts w:ascii="Garamond" w:hAnsi="Garamond"/>
          <w:sz w:val="24"/>
          <w:szCs w:val="24"/>
        </w:rPr>
      </w:pPr>
      <w:r>
        <w:rPr>
          <w:rFonts w:ascii="Garamond" w:eastAsiaTheme="minorEastAsia" w:hAnsi="Garamond"/>
          <w:iCs/>
          <w:sz w:val="24"/>
          <w:szCs w:val="24"/>
        </w:rPr>
        <w:t xml:space="preserve">Compute the OLS estimator </w:t>
      </w:r>
      <m:oMath>
        <m:sSubSup>
          <m:sSubSupPr>
            <m:ctrlPr>
              <w:rPr>
                <w:rFonts w:ascii="Cambria Math" w:eastAsiaTheme="minorEastAsia" w:hAnsi="Cambria Math"/>
                <w:i/>
                <w:iCs/>
                <w:sz w:val="24"/>
                <w:szCs w:val="24"/>
              </w:rPr>
            </m:ctrlPr>
          </m:sSubSup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up>
            <m:r>
              <w:rPr>
                <w:rFonts w:ascii="Cambria Math" w:eastAsiaTheme="minorEastAsia" w:hAnsi="Cambria Math"/>
                <w:sz w:val="24"/>
                <w:szCs w:val="24"/>
              </w:rPr>
              <m:t>(i)</m:t>
            </m:r>
          </m:sup>
        </m:sSubSup>
      </m:oMath>
      <w:r>
        <w:rPr>
          <w:rFonts w:ascii="Garamond" w:eastAsiaTheme="minorEastAsia" w:hAnsi="Garamond"/>
          <w:sz w:val="24"/>
          <w:szCs w:val="24"/>
        </w:rPr>
        <w:t xml:space="preserve"> using the closed form solution:</w:t>
      </w:r>
    </w:p>
    <w:p w14:paraId="48263AD5" w14:textId="77777777" w:rsidR="001A4D3C" w:rsidRPr="001A4D3C" w:rsidRDefault="001A4D3C" w:rsidP="001A4D3C">
      <w:pPr>
        <w:pStyle w:val="ListParagraph"/>
        <w:ind w:left="1080"/>
        <w:jc w:val="both"/>
        <w:rPr>
          <w:rFonts w:ascii="Garamond" w:hAnsi="Garamond"/>
          <w:sz w:val="24"/>
          <w:szCs w:val="24"/>
        </w:rPr>
      </w:pPr>
    </w:p>
    <w:p w14:paraId="16585518" w14:textId="42023DC8" w:rsidR="001A4D3C" w:rsidRPr="0072302C" w:rsidRDefault="00000000" w:rsidP="001A4D3C">
      <w:pPr>
        <w:pStyle w:val="ListParagraph"/>
        <w:ind w:left="1080"/>
        <w:jc w:val="both"/>
        <w:rPr>
          <w:rFonts w:ascii="Garamond" w:eastAsiaTheme="minorEastAsia" w:hAnsi="Garamond"/>
          <w:i/>
          <w:sz w:val="24"/>
          <w:szCs w:val="24"/>
        </w:rPr>
      </w:pPr>
      <m:oMathPara>
        <m:oMath>
          <m:sSubSup>
            <m:sSubSupPr>
              <m:ctrlPr>
                <w:rPr>
                  <w:rFonts w:ascii="Cambria Math" w:eastAsiaTheme="minorEastAsia" w:hAnsi="Cambria Math"/>
                  <w:i/>
                  <w:sz w:val="24"/>
                  <w:szCs w:val="24"/>
                </w:rPr>
              </m:ctrlPr>
            </m:sSubSup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up>
              <m:r>
                <w:rPr>
                  <w:rFonts w:ascii="Cambria Math" w:eastAsiaTheme="minorEastAsia" w:hAnsi="Cambria Math"/>
                  <w:sz w:val="24"/>
                  <w:szCs w:val="24"/>
                </w:rPr>
                <m:t>(i)</m:t>
              </m:r>
            </m:sup>
          </m:sSubSup>
          <m:r>
            <w:rPr>
              <w:rFonts w:ascii="Cambria Math" w:eastAsiaTheme="minorEastAsia" w:hAnsi="Cambria Math"/>
              <w:sz w:val="24"/>
              <w:szCs w:val="24"/>
            </w:rPr>
            <m:t>=</m:t>
          </m:r>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r>
                        <w:rPr>
                          <w:rFonts w:ascii="Cambria Math" w:eastAsiaTheme="minorEastAsia" w:hAnsi="Cambria Math"/>
                          <w:sz w:val="24"/>
                          <w:szCs w:val="24"/>
                        </w:rPr>
                        <m:t>X</m:t>
                      </m:r>
                    </m:e>
                    <m:sup>
                      <m:r>
                        <m:rPr>
                          <m:sty m:val="p"/>
                        </m:rPr>
                        <w:rPr>
                          <w:rFonts w:ascii="Cambria Math" w:eastAsiaTheme="minorEastAsia" w:hAnsi="Cambria Math"/>
                          <w:sz w:val="24"/>
                          <w:szCs w:val="24"/>
                        </w:rPr>
                        <m:t>T</m:t>
                      </m:r>
                    </m:sup>
                  </m:sSup>
                  <m:r>
                    <w:rPr>
                      <w:rFonts w:ascii="Cambria Math" w:eastAsiaTheme="minorEastAsia" w:hAnsi="Cambria Math"/>
                      <w:sz w:val="24"/>
                      <w:szCs w:val="24"/>
                    </w:rPr>
                    <m:t>X</m:t>
                  </m:r>
                </m:e>
              </m:d>
            </m:e>
            <m:sup>
              <m:r>
                <w:rPr>
                  <w:rFonts w:ascii="Cambria Math" w:eastAsiaTheme="minorEastAsia" w:hAnsi="Cambria Math"/>
                  <w:sz w:val="24"/>
                  <w:szCs w:val="24"/>
                </w:rPr>
                <m:t>-1</m:t>
              </m:r>
            </m:sup>
          </m:sSup>
          <m:sSup>
            <m:sSupPr>
              <m:ctrlPr>
                <w:rPr>
                  <w:rFonts w:ascii="Cambria Math" w:eastAsiaTheme="minorEastAsia" w:hAnsi="Cambria Math"/>
                  <w:i/>
                  <w:sz w:val="24"/>
                  <w:szCs w:val="24"/>
                </w:rPr>
              </m:ctrlPr>
            </m:sSupPr>
            <m:e>
              <m:r>
                <w:rPr>
                  <w:rFonts w:ascii="Cambria Math" w:eastAsiaTheme="minorEastAsia" w:hAnsi="Cambria Math"/>
                  <w:sz w:val="24"/>
                  <w:szCs w:val="24"/>
                </w:rPr>
                <m:t>X</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466BF9FF" w14:textId="54E10F12" w:rsidR="001A4D3C" w:rsidRPr="001A4D3C" w:rsidRDefault="001A4D3C" w:rsidP="001A4D3C">
      <w:pPr>
        <w:jc w:val="both"/>
        <w:rPr>
          <w:rFonts w:ascii="Garamond" w:eastAsiaTheme="minorEastAsia" w:hAnsi="Garamond"/>
          <w:sz w:val="24"/>
          <w:szCs w:val="24"/>
        </w:rPr>
      </w:pPr>
      <w:r>
        <w:rPr>
          <w:rFonts w:ascii="Garamond" w:eastAsiaTheme="minorEastAsia" w:hAnsi="Garamond"/>
          <w:sz w:val="24"/>
          <w:szCs w:val="24"/>
        </w:rPr>
        <w:tab/>
      </w:r>
      <w:r w:rsidR="00692BA4">
        <w:rPr>
          <w:rFonts w:ascii="Garamond" w:eastAsiaTheme="minorEastAsia" w:hAnsi="Garamond"/>
          <w:sz w:val="24"/>
          <w:szCs w:val="24"/>
        </w:rPr>
        <w:t>We repeat the above 3 steps for</w:t>
      </w:r>
      <w:r>
        <w:rPr>
          <w:rFonts w:ascii="Garamond" w:eastAsiaTheme="minorEastAsia" w:hAnsi="Garamond"/>
          <w:sz w:val="24"/>
          <w:szCs w:val="24"/>
        </w:rPr>
        <w:t xml:space="preserve"> each of the 100 iterations, </w:t>
      </w:r>
      <m:oMath>
        <m:d>
          <m:dPr>
            <m:ctrlPr>
              <w:rPr>
                <w:rFonts w:ascii="Cambria Math" w:eastAsiaTheme="minorEastAsia" w:hAnsi="Cambria Math"/>
                <w:i/>
                <w:sz w:val="24"/>
                <w:szCs w:val="24"/>
              </w:rPr>
            </m:ctrlPr>
          </m:dPr>
          <m:e>
            <m:r>
              <w:rPr>
                <w:rFonts w:ascii="Cambria Math" w:eastAsiaTheme="minorEastAsia" w:hAnsi="Cambria Math"/>
                <w:sz w:val="24"/>
                <w:szCs w:val="24"/>
              </w:rPr>
              <m:t>i=1, …, 100</m:t>
            </m:r>
          </m:e>
        </m:d>
      </m:oMath>
    </w:p>
    <w:p w14:paraId="70CC9934" w14:textId="77777777" w:rsidR="001A4D3C" w:rsidRPr="001A4D3C" w:rsidRDefault="001A4D3C" w:rsidP="001A4D3C">
      <w:pPr>
        <w:pStyle w:val="ListParagraph"/>
        <w:ind w:left="1080"/>
        <w:jc w:val="both"/>
        <w:rPr>
          <w:rFonts w:ascii="Garamond" w:hAnsi="Garamond"/>
          <w:sz w:val="24"/>
          <w:szCs w:val="24"/>
        </w:rPr>
      </w:pPr>
    </w:p>
    <w:p w14:paraId="64025B1E" w14:textId="3FD7954D" w:rsidR="001A4D3C" w:rsidRPr="001A4D3C" w:rsidRDefault="001A4D3C" w:rsidP="000B5B46">
      <w:pPr>
        <w:pStyle w:val="ListParagraph"/>
        <w:numPr>
          <w:ilvl w:val="0"/>
          <w:numId w:val="22"/>
        </w:numPr>
        <w:jc w:val="both"/>
        <w:rPr>
          <w:rFonts w:ascii="Garamond" w:hAnsi="Garamond"/>
          <w:sz w:val="24"/>
          <w:szCs w:val="24"/>
        </w:rPr>
      </w:pPr>
      <w:r>
        <w:rPr>
          <w:rFonts w:ascii="Garamond" w:eastAsiaTheme="minorEastAsia" w:hAnsi="Garamond"/>
          <w:sz w:val="24"/>
          <w:szCs w:val="24"/>
        </w:rPr>
        <w:t xml:space="preserve">Compute MSE of gradient descent estimator for all </w:t>
      </w:r>
      <m:oMath>
        <m:r>
          <w:rPr>
            <w:rFonts w:ascii="Cambria Math" w:eastAsiaTheme="minorEastAsia" w:hAnsi="Cambria Math"/>
            <w:sz w:val="24"/>
            <w:szCs w:val="24"/>
          </w:rPr>
          <m:t>T</m:t>
        </m:r>
      </m:oMath>
      <w:r>
        <w:rPr>
          <w:rFonts w:ascii="Garamond" w:eastAsiaTheme="minorEastAsia" w:hAnsi="Garamond"/>
          <w:iCs/>
          <w:sz w:val="24"/>
          <w:szCs w:val="24"/>
        </w:rPr>
        <w:t xml:space="preserve"> from the grid </w:t>
      </w:r>
      <m:oMath>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1,..., 400</m:t>
            </m:r>
          </m:e>
        </m:d>
      </m:oMath>
      <w:r>
        <w:rPr>
          <w:rFonts w:ascii="Garamond" w:eastAsiaTheme="minorEastAsia" w:hAnsi="Garamond"/>
          <w:iCs/>
          <w:sz w:val="24"/>
          <w:szCs w:val="24"/>
        </w:rPr>
        <w:t xml:space="preserve"> as:</w:t>
      </w:r>
    </w:p>
    <w:p w14:paraId="63C3FE44" w14:textId="5926FE39" w:rsidR="001A4D3C" w:rsidRPr="0072302C" w:rsidRDefault="00000000" w:rsidP="001A4D3C">
      <w:pPr>
        <w:ind w:left="720"/>
        <w:jc w:val="both"/>
        <w:rPr>
          <w:rFonts w:ascii="Garamond" w:hAnsi="Garamond"/>
          <w:i/>
          <w:iCs/>
          <w:sz w:val="24"/>
          <w:szCs w:val="24"/>
        </w:rPr>
      </w:pPr>
      <m:oMathPara>
        <m:oMath>
          <m:sSub>
            <m:sSubPr>
              <m:ctrlPr>
                <w:rPr>
                  <w:rFonts w:ascii="Cambria Math" w:hAnsi="Cambria Math"/>
                  <w:i/>
                  <w:iCs/>
                  <w:sz w:val="24"/>
                  <w:szCs w:val="24"/>
                </w:rPr>
              </m:ctrlPr>
            </m:sSubPr>
            <m:e>
              <m:r>
                <w:rPr>
                  <w:rFonts w:ascii="Cambria Math" w:hAnsi="Cambria Math"/>
                  <w:sz w:val="24"/>
                  <w:szCs w:val="24"/>
                </w:rPr>
                <m:t>MSE</m:t>
              </m:r>
            </m:e>
            <m:sub>
              <m:r>
                <w:rPr>
                  <w:rFonts w:ascii="Cambria Math" w:hAnsi="Cambria Math"/>
                  <w:sz w:val="24"/>
                  <w:szCs w:val="24"/>
                </w:rPr>
                <m:t>GD</m:t>
              </m:r>
            </m:sub>
          </m:sSub>
          <m:d>
            <m:dPr>
              <m:ctrlPr>
                <w:rPr>
                  <w:rFonts w:ascii="Cambria Math" w:hAnsi="Cambria Math"/>
                  <w:i/>
                  <w:iCs/>
                  <w:sz w:val="24"/>
                  <w:szCs w:val="24"/>
                </w:rPr>
              </m:ctrlPr>
            </m:dPr>
            <m:e>
              <m:r>
                <w:rPr>
                  <w:rFonts w:ascii="Cambria Math" w:hAnsi="Cambria Math"/>
                  <w:sz w:val="24"/>
                  <w:szCs w:val="24"/>
                </w:rPr>
                <m:t>T</m:t>
              </m:r>
            </m:e>
          </m:d>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1</m:t>
              </m:r>
            </m:num>
            <m:den>
              <m:r>
                <w:rPr>
                  <w:rFonts w:ascii="Cambria Math" w:hAnsi="Cambria Math"/>
                  <w:sz w:val="24"/>
                  <w:szCs w:val="24"/>
                </w:rPr>
                <m:t>100</m:t>
              </m:r>
            </m:den>
          </m:f>
          <m:nary>
            <m:naryPr>
              <m:chr m:val="∑"/>
              <m:limLoc m:val="undOvr"/>
              <m:ctrlPr>
                <w:rPr>
                  <w:rFonts w:ascii="Cambria Math" w:hAnsi="Cambria Math"/>
                  <w:i/>
                  <w:iCs/>
                  <w:sz w:val="24"/>
                  <w:szCs w:val="24"/>
                </w:rPr>
              </m:ctrlPr>
            </m:naryPr>
            <m:sub>
              <m:r>
                <w:rPr>
                  <w:rFonts w:ascii="Cambria Math" w:hAnsi="Cambria Math"/>
                  <w:sz w:val="24"/>
                  <w:szCs w:val="24"/>
                </w:rPr>
                <m:t>i=1</m:t>
              </m:r>
            </m:sub>
            <m:sup>
              <m:r>
                <w:rPr>
                  <w:rFonts w:ascii="Cambria Math" w:hAnsi="Cambria Math"/>
                  <w:sz w:val="24"/>
                  <w:szCs w:val="24"/>
                </w:rPr>
                <m:t>100</m:t>
              </m:r>
            </m:sup>
            <m:e>
              <m:d>
                <m:dPr>
                  <m:begChr m:val="‖"/>
                  <m:endChr m:val=""/>
                  <m:ctrlPr>
                    <w:rPr>
                      <w:rFonts w:ascii="Cambria Math" w:hAnsi="Cambria Math"/>
                      <w:i/>
                      <w:iCs/>
                      <w:sz w:val="24"/>
                      <w:szCs w:val="24"/>
                    </w:rPr>
                  </m:ctrlPr>
                </m:dPr>
                <m:e>
                  <m:sSubSup>
                    <m:sSubSupPr>
                      <m:ctrlPr>
                        <w:rPr>
                          <w:rFonts w:ascii="Cambria Math" w:eastAsiaTheme="minorEastAsia" w:hAnsi="Cambria Math"/>
                          <w:i/>
                          <w:iCs/>
                          <w:sz w:val="24"/>
                          <w:szCs w:val="24"/>
                        </w:rPr>
                      </m:ctrlPr>
                    </m:sSubSup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up>
                      <m:d>
                        <m:dPr>
                          <m:ctrlPr>
                            <w:rPr>
                              <w:rFonts w:ascii="Cambria Math" w:eastAsiaTheme="minorEastAsia" w:hAnsi="Cambria Math"/>
                              <w:i/>
                              <w:iCs/>
                              <w:sz w:val="24"/>
                              <w:szCs w:val="24"/>
                            </w:rPr>
                          </m:ctrlPr>
                        </m:dPr>
                        <m:e>
                          <m:r>
                            <w:rPr>
                              <w:rFonts w:ascii="Cambria Math" w:eastAsiaTheme="minorEastAsia" w:hAnsi="Cambria Math"/>
                              <w:sz w:val="24"/>
                              <w:szCs w:val="24"/>
                            </w:rPr>
                            <m:t>i</m:t>
                          </m:r>
                        </m:e>
                      </m:d>
                    </m:sup>
                  </m:sSubSup>
                </m:e>
              </m:d>
              <m:r>
                <w:rPr>
                  <w:rFonts w:ascii="Cambria Math" w:hAnsi="Cambria Math"/>
                  <w:sz w:val="24"/>
                  <w:szCs w:val="24"/>
                </w:rPr>
                <m:t>-</m:t>
              </m:r>
            </m:e>
          </m:nary>
          <m:sSubSup>
            <m:sSubSupPr>
              <m:ctrlPr>
                <w:rPr>
                  <w:rFonts w:ascii="Cambria Math" w:hAnsi="Cambria Math"/>
                  <w:i/>
                  <w:iCs/>
                  <w:sz w:val="24"/>
                  <w:szCs w:val="24"/>
                </w:rPr>
              </m:ctrlPr>
            </m:sSubSupPr>
            <m:e>
              <m:d>
                <m:dPr>
                  <m:begChr m:val=""/>
                  <m:endChr m:val="‖"/>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θ</m:t>
                      </m:r>
                    </m:e>
                    <m:sup>
                      <m:r>
                        <w:rPr>
                          <w:rFonts w:ascii="Cambria Math" w:hAnsi="Cambria Math"/>
                          <w:sz w:val="24"/>
                          <w:szCs w:val="24"/>
                        </w:rPr>
                        <m:t>*</m:t>
                      </m:r>
                    </m:sup>
                  </m:sSup>
                </m:e>
              </m:d>
            </m:e>
            <m:sub>
              <m:r>
                <w:rPr>
                  <w:rFonts w:ascii="Cambria Math" w:hAnsi="Cambria Math"/>
                  <w:sz w:val="24"/>
                  <w:szCs w:val="24"/>
                </w:rPr>
                <m:t>2</m:t>
              </m:r>
            </m:sub>
            <m:sup>
              <m:r>
                <w:rPr>
                  <w:rFonts w:ascii="Cambria Math" w:hAnsi="Cambria Math"/>
                  <w:sz w:val="24"/>
                  <w:szCs w:val="24"/>
                </w:rPr>
                <m:t>2</m:t>
              </m:r>
            </m:sup>
          </m:sSubSup>
        </m:oMath>
      </m:oMathPara>
    </w:p>
    <w:p w14:paraId="2EFCD176" w14:textId="02FEAE62" w:rsidR="001A4D3C" w:rsidRPr="001A4D3C" w:rsidRDefault="001A4D3C" w:rsidP="000B5B46">
      <w:pPr>
        <w:pStyle w:val="ListParagraph"/>
        <w:numPr>
          <w:ilvl w:val="0"/>
          <w:numId w:val="22"/>
        </w:numPr>
        <w:jc w:val="both"/>
        <w:rPr>
          <w:rFonts w:ascii="Garamond" w:hAnsi="Garamond"/>
          <w:sz w:val="24"/>
          <w:szCs w:val="24"/>
        </w:rPr>
      </w:pPr>
      <w:r>
        <w:rPr>
          <w:rFonts w:ascii="Garamond" w:eastAsiaTheme="minorEastAsia" w:hAnsi="Garamond"/>
          <w:iCs/>
          <w:sz w:val="24"/>
          <w:szCs w:val="24"/>
        </w:rPr>
        <w:lastRenderedPageBreak/>
        <w:t>Compute MSE of OLS estimator as:</w:t>
      </w:r>
    </w:p>
    <w:p w14:paraId="7287DEBD" w14:textId="5DFED54B" w:rsidR="001A4D3C" w:rsidRPr="0072302C" w:rsidRDefault="00000000" w:rsidP="001A4D3C">
      <w:pPr>
        <w:ind w:left="720"/>
        <w:jc w:val="both"/>
        <w:rPr>
          <w:rFonts w:ascii="Garamond" w:hAnsi="Garamond"/>
          <w:i/>
          <w:iCs/>
          <w:sz w:val="24"/>
          <w:szCs w:val="24"/>
        </w:rPr>
      </w:pPr>
      <m:oMathPara>
        <m:oMath>
          <m:sSub>
            <m:sSubPr>
              <m:ctrlPr>
                <w:rPr>
                  <w:rFonts w:ascii="Cambria Math" w:hAnsi="Cambria Math"/>
                  <w:i/>
                  <w:iCs/>
                  <w:sz w:val="24"/>
                  <w:szCs w:val="24"/>
                </w:rPr>
              </m:ctrlPr>
            </m:sSubPr>
            <m:e>
              <m:r>
                <w:rPr>
                  <w:rFonts w:ascii="Cambria Math" w:hAnsi="Cambria Math"/>
                  <w:sz w:val="24"/>
                  <w:szCs w:val="24"/>
                </w:rPr>
                <m:t>MSE</m:t>
              </m:r>
            </m:e>
            <m:sub>
              <m:r>
                <w:rPr>
                  <w:rFonts w:ascii="Cambria Math" w:hAnsi="Cambria Math"/>
                  <w:sz w:val="24"/>
                  <w:szCs w:val="24"/>
                </w:rPr>
                <m:t>OLS</m:t>
              </m:r>
            </m:sub>
          </m:sSub>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1</m:t>
              </m:r>
            </m:num>
            <m:den>
              <m:r>
                <w:rPr>
                  <w:rFonts w:ascii="Cambria Math" w:hAnsi="Cambria Math"/>
                  <w:sz w:val="24"/>
                  <w:szCs w:val="24"/>
                </w:rPr>
                <m:t>100</m:t>
              </m:r>
            </m:den>
          </m:f>
          <m:nary>
            <m:naryPr>
              <m:chr m:val="∑"/>
              <m:limLoc m:val="undOvr"/>
              <m:ctrlPr>
                <w:rPr>
                  <w:rFonts w:ascii="Cambria Math" w:hAnsi="Cambria Math"/>
                  <w:i/>
                  <w:iCs/>
                  <w:sz w:val="24"/>
                  <w:szCs w:val="24"/>
                </w:rPr>
              </m:ctrlPr>
            </m:naryPr>
            <m:sub>
              <m:r>
                <w:rPr>
                  <w:rFonts w:ascii="Cambria Math" w:hAnsi="Cambria Math"/>
                  <w:sz w:val="24"/>
                  <w:szCs w:val="24"/>
                </w:rPr>
                <m:t>i=1</m:t>
              </m:r>
            </m:sub>
            <m:sup>
              <m:r>
                <w:rPr>
                  <w:rFonts w:ascii="Cambria Math" w:hAnsi="Cambria Math"/>
                  <w:sz w:val="24"/>
                  <w:szCs w:val="24"/>
                </w:rPr>
                <m:t>100</m:t>
              </m:r>
            </m:sup>
            <m:e>
              <m:d>
                <m:dPr>
                  <m:begChr m:val="‖"/>
                  <m:endChr m:val=""/>
                  <m:ctrlPr>
                    <w:rPr>
                      <w:rFonts w:ascii="Cambria Math" w:hAnsi="Cambria Math"/>
                      <w:i/>
                      <w:iCs/>
                      <w:sz w:val="24"/>
                      <w:szCs w:val="24"/>
                    </w:rPr>
                  </m:ctrlPr>
                </m:dPr>
                <m:e>
                  <m:sSubSup>
                    <m:sSubSupPr>
                      <m:ctrlPr>
                        <w:rPr>
                          <w:rFonts w:ascii="Cambria Math" w:eastAsiaTheme="minorEastAsia" w:hAnsi="Cambria Math"/>
                          <w:i/>
                          <w:iCs/>
                          <w:sz w:val="24"/>
                          <w:szCs w:val="24"/>
                        </w:rPr>
                      </m:ctrlPr>
                    </m:sSubSup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up>
                      <m:d>
                        <m:dPr>
                          <m:ctrlPr>
                            <w:rPr>
                              <w:rFonts w:ascii="Cambria Math" w:eastAsiaTheme="minorEastAsia" w:hAnsi="Cambria Math"/>
                              <w:i/>
                              <w:iCs/>
                              <w:sz w:val="24"/>
                              <w:szCs w:val="24"/>
                            </w:rPr>
                          </m:ctrlPr>
                        </m:dPr>
                        <m:e>
                          <m:r>
                            <w:rPr>
                              <w:rFonts w:ascii="Cambria Math" w:eastAsiaTheme="minorEastAsia" w:hAnsi="Cambria Math"/>
                              <w:sz w:val="24"/>
                              <w:szCs w:val="24"/>
                            </w:rPr>
                            <m:t>i</m:t>
                          </m:r>
                        </m:e>
                      </m:d>
                    </m:sup>
                  </m:sSubSup>
                </m:e>
              </m:d>
              <m:r>
                <w:rPr>
                  <w:rFonts w:ascii="Cambria Math" w:hAnsi="Cambria Math"/>
                  <w:sz w:val="24"/>
                  <w:szCs w:val="24"/>
                </w:rPr>
                <m:t>-</m:t>
              </m:r>
            </m:e>
          </m:nary>
          <m:sSubSup>
            <m:sSubSupPr>
              <m:ctrlPr>
                <w:rPr>
                  <w:rFonts w:ascii="Cambria Math" w:hAnsi="Cambria Math"/>
                  <w:i/>
                  <w:iCs/>
                  <w:sz w:val="24"/>
                  <w:szCs w:val="24"/>
                </w:rPr>
              </m:ctrlPr>
            </m:sSubSupPr>
            <m:e>
              <m:d>
                <m:dPr>
                  <m:begChr m:val=""/>
                  <m:endChr m:val="‖"/>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θ</m:t>
                      </m:r>
                    </m:e>
                    <m:sup>
                      <m:r>
                        <w:rPr>
                          <w:rFonts w:ascii="Cambria Math" w:hAnsi="Cambria Math"/>
                          <w:sz w:val="24"/>
                          <w:szCs w:val="24"/>
                        </w:rPr>
                        <m:t>*</m:t>
                      </m:r>
                    </m:sup>
                  </m:sSup>
                </m:e>
              </m:d>
            </m:e>
            <m:sub>
              <m:r>
                <w:rPr>
                  <w:rFonts w:ascii="Cambria Math" w:hAnsi="Cambria Math"/>
                  <w:sz w:val="24"/>
                  <w:szCs w:val="24"/>
                </w:rPr>
                <m:t>2</m:t>
              </m:r>
            </m:sub>
            <m:sup>
              <m:r>
                <w:rPr>
                  <w:rFonts w:ascii="Cambria Math" w:hAnsi="Cambria Math"/>
                  <w:sz w:val="24"/>
                  <w:szCs w:val="24"/>
                </w:rPr>
                <m:t>2</m:t>
              </m:r>
            </m:sup>
          </m:sSubSup>
        </m:oMath>
      </m:oMathPara>
    </w:p>
    <w:p w14:paraId="2CBEF5A7" w14:textId="53F781FC" w:rsidR="001A4D3C" w:rsidRPr="001A4D3C" w:rsidRDefault="001A4D3C" w:rsidP="009470FA">
      <w:pPr>
        <w:ind w:left="720"/>
        <w:jc w:val="both"/>
        <w:rPr>
          <w:rFonts w:ascii="Garamond" w:hAnsi="Garamond"/>
          <w:sz w:val="24"/>
          <w:szCs w:val="24"/>
        </w:rPr>
      </w:pPr>
      <w:r>
        <w:rPr>
          <w:rFonts w:ascii="Garamond" w:hAnsi="Garamond"/>
          <w:sz w:val="24"/>
          <w:szCs w:val="24"/>
        </w:rPr>
        <w:t>As we did in the end of step 3</w:t>
      </w:r>
      <w:r w:rsidR="009470FA">
        <w:rPr>
          <w:rFonts w:ascii="Garamond" w:hAnsi="Garamond"/>
          <w:sz w:val="24"/>
          <w:szCs w:val="24"/>
        </w:rPr>
        <w:t xml:space="preserve">, we plot </w:t>
      </w:r>
      <w:r w:rsidR="009470FA">
        <w:rPr>
          <w:rFonts w:ascii="Garamond" w:eastAsiaTheme="minorEastAsia" w:hAnsi="Garamond"/>
          <w:iCs/>
          <w:sz w:val="24"/>
          <w:szCs w:val="24"/>
        </w:rPr>
        <w:t xml:space="preserve">both MSE (of gradient descent and OLS estimator) in a single graph against the stopping time </w:t>
      </w:r>
      <m:oMath>
        <m:r>
          <w:rPr>
            <w:rFonts w:ascii="Cambria Math" w:eastAsiaTheme="minorEastAsia" w:hAnsi="Cambria Math"/>
            <w:sz w:val="24"/>
            <w:szCs w:val="24"/>
          </w:rPr>
          <m:t>T</m:t>
        </m:r>
      </m:oMath>
      <w:r w:rsidR="009470FA">
        <w:rPr>
          <w:rFonts w:ascii="Garamond" w:eastAsiaTheme="minorEastAsia" w:hAnsi="Garamond"/>
          <w:iCs/>
          <w:sz w:val="24"/>
          <w:szCs w:val="24"/>
        </w:rPr>
        <w:t xml:space="preserve"> in </w:t>
      </w:r>
      <w:r w:rsidR="0072302C">
        <w:rPr>
          <w:rFonts w:ascii="Garamond" w:eastAsiaTheme="minorEastAsia" w:hAnsi="Garamond"/>
          <w:iCs/>
          <w:sz w:val="24"/>
          <w:szCs w:val="24"/>
        </w:rPr>
        <w:t>x</w:t>
      </w:r>
      <w:r w:rsidR="009470FA">
        <w:rPr>
          <w:rFonts w:ascii="Garamond" w:eastAsiaTheme="minorEastAsia" w:hAnsi="Garamond"/>
          <w:iCs/>
          <w:sz w:val="24"/>
          <w:szCs w:val="24"/>
        </w:rPr>
        <w:t xml:space="preserve">-axis. </w:t>
      </w:r>
      <w:r w:rsidR="0072302C">
        <w:rPr>
          <w:rFonts w:ascii="Garamond" w:eastAsiaTheme="minorEastAsia" w:hAnsi="Garamond"/>
          <w:iCs/>
          <w:sz w:val="24"/>
          <w:szCs w:val="24"/>
        </w:rPr>
        <w:t>T</w:t>
      </w:r>
      <w:r w:rsidR="009470FA">
        <w:rPr>
          <w:rFonts w:ascii="Garamond" w:eastAsiaTheme="minorEastAsia" w:hAnsi="Garamond"/>
          <w:iCs/>
          <w:sz w:val="24"/>
          <w:szCs w:val="24"/>
        </w:rPr>
        <w:t>he resulting plot</w:t>
      </w:r>
      <w:r w:rsidR="00193687">
        <w:rPr>
          <w:rFonts w:ascii="Garamond" w:eastAsiaTheme="minorEastAsia" w:hAnsi="Garamond"/>
          <w:iCs/>
          <w:sz w:val="24"/>
          <w:szCs w:val="24"/>
        </w:rPr>
        <w:t xml:space="preserve"> (figure 2)</w:t>
      </w:r>
      <w:r w:rsidR="0072302C">
        <w:rPr>
          <w:rFonts w:ascii="Garamond" w:eastAsiaTheme="minorEastAsia" w:hAnsi="Garamond"/>
          <w:iCs/>
          <w:sz w:val="24"/>
          <w:szCs w:val="24"/>
        </w:rPr>
        <w:t xml:space="preserve"> is as below</w:t>
      </w:r>
      <w:r w:rsidR="009470FA">
        <w:rPr>
          <w:rFonts w:ascii="Garamond" w:eastAsiaTheme="minorEastAsia" w:hAnsi="Garamond"/>
          <w:iCs/>
          <w:sz w:val="24"/>
          <w:szCs w:val="24"/>
        </w:rPr>
        <w:t>:</w:t>
      </w:r>
    </w:p>
    <w:p w14:paraId="1D9424C9" w14:textId="57057730" w:rsidR="005E3FF5" w:rsidRDefault="005E3FF5" w:rsidP="005E3FF5">
      <w:pPr>
        <w:keepNext/>
        <w:ind w:left="720"/>
        <w:jc w:val="both"/>
      </w:pPr>
      <w:r>
        <w:rPr>
          <w:rFonts w:ascii="Garamond" w:hAnsi="Garamond"/>
          <w:noProof/>
          <w:sz w:val="24"/>
          <w:szCs w:val="24"/>
        </w:rPr>
        <w:drawing>
          <wp:inline distT="0" distB="0" distL="0" distR="0" wp14:anchorId="1E87CD3A" wp14:editId="16C5CE76">
            <wp:extent cx="5260892" cy="2599621"/>
            <wp:effectExtent l="19050" t="19050" r="16510" b="10795"/>
            <wp:docPr id="6439981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998191" name="Picture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60892" cy="2599621"/>
                    </a:xfrm>
                    <a:prstGeom prst="rect">
                      <a:avLst/>
                    </a:prstGeom>
                    <a:ln w="3175">
                      <a:solidFill>
                        <a:schemeClr val="tx1"/>
                      </a:solidFill>
                    </a:ln>
                  </pic:spPr>
                </pic:pic>
              </a:graphicData>
            </a:graphic>
          </wp:inline>
        </w:drawing>
      </w:r>
    </w:p>
    <w:p w14:paraId="5753EFC9" w14:textId="26389578" w:rsidR="005E3FF5" w:rsidRPr="00E12ED3" w:rsidRDefault="005E3FF5" w:rsidP="005E3FF5">
      <w:pPr>
        <w:pStyle w:val="Caption"/>
        <w:ind w:firstLine="720"/>
        <w:jc w:val="center"/>
        <w:rPr>
          <w:rFonts w:ascii="Garamond" w:hAnsi="Garamond"/>
          <w:i w:val="0"/>
          <w:iCs w:val="0"/>
        </w:rPr>
      </w:pPr>
      <w:r w:rsidRPr="00E12ED3">
        <w:rPr>
          <w:rFonts w:ascii="Garamond" w:hAnsi="Garamond"/>
          <w:i w:val="0"/>
          <w:iCs w:val="0"/>
        </w:rPr>
        <w:t xml:space="preserve">Figure </w:t>
      </w:r>
      <w:r>
        <w:rPr>
          <w:rFonts w:ascii="Garamond" w:hAnsi="Garamond"/>
          <w:i w:val="0"/>
          <w:iCs w:val="0"/>
        </w:rPr>
        <w:t>2</w:t>
      </w:r>
      <w:r w:rsidRPr="00E12ED3">
        <w:rPr>
          <w:rFonts w:ascii="Garamond" w:hAnsi="Garamond"/>
          <w:i w:val="0"/>
          <w:iCs w:val="0"/>
        </w:rPr>
        <w:t>:</w:t>
      </w:r>
      <w:r>
        <w:rPr>
          <w:rFonts w:ascii="Garamond" w:hAnsi="Garamond"/>
          <w:i w:val="0"/>
          <w:iCs w:val="0"/>
        </w:rPr>
        <w:t xml:space="preserve"> </w:t>
      </w:r>
      <w:r w:rsidRPr="00E12ED3">
        <w:rPr>
          <w:rFonts w:ascii="Garamond" w:hAnsi="Garamond"/>
          <w:i w:val="0"/>
          <w:iCs w:val="0"/>
        </w:rPr>
        <w:t>MSE of Gradient Descent and OLS estimator with</w:t>
      </w:r>
      <w:r>
        <w:rPr>
          <w:rFonts w:ascii="Garamond" w:hAnsi="Garamond"/>
          <w:i w:val="0"/>
          <w:iCs w:val="0"/>
        </w:rPr>
        <w:t xml:space="preserve"> a</w:t>
      </w:r>
      <w:r w:rsidRPr="00E12ED3">
        <w:rPr>
          <w:rFonts w:ascii="Garamond" w:hAnsi="Garamond"/>
          <w:i w:val="0"/>
          <w:iCs w:val="0"/>
        </w:rPr>
        <w:t xml:space="preserve"> </w:t>
      </w:r>
      <w:r>
        <w:rPr>
          <w:rFonts w:ascii="Garamond" w:eastAsiaTheme="minorEastAsia" w:hAnsi="Garamond"/>
          <w:i w:val="0"/>
          <w:iCs w:val="0"/>
        </w:rPr>
        <w:t xml:space="preserve">unit vector as </w:t>
      </w:r>
      <m:oMath>
        <m:sSup>
          <m:sSupPr>
            <m:ctrlPr>
              <w:rPr>
                <w:rFonts w:ascii="Cambria Math" w:hAnsi="Cambria Math"/>
                <w:i w:val="0"/>
                <w:iCs w:val="0"/>
              </w:rPr>
            </m:ctrlPr>
          </m:sSupPr>
          <m:e>
            <m:r>
              <w:rPr>
                <w:rFonts w:ascii="Cambria Math" w:hAnsi="Cambria Math"/>
              </w:rPr>
              <m:t>θ</m:t>
            </m:r>
          </m:e>
          <m:sup>
            <m:r>
              <w:rPr>
                <w:rFonts w:ascii="Cambria Math" w:hAnsi="Cambria Math"/>
              </w:rPr>
              <m:t>*</m:t>
            </m:r>
          </m:sup>
        </m:sSup>
      </m:oMath>
    </w:p>
    <w:p w14:paraId="4A22D7C6" w14:textId="1F6C2A61" w:rsidR="005E3FF5" w:rsidRDefault="005E3FF5" w:rsidP="005E3FF5">
      <w:pPr>
        <w:jc w:val="both"/>
        <w:rPr>
          <w:rFonts w:ascii="Garamond" w:hAnsi="Garamond"/>
          <w:sz w:val="24"/>
          <w:szCs w:val="24"/>
        </w:rPr>
      </w:pPr>
      <w:r>
        <w:rPr>
          <w:rFonts w:ascii="Garamond" w:hAnsi="Garamond"/>
          <w:sz w:val="24"/>
          <w:szCs w:val="24"/>
        </w:rPr>
        <w:tab/>
        <w:t xml:space="preserve">Also note that in this case, the MSE of OLS estimator is </w:t>
      </w:r>
      <m:oMath>
        <m:sSub>
          <m:sSubPr>
            <m:ctrlPr>
              <w:rPr>
                <w:rFonts w:ascii="Cambria Math" w:hAnsi="Cambria Math"/>
                <w:i/>
                <w:iCs/>
                <w:sz w:val="24"/>
                <w:szCs w:val="24"/>
              </w:rPr>
            </m:ctrlPr>
          </m:sSubPr>
          <m:e>
            <m:r>
              <w:rPr>
                <w:rFonts w:ascii="Cambria Math" w:hAnsi="Cambria Math"/>
                <w:sz w:val="24"/>
                <w:szCs w:val="24"/>
              </w:rPr>
              <m:t>MSE</m:t>
            </m:r>
          </m:e>
          <m:sub>
            <m:r>
              <w:rPr>
                <w:rFonts w:ascii="Cambria Math" w:hAnsi="Cambria Math"/>
                <w:sz w:val="24"/>
                <w:szCs w:val="24"/>
              </w:rPr>
              <m:t>OLS</m:t>
            </m:r>
          </m:sub>
        </m:sSub>
        <m:r>
          <w:rPr>
            <w:rFonts w:ascii="Cambria Math" w:hAnsi="Cambria Math"/>
            <w:sz w:val="24"/>
            <w:szCs w:val="24"/>
          </w:rPr>
          <m:t xml:space="preserve"> ~ 1.5184</m:t>
        </m:r>
      </m:oMath>
      <w:r>
        <w:rPr>
          <w:rFonts w:ascii="Garamond" w:eastAsiaTheme="minorEastAsia" w:hAnsi="Garamond"/>
          <w:sz w:val="24"/>
          <w:szCs w:val="24"/>
        </w:rPr>
        <w:t>.</w:t>
      </w:r>
    </w:p>
    <w:p w14:paraId="38383965" w14:textId="7CA1FEFD" w:rsidR="001A4D3C" w:rsidRPr="00944BB9" w:rsidRDefault="00944BB9" w:rsidP="00C84CE7">
      <w:pPr>
        <w:pStyle w:val="Heading2"/>
        <w:numPr>
          <w:ilvl w:val="1"/>
          <w:numId w:val="8"/>
        </w:numPr>
        <w:spacing w:after="240"/>
        <w:rPr>
          <w:rFonts w:ascii="Garamond" w:hAnsi="Garamond"/>
          <w:b/>
          <w:bCs/>
          <w:color w:val="auto"/>
        </w:rPr>
      </w:pPr>
      <w:bookmarkStart w:id="27" w:name="_Toc172483091"/>
      <w:r w:rsidRPr="00944BB9">
        <w:rPr>
          <w:rFonts w:ascii="Garamond" w:hAnsi="Garamond"/>
          <w:b/>
          <w:bCs/>
          <w:color w:val="auto"/>
        </w:rPr>
        <w:t>Interpretation of the Results</w:t>
      </w:r>
      <w:bookmarkEnd w:id="27"/>
    </w:p>
    <w:p w14:paraId="0062C7CD" w14:textId="4006EE50" w:rsidR="00944BB9" w:rsidRDefault="00C758D8" w:rsidP="00944BB9">
      <w:pPr>
        <w:jc w:val="both"/>
        <w:rPr>
          <w:rFonts w:ascii="Garamond" w:hAnsi="Garamond"/>
          <w:sz w:val="24"/>
          <w:szCs w:val="24"/>
        </w:rPr>
      </w:pPr>
      <w:r>
        <w:rPr>
          <w:rFonts w:ascii="Garamond" w:hAnsi="Garamond"/>
          <w:sz w:val="24"/>
          <w:szCs w:val="24"/>
        </w:rPr>
        <w:t xml:space="preserve">In this section, we interpret the result found from the above experiment </w:t>
      </w:r>
      <w:r w:rsidR="00F264CE">
        <w:rPr>
          <w:rFonts w:ascii="Garamond" w:hAnsi="Garamond"/>
          <w:sz w:val="24"/>
          <w:szCs w:val="24"/>
        </w:rPr>
        <w:t xml:space="preserve">to evaluate how closely they align with our theoretical expectations, which is the </w:t>
      </w:r>
      <w:r w:rsidR="00F264CE" w:rsidRPr="00F264CE">
        <w:rPr>
          <w:rFonts w:ascii="Garamond" w:hAnsi="Garamond"/>
          <w:b/>
          <w:bCs/>
          <w:sz w:val="24"/>
          <w:szCs w:val="24"/>
        </w:rPr>
        <w:t>step 5</w:t>
      </w:r>
      <w:r w:rsidR="00F264CE">
        <w:rPr>
          <w:rFonts w:ascii="Garamond" w:hAnsi="Garamond"/>
          <w:sz w:val="24"/>
          <w:szCs w:val="24"/>
        </w:rPr>
        <w:t xml:space="preserve"> of the provided task in </w:t>
      </w:r>
      <w:hyperlink w:anchor="_Task_Overview:_Gradient" w:history="1">
        <w:r w:rsidR="00F264CE" w:rsidRPr="00F264CE">
          <w:rPr>
            <w:rStyle w:val="Hyperlink"/>
            <w:rFonts w:ascii="Garamond" w:hAnsi="Garamond"/>
            <w:sz w:val="24"/>
            <w:szCs w:val="24"/>
          </w:rPr>
          <w:t>section 1</w:t>
        </w:r>
      </w:hyperlink>
      <w:r w:rsidR="00F264CE">
        <w:rPr>
          <w:rFonts w:ascii="Garamond" w:hAnsi="Garamond"/>
          <w:sz w:val="24"/>
          <w:szCs w:val="24"/>
        </w:rPr>
        <w:t xml:space="preserve">. </w:t>
      </w:r>
    </w:p>
    <w:p w14:paraId="162BE218" w14:textId="330CB6C4" w:rsidR="00F264CE" w:rsidRPr="000544B1" w:rsidRDefault="000544B1" w:rsidP="00C84CE7">
      <w:pPr>
        <w:pStyle w:val="Heading3"/>
        <w:numPr>
          <w:ilvl w:val="2"/>
          <w:numId w:val="8"/>
        </w:numPr>
        <w:rPr>
          <w:rFonts w:ascii="Garamond" w:hAnsi="Garamond"/>
          <w:sz w:val="24"/>
          <w:szCs w:val="24"/>
        </w:rPr>
      </w:pPr>
      <w:bookmarkStart w:id="28" w:name="_Toc172483092"/>
      <w:r w:rsidRPr="000544B1">
        <w:rPr>
          <w:rFonts w:ascii="Garamond" w:hAnsi="Garamond"/>
          <w:sz w:val="24"/>
          <w:szCs w:val="24"/>
        </w:rPr>
        <w:t>Theoretical Expectations</w:t>
      </w:r>
      <w:bookmarkEnd w:id="28"/>
    </w:p>
    <w:p w14:paraId="519E99F7" w14:textId="265D12CB" w:rsidR="000544B1" w:rsidRPr="000544B1" w:rsidRDefault="000544B1" w:rsidP="000544B1">
      <w:pPr>
        <w:jc w:val="both"/>
        <w:rPr>
          <w:rFonts w:ascii="Garamond" w:hAnsi="Garamond"/>
          <w:sz w:val="24"/>
          <w:szCs w:val="24"/>
        </w:rPr>
      </w:pPr>
      <w:r>
        <w:rPr>
          <w:rFonts w:ascii="Garamond" w:hAnsi="Garamond"/>
          <w:sz w:val="24"/>
          <w:szCs w:val="24"/>
        </w:rPr>
        <w:t>First, we will discuss what we can expect theoretically from the above experiment.</w:t>
      </w:r>
    </w:p>
    <w:p w14:paraId="038C85CA" w14:textId="5B6CD5F4" w:rsidR="00C02337" w:rsidRPr="00C02337" w:rsidRDefault="00C02337" w:rsidP="00C02337">
      <w:pPr>
        <w:numPr>
          <w:ilvl w:val="0"/>
          <w:numId w:val="1"/>
        </w:numPr>
        <w:spacing w:before="100" w:beforeAutospacing="1" w:after="100" w:afterAutospacing="1" w:line="240" w:lineRule="auto"/>
        <w:jc w:val="both"/>
        <w:rPr>
          <w:rFonts w:ascii="Garamond" w:eastAsia="Times New Roman" w:hAnsi="Garamond" w:cs="Times New Roman"/>
          <w:kern w:val="0"/>
          <w:sz w:val="24"/>
          <w:szCs w:val="24"/>
          <w14:ligatures w14:val="none"/>
        </w:rPr>
      </w:pPr>
      <w:r w:rsidRPr="00C02337">
        <w:rPr>
          <w:rFonts w:ascii="Garamond" w:eastAsia="Times New Roman" w:hAnsi="Garamond" w:cs="Times New Roman"/>
          <w:b/>
          <w:bCs/>
          <w:kern w:val="0"/>
          <w:sz w:val="24"/>
          <w:szCs w:val="24"/>
          <w14:ligatures w14:val="none"/>
        </w:rPr>
        <w:t>O</w:t>
      </w:r>
      <w:r>
        <w:rPr>
          <w:rFonts w:ascii="Garamond" w:eastAsia="Times New Roman" w:hAnsi="Garamond" w:cs="Times New Roman"/>
          <w:b/>
          <w:bCs/>
          <w:kern w:val="0"/>
          <w:sz w:val="24"/>
          <w:szCs w:val="24"/>
          <w14:ligatures w14:val="none"/>
        </w:rPr>
        <w:t xml:space="preserve">rdinary </w:t>
      </w:r>
      <w:r w:rsidRPr="00C02337">
        <w:rPr>
          <w:rFonts w:ascii="Garamond" w:eastAsia="Times New Roman" w:hAnsi="Garamond" w:cs="Times New Roman"/>
          <w:b/>
          <w:bCs/>
          <w:kern w:val="0"/>
          <w:sz w:val="24"/>
          <w:szCs w:val="24"/>
          <w14:ligatures w14:val="none"/>
        </w:rPr>
        <w:t>L</w:t>
      </w:r>
      <w:r>
        <w:rPr>
          <w:rFonts w:ascii="Garamond" w:eastAsia="Times New Roman" w:hAnsi="Garamond" w:cs="Times New Roman"/>
          <w:b/>
          <w:bCs/>
          <w:kern w:val="0"/>
          <w:sz w:val="24"/>
          <w:szCs w:val="24"/>
          <w14:ligatures w14:val="none"/>
        </w:rPr>
        <w:t xml:space="preserve">east </w:t>
      </w:r>
      <w:r w:rsidRPr="00C02337">
        <w:rPr>
          <w:rFonts w:ascii="Garamond" w:eastAsia="Times New Roman" w:hAnsi="Garamond" w:cs="Times New Roman"/>
          <w:b/>
          <w:bCs/>
          <w:kern w:val="0"/>
          <w:sz w:val="24"/>
          <w:szCs w:val="24"/>
          <w14:ligatures w14:val="none"/>
        </w:rPr>
        <w:t>S</w:t>
      </w:r>
      <w:r>
        <w:rPr>
          <w:rFonts w:ascii="Garamond" w:eastAsia="Times New Roman" w:hAnsi="Garamond" w:cs="Times New Roman"/>
          <w:b/>
          <w:bCs/>
          <w:kern w:val="0"/>
          <w:sz w:val="24"/>
          <w:szCs w:val="24"/>
          <w14:ligatures w14:val="none"/>
        </w:rPr>
        <w:t>quares</w:t>
      </w:r>
      <w:r w:rsidRPr="00C02337">
        <w:rPr>
          <w:rFonts w:ascii="Garamond" w:eastAsia="Times New Roman" w:hAnsi="Garamond" w:cs="Times New Roman"/>
          <w:b/>
          <w:bCs/>
          <w:kern w:val="0"/>
          <w:sz w:val="24"/>
          <w:szCs w:val="24"/>
          <w14:ligatures w14:val="none"/>
        </w:rPr>
        <w:t xml:space="preserve"> </w:t>
      </w:r>
      <w:r>
        <w:rPr>
          <w:rFonts w:ascii="Garamond" w:eastAsia="Times New Roman" w:hAnsi="Garamond" w:cs="Times New Roman"/>
          <w:b/>
          <w:bCs/>
          <w:kern w:val="0"/>
          <w:sz w:val="24"/>
          <w:szCs w:val="24"/>
          <w14:ligatures w14:val="none"/>
        </w:rPr>
        <w:t>(OLS) e</w:t>
      </w:r>
      <w:r w:rsidRPr="00C02337">
        <w:rPr>
          <w:rFonts w:ascii="Garamond" w:eastAsia="Times New Roman" w:hAnsi="Garamond" w:cs="Times New Roman"/>
          <w:b/>
          <w:bCs/>
          <w:kern w:val="0"/>
          <w:sz w:val="24"/>
          <w:szCs w:val="24"/>
          <w14:ligatures w14:val="none"/>
        </w:rPr>
        <w:t>stimator</w:t>
      </w:r>
      <w:r w:rsidRPr="00C02337">
        <w:rPr>
          <w:rFonts w:ascii="Garamond" w:eastAsia="Times New Roman" w:hAnsi="Garamond" w:cs="Times New Roman"/>
          <w:kern w:val="0"/>
          <w:sz w:val="24"/>
          <w:szCs w:val="24"/>
          <w14:ligatures w14:val="none"/>
        </w:rPr>
        <w:t>:</w:t>
      </w:r>
    </w:p>
    <w:p w14:paraId="40F55B51" w14:textId="73A9EFFD" w:rsidR="00C02337" w:rsidRPr="00C02337" w:rsidRDefault="00C02337" w:rsidP="00C02337">
      <w:pPr>
        <w:spacing w:before="100" w:beforeAutospacing="1" w:after="100" w:afterAutospacing="1" w:line="240" w:lineRule="auto"/>
        <w:jc w:val="both"/>
        <w:rPr>
          <w:rFonts w:ascii="Garamond" w:eastAsia="Times New Roman" w:hAnsi="Garamond" w:cs="Times New Roman"/>
          <w:kern w:val="0"/>
          <w:sz w:val="24"/>
          <w:szCs w:val="24"/>
          <w14:ligatures w14:val="none"/>
        </w:rPr>
      </w:pPr>
      <w:r>
        <w:rPr>
          <w:rFonts w:ascii="Garamond" w:eastAsia="Times New Roman" w:hAnsi="Garamond" w:cs="Times New Roman"/>
          <w:kern w:val="0"/>
          <w:sz w:val="24"/>
          <w:szCs w:val="24"/>
          <w14:ligatures w14:val="none"/>
        </w:rPr>
        <w:t xml:space="preserve">According to the </w:t>
      </w:r>
      <w:r w:rsidRPr="00C02337">
        <w:rPr>
          <w:rFonts w:ascii="Garamond" w:eastAsia="Times New Roman" w:hAnsi="Garamond" w:cs="Times New Roman"/>
          <w:kern w:val="0"/>
          <w:sz w:val="24"/>
          <w:szCs w:val="24"/>
          <w14:ligatures w14:val="none"/>
        </w:rPr>
        <w:t xml:space="preserve">Gauss-Markov </w:t>
      </w:r>
      <w:r>
        <w:rPr>
          <w:rFonts w:ascii="Garamond" w:eastAsia="Times New Roman" w:hAnsi="Garamond" w:cs="Times New Roman"/>
          <w:kern w:val="0"/>
          <w:sz w:val="24"/>
          <w:szCs w:val="24"/>
          <w14:ligatures w14:val="none"/>
        </w:rPr>
        <w:t>assumptions</w:t>
      </w:r>
      <w:r w:rsidR="00A137F1">
        <w:rPr>
          <w:rFonts w:ascii="Garamond" w:eastAsia="Times New Roman" w:hAnsi="Garamond" w:cs="Times New Roman"/>
          <w:kern w:val="0"/>
          <w:sz w:val="24"/>
          <w:szCs w:val="24"/>
          <w14:ligatures w14:val="none"/>
        </w:rPr>
        <w:t>, explained</w:t>
      </w:r>
      <w:r>
        <w:rPr>
          <w:rFonts w:ascii="Garamond" w:eastAsia="Times New Roman" w:hAnsi="Garamond" w:cs="Times New Roman"/>
          <w:kern w:val="0"/>
          <w:sz w:val="24"/>
          <w:szCs w:val="24"/>
          <w14:ligatures w14:val="none"/>
        </w:rPr>
        <w:t xml:space="preserve"> </w:t>
      </w:r>
      <w:r w:rsidR="00AC60C4">
        <w:rPr>
          <w:rFonts w:ascii="Garamond" w:eastAsia="Times New Roman" w:hAnsi="Garamond" w:cs="Times New Roman"/>
          <w:kern w:val="0"/>
          <w:sz w:val="24"/>
          <w:szCs w:val="24"/>
          <w14:ligatures w14:val="none"/>
        </w:rPr>
        <w:t xml:space="preserve">in </w:t>
      </w:r>
      <w:hyperlink w:anchor="_Gauss_–_Markov" w:history="1">
        <w:r w:rsidRPr="00C02337">
          <w:rPr>
            <w:rStyle w:val="Hyperlink"/>
            <w:rFonts w:ascii="Garamond" w:eastAsia="Times New Roman" w:hAnsi="Garamond" w:cs="Times New Roman"/>
            <w:kern w:val="0"/>
            <w:sz w:val="24"/>
            <w:szCs w:val="24"/>
            <w14:ligatures w14:val="none"/>
          </w:rPr>
          <w:t>Appendix B</w:t>
        </w:r>
      </w:hyperlink>
      <w:r>
        <w:rPr>
          <w:rFonts w:ascii="Garamond" w:eastAsia="Times New Roman" w:hAnsi="Garamond" w:cs="Times New Roman"/>
          <w:kern w:val="0"/>
          <w:sz w:val="24"/>
          <w:szCs w:val="24"/>
          <w14:ligatures w14:val="none"/>
        </w:rPr>
        <w:t>,</w:t>
      </w:r>
      <w:r w:rsidRPr="00C02337">
        <w:rPr>
          <w:rFonts w:ascii="Garamond" w:eastAsia="Times New Roman" w:hAnsi="Garamond" w:cs="Times New Roman"/>
          <w:kern w:val="0"/>
          <w:sz w:val="24"/>
          <w:szCs w:val="24"/>
          <w14:ligatures w14:val="none"/>
        </w:rPr>
        <w:t xml:space="preserve"> OLS estimator is the unbiased estimator with the minimum variance among all linear unbiased estimators. </w:t>
      </w:r>
    </w:p>
    <w:p w14:paraId="1FBD1077" w14:textId="232E87A5" w:rsidR="00C02337" w:rsidRPr="00C02337" w:rsidRDefault="00C02337" w:rsidP="00C02337">
      <w:pPr>
        <w:spacing w:before="100" w:beforeAutospacing="1" w:after="100" w:afterAutospacing="1" w:line="240" w:lineRule="auto"/>
        <w:jc w:val="both"/>
        <w:rPr>
          <w:rFonts w:ascii="Garamond" w:eastAsia="Times New Roman" w:hAnsi="Garamond" w:cs="Times New Roman"/>
          <w:kern w:val="0"/>
          <w:sz w:val="24"/>
          <w:szCs w:val="24"/>
          <w14:ligatures w14:val="none"/>
        </w:rPr>
      </w:pPr>
      <w:r w:rsidRPr="00C02337">
        <w:rPr>
          <w:rFonts w:ascii="Garamond" w:eastAsia="Times New Roman" w:hAnsi="Garamond" w:cs="Times New Roman"/>
          <w:kern w:val="0"/>
          <w:sz w:val="24"/>
          <w:szCs w:val="24"/>
          <w14:ligatures w14:val="none"/>
        </w:rPr>
        <w:t xml:space="preserve">Therefore, the MSE of the OLS estimator should be </w:t>
      </w:r>
      <w:r>
        <w:rPr>
          <w:rFonts w:ascii="Garamond" w:eastAsia="Times New Roman" w:hAnsi="Garamond" w:cs="Times New Roman"/>
          <w:kern w:val="0"/>
          <w:sz w:val="24"/>
          <w:szCs w:val="24"/>
          <w14:ligatures w14:val="none"/>
        </w:rPr>
        <w:t xml:space="preserve">relatively low and </w:t>
      </w:r>
      <w:r w:rsidRPr="00C02337">
        <w:rPr>
          <w:rFonts w:ascii="Garamond" w:eastAsia="Times New Roman" w:hAnsi="Garamond" w:cs="Times New Roman"/>
          <w:kern w:val="0"/>
          <w:sz w:val="24"/>
          <w:szCs w:val="24"/>
          <w14:ligatures w14:val="none"/>
        </w:rPr>
        <w:t>constant</w:t>
      </w:r>
      <w:r>
        <w:rPr>
          <w:rFonts w:ascii="Garamond" w:eastAsia="Times New Roman" w:hAnsi="Garamond" w:cs="Times New Roman"/>
          <w:kern w:val="0"/>
          <w:sz w:val="24"/>
          <w:szCs w:val="24"/>
          <w14:ligatures w14:val="none"/>
        </w:rPr>
        <w:t xml:space="preserve"> (since it is independent of the stopping time </w:t>
      </w:r>
      <m:oMath>
        <m:r>
          <w:rPr>
            <w:rFonts w:ascii="Cambria Math" w:eastAsia="Times New Roman" w:hAnsi="Cambria Math" w:cs="Times New Roman"/>
            <w:kern w:val="0"/>
            <w:sz w:val="24"/>
            <w:szCs w:val="24"/>
            <w14:ligatures w14:val="none"/>
          </w:rPr>
          <m:t>T</m:t>
        </m:r>
      </m:oMath>
      <w:r>
        <w:rPr>
          <w:rFonts w:ascii="Garamond" w:eastAsia="Times New Roman" w:hAnsi="Garamond" w:cs="Times New Roman"/>
          <w:kern w:val="0"/>
          <w:sz w:val="24"/>
          <w:szCs w:val="24"/>
          <w14:ligatures w14:val="none"/>
        </w:rPr>
        <w:t>).</w:t>
      </w:r>
    </w:p>
    <w:p w14:paraId="6D748C24" w14:textId="77777777" w:rsidR="00C02337" w:rsidRPr="00C02337" w:rsidRDefault="00C02337" w:rsidP="00C02337">
      <w:pPr>
        <w:numPr>
          <w:ilvl w:val="0"/>
          <w:numId w:val="1"/>
        </w:numPr>
        <w:spacing w:before="100" w:beforeAutospacing="1" w:after="100" w:afterAutospacing="1" w:line="240" w:lineRule="auto"/>
        <w:jc w:val="both"/>
        <w:rPr>
          <w:rFonts w:ascii="Garamond" w:eastAsia="Times New Roman" w:hAnsi="Garamond" w:cs="Times New Roman"/>
          <w:kern w:val="0"/>
          <w:sz w:val="24"/>
          <w:szCs w:val="24"/>
          <w14:ligatures w14:val="none"/>
        </w:rPr>
      </w:pPr>
      <w:r w:rsidRPr="00C02337">
        <w:rPr>
          <w:rFonts w:ascii="Garamond" w:eastAsia="Times New Roman" w:hAnsi="Garamond" w:cs="Times New Roman"/>
          <w:b/>
          <w:bCs/>
          <w:kern w:val="0"/>
          <w:sz w:val="24"/>
          <w:szCs w:val="24"/>
          <w14:ligatures w14:val="none"/>
        </w:rPr>
        <w:t>Gradient Descent Estimator</w:t>
      </w:r>
      <w:r w:rsidRPr="00C02337">
        <w:rPr>
          <w:rFonts w:ascii="Garamond" w:eastAsia="Times New Roman" w:hAnsi="Garamond" w:cs="Times New Roman"/>
          <w:kern w:val="0"/>
          <w:sz w:val="24"/>
          <w:szCs w:val="24"/>
          <w14:ligatures w14:val="none"/>
        </w:rPr>
        <w:t>:</w:t>
      </w:r>
    </w:p>
    <w:p w14:paraId="1E7013EC" w14:textId="33F85E81" w:rsidR="00CA21D7" w:rsidRDefault="00C02337" w:rsidP="00CA21D7">
      <w:pPr>
        <w:numPr>
          <w:ilvl w:val="0"/>
          <w:numId w:val="23"/>
        </w:numPr>
        <w:spacing w:before="100" w:beforeAutospacing="1" w:after="100" w:afterAutospacing="1" w:line="240" w:lineRule="auto"/>
        <w:jc w:val="both"/>
        <w:rPr>
          <w:rFonts w:ascii="Garamond" w:eastAsia="Times New Roman" w:hAnsi="Garamond" w:cs="Times New Roman"/>
          <w:kern w:val="0"/>
          <w:sz w:val="24"/>
          <w:szCs w:val="24"/>
          <w14:ligatures w14:val="none"/>
        </w:rPr>
      </w:pPr>
      <w:r w:rsidRPr="00C02337">
        <w:rPr>
          <w:rFonts w:ascii="Garamond" w:eastAsia="Times New Roman" w:hAnsi="Garamond" w:cs="Times New Roman"/>
          <w:b/>
          <w:bCs/>
          <w:kern w:val="0"/>
          <w:sz w:val="24"/>
          <w:szCs w:val="24"/>
          <w14:ligatures w14:val="none"/>
        </w:rPr>
        <w:t>Initial Behavior</w:t>
      </w:r>
      <w:r w:rsidRPr="00C02337">
        <w:rPr>
          <w:rFonts w:ascii="Garamond" w:eastAsia="Times New Roman" w:hAnsi="Garamond" w:cs="Times New Roman"/>
          <w:kern w:val="0"/>
          <w:sz w:val="24"/>
          <w:szCs w:val="24"/>
          <w14:ligatures w14:val="none"/>
        </w:rPr>
        <w:t>: At the beginning</w:t>
      </w:r>
      <w:r>
        <w:rPr>
          <w:rFonts w:ascii="Garamond" w:eastAsia="Times New Roman" w:hAnsi="Garamond" w:cs="Times New Roman"/>
          <w:kern w:val="0"/>
          <w:sz w:val="24"/>
          <w:szCs w:val="24"/>
          <w14:ligatures w14:val="none"/>
        </w:rPr>
        <w:t xml:space="preserve"> </w:t>
      </w:r>
      <m:oMath>
        <m:d>
          <m:dPr>
            <m:ctrlPr>
              <w:rPr>
                <w:rFonts w:ascii="Cambria Math" w:eastAsia="Times New Roman" w:hAnsi="Cambria Math" w:cs="Times New Roman"/>
                <w:i/>
                <w:kern w:val="0"/>
                <w:sz w:val="24"/>
                <w:szCs w:val="24"/>
                <w14:ligatures w14:val="none"/>
              </w:rPr>
            </m:ctrlPr>
          </m:dPr>
          <m:e>
            <m:r>
              <w:rPr>
                <w:rFonts w:ascii="Cambria Math" w:eastAsia="Times New Roman" w:hAnsi="Cambria Math" w:cs="Times New Roman"/>
                <w:kern w:val="0"/>
                <w:sz w:val="24"/>
                <w:szCs w:val="24"/>
                <w14:ligatures w14:val="none"/>
              </w:rPr>
              <m:t>T=1</m:t>
            </m:r>
          </m:e>
        </m:d>
      </m:oMath>
      <w:r w:rsidRPr="00C02337">
        <w:rPr>
          <w:rFonts w:ascii="Garamond" w:eastAsia="Times New Roman" w:hAnsi="Garamond" w:cs="Times New Roman"/>
          <w:kern w:val="0"/>
          <w:sz w:val="24"/>
          <w:szCs w:val="24"/>
          <w14:ligatures w14:val="none"/>
        </w:rPr>
        <w:t xml:space="preserve">, the </w:t>
      </w:r>
      <w:r>
        <w:rPr>
          <w:rFonts w:ascii="Garamond" w:eastAsia="Times New Roman" w:hAnsi="Garamond" w:cs="Times New Roman"/>
          <w:kern w:val="0"/>
          <w:sz w:val="24"/>
          <w:szCs w:val="24"/>
          <w14:ligatures w14:val="none"/>
        </w:rPr>
        <w:t xml:space="preserve">MSE of </w:t>
      </w:r>
      <w:r w:rsidRPr="00C02337">
        <w:rPr>
          <w:rFonts w:ascii="Garamond" w:eastAsia="Times New Roman" w:hAnsi="Garamond" w:cs="Times New Roman"/>
          <w:kern w:val="0"/>
          <w:sz w:val="24"/>
          <w:szCs w:val="24"/>
          <w14:ligatures w14:val="none"/>
        </w:rPr>
        <w:t>Gradient Descent estimator should have a high</w:t>
      </w:r>
      <w:r>
        <w:rPr>
          <w:rFonts w:ascii="Garamond" w:eastAsia="Times New Roman" w:hAnsi="Garamond" w:cs="Times New Roman"/>
          <w:kern w:val="0"/>
          <w:sz w:val="24"/>
          <w:szCs w:val="24"/>
          <w14:ligatures w14:val="none"/>
        </w:rPr>
        <w:t xml:space="preserve"> value depending on the initial guess of </w:t>
      </w:r>
      <m:oMath>
        <m:sSub>
          <m:sSubPr>
            <m:ctrlPr>
              <w:rPr>
                <w:rFonts w:ascii="Cambria Math" w:eastAsia="Times New Roman" w:hAnsi="Cambria Math" w:cs="Times New Roman"/>
                <w:i/>
                <w:kern w:val="0"/>
                <w:sz w:val="24"/>
                <w:szCs w:val="24"/>
                <w14:ligatures w14:val="none"/>
              </w:rPr>
            </m:ctrlPr>
          </m:sSubPr>
          <m:e>
            <m:acc>
              <m:accPr>
                <m:ctrlPr>
                  <w:rPr>
                    <w:rFonts w:ascii="Cambria Math" w:eastAsia="Times New Roman" w:hAnsi="Cambria Math" w:cs="Times New Roman"/>
                    <w:i/>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0</m:t>
            </m:r>
          </m:sub>
        </m:sSub>
      </m:oMath>
      <w:r>
        <w:rPr>
          <w:rFonts w:ascii="Garamond" w:eastAsia="Times New Roman" w:hAnsi="Garamond" w:cs="Times New Roman"/>
          <w:kern w:val="0"/>
          <w:sz w:val="24"/>
          <w:szCs w:val="24"/>
          <w14:ligatures w14:val="none"/>
        </w:rPr>
        <w:t xml:space="preserve"> </w:t>
      </w:r>
      <w:r w:rsidRPr="00C02337">
        <w:rPr>
          <w:rFonts w:ascii="Garamond" w:eastAsia="Times New Roman" w:hAnsi="Garamond" w:cs="Times New Roman"/>
          <w:kern w:val="0"/>
          <w:sz w:val="24"/>
          <w:szCs w:val="24"/>
          <w14:ligatures w14:val="none"/>
        </w:rPr>
        <w:t>(</w:t>
      </w:r>
      <w:r>
        <w:rPr>
          <w:rFonts w:ascii="Garamond" w:eastAsia="Times New Roman" w:hAnsi="Garamond" w:cs="Times New Roman"/>
          <w:kern w:val="0"/>
          <w:sz w:val="24"/>
          <w:szCs w:val="24"/>
          <w14:ligatures w14:val="none"/>
        </w:rPr>
        <w:t>zero vector in</w:t>
      </w:r>
      <w:r w:rsidRPr="00C02337">
        <w:rPr>
          <w:rFonts w:ascii="Garamond" w:eastAsia="Times New Roman" w:hAnsi="Garamond" w:cs="Times New Roman"/>
          <w:kern w:val="0"/>
          <w:sz w:val="24"/>
          <w:szCs w:val="24"/>
          <w14:ligatures w14:val="none"/>
        </w:rPr>
        <w:t xml:space="preserve"> our </w:t>
      </w:r>
      <w:r>
        <w:rPr>
          <w:rFonts w:ascii="Garamond" w:eastAsia="Times New Roman" w:hAnsi="Garamond" w:cs="Times New Roman"/>
          <w:kern w:val="0"/>
          <w:sz w:val="24"/>
          <w:szCs w:val="24"/>
          <w14:ligatures w14:val="none"/>
        </w:rPr>
        <w:t>solution</w:t>
      </w:r>
      <w:r w:rsidRPr="00C02337">
        <w:rPr>
          <w:rFonts w:ascii="Garamond" w:eastAsia="Times New Roman" w:hAnsi="Garamond" w:cs="Times New Roman"/>
          <w:kern w:val="0"/>
          <w:sz w:val="24"/>
          <w:szCs w:val="24"/>
          <w14:ligatures w14:val="none"/>
        </w:rPr>
        <w:t xml:space="preserve">) and </w:t>
      </w:r>
      <w:r>
        <w:rPr>
          <w:rFonts w:ascii="Garamond" w:eastAsia="Times New Roman" w:hAnsi="Garamond" w:cs="Times New Roman"/>
          <w:kern w:val="0"/>
          <w:sz w:val="24"/>
          <w:szCs w:val="24"/>
          <w14:ligatures w14:val="none"/>
        </w:rPr>
        <w:t xml:space="preserve">it </w:t>
      </w:r>
      <w:r w:rsidRPr="00C02337">
        <w:rPr>
          <w:rFonts w:ascii="Garamond" w:eastAsia="Times New Roman" w:hAnsi="Garamond" w:cs="Times New Roman"/>
          <w:kern w:val="0"/>
          <w:sz w:val="24"/>
          <w:szCs w:val="24"/>
          <w14:ligatures w14:val="none"/>
        </w:rPr>
        <w:t>iteratively updates the estimat</w:t>
      </w:r>
      <w:r w:rsidR="00A137F1">
        <w:rPr>
          <w:rFonts w:ascii="Garamond" w:eastAsia="Times New Roman" w:hAnsi="Garamond" w:cs="Times New Roman"/>
          <w:kern w:val="0"/>
          <w:sz w:val="24"/>
          <w:szCs w:val="24"/>
          <w14:ligatures w14:val="none"/>
        </w:rPr>
        <w:t>or</w:t>
      </w:r>
      <w:r w:rsidRPr="00C02337">
        <w:rPr>
          <w:rFonts w:ascii="Garamond" w:eastAsia="Times New Roman" w:hAnsi="Garamond" w:cs="Times New Roman"/>
          <w:kern w:val="0"/>
          <w:sz w:val="24"/>
          <w:szCs w:val="24"/>
          <w14:ligatures w14:val="none"/>
        </w:rPr>
        <w:t xml:space="preserve"> to minimize the MSE.</w:t>
      </w:r>
    </w:p>
    <w:p w14:paraId="12876DBC" w14:textId="5615C02F" w:rsidR="00CA21D7" w:rsidRDefault="00C02337" w:rsidP="00C02337">
      <w:pPr>
        <w:numPr>
          <w:ilvl w:val="0"/>
          <w:numId w:val="23"/>
        </w:numPr>
        <w:spacing w:before="100" w:beforeAutospacing="1" w:after="100" w:afterAutospacing="1" w:line="240" w:lineRule="auto"/>
        <w:jc w:val="both"/>
        <w:rPr>
          <w:rFonts w:ascii="Garamond" w:eastAsia="Times New Roman" w:hAnsi="Garamond" w:cs="Times New Roman"/>
          <w:kern w:val="0"/>
          <w:sz w:val="24"/>
          <w:szCs w:val="24"/>
          <w14:ligatures w14:val="none"/>
        </w:rPr>
      </w:pPr>
      <w:r w:rsidRPr="00C02337">
        <w:rPr>
          <w:rFonts w:ascii="Garamond" w:eastAsia="Times New Roman" w:hAnsi="Garamond" w:cs="Times New Roman"/>
          <w:b/>
          <w:bCs/>
          <w:kern w:val="0"/>
          <w:sz w:val="24"/>
          <w:szCs w:val="24"/>
          <w14:ligatures w14:val="none"/>
        </w:rPr>
        <w:lastRenderedPageBreak/>
        <w:t>Convergence</w:t>
      </w:r>
      <w:r w:rsidRPr="00C02337">
        <w:rPr>
          <w:rFonts w:ascii="Garamond" w:eastAsia="Times New Roman" w:hAnsi="Garamond" w:cs="Times New Roman"/>
          <w:kern w:val="0"/>
          <w:sz w:val="24"/>
          <w:szCs w:val="24"/>
          <w14:ligatures w14:val="none"/>
        </w:rPr>
        <w:t xml:space="preserve">: </w:t>
      </w:r>
      <w:r>
        <w:rPr>
          <w:rFonts w:ascii="Garamond" w:eastAsia="Times New Roman" w:hAnsi="Garamond" w:cs="Times New Roman"/>
          <w:kern w:val="0"/>
          <w:sz w:val="24"/>
          <w:szCs w:val="24"/>
          <w14:ligatures w14:val="none"/>
        </w:rPr>
        <w:t xml:space="preserve">With the </w:t>
      </w:r>
      <w:r w:rsidR="00FF5C4C">
        <w:rPr>
          <w:rFonts w:ascii="Garamond" w:eastAsia="Times New Roman" w:hAnsi="Garamond" w:cs="Times New Roman"/>
          <w:kern w:val="0"/>
          <w:sz w:val="24"/>
          <w:szCs w:val="24"/>
          <w14:ligatures w14:val="none"/>
        </w:rPr>
        <w:t>increasing</w:t>
      </w:r>
      <w:r>
        <w:rPr>
          <w:rFonts w:ascii="Garamond" w:eastAsia="Times New Roman" w:hAnsi="Garamond" w:cs="Times New Roman"/>
          <w:kern w:val="0"/>
          <w:sz w:val="24"/>
          <w:szCs w:val="24"/>
          <w14:ligatures w14:val="none"/>
        </w:rPr>
        <w:t xml:space="preserve"> </w:t>
      </w:r>
      <m:oMath>
        <m:r>
          <w:rPr>
            <w:rFonts w:ascii="Cambria Math" w:eastAsia="Times New Roman" w:hAnsi="Cambria Math" w:cs="Times New Roman"/>
            <w:kern w:val="0"/>
            <w:sz w:val="24"/>
            <w:szCs w:val="24"/>
            <w14:ligatures w14:val="none"/>
          </w:rPr>
          <m:t>T</m:t>
        </m:r>
      </m:oMath>
      <w:r w:rsidRPr="00C02337">
        <w:rPr>
          <w:rFonts w:ascii="Garamond" w:eastAsia="Times New Roman" w:hAnsi="Garamond" w:cs="Times New Roman"/>
          <w:kern w:val="0"/>
          <w:sz w:val="24"/>
          <w:szCs w:val="24"/>
          <w14:ligatures w14:val="none"/>
        </w:rPr>
        <w:t xml:space="preserve">, the </w:t>
      </w:r>
      <w:r w:rsidR="00FF5C4C">
        <w:rPr>
          <w:rFonts w:ascii="Garamond" w:eastAsia="Times New Roman" w:hAnsi="Garamond" w:cs="Times New Roman"/>
          <w:kern w:val="0"/>
          <w:sz w:val="24"/>
          <w:szCs w:val="24"/>
          <w14:ligatures w14:val="none"/>
        </w:rPr>
        <w:t>gradient descent</w:t>
      </w:r>
      <w:r w:rsidRPr="00C02337">
        <w:rPr>
          <w:rFonts w:ascii="Garamond" w:eastAsia="Times New Roman" w:hAnsi="Garamond" w:cs="Times New Roman"/>
          <w:kern w:val="0"/>
          <w:sz w:val="24"/>
          <w:szCs w:val="24"/>
          <w14:ligatures w14:val="none"/>
        </w:rPr>
        <w:t xml:space="preserve"> estimator should </w:t>
      </w:r>
      <w:r w:rsidR="00FF5C4C">
        <w:rPr>
          <w:rFonts w:ascii="Garamond" w:eastAsia="Times New Roman" w:hAnsi="Garamond" w:cs="Times New Roman"/>
          <w:kern w:val="0"/>
          <w:sz w:val="24"/>
          <w:szCs w:val="24"/>
          <w14:ligatures w14:val="none"/>
        </w:rPr>
        <w:t xml:space="preserve">adjust itself to minimize the error. Eventually for a higher stopping time </w:t>
      </w:r>
      <m:oMath>
        <m:r>
          <w:rPr>
            <w:rFonts w:ascii="Cambria Math" w:eastAsia="Times New Roman" w:hAnsi="Cambria Math" w:cs="Times New Roman"/>
            <w:kern w:val="0"/>
            <w:sz w:val="24"/>
            <w:szCs w:val="24"/>
            <w14:ligatures w14:val="none"/>
          </w:rPr>
          <m:t>T</m:t>
        </m:r>
      </m:oMath>
      <w:r w:rsidR="00FF5C4C">
        <w:rPr>
          <w:rFonts w:ascii="Garamond" w:eastAsia="Times New Roman" w:hAnsi="Garamond" w:cs="Times New Roman"/>
          <w:kern w:val="0"/>
          <w:sz w:val="24"/>
          <w:szCs w:val="24"/>
          <w14:ligatures w14:val="none"/>
        </w:rPr>
        <w:t>,</w:t>
      </w:r>
      <w:r w:rsidR="00FF5C4C" w:rsidRPr="00C02337">
        <w:rPr>
          <w:rFonts w:ascii="Garamond" w:eastAsia="Times New Roman" w:hAnsi="Garamond" w:cs="Times New Roman"/>
          <w:kern w:val="0"/>
          <w:sz w:val="24"/>
          <w:szCs w:val="24"/>
          <w14:ligatures w14:val="none"/>
        </w:rPr>
        <w:t xml:space="preserve"> </w:t>
      </w:r>
      <w:r w:rsidR="00FF5C4C">
        <w:rPr>
          <w:rFonts w:ascii="Garamond" w:eastAsia="Times New Roman" w:hAnsi="Garamond" w:cs="Times New Roman"/>
          <w:kern w:val="0"/>
          <w:sz w:val="24"/>
          <w:szCs w:val="24"/>
          <w14:ligatures w14:val="none"/>
        </w:rPr>
        <w:t xml:space="preserve">the MSE for gradient descent estimator should </w:t>
      </w:r>
      <w:r w:rsidRPr="00C02337">
        <w:rPr>
          <w:rFonts w:ascii="Garamond" w:eastAsia="Times New Roman" w:hAnsi="Garamond" w:cs="Times New Roman"/>
          <w:kern w:val="0"/>
          <w:sz w:val="24"/>
          <w:szCs w:val="24"/>
          <w14:ligatures w14:val="none"/>
        </w:rPr>
        <w:t xml:space="preserve">converge to the </w:t>
      </w:r>
      <w:r w:rsidR="00FF5C4C">
        <w:rPr>
          <w:rFonts w:ascii="Garamond" w:eastAsia="Times New Roman" w:hAnsi="Garamond" w:cs="Times New Roman"/>
          <w:kern w:val="0"/>
          <w:sz w:val="24"/>
          <w:szCs w:val="24"/>
          <w14:ligatures w14:val="none"/>
        </w:rPr>
        <w:t>MSE of OLS estimator</w:t>
      </w:r>
      <w:r w:rsidRPr="00C02337">
        <w:rPr>
          <w:rFonts w:ascii="Garamond" w:eastAsia="Times New Roman" w:hAnsi="Garamond" w:cs="Times New Roman"/>
          <w:kern w:val="0"/>
          <w:sz w:val="24"/>
          <w:szCs w:val="24"/>
          <w14:ligatures w14:val="none"/>
        </w:rPr>
        <w:t xml:space="preserve">. The number of iterations to converge to the OLS estimator </w:t>
      </w:r>
      <w:r w:rsidR="00FF5C4C">
        <w:rPr>
          <w:rFonts w:ascii="Garamond" w:eastAsia="Times New Roman" w:hAnsi="Garamond" w:cs="Times New Roman"/>
          <w:kern w:val="0"/>
          <w:sz w:val="24"/>
          <w:szCs w:val="24"/>
          <w14:ligatures w14:val="none"/>
        </w:rPr>
        <w:t xml:space="preserve">MSE </w:t>
      </w:r>
      <w:r w:rsidRPr="00C02337">
        <w:rPr>
          <w:rFonts w:ascii="Garamond" w:eastAsia="Times New Roman" w:hAnsi="Garamond" w:cs="Times New Roman"/>
          <w:kern w:val="0"/>
          <w:sz w:val="24"/>
          <w:szCs w:val="24"/>
          <w14:ligatures w14:val="none"/>
        </w:rPr>
        <w:t>depends on the choice of the step size</w:t>
      </w:r>
      <w:r w:rsidR="00FF5C4C">
        <w:rPr>
          <w:rFonts w:ascii="Garamond" w:eastAsia="Times New Roman" w:hAnsi="Garamond" w:cs="Times New Roman"/>
          <w:kern w:val="0"/>
          <w:sz w:val="24"/>
          <w:szCs w:val="24"/>
          <w14:ligatures w14:val="none"/>
        </w:rPr>
        <w:t xml:space="preserve">, </w:t>
      </w:r>
      <m:oMath>
        <m:r>
          <w:rPr>
            <w:rFonts w:ascii="Cambria Math" w:eastAsiaTheme="minorEastAsia" w:hAnsi="Cambria Math"/>
            <w:sz w:val="24"/>
            <w:szCs w:val="24"/>
          </w:rPr>
          <m:t>γ</m:t>
        </m:r>
      </m:oMath>
      <w:r w:rsidRPr="00C02337">
        <w:rPr>
          <w:rFonts w:ascii="Garamond" w:eastAsia="Times New Roman" w:hAnsi="Garamond" w:cs="Times New Roman"/>
          <w:kern w:val="0"/>
          <w:sz w:val="24"/>
          <w:szCs w:val="24"/>
          <w14:ligatures w14:val="none"/>
        </w:rPr>
        <w:t>.</w:t>
      </w:r>
    </w:p>
    <w:p w14:paraId="22D4EAA9" w14:textId="28C8BF10" w:rsidR="005E3FF5" w:rsidRPr="00FF5C4C" w:rsidRDefault="00C02337" w:rsidP="00C02337">
      <w:pPr>
        <w:numPr>
          <w:ilvl w:val="0"/>
          <w:numId w:val="23"/>
        </w:numPr>
        <w:spacing w:before="100" w:beforeAutospacing="1" w:after="100" w:afterAutospacing="1" w:line="240" w:lineRule="auto"/>
        <w:jc w:val="both"/>
        <w:rPr>
          <w:rFonts w:ascii="Garamond" w:eastAsia="Times New Roman" w:hAnsi="Garamond" w:cs="Times New Roman"/>
          <w:kern w:val="0"/>
          <w:sz w:val="24"/>
          <w:szCs w:val="24"/>
          <w14:ligatures w14:val="none"/>
        </w:rPr>
      </w:pPr>
      <w:r w:rsidRPr="00CA21D7">
        <w:rPr>
          <w:rFonts w:ascii="Garamond" w:eastAsia="Times New Roman" w:hAnsi="Garamond" w:cs="Times New Roman"/>
          <w:b/>
          <w:bCs/>
          <w:kern w:val="0"/>
          <w:sz w:val="24"/>
          <w:szCs w:val="24"/>
          <w14:ligatures w14:val="none"/>
        </w:rPr>
        <w:t>Effect of</w:t>
      </w:r>
      <w:r w:rsidR="00FF5C4C">
        <w:rPr>
          <w:rFonts w:ascii="Garamond" w:eastAsia="Times New Roman" w:hAnsi="Garamond" w:cs="Times New Roman"/>
          <w:b/>
          <w:bCs/>
          <w:kern w:val="0"/>
          <w:sz w:val="24"/>
          <w:szCs w:val="24"/>
          <w14:ligatures w14:val="none"/>
        </w:rPr>
        <w:t xml:space="preserve"> </w:t>
      </w:r>
      <m:oMath>
        <m:sSub>
          <m:sSubPr>
            <m:ctrlPr>
              <w:rPr>
                <w:rFonts w:ascii="Cambria Math" w:eastAsia="Times New Roman" w:hAnsi="Cambria Math" w:cs="Times New Roman"/>
                <w:b/>
                <w:bCs/>
                <w:i/>
                <w:kern w:val="0"/>
                <w:sz w:val="24"/>
                <w:szCs w:val="24"/>
                <w14:ligatures w14:val="none"/>
              </w:rPr>
            </m:ctrlPr>
          </m:sSubPr>
          <m:e>
            <m:acc>
              <m:accPr>
                <m:ctrlPr>
                  <w:rPr>
                    <w:rFonts w:ascii="Cambria Math" w:eastAsia="Times New Roman" w:hAnsi="Cambria Math" w:cs="Times New Roman"/>
                    <w:b/>
                    <w:bCs/>
                    <w:i/>
                    <w:kern w:val="0"/>
                    <w:sz w:val="24"/>
                    <w:szCs w:val="24"/>
                    <w14:ligatures w14:val="none"/>
                  </w:rPr>
                </m:ctrlPr>
              </m:accPr>
              <m:e>
                <m:r>
                  <m:rPr>
                    <m:sty m:val="bi"/>
                  </m:rPr>
                  <w:rPr>
                    <w:rFonts w:ascii="Cambria Math" w:eastAsia="Times New Roman" w:hAnsi="Cambria Math" w:cs="Times New Roman"/>
                    <w:kern w:val="0"/>
                    <w:sz w:val="24"/>
                    <w:szCs w:val="24"/>
                    <w14:ligatures w14:val="none"/>
                  </w:rPr>
                  <m:t>θ</m:t>
                </m:r>
              </m:e>
            </m:acc>
          </m:e>
          <m:sub>
            <m:r>
              <m:rPr>
                <m:sty m:val="bi"/>
              </m:rPr>
              <w:rPr>
                <w:rFonts w:ascii="Cambria Math" w:eastAsia="Times New Roman" w:hAnsi="Cambria Math" w:cs="Times New Roman"/>
                <w:kern w:val="0"/>
                <w:sz w:val="24"/>
                <w:szCs w:val="24"/>
                <w14:ligatures w14:val="none"/>
              </w:rPr>
              <m:t>0</m:t>
            </m:r>
          </m:sub>
        </m:sSub>
      </m:oMath>
      <w:r w:rsidRPr="00CA21D7">
        <w:rPr>
          <w:rFonts w:ascii="Garamond" w:eastAsia="Times New Roman" w:hAnsi="Garamond" w:cs="Times New Roman"/>
          <w:kern w:val="0"/>
          <w:sz w:val="24"/>
          <w:szCs w:val="24"/>
          <w14:ligatures w14:val="none"/>
        </w:rPr>
        <w:t xml:space="preserve">: The initial guess of </w:t>
      </w:r>
      <m:oMath>
        <m:sSub>
          <m:sSubPr>
            <m:ctrlPr>
              <w:rPr>
                <w:rFonts w:ascii="Cambria Math" w:eastAsia="Times New Roman" w:hAnsi="Cambria Math" w:cs="Times New Roman"/>
                <w:i/>
                <w:kern w:val="0"/>
                <w:sz w:val="24"/>
                <w:szCs w:val="24"/>
                <w14:ligatures w14:val="none"/>
              </w:rPr>
            </m:ctrlPr>
          </m:sSubPr>
          <m:e>
            <m:acc>
              <m:accPr>
                <m:ctrlPr>
                  <w:rPr>
                    <w:rFonts w:ascii="Cambria Math" w:eastAsia="Times New Roman" w:hAnsi="Cambria Math" w:cs="Times New Roman"/>
                    <w:i/>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0</m:t>
            </m:r>
          </m:sub>
        </m:sSub>
      </m:oMath>
      <w:r w:rsidRPr="00CA21D7">
        <w:rPr>
          <w:rFonts w:ascii="Garamond" w:eastAsia="Times New Roman" w:hAnsi="Garamond" w:cs="Times New Roman"/>
          <w:kern w:val="0"/>
          <w:sz w:val="24"/>
          <w:szCs w:val="24"/>
          <w14:ligatures w14:val="none"/>
        </w:rPr>
        <w:t xml:space="preserve"> in gradient descent can influence </w:t>
      </w:r>
      <w:r w:rsidR="00FF5C4C">
        <w:rPr>
          <w:rFonts w:ascii="Garamond" w:eastAsia="Times New Roman" w:hAnsi="Garamond" w:cs="Times New Roman"/>
          <w:kern w:val="0"/>
          <w:sz w:val="24"/>
          <w:szCs w:val="24"/>
          <w14:ligatures w14:val="none"/>
        </w:rPr>
        <w:t>convergence time and path of convergence</w:t>
      </w:r>
      <w:r w:rsidRPr="00CA21D7">
        <w:rPr>
          <w:rFonts w:ascii="Garamond" w:eastAsia="Times New Roman" w:hAnsi="Garamond" w:cs="Cambria Math"/>
          <w:kern w:val="0"/>
          <w:sz w:val="24"/>
          <w:szCs w:val="24"/>
          <w14:ligatures w14:val="none"/>
        </w:rPr>
        <w:t>.</w:t>
      </w:r>
      <w:r w:rsidRPr="00CA21D7">
        <w:rPr>
          <w:rFonts w:ascii="Garamond" w:eastAsia="Times New Roman" w:hAnsi="Garamond" w:cs="Times New Roman"/>
          <w:kern w:val="0"/>
          <w:sz w:val="24"/>
          <w:szCs w:val="24"/>
          <w14:ligatures w14:val="none"/>
        </w:rPr>
        <w:t xml:space="preserve"> If </w:t>
      </w:r>
      <m:oMath>
        <m:sSub>
          <m:sSubPr>
            <m:ctrlPr>
              <w:rPr>
                <w:rFonts w:ascii="Cambria Math" w:eastAsia="Times New Roman" w:hAnsi="Cambria Math" w:cs="Times New Roman"/>
                <w:i/>
                <w:kern w:val="0"/>
                <w:sz w:val="24"/>
                <w:szCs w:val="24"/>
                <w14:ligatures w14:val="none"/>
              </w:rPr>
            </m:ctrlPr>
          </m:sSubPr>
          <m:e>
            <m:acc>
              <m:accPr>
                <m:ctrlPr>
                  <w:rPr>
                    <w:rFonts w:ascii="Cambria Math" w:eastAsia="Times New Roman" w:hAnsi="Cambria Math" w:cs="Times New Roman"/>
                    <w:i/>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0</m:t>
            </m:r>
          </m:sub>
        </m:sSub>
      </m:oMath>
      <w:r w:rsidRPr="00CA21D7">
        <w:rPr>
          <w:rFonts w:ascii="Garamond" w:eastAsia="Times New Roman" w:hAnsi="Garamond" w:cs="Times New Roman"/>
          <w:kern w:val="0"/>
          <w:sz w:val="24"/>
          <w:szCs w:val="24"/>
          <w14:ligatures w14:val="none"/>
        </w:rPr>
        <w:t xml:space="preserve"> is </w:t>
      </w:r>
      <w:r w:rsidR="00FF5C4C">
        <w:rPr>
          <w:rFonts w:ascii="Garamond" w:eastAsia="Times New Roman" w:hAnsi="Garamond" w:cs="Times New Roman"/>
          <w:kern w:val="0"/>
          <w:sz w:val="24"/>
          <w:szCs w:val="24"/>
          <w14:ligatures w14:val="none"/>
        </w:rPr>
        <w:t xml:space="preserve">very </w:t>
      </w:r>
      <w:r w:rsidRPr="00CA21D7">
        <w:rPr>
          <w:rFonts w:ascii="Garamond" w:eastAsia="Times New Roman" w:hAnsi="Garamond" w:cs="Times New Roman"/>
          <w:kern w:val="0"/>
          <w:sz w:val="24"/>
          <w:szCs w:val="24"/>
          <w14:ligatures w14:val="none"/>
        </w:rPr>
        <w:t xml:space="preserve">far from </w:t>
      </w:r>
      <m:oMath>
        <m:sSup>
          <m:sSupPr>
            <m:ctrlPr>
              <w:rPr>
                <w:rFonts w:ascii="Cambria Math" w:eastAsia="Times New Roman" w:hAnsi="Cambria Math" w:cs="Times New Roman"/>
                <w:i/>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oMath>
      <w:r w:rsidRPr="00CA21D7">
        <w:rPr>
          <w:rFonts w:ascii="Garamond" w:eastAsia="Times New Roman" w:hAnsi="Garamond" w:cs="Times New Roman"/>
          <w:kern w:val="0"/>
          <w:sz w:val="24"/>
          <w:szCs w:val="24"/>
          <w14:ligatures w14:val="none"/>
        </w:rPr>
        <w:t xml:space="preserve">, it might take more iterations for the gradient descent algorithm to converge compared to a situation where </w:t>
      </w:r>
      <m:oMath>
        <m:sSub>
          <m:sSubPr>
            <m:ctrlPr>
              <w:rPr>
                <w:rFonts w:ascii="Cambria Math" w:eastAsia="Times New Roman" w:hAnsi="Cambria Math" w:cs="Times New Roman"/>
                <w:i/>
                <w:kern w:val="0"/>
                <w:sz w:val="24"/>
                <w:szCs w:val="24"/>
                <w14:ligatures w14:val="none"/>
              </w:rPr>
            </m:ctrlPr>
          </m:sSubPr>
          <m:e>
            <m:acc>
              <m:accPr>
                <m:ctrlPr>
                  <w:rPr>
                    <w:rFonts w:ascii="Cambria Math" w:eastAsia="Times New Roman" w:hAnsi="Cambria Math" w:cs="Times New Roman"/>
                    <w:i/>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0</m:t>
            </m:r>
          </m:sub>
        </m:sSub>
      </m:oMath>
      <w:r w:rsidRPr="00CA21D7">
        <w:rPr>
          <w:rFonts w:ascii="Garamond" w:eastAsia="Times New Roman" w:hAnsi="Garamond" w:cs="Times New Roman"/>
          <w:kern w:val="0"/>
          <w:sz w:val="24"/>
          <w:szCs w:val="24"/>
          <w14:ligatures w14:val="none"/>
        </w:rPr>
        <w:t xml:space="preserve"> is closer to </w:t>
      </w:r>
      <m:oMath>
        <m:sSup>
          <m:sSupPr>
            <m:ctrlPr>
              <w:rPr>
                <w:rFonts w:ascii="Cambria Math" w:eastAsia="Times New Roman" w:hAnsi="Cambria Math" w:cs="Times New Roman"/>
                <w:i/>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oMath>
      <w:r w:rsidRPr="00CA21D7">
        <w:rPr>
          <w:rFonts w:ascii="Garamond" w:eastAsia="Times New Roman" w:hAnsi="Garamond" w:cs="Cambria Math"/>
          <w:kern w:val="0"/>
          <w:sz w:val="24"/>
          <w:szCs w:val="24"/>
          <w14:ligatures w14:val="none"/>
        </w:rPr>
        <w:t>.</w:t>
      </w:r>
    </w:p>
    <w:p w14:paraId="26A3EDA0" w14:textId="7FE430FB" w:rsidR="00FF5C4C" w:rsidRPr="00FF5C4C" w:rsidRDefault="00D627FC" w:rsidP="00FF5C4C">
      <w:pPr>
        <w:spacing w:before="100" w:beforeAutospacing="1" w:after="100" w:afterAutospacing="1" w:line="240" w:lineRule="auto"/>
        <w:ind w:left="360"/>
        <w:jc w:val="both"/>
        <w:rPr>
          <w:rFonts w:ascii="Garamond" w:eastAsia="Times New Roman" w:hAnsi="Garamond" w:cs="Times New Roman"/>
          <w:kern w:val="0"/>
          <w:sz w:val="24"/>
          <w:szCs w:val="24"/>
          <w14:ligatures w14:val="none"/>
        </w:rPr>
      </w:pPr>
      <w:r w:rsidRPr="00D627FC">
        <w:rPr>
          <w:rFonts w:ascii="Garamond" w:eastAsia="Times New Roman" w:hAnsi="Garamond" w:cs="Times New Roman"/>
          <w:noProof/>
          <w:kern w:val="0"/>
          <w:sz w:val="24"/>
          <w:szCs w:val="24"/>
          <w14:ligatures w14:val="none"/>
        </w:rPr>
        <mc:AlternateContent>
          <mc:Choice Requires="wps">
            <w:drawing>
              <wp:inline distT="0" distB="0" distL="0" distR="0" wp14:anchorId="7038085D" wp14:editId="24B1EF4B">
                <wp:extent cx="5478780" cy="1404620"/>
                <wp:effectExtent l="0" t="0" r="26670" b="20320"/>
                <wp:docPr id="15246765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8780" cy="1404620"/>
                        </a:xfrm>
                        <a:prstGeom prst="rect">
                          <a:avLst/>
                        </a:prstGeom>
                        <a:solidFill>
                          <a:srgbClr val="FFFFFF"/>
                        </a:solidFill>
                        <a:ln w="9525">
                          <a:solidFill>
                            <a:srgbClr val="000000"/>
                          </a:solidFill>
                          <a:miter lim="800000"/>
                          <a:headEnd/>
                          <a:tailEnd/>
                        </a:ln>
                      </wps:spPr>
                      <wps:txbx>
                        <w:txbxContent>
                          <w:p w14:paraId="559B4061" w14:textId="608587C1" w:rsidR="00D627FC" w:rsidRDefault="00D627FC" w:rsidP="00D627FC">
                            <w:pPr>
                              <w:spacing w:before="100" w:beforeAutospacing="1" w:after="100" w:afterAutospacing="1" w:line="240" w:lineRule="auto"/>
                              <w:jc w:val="both"/>
                              <w:rPr>
                                <w:rFonts w:ascii="Garamond" w:eastAsia="Times New Roman" w:hAnsi="Garamond" w:cs="Times New Roman"/>
                                <w:kern w:val="0"/>
                                <w:sz w:val="24"/>
                                <w:szCs w:val="24"/>
                                <w14:ligatures w14:val="none"/>
                              </w:rPr>
                            </w:pPr>
                            <w:r>
                              <w:rPr>
                                <w:rFonts w:ascii="Garamond" w:eastAsia="Times New Roman" w:hAnsi="Garamond" w:cs="Times New Roman"/>
                                <w:b/>
                                <w:bCs/>
                                <w:kern w:val="0"/>
                                <w:sz w:val="24"/>
                                <w:szCs w:val="24"/>
                                <w14:ligatures w14:val="none"/>
                              </w:rPr>
                              <w:t>Remark</w:t>
                            </w:r>
                            <w:r w:rsidRPr="00FF5C4C">
                              <w:rPr>
                                <w:rFonts w:ascii="Garamond" w:eastAsia="Times New Roman" w:hAnsi="Garamond" w:cs="Times New Roman"/>
                                <w:kern w:val="0"/>
                                <w:sz w:val="24"/>
                                <w:szCs w:val="24"/>
                                <w14:ligatures w14:val="none"/>
                              </w:rPr>
                              <w:t>:</w:t>
                            </w:r>
                            <w:r>
                              <w:rPr>
                                <w:rFonts w:ascii="Garamond" w:eastAsia="Times New Roman" w:hAnsi="Garamond" w:cs="Times New Roman"/>
                                <w:kern w:val="0"/>
                                <w:sz w:val="24"/>
                                <w:szCs w:val="24"/>
                                <w14:ligatures w14:val="none"/>
                              </w:rPr>
                              <w:t xml:space="preserve"> For non-convex problems (having multiple local minima), the initial value can also determine which local minimum the algorithm converges to. Since </w:t>
                            </w:r>
                            <m:oMath>
                              <m:sSub>
                                <m:sSubPr>
                                  <m:ctrlPr>
                                    <w:rPr>
                                      <w:rFonts w:ascii="Cambria Math" w:eastAsia="Times New Roman" w:hAnsi="Cambria Math" w:cs="Times New Roman"/>
                                      <w:i/>
                                      <w:kern w:val="0"/>
                                      <w:sz w:val="24"/>
                                      <w:szCs w:val="24"/>
                                      <w14:ligatures w14:val="none"/>
                                    </w:rPr>
                                  </m:ctrlPr>
                                </m:sSubPr>
                                <m:e>
                                  <m:acc>
                                    <m:accPr>
                                      <m:ctrlPr>
                                        <w:rPr>
                                          <w:rFonts w:ascii="Cambria Math" w:eastAsia="Times New Roman" w:hAnsi="Cambria Math" w:cs="Times New Roman"/>
                                          <w:i/>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0</m:t>
                                  </m:r>
                                </m:sub>
                              </m:sSub>
                            </m:oMath>
                            <w:r>
                              <w:rPr>
                                <w:rFonts w:ascii="Garamond" w:eastAsia="Times New Roman" w:hAnsi="Garamond" w:cs="Times New Roman"/>
                                <w:iCs/>
                                <w:kern w:val="0"/>
                                <w:sz w:val="24"/>
                                <w:szCs w:val="24"/>
                                <w14:ligatures w14:val="none"/>
                              </w:rPr>
                              <w:t xml:space="preserve"> also influence the convergence path, </w:t>
                            </w:r>
                            <w:r>
                              <w:rPr>
                                <w:rFonts w:ascii="Garamond" w:eastAsia="Times New Roman" w:hAnsi="Garamond" w:cs="Times New Roman"/>
                                <w:kern w:val="0"/>
                                <w:sz w:val="24"/>
                                <w:szCs w:val="24"/>
                                <w14:ligatures w14:val="none"/>
                              </w:rPr>
                              <w:t>different starting point may lead to different solutions.</w:t>
                            </w:r>
                          </w:p>
                          <w:p w14:paraId="1DBF01E1" w14:textId="5EB75FB8" w:rsidR="00D627FC" w:rsidRDefault="00D627FC" w:rsidP="00D627FC">
                            <w:pPr>
                              <w:jc w:val="both"/>
                            </w:pPr>
                            <w:r>
                              <w:rPr>
                                <w:rFonts w:ascii="Garamond" w:eastAsia="Times New Roman" w:hAnsi="Garamond" w:cs="Times New Roman"/>
                                <w:kern w:val="0"/>
                                <w:sz w:val="24"/>
                                <w:szCs w:val="24"/>
                                <w14:ligatures w14:val="none"/>
                              </w:rPr>
                              <w:t xml:space="preserve">However, in our problem since we are working with MSE, which is quadratic in </w:t>
                            </w:r>
                            <m:oMath>
                              <m:acc>
                                <m:accPr>
                                  <m:ctrlPr>
                                    <w:rPr>
                                      <w:rFonts w:ascii="Cambria Math" w:eastAsia="Times New Roman" w:hAnsi="Cambria Math" w:cs="Times New Roman"/>
                                      <w:i/>
                                      <w:kern w:val="0"/>
                                      <w:sz w:val="24"/>
                                      <w:szCs w:val="24"/>
                                      <w14:ligatures w14:val="none"/>
                                    </w:rPr>
                                  </m:ctrlPr>
                                </m:accPr>
                                <m:e>
                                  <m:r>
                                    <w:rPr>
                                      <w:rFonts w:ascii="Cambria Math" w:eastAsia="Times New Roman" w:hAnsi="Cambria Math" w:cs="Times New Roman"/>
                                      <w:kern w:val="0"/>
                                      <w:sz w:val="24"/>
                                      <w:szCs w:val="24"/>
                                      <w14:ligatures w14:val="none"/>
                                    </w:rPr>
                                    <m:t>θ</m:t>
                                  </m:r>
                                </m:e>
                              </m:acc>
                            </m:oMath>
                            <w:r>
                              <w:rPr>
                                <w:rFonts w:ascii="Garamond" w:eastAsia="Times New Roman" w:hAnsi="Garamond" w:cs="Times New Roman"/>
                                <w:kern w:val="0"/>
                                <w:sz w:val="24"/>
                                <w:szCs w:val="24"/>
                                <w14:ligatures w14:val="none"/>
                              </w:rPr>
                              <w:t xml:space="preserve">, therefore it is convex and we have only one local minimum which is also a global minimum. So, in our problem, </w:t>
                            </w:r>
                            <m:oMath>
                              <m:sSub>
                                <m:sSubPr>
                                  <m:ctrlPr>
                                    <w:rPr>
                                      <w:rFonts w:ascii="Cambria Math" w:eastAsia="Times New Roman" w:hAnsi="Cambria Math" w:cs="Times New Roman"/>
                                      <w:i/>
                                      <w:kern w:val="0"/>
                                      <w:sz w:val="24"/>
                                      <w:szCs w:val="24"/>
                                      <w14:ligatures w14:val="none"/>
                                    </w:rPr>
                                  </m:ctrlPr>
                                </m:sSubPr>
                                <m:e>
                                  <m:acc>
                                    <m:accPr>
                                      <m:ctrlPr>
                                        <w:rPr>
                                          <w:rFonts w:ascii="Cambria Math" w:eastAsia="Times New Roman" w:hAnsi="Cambria Math" w:cs="Times New Roman"/>
                                          <w:i/>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0</m:t>
                                  </m:r>
                                </m:sub>
                              </m:sSub>
                            </m:oMath>
                            <w:r>
                              <w:rPr>
                                <w:rFonts w:ascii="Garamond" w:eastAsia="Times New Roman" w:hAnsi="Garamond" w:cs="Times New Roman"/>
                                <w:iCs/>
                                <w:kern w:val="0"/>
                                <w:sz w:val="24"/>
                                <w:szCs w:val="24"/>
                                <w14:ligatures w14:val="none"/>
                              </w:rPr>
                              <w:t xml:space="preserve"> will not determine the different solution, but it will influence the convergence speed and path of convergence.</w:t>
                            </w:r>
                          </w:p>
                        </w:txbxContent>
                      </wps:txbx>
                      <wps:bodyPr rot="0" vert="horz" wrap="square" lIns="91440" tIns="45720" rIns="91440" bIns="45720" anchor="t" anchorCtr="0">
                        <a:spAutoFit/>
                      </wps:bodyPr>
                    </wps:wsp>
                  </a:graphicData>
                </a:graphic>
              </wp:inline>
            </w:drawing>
          </mc:Choice>
          <mc:Fallback>
            <w:pict>
              <v:shape w14:anchorId="7038085D" id="_x0000_s1036" type="#_x0000_t202" style="width:431.4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">
                <v:textbox style="mso-fit-shape-to-text:t">
                  <w:txbxContent>
                    <w:p w14:paraId="559B4061" w14:textId="608587C1" w:rsidR="00D627FC" w:rsidRDefault="00D627FC" w:rsidP="00D627FC">
                      <w:pPr>
                        <w:spacing w:before="100" w:beforeAutospacing="1" w:after="100" w:afterAutospacing="1" w:line="240" w:lineRule="auto"/>
                        <w:jc w:val="both"/>
                        <w:rPr>
                          <w:rFonts w:ascii="Garamond" w:eastAsia="Times New Roman" w:hAnsi="Garamond" w:cs="Times New Roman"/>
                          <w:kern w:val="0"/>
                          <w:sz w:val="24"/>
                          <w:szCs w:val="24"/>
                          <w14:ligatures w14:val="none"/>
                        </w:rPr>
                      </w:pPr>
                      <w:r>
                        <w:rPr>
                          <w:rFonts w:ascii="Garamond" w:eastAsia="Times New Roman" w:hAnsi="Garamond" w:cs="Times New Roman"/>
                          <w:b/>
                          <w:bCs/>
                          <w:kern w:val="0"/>
                          <w:sz w:val="24"/>
                          <w:szCs w:val="24"/>
                          <w14:ligatures w14:val="none"/>
                        </w:rPr>
                        <w:t>Remark</w:t>
                      </w:r>
                      <w:r w:rsidRPr="00FF5C4C">
                        <w:rPr>
                          <w:rFonts w:ascii="Garamond" w:eastAsia="Times New Roman" w:hAnsi="Garamond" w:cs="Times New Roman"/>
                          <w:kern w:val="0"/>
                          <w:sz w:val="24"/>
                          <w:szCs w:val="24"/>
                          <w14:ligatures w14:val="none"/>
                        </w:rPr>
                        <w:t>:</w:t>
                      </w:r>
                      <w:r>
                        <w:rPr>
                          <w:rFonts w:ascii="Garamond" w:eastAsia="Times New Roman" w:hAnsi="Garamond" w:cs="Times New Roman"/>
                          <w:kern w:val="0"/>
                          <w:sz w:val="24"/>
                          <w:szCs w:val="24"/>
                          <w14:ligatures w14:val="none"/>
                        </w:rPr>
                        <w:t xml:space="preserve"> For non-convex problems (having multiple local minima), the initial value can also determine which local minimum the algorithm converges to. Since </w:t>
                      </w:r>
                      <m:oMath>
                        <m:sSub>
                          <m:sSubPr>
                            <m:ctrlPr>
                              <w:rPr>
                                <w:rFonts w:ascii="Cambria Math" w:eastAsia="Times New Roman" w:hAnsi="Cambria Math" w:cs="Times New Roman"/>
                                <w:i/>
                                <w:kern w:val="0"/>
                                <w:sz w:val="24"/>
                                <w:szCs w:val="24"/>
                                <w14:ligatures w14:val="none"/>
                              </w:rPr>
                            </m:ctrlPr>
                          </m:sSubPr>
                          <m:e>
                            <m:acc>
                              <m:accPr>
                                <m:ctrlPr>
                                  <w:rPr>
                                    <w:rFonts w:ascii="Cambria Math" w:eastAsia="Times New Roman" w:hAnsi="Cambria Math" w:cs="Times New Roman"/>
                                    <w:i/>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0</m:t>
                            </m:r>
                          </m:sub>
                        </m:sSub>
                      </m:oMath>
                      <w:r>
                        <w:rPr>
                          <w:rFonts w:ascii="Garamond" w:eastAsia="Times New Roman" w:hAnsi="Garamond" w:cs="Times New Roman"/>
                          <w:iCs/>
                          <w:kern w:val="0"/>
                          <w:sz w:val="24"/>
                          <w:szCs w:val="24"/>
                          <w14:ligatures w14:val="none"/>
                        </w:rPr>
                        <w:t xml:space="preserve"> also influence the convergence path, </w:t>
                      </w:r>
                      <w:r>
                        <w:rPr>
                          <w:rFonts w:ascii="Garamond" w:eastAsia="Times New Roman" w:hAnsi="Garamond" w:cs="Times New Roman"/>
                          <w:kern w:val="0"/>
                          <w:sz w:val="24"/>
                          <w:szCs w:val="24"/>
                          <w14:ligatures w14:val="none"/>
                        </w:rPr>
                        <w:t>different starting point may lead to different solutions.</w:t>
                      </w:r>
                    </w:p>
                    <w:p w14:paraId="1DBF01E1" w14:textId="5EB75FB8" w:rsidR="00D627FC" w:rsidRDefault="00D627FC" w:rsidP="00D627FC">
                      <w:pPr>
                        <w:jc w:val="both"/>
                      </w:pPr>
                      <w:r>
                        <w:rPr>
                          <w:rFonts w:ascii="Garamond" w:eastAsia="Times New Roman" w:hAnsi="Garamond" w:cs="Times New Roman"/>
                          <w:kern w:val="0"/>
                          <w:sz w:val="24"/>
                          <w:szCs w:val="24"/>
                          <w14:ligatures w14:val="none"/>
                        </w:rPr>
                        <w:t xml:space="preserve">However, in our problem since we are working with MSE, which is quadratic in </w:t>
                      </w:r>
                      <m:oMath>
                        <m:acc>
                          <m:accPr>
                            <m:ctrlPr>
                              <w:rPr>
                                <w:rFonts w:ascii="Cambria Math" w:eastAsia="Times New Roman" w:hAnsi="Cambria Math" w:cs="Times New Roman"/>
                                <w:i/>
                                <w:kern w:val="0"/>
                                <w:sz w:val="24"/>
                                <w:szCs w:val="24"/>
                                <w14:ligatures w14:val="none"/>
                              </w:rPr>
                            </m:ctrlPr>
                          </m:accPr>
                          <m:e>
                            <m:r>
                              <w:rPr>
                                <w:rFonts w:ascii="Cambria Math" w:eastAsia="Times New Roman" w:hAnsi="Cambria Math" w:cs="Times New Roman"/>
                                <w:kern w:val="0"/>
                                <w:sz w:val="24"/>
                                <w:szCs w:val="24"/>
                                <w14:ligatures w14:val="none"/>
                              </w:rPr>
                              <m:t>θ</m:t>
                            </m:r>
                          </m:e>
                        </m:acc>
                      </m:oMath>
                      <w:r>
                        <w:rPr>
                          <w:rFonts w:ascii="Garamond" w:eastAsia="Times New Roman" w:hAnsi="Garamond" w:cs="Times New Roman"/>
                          <w:kern w:val="0"/>
                          <w:sz w:val="24"/>
                          <w:szCs w:val="24"/>
                          <w14:ligatures w14:val="none"/>
                        </w:rPr>
                        <w:t xml:space="preserve">, therefore it is convex and we have only one local minimum which is also a global minimum. So, in our problem, </w:t>
                      </w:r>
                      <m:oMath>
                        <m:sSub>
                          <m:sSubPr>
                            <m:ctrlPr>
                              <w:rPr>
                                <w:rFonts w:ascii="Cambria Math" w:eastAsia="Times New Roman" w:hAnsi="Cambria Math" w:cs="Times New Roman"/>
                                <w:i/>
                                <w:kern w:val="0"/>
                                <w:sz w:val="24"/>
                                <w:szCs w:val="24"/>
                                <w14:ligatures w14:val="none"/>
                              </w:rPr>
                            </m:ctrlPr>
                          </m:sSubPr>
                          <m:e>
                            <m:acc>
                              <m:accPr>
                                <m:ctrlPr>
                                  <w:rPr>
                                    <w:rFonts w:ascii="Cambria Math" w:eastAsia="Times New Roman" w:hAnsi="Cambria Math" w:cs="Times New Roman"/>
                                    <w:i/>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0</m:t>
                            </m:r>
                          </m:sub>
                        </m:sSub>
                      </m:oMath>
                      <w:r>
                        <w:rPr>
                          <w:rFonts w:ascii="Garamond" w:eastAsia="Times New Roman" w:hAnsi="Garamond" w:cs="Times New Roman"/>
                          <w:iCs/>
                          <w:kern w:val="0"/>
                          <w:sz w:val="24"/>
                          <w:szCs w:val="24"/>
                          <w14:ligatures w14:val="none"/>
                        </w:rPr>
                        <w:t xml:space="preserve"> will not determine the different solution, but it will influence the convergence speed and path of convergence.</w:t>
                      </w:r>
                    </w:p>
                  </w:txbxContent>
                </v:textbox>
                <w10:anchorlock/>
              </v:shape>
            </w:pict>
          </mc:Fallback>
        </mc:AlternateContent>
      </w:r>
    </w:p>
    <w:p w14:paraId="10932BFE" w14:textId="747AC1D4" w:rsidR="00D627FC" w:rsidRDefault="00D627FC" w:rsidP="00BF420A">
      <w:pPr>
        <w:pStyle w:val="Heading3"/>
        <w:numPr>
          <w:ilvl w:val="2"/>
          <w:numId w:val="8"/>
        </w:numPr>
        <w:rPr>
          <w:rFonts w:ascii="Garamond" w:hAnsi="Garamond"/>
          <w:sz w:val="24"/>
          <w:szCs w:val="24"/>
        </w:rPr>
      </w:pPr>
      <w:bookmarkStart w:id="29" w:name="_Toc172483093"/>
      <w:r>
        <w:rPr>
          <w:rFonts w:ascii="Garamond" w:hAnsi="Garamond"/>
          <w:sz w:val="24"/>
          <w:szCs w:val="24"/>
        </w:rPr>
        <w:t>Comparison with our findings</w:t>
      </w:r>
      <w:bookmarkEnd w:id="29"/>
    </w:p>
    <w:p w14:paraId="02DBFEE6" w14:textId="27911EBB" w:rsidR="00193687" w:rsidRDefault="00D41747" w:rsidP="00D627FC">
      <w:pPr>
        <w:jc w:val="both"/>
        <w:rPr>
          <w:rFonts w:ascii="Garamond" w:hAnsi="Garamond"/>
          <w:sz w:val="24"/>
          <w:szCs w:val="24"/>
        </w:rPr>
      </w:pPr>
      <w:r>
        <w:rPr>
          <w:rFonts w:ascii="Garamond" w:hAnsi="Garamond"/>
          <w:sz w:val="24"/>
          <w:szCs w:val="24"/>
        </w:rPr>
        <w:t>Now, let us compare our actual findings with the theoretical expectations and see how well did our experiment work.</w:t>
      </w:r>
      <w:r w:rsidR="00692BA4">
        <w:rPr>
          <w:rFonts w:ascii="Garamond" w:hAnsi="Garamond"/>
          <w:sz w:val="24"/>
          <w:szCs w:val="24"/>
        </w:rPr>
        <w:t xml:space="preserve"> Below is a plot</w:t>
      </w:r>
      <w:r w:rsidR="00193687">
        <w:rPr>
          <w:rFonts w:ascii="Garamond" w:hAnsi="Garamond"/>
          <w:sz w:val="24"/>
          <w:szCs w:val="24"/>
        </w:rPr>
        <w:t xml:space="preserve"> (figure 3)</w:t>
      </w:r>
      <w:r w:rsidR="00692BA4">
        <w:rPr>
          <w:rFonts w:ascii="Garamond" w:hAnsi="Garamond"/>
          <w:sz w:val="24"/>
          <w:szCs w:val="24"/>
        </w:rPr>
        <w:t xml:space="preserve"> showing results from both step 3 and step 4 together</w:t>
      </w:r>
      <w:r w:rsidR="00660D14">
        <w:rPr>
          <w:rFonts w:ascii="Garamond" w:hAnsi="Garamond"/>
          <w:sz w:val="24"/>
          <w:szCs w:val="24"/>
        </w:rPr>
        <w:t>. We also marked the optimal stopping time (</w:t>
      </w:r>
      <m:oMath>
        <m:sSub>
          <m:sSubPr>
            <m:ctrlPr>
              <w:rPr>
                <w:rFonts w:ascii="Cambria Math" w:eastAsia="Times New Roman" w:hAnsi="Cambria Math" w:cs="Times New Roman"/>
                <w:iCs/>
                <w:kern w:val="0"/>
                <w:sz w:val="24"/>
                <w:szCs w:val="24"/>
                <w14:ligatures w14:val="none"/>
              </w:rPr>
            </m:ctrlPr>
          </m:sSubPr>
          <m:e>
            <m:r>
              <m:rPr>
                <m:sty m:val="p"/>
              </m:rPr>
              <w:rPr>
                <w:rFonts w:ascii="Cambria Math" w:eastAsia="Times New Roman" w:hAnsi="Cambria Math" w:cs="Times New Roman"/>
                <w:kern w:val="0"/>
                <w:sz w:val="24"/>
                <w:szCs w:val="24"/>
                <w14:ligatures w14:val="none"/>
              </w:rPr>
              <m:t>T</m:t>
            </m:r>
          </m:e>
          <m:sub>
            <m:r>
              <m:rPr>
                <m:sty m:val="p"/>
              </m:rPr>
              <w:rPr>
                <w:rFonts w:ascii="Cambria Math" w:eastAsia="Times New Roman" w:hAnsi="Cambria Math" w:cs="Times New Roman"/>
                <w:kern w:val="0"/>
                <w:sz w:val="24"/>
                <w:szCs w:val="24"/>
                <w14:ligatures w14:val="none"/>
              </w:rPr>
              <m:t>opt</m:t>
            </m:r>
          </m:sub>
        </m:sSub>
      </m:oMath>
      <w:r w:rsidR="00660D14">
        <w:rPr>
          <w:rFonts w:ascii="Garamond" w:hAnsi="Garamond"/>
          <w:sz w:val="24"/>
          <w:szCs w:val="24"/>
        </w:rPr>
        <w:t>) for both of the gradient descent estimators in the plot</w:t>
      </w:r>
      <w:r w:rsidR="00193687">
        <w:rPr>
          <w:rFonts w:ascii="Garamond" w:hAnsi="Garamond"/>
          <w:sz w:val="24"/>
          <w:szCs w:val="24"/>
        </w:rPr>
        <w:t>.</w:t>
      </w:r>
    </w:p>
    <w:p w14:paraId="702D5D89" w14:textId="77777777" w:rsidR="006804DF" w:rsidRDefault="006804DF" w:rsidP="00193687">
      <w:pPr>
        <w:keepNext/>
        <w:ind w:left="426"/>
        <w:jc w:val="both"/>
      </w:pPr>
      <w:r>
        <w:rPr>
          <w:rFonts w:ascii="Garamond" w:hAnsi="Garamond"/>
          <w:noProof/>
          <w:sz w:val="24"/>
          <w:szCs w:val="24"/>
        </w:rPr>
        <w:drawing>
          <wp:inline distT="0" distB="0" distL="0" distR="0" wp14:anchorId="61E85246" wp14:editId="1786505D">
            <wp:extent cx="5406202" cy="2671423"/>
            <wp:effectExtent l="19050" t="19050" r="23495" b="15240"/>
            <wp:docPr id="12836877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87767" name="Picture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1946" cy="2679203"/>
                    </a:xfrm>
                    <a:prstGeom prst="rect">
                      <a:avLst/>
                    </a:prstGeom>
                    <a:ln w="3175">
                      <a:solidFill>
                        <a:schemeClr val="tx1"/>
                      </a:solidFill>
                    </a:ln>
                  </pic:spPr>
                </pic:pic>
              </a:graphicData>
            </a:graphic>
          </wp:inline>
        </w:drawing>
      </w:r>
    </w:p>
    <w:p w14:paraId="176A3E64" w14:textId="6E5D4FB4" w:rsidR="006804DF" w:rsidRPr="00E12ED3" w:rsidRDefault="006804DF" w:rsidP="006804DF">
      <w:pPr>
        <w:pStyle w:val="Caption"/>
        <w:ind w:firstLine="720"/>
        <w:jc w:val="center"/>
        <w:rPr>
          <w:rFonts w:ascii="Garamond" w:hAnsi="Garamond"/>
          <w:i w:val="0"/>
          <w:iCs w:val="0"/>
        </w:rPr>
      </w:pPr>
      <w:r w:rsidRPr="00E12ED3">
        <w:rPr>
          <w:rFonts w:ascii="Garamond" w:hAnsi="Garamond"/>
          <w:i w:val="0"/>
          <w:iCs w:val="0"/>
        </w:rPr>
        <w:t xml:space="preserve">Figure </w:t>
      </w:r>
      <w:r>
        <w:rPr>
          <w:rFonts w:ascii="Garamond" w:hAnsi="Garamond"/>
          <w:i w:val="0"/>
          <w:iCs w:val="0"/>
        </w:rPr>
        <w:t>3</w:t>
      </w:r>
      <w:r w:rsidRPr="00E12ED3">
        <w:rPr>
          <w:rFonts w:ascii="Garamond" w:hAnsi="Garamond"/>
          <w:i w:val="0"/>
          <w:iCs w:val="0"/>
        </w:rPr>
        <w:t>:</w:t>
      </w:r>
      <w:r>
        <w:rPr>
          <w:rFonts w:ascii="Garamond" w:hAnsi="Garamond"/>
          <w:i w:val="0"/>
          <w:iCs w:val="0"/>
        </w:rPr>
        <w:t xml:space="preserve"> </w:t>
      </w:r>
      <w:r w:rsidRPr="00E12ED3">
        <w:rPr>
          <w:rFonts w:ascii="Garamond" w:hAnsi="Garamond"/>
          <w:i w:val="0"/>
          <w:iCs w:val="0"/>
        </w:rPr>
        <w:t>MSE of Gradient Descent and OLS estimator</w:t>
      </w:r>
    </w:p>
    <w:p w14:paraId="69364DE2" w14:textId="2C6F77FE" w:rsidR="00BF420A" w:rsidRPr="00692BA4" w:rsidRDefault="00BF420A" w:rsidP="00BF420A">
      <w:pPr>
        <w:numPr>
          <w:ilvl w:val="0"/>
          <w:numId w:val="2"/>
        </w:numPr>
        <w:tabs>
          <w:tab w:val="clear" w:pos="720"/>
          <w:tab w:val="num" w:pos="360"/>
        </w:tabs>
        <w:spacing w:before="100" w:beforeAutospacing="1" w:after="100" w:afterAutospacing="1" w:line="240" w:lineRule="auto"/>
        <w:ind w:left="360"/>
        <w:jc w:val="both"/>
        <w:rPr>
          <w:rFonts w:ascii="Garamond" w:eastAsia="Times New Roman" w:hAnsi="Garamond" w:cs="Times New Roman"/>
          <w:kern w:val="0"/>
          <w:sz w:val="24"/>
          <w:szCs w:val="24"/>
          <w14:ligatures w14:val="none"/>
        </w:rPr>
      </w:pPr>
      <w:r w:rsidRPr="00692BA4">
        <w:rPr>
          <w:rFonts w:ascii="Garamond" w:eastAsia="Times New Roman" w:hAnsi="Garamond" w:cs="Times New Roman"/>
          <w:b/>
          <w:bCs/>
          <w:kern w:val="0"/>
          <w:sz w:val="24"/>
          <w:szCs w:val="24"/>
          <w14:ligatures w14:val="none"/>
        </w:rPr>
        <w:t xml:space="preserve">Gradient Descent with </w:t>
      </w:r>
      <w:r>
        <w:rPr>
          <w:rFonts w:ascii="Garamond" w:eastAsia="Times New Roman" w:hAnsi="Garamond" w:cs="Times New Roman"/>
          <w:b/>
          <w:bCs/>
          <w:kern w:val="0"/>
          <w:sz w:val="24"/>
          <w:szCs w:val="24"/>
          <w14:ligatures w14:val="none"/>
        </w:rPr>
        <w:t>o</w:t>
      </w:r>
      <w:r w:rsidRPr="00692BA4">
        <w:rPr>
          <w:rFonts w:ascii="Garamond" w:eastAsia="Times New Roman" w:hAnsi="Garamond" w:cs="Times New Roman"/>
          <w:b/>
          <w:bCs/>
          <w:kern w:val="0"/>
          <w:sz w:val="24"/>
          <w:szCs w:val="24"/>
          <w14:ligatures w14:val="none"/>
        </w:rPr>
        <w:t xml:space="preserve">riginal </w:t>
      </w:r>
      <m:oMath>
        <m:sSup>
          <m:sSupPr>
            <m:ctrlPr>
              <w:rPr>
                <w:rFonts w:ascii="Cambria Math" w:eastAsia="Times New Roman" w:hAnsi="Cambria Math" w:cs="Times New Roman"/>
                <w:b/>
                <w:bCs/>
                <w:i/>
                <w:kern w:val="0"/>
                <w:sz w:val="24"/>
                <w:szCs w:val="24"/>
                <w14:ligatures w14:val="none"/>
              </w:rPr>
            </m:ctrlPr>
          </m:sSupPr>
          <m:e>
            <m:r>
              <m:rPr>
                <m:sty m:val="bi"/>
              </m:rPr>
              <w:rPr>
                <w:rFonts w:ascii="Cambria Math" w:eastAsia="Times New Roman" w:hAnsi="Cambria Math" w:cs="Times New Roman"/>
                <w:kern w:val="0"/>
                <w:sz w:val="24"/>
                <w:szCs w:val="24"/>
                <w14:ligatures w14:val="none"/>
              </w:rPr>
              <m:t>θ</m:t>
            </m:r>
          </m:e>
          <m:sup>
            <m:r>
              <m:rPr>
                <m:sty m:val="bi"/>
              </m:rPr>
              <w:rPr>
                <w:rFonts w:ascii="Cambria Math" w:eastAsia="Times New Roman" w:hAnsi="Cambria Math" w:cs="Times New Roman"/>
                <w:kern w:val="0"/>
                <w:sz w:val="24"/>
                <w:szCs w:val="24"/>
                <w14:ligatures w14:val="none"/>
              </w:rPr>
              <m:t>*</m:t>
            </m:r>
          </m:sup>
        </m:sSup>
      </m:oMath>
      <w:r>
        <w:rPr>
          <w:rFonts w:ascii="Garamond" w:eastAsia="Times New Roman" w:hAnsi="Garamond" w:cs="Times New Roman"/>
          <w:kern w:val="0"/>
          <w:sz w:val="24"/>
          <w:szCs w:val="24"/>
          <w14:ligatures w14:val="none"/>
        </w:rPr>
        <w:t>,</w:t>
      </w:r>
      <w:r w:rsidRPr="00A928C7">
        <w:rPr>
          <w:rFonts w:ascii="Garamond" w:eastAsia="Times New Roman" w:hAnsi="Garamond" w:cs="Times New Roman"/>
          <w:b/>
          <w:bCs/>
          <w:kern w:val="0"/>
          <w:sz w:val="24"/>
          <w:szCs w:val="24"/>
          <w14:ligatures w14:val="none"/>
        </w:rPr>
        <w:t xml:space="preserve"> drawn from uniform distribution (</w:t>
      </w:r>
      <w:r w:rsidRPr="001846C2">
        <w:rPr>
          <w:rFonts w:ascii="Garamond" w:eastAsia="Times New Roman" w:hAnsi="Garamond" w:cs="Times New Roman"/>
          <w:b/>
          <w:bCs/>
          <w:color w:val="0070C0"/>
          <w:kern w:val="0"/>
          <w:sz w:val="24"/>
          <w:szCs w:val="24"/>
          <w14:ligatures w14:val="none"/>
        </w:rPr>
        <w:t xml:space="preserve">blue </w:t>
      </w:r>
      <w:r w:rsidRPr="00A928C7">
        <w:rPr>
          <w:rFonts w:ascii="Garamond" w:eastAsia="Times New Roman" w:hAnsi="Garamond" w:cs="Times New Roman"/>
          <w:b/>
          <w:bCs/>
          <w:kern w:val="0"/>
          <w:sz w:val="24"/>
          <w:szCs w:val="24"/>
          <w14:ligatures w14:val="none"/>
        </w:rPr>
        <w:t>solid line)</w:t>
      </w:r>
      <w:r w:rsidRPr="00692BA4">
        <w:rPr>
          <w:rFonts w:ascii="Garamond" w:eastAsia="Times New Roman" w:hAnsi="Garamond" w:cs="Times New Roman"/>
          <w:kern w:val="0"/>
          <w:sz w:val="24"/>
          <w:szCs w:val="24"/>
          <w14:ligatures w14:val="none"/>
        </w:rPr>
        <w:t>:</w:t>
      </w:r>
    </w:p>
    <w:p w14:paraId="6356C864" w14:textId="7FAF2C3F" w:rsidR="00BF420A" w:rsidRPr="00692BA4" w:rsidRDefault="00BF420A" w:rsidP="00BF420A">
      <w:pPr>
        <w:numPr>
          <w:ilvl w:val="1"/>
          <w:numId w:val="2"/>
        </w:numPr>
        <w:tabs>
          <w:tab w:val="clear" w:pos="1440"/>
          <w:tab w:val="num" w:pos="1080"/>
        </w:tabs>
        <w:spacing w:before="100" w:beforeAutospacing="1" w:after="100" w:afterAutospacing="1" w:line="240" w:lineRule="auto"/>
        <w:ind w:left="1080"/>
        <w:jc w:val="both"/>
        <w:rPr>
          <w:rFonts w:ascii="Garamond" w:eastAsia="Times New Roman" w:hAnsi="Garamond" w:cs="Times New Roman"/>
          <w:kern w:val="0"/>
          <w:sz w:val="24"/>
          <w:szCs w:val="24"/>
          <w14:ligatures w14:val="none"/>
        </w:rPr>
      </w:pPr>
      <w:r w:rsidRPr="00A928C7">
        <w:rPr>
          <w:rFonts w:ascii="Garamond" w:eastAsia="Times New Roman" w:hAnsi="Garamond" w:cs="Times New Roman"/>
          <w:b/>
          <w:bCs/>
          <w:kern w:val="0"/>
          <w:sz w:val="24"/>
          <w:szCs w:val="24"/>
          <w14:ligatures w14:val="none"/>
        </w:rPr>
        <w:t>Initial Behavior</w:t>
      </w:r>
      <w:r w:rsidRPr="00692BA4">
        <w:rPr>
          <w:rFonts w:ascii="Garamond" w:eastAsia="Times New Roman" w:hAnsi="Garamond" w:cs="Times New Roman"/>
          <w:kern w:val="0"/>
          <w:sz w:val="24"/>
          <w:szCs w:val="24"/>
          <w14:ligatures w14:val="none"/>
        </w:rPr>
        <w:t xml:space="preserve">: Initially, the MSE is high because the initial guess </w:t>
      </w:r>
      <m:oMath>
        <m:sSub>
          <m:sSubPr>
            <m:ctrlPr>
              <w:rPr>
                <w:rFonts w:ascii="Cambria Math" w:eastAsia="Times New Roman" w:hAnsi="Cambria Math" w:cs="Times New Roman"/>
                <w:i/>
                <w:iCs/>
                <w:kern w:val="0"/>
                <w:sz w:val="24"/>
                <w:szCs w:val="24"/>
                <w14:ligatures w14:val="none"/>
              </w:rPr>
            </m:ctrlPr>
          </m:sSubPr>
          <m:e>
            <m:acc>
              <m:accPr>
                <m:ctrlPr>
                  <w:rPr>
                    <w:rFonts w:ascii="Cambria Math" w:eastAsia="Times New Roman" w:hAnsi="Cambria Math" w:cs="Times New Roman"/>
                    <w:i/>
                    <w:iCs/>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0</m:t>
            </m:r>
          </m:sub>
        </m:sSub>
        <m:r>
          <w:rPr>
            <w:rFonts w:ascii="Cambria Math" w:eastAsia="Times New Roman" w:hAnsi="Cambria Math" w:cs="Times New Roman"/>
            <w:kern w:val="0"/>
            <w:sz w:val="24"/>
            <w:szCs w:val="24"/>
            <w14:ligatures w14:val="none"/>
          </w:rPr>
          <m:t>=0</m:t>
        </m:r>
      </m:oMath>
      <w:r w:rsidRPr="00692BA4">
        <w:rPr>
          <w:rFonts w:ascii="Garamond" w:eastAsia="Times New Roman" w:hAnsi="Garamond" w:cs="Times New Roman"/>
          <w:kern w:val="0"/>
          <w:sz w:val="24"/>
          <w:szCs w:val="24"/>
          <w14:ligatures w14:val="none"/>
        </w:rPr>
        <w:t xml:space="preserve"> is far from the true </w:t>
      </w:r>
      <w:r>
        <w:rPr>
          <w:rFonts w:ascii="Garamond" w:eastAsia="Times New Roman" w:hAnsi="Garamond" w:cs="Times New Roman"/>
          <w:kern w:val="0"/>
          <w:sz w:val="24"/>
          <w:szCs w:val="24"/>
          <w14:ligatures w14:val="none"/>
        </w:rPr>
        <w:t xml:space="preserve">parameter, </w:t>
      </w:r>
      <m:oMath>
        <m:sSup>
          <m:sSupPr>
            <m:ctrlPr>
              <w:rPr>
                <w:rFonts w:ascii="Cambria Math" w:eastAsia="Times New Roman" w:hAnsi="Cambria Math" w:cs="Times New Roman"/>
                <w:i/>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oMath>
      <w:r w:rsidRPr="00692BA4">
        <w:rPr>
          <w:rFonts w:ascii="Garamond" w:eastAsia="Times New Roman" w:hAnsi="Garamond" w:cs="Times New Roman"/>
          <w:kern w:val="0"/>
          <w:sz w:val="24"/>
          <w:szCs w:val="24"/>
          <w14:ligatures w14:val="none"/>
        </w:rPr>
        <w:t xml:space="preserve">. But </w:t>
      </w:r>
      <w:r>
        <w:rPr>
          <w:rFonts w:ascii="Garamond" w:eastAsia="Times New Roman" w:hAnsi="Garamond" w:cs="Times New Roman"/>
          <w:kern w:val="0"/>
          <w:sz w:val="24"/>
          <w:szCs w:val="24"/>
          <w14:ligatures w14:val="none"/>
        </w:rPr>
        <w:t xml:space="preserve">with higher stopping time, </w:t>
      </w:r>
      <w:r w:rsidRPr="00692BA4">
        <w:rPr>
          <w:rFonts w:ascii="Garamond" w:eastAsia="Times New Roman" w:hAnsi="Garamond" w:cs="Times New Roman"/>
          <w:kern w:val="0"/>
          <w:sz w:val="24"/>
          <w:szCs w:val="24"/>
          <w14:ligatures w14:val="none"/>
        </w:rPr>
        <w:t>it decreases rapidly to minimize the error.</w:t>
      </w:r>
    </w:p>
    <w:p w14:paraId="383B104B" w14:textId="15949ECD" w:rsidR="00E76F3E" w:rsidRDefault="00BF420A" w:rsidP="00E76F3E">
      <w:pPr>
        <w:numPr>
          <w:ilvl w:val="1"/>
          <w:numId w:val="2"/>
        </w:numPr>
        <w:tabs>
          <w:tab w:val="clear" w:pos="1440"/>
          <w:tab w:val="num" w:pos="1080"/>
        </w:tabs>
        <w:spacing w:before="100" w:beforeAutospacing="1" w:after="0" w:line="240" w:lineRule="auto"/>
        <w:ind w:left="1080"/>
        <w:jc w:val="both"/>
        <w:rPr>
          <w:rFonts w:ascii="Garamond" w:eastAsia="Times New Roman" w:hAnsi="Garamond" w:cs="Times New Roman"/>
          <w:kern w:val="0"/>
          <w:sz w:val="24"/>
          <w:szCs w:val="24"/>
          <w14:ligatures w14:val="none"/>
        </w:rPr>
      </w:pPr>
      <w:r w:rsidRPr="00A928C7">
        <w:rPr>
          <w:rFonts w:ascii="Garamond" w:eastAsia="Times New Roman" w:hAnsi="Garamond" w:cs="Times New Roman"/>
          <w:b/>
          <w:bCs/>
          <w:kern w:val="0"/>
          <w:sz w:val="24"/>
          <w:szCs w:val="24"/>
          <w14:ligatures w14:val="none"/>
        </w:rPr>
        <w:lastRenderedPageBreak/>
        <w:t>Convergence</w:t>
      </w:r>
      <w:r w:rsidRPr="00692BA4">
        <w:rPr>
          <w:rFonts w:ascii="Garamond" w:eastAsia="Times New Roman" w:hAnsi="Garamond" w:cs="Times New Roman"/>
          <w:kern w:val="0"/>
          <w:sz w:val="24"/>
          <w:szCs w:val="24"/>
          <w14:ligatures w14:val="none"/>
        </w:rPr>
        <w:t>: It converges to a value close to the OLS MSE</w:t>
      </w:r>
      <w:r>
        <w:rPr>
          <w:rFonts w:ascii="Garamond" w:eastAsia="Times New Roman" w:hAnsi="Garamond" w:cs="Times New Roman"/>
          <w:kern w:val="0"/>
          <w:sz w:val="24"/>
          <w:szCs w:val="24"/>
          <w14:ligatures w14:val="none"/>
        </w:rPr>
        <w:t xml:space="preserve"> with same </w:t>
      </w:r>
      <m:oMath>
        <m:sSup>
          <m:sSupPr>
            <m:ctrlPr>
              <w:rPr>
                <w:rFonts w:ascii="Cambria Math" w:eastAsia="Times New Roman" w:hAnsi="Cambria Math" w:cs="Times New Roman"/>
                <w:i/>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oMath>
      <w:r w:rsidRPr="00692BA4">
        <w:rPr>
          <w:rFonts w:ascii="Garamond" w:eastAsia="Times New Roman" w:hAnsi="Garamond" w:cs="Times New Roman"/>
          <w:kern w:val="0"/>
          <w:sz w:val="24"/>
          <w:szCs w:val="24"/>
          <w14:ligatures w14:val="none"/>
        </w:rPr>
        <w:t xml:space="preserve"> (red dashed line) </w:t>
      </w:r>
      <w:r>
        <w:rPr>
          <w:rFonts w:ascii="Garamond" w:eastAsia="Times New Roman" w:hAnsi="Garamond" w:cs="Times New Roman"/>
          <w:kern w:val="0"/>
          <w:sz w:val="24"/>
          <w:szCs w:val="24"/>
          <w14:ligatures w14:val="none"/>
        </w:rPr>
        <w:t xml:space="preserve">after sufficiently large stopping time, </w:t>
      </w:r>
      <m:oMath>
        <m:r>
          <w:rPr>
            <w:rFonts w:ascii="Cambria Math" w:eastAsia="Times New Roman" w:hAnsi="Cambria Math" w:cs="Times New Roman"/>
            <w:kern w:val="0"/>
            <w:sz w:val="24"/>
            <w:szCs w:val="24"/>
            <w14:ligatures w14:val="none"/>
          </w:rPr>
          <m:t>T</m:t>
        </m:r>
      </m:oMath>
      <w:r w:rsidRPr="00692BA4">
        <w:rPr>
          <w:rFonts w:ascii="Garamond" w:eastAsia="Times New Roman" w:hAnsi="Garamond" w:cs="Times New Roman"/>
          <w:kern w:val="0"/>
          <w:sz w:val="24"/>
          <w:szCs w:val="24"/>
          <w14:ligatures w14:val="none"/>
        </w:rPr>
        <w:t>.</w:t>
      </w:r>
    </w:p>
    <w:p w14:paraId="09E69DF5" w14:textId="77777777" w:rsidR="00E76F3E" w:rsidRPr="00E76F3E" w:rsidRDefault="00E76F3E" w:rsidP="00E76F3E">
      <w:pPr>
        <w:spacing w:after="0" w:line="240" w:lineRule="auto"/>
        <w:jc w:val="both"/>
        <w:rPr>
          <w:rFonts w:ascii="Garamond" w:eastAsia="Times New Roman" w:hAnsi="Garamond" w:cs="Times New Roman"/>
          <w:kern w:val="0"/>
          <w:sz w:val="24"/>
          <w:szCs w:val="24"/>
          <w14:ligatures w14:val="none"/>
        </w:rPr>
      </w:pPr>
    </w:p>
    <w:p w14:paraId="1D0AD801" w14:textId="0E9F4B99" w:rsidR="00692BA4" w:rsidRPr="00692BA4" w:rsidRDefault="00692BA4" w:rsidP="00E76F3E">
      <w:pPr>
        <w:numPr>
          <w:ilvl w:val="0"/>
          <w:numId w:val="2"/>
        </w:numPr>
        <w:tabs>
          <w:tab w:val="clear" w:pos="720"/>
          <w:tab w:val="num" w:pos="360"/>
        </w:tabs>
        <w:spacing w:after="100" w:afterAutospacing="1" w:line="240" w:lineRule="auto"/>
        <w:ind w:left="360"/>
        <w:jc w:val="both"/>
        <w:rPr>
          <w:rFonts w:ascii="Garamond" w:eastAsia="Times New Roman" w:hAnsi="Garamond" w:cs="Times New Roman"/>
          <w:kern w:val="0"/>
          <w:sz w:val="24"/>
          <w:szCs w:val="24"/>
          <w14:ligatures w14:val="none"/>
        </w:rPr>
      </w:pPr>
      <w:r w:rsidRPr="00692BA4">
        <w:rPr>
          <w:rFonts w:ascii="Garamond" w:eastAsia="Times New Roman" w:hAnsi="Garamond" w:cs="Times New Roman"/>
          <w:b/>
          <w:bCs/>
          <w:kern w:val="0"/>
          <w:sz w:val="24"/>
          <w:szCs w:val="24"/>
          <w14:ligatures w14:val="none"/>
        </w:rPr>
        <w:t xml:space="preserve">OLS with </w:t>
      </w:r>
      <w:r w:rsidR="00A928C7">
        <w:rPr>
          <w:rFonts w:ascii="Garamond" w:eastAsia="Times New Roman" w:hAnsi="Garamond" w:cs="Times New Roman"/>
          <w:b/>
          <w:bCs/>
          <w:kern w:val="0"/>
          <w:sz w:val="24"/>
          <w:szCs w:val="24"/>
          <w14:ligatures w14:val="none"/>
        </w:rPr>
        <w:t>o</w:t>
      </w:r>
      <w:r w:rsidRPr="00692BA4">
        <w:rPr>
          <w:rFonts w:ascii="Garamond" w:eastAsia="Times New Roman" w:hAnsi="Garamond" w:cs="Times New Roman"/>
          <w:b/>
          <w:bCs/>
          <w:kern w:val="0"/>
          <w:sz w:val="24"/>
          <w:szCs w:val="24"/>
          <w14:ligatures w14:val="none"/>
        </w:rPr>
        <w:t xml:space="preserve">riginal </w:t>
      </w:r>
      <m:oMath>
        <m:sSup>
          <m:sSupPr>
            <m:ctrlPr>
              <w:rPr>
                <w:rFonts w:ascii="Cambria Math" w:eastAsia="Times New Roman" w:hAnsi="Cambria Math" w:cs="Times New Roman"/>
                <w:b/>
                <w:bCs/>
                <w:i/>
                <w:kern w:val="0"/>
                <w:sz w:val="24"/>
                <w:szCs w:val="24"/>
                <w14:ligatures w14:val="none"/>
              </w:rPr>
            </m:ctrlPr>
          </m:sSupPr>
          <m:e>
            <m:r>
              <m:rPr>
                <m:sty m:val="bi"/>
              </m:rPr>
              <w:rPr>
                <w:rFonts w:ascii="Cambria Math" w:eastAsia="Times New Roman" w:hAnsi="Cambria Math" w:cs="Times New Roman"/>
                <w:kern w:val="0"/>
                <w:sz w:val="24"/>
                <w:szCs w:val="24"/>
                <w14:ligatures w14:val="none"/>
              </w:rPr>
              <m:t>θ</m:t>
            </m:r>
          </m:e>
          <m:sup>
            <m:r>
              <m:rPr>
                <m:sty m:val="bi"/>
              </m:rPr>
              <w:rPr>
                <w:rFonts w:ascii="Cambria Math" w:eastAsia="Times New Roman" w:hAnsi="Cambria Math" w:cs="Times New Roman"/>
                <w:kern w:val="0"/>
                <w:sz w:val="24"/>
                <w:szCs w:val="24"/>
                <w14:ligatures w14:val="none"/>
              </w:rPr>
              <m:t>*</m:t>
            </m:r>
          </m:sup>
        </m:sSup>
      </m:oMath>
      <w:r w:rsidR="00A928C7">
        <w:rPr>
          <w:rFonts w:ascii="Garamond" w:eastAsia="Times New Roman" w:hAnsi="Garamond" w:cs="Times New Roman"/>
          <w:kern w:val="0"/>
          <w:sz w:val="24"/>
          <w:szCs w:val="24"/>
          <w14:ligatures w14:val="none"/>
        </w:rPr>
        <w:t>,</w:t>
      </w:r>
      <w:r w:rsidR="00A928C7" w:rsidRPr="00A928C7">
        <w:rPr>
          <w:rFonts w:ascii="Garamond" w:eastAsia="Times New Roman" w:hAnsi="Garamond" w:cs="Times New Roman"/>
          <w:b/>
          <w:bCs/>
          <w:kern w:val="0"/>
          <w:sz w:val="24"/>
          <w:szCs w:val="24"/>
          <w14:ligatures w14:val="none"/>
        </w:rPr>
        <w:t xml:space="preserve"> drawn from uniform distribution (</w:t>
      </w:r>
      <w:r w:rsidR="00A928C7" w:rsidRPr="001846C2">
        <w:rPr>
          <w:rFonts w:ascii="Garamond" w:eastAsia="Times New Roman" w:hAnsi="Garamond" w:cs="Times New Roman"/>
          <w:b/>
          <w:bCs/>
          <w:color w:val="FF0000"/>
          <w:kern w:val="0"/>
          <w:sz w:val="24"/>
          <w:szCs w:val="24"/>
          <w14:ligatures w14:val="none"/>
        </w:rPr>
        <w:t xml:space="preserve">red </w:t>
      </w:r>
      <w:r w:rsidR="00A928C7">
        <w:rPr>
          <w:rFonts w:ascii="Garamond" w:eastAsia="Times New Roman" w:hAnsi="Garamond" w:cs="Times New Roman"/>
          <w:b/>
          <w:bCs/>
          <w:kern w:val="0"/>
          <w:sz w:val="24"/>
          <w:szCs w:val="24"/>
          <w14:ligatures w14:val="none"/>
        </w:rPr>
        <w:t>dashed</w:t>
      </w:r>
      <w:r w:rsidR="00A928C7" w:rsidRPr="00A928C7">
        <w:rPr>
          <w:rFonts w:ascii="Garamond" w:eastAsia="Times New Roman" w:hAnsi="Garamond" w:cs="Times New Roman"/>
          <w:b/>
          <w:bCs/>
          <w:kern w:val="0"/>
          <w:sz w:val="24"/>
          <w:szCs w:val="24"/>
          <w14:ligatures w14:val="none"/>
        </w:rPr>
        <w:t xml:space="preserve"> line)</w:t>
      </w:r>
      <w:r w:rsidR="00A928C7" w:rsidRPr="00692BA4">
        <w:rPr>
          <w:rFonts w:ascii="Garamond" w:eastAsia="Times New Roman" w:hAnsi="Garamond" w:cs="Times New Roman"/>
          <w:kern w:val="0"/>
          <w:sz w:val="24"/>
          <w:szCs w:val="24"/>
          <w14:ligatures w14:val="none"/>
        </w:rPr>
        <w:t>:</w:t>
      </w:r>
    </w:p>
    <w:p w14:paraId="71355F0E" w14:textId="0B4A949F" w:rsidR="00A928C7" w:rsidRDefault="00692BA4" w:rsidP="00A928C7">
      <w:pPr>
        <w:numPr>
          <w:ilvl w:val="1"/>
          <w:numId w:val="2"/>
        </w:numPr>
        <w:tabs>
          <w:tab w:val="clear" w:pos="1440"/>
          <w:tab w:val="num" w:pos="1080"/>
        </w:tabs>
        <w:spacing w:before="100" w:beforeAutospacing="1" w:after="0" w:line="240" w:lineRule="auto"/>
        <w:ind w:left="1080"/>
        <w:jc w:val="both"/>
        <w:rPr>
          <w:rFonts w:ascii="Garamond" w:eastAsia="Times New Roman" w:hAnsi="Garamond" w:cs="Times New Roman"/>
          <w:kern w:val="0"/>
          <w:sz w:val="24"/>
          <w:szCs w:val="24"/>
          <w14:ligatures w14:val="none"/>
        </w:rPr>
      </w:pPr>
      <w:r w:rsidRPr="00692BA4">
        <w:rPr>
          <w:rFonts w:ascii="Garamond" w:eastAsia="Times New Roman" w:hAnsi="Garamond" w:cs="Times New Roman"/>
          <w:kern w:val="0"/>
          <w:sz w:val="24"/>
          <w:szCs w:val="24"/>
          <w14:ligatures w14:val="none"/>
        </w:rPr>
        <w:t>It remains constant and low</w:t>
      </w:r>
      <w:r w:rsidR="002768F1">
        <w:rPr>
          <w:rFonts w:ascii="Garamond" w:eastAsia="Times New Roman" w:hAnsi="Garamond" w:cs="Times New Roman"/>
          <w:kern w:val="0"/>
          <w:sz w:val="24"/>
          <w:szCs w:val="24"/>
          <w14:ligatures w14:val="none"/>
        </w:rPr>
        <w:t xml:space="preserve"> (</w:t>
      </w:r>
      <m:oMath>
        <m:r>
          <w:rPr>
            <w:rFonts w:ascii="Cambria Math" w:eastAsia="Times New Roman" w:hAnsi="Cambria Math" w:cs="Times New Roman"/>
            <w:kern w:val="0"/>
            <w:sz w:val="24"/>
            <w:szCs w:val="24"/>
            <w14:ligatures w14:val="none"/>
          </w:rPr>
          <m:t>=1.4361</m:t>
        </m:r>
      </m:oMath>
      <w:r w:rsidR="002768F1">
        <w:rPr>
          <w:rFonts w:ascii="Garamond" w:eastAsia="Times New Roman" w:hAnsi="Garamond" w:cs="Times New Roman"/>
          <w:kern w:val="0"/>
          <w:sz w:val="24"/>
          <w:szCs w:val="24"/>
          <w14:ligatures w14:val="none"/>
        </w:rPr>
        <w:t>)</w:t>
      </w:r>
      <w:r w:rsidRPr="00692BA4">
        <w:rPr>
          <w:rFonts w:ascii="Garamond" w:eastAsia="Times New Roman" w:hAnsi="Garamond" w:cs="Times New Roman"/>
          <w:kern w:val="0"/>
          <w:sz w:val="24"/>
          <w:szCs w:val="24"/>
          <w14:ligatures w14:val="none"/>
        </w:rPr>
        <w:t>, consistent with the theoretical expectation</w:t>
      </w:r>
      <w:r w:rsidR="00A928C7">
        <w:rPr>
          <w:rFonts w:ascii="Garamond" w:eastAsia="Times New Roman" w:hAnsi="Garamond" w:cs="Times New Roman"/>
          <w:kern w:val="0"/>
          <w:sz w:val="24"/>
          <w:szCs w:val="24"/>
          <w14:ligatures w14:val="none"/>
        </w:rPr>
        <w:t>.</w:t>
      </w:r>
    </w:p>
    <w:p w14:paraId="3D9BA4CC" w14:textId="77777777" w:rsidR="00E76F3E" w:rsidRPr="00E76F3E" w:rsidRDefault="00E76F3E" w:rsidP="00E76F3E">
      <w:pPr>
        <w:spacing w:after="0" w:line="240" w:lineRule="auto"/>
        <w:jc w:val="both"/>
        <w:rPr>
          <w:rFonts w:ascii="Garamond" w:eastAsia="Times New Roman" w:hAnsi="Garamond" w:cs="Times New Roman"/>
          <w:kern w:val="0"/>
          <w:sz w:val="24"/>
          <w:szCs w:val="24"/>
          <w14:ligatures w14:val="none"/>
        </w:rPr>
      </w:pPr>
    </w:p>
    <w:p w14:paraId="75D1075D" w14:textId="6D407904" w:rsidR="00692BA4" w:rsidRPr="00692BA4" w:rsidRDefault="00692BA4" w:rsidP="00A928C7">
      <w:pPr>
        <w:numPr>
          <w:ilvl w:val="0"/>
          <w:numId w:val="2"/>
        </w:numPr>
        <w:tabs>
          <w:tab w:val="clear" w:pos="720"/>
          <w:tab w:val="num" w:pos="360"/>
        </w:tabs>
        <w:spacing w:after="100" w:afterAutospacing="1" w:line="240" w:lineRule="auto"/>
        <w:ind w:left="360"/>
        <w:jc w:val="both"/>
        <w:rPr>
          <w:rFonts w:ascii="Garamond" w:eastAsia="Times New Roman" w:hAnsi="Garamond" w:cs="Times New Roman"/>
          <w:kern w:val="0"/>
          <w:sz w:val="24"/>
          <w:szCs w:val="24"/>
          <w14:ligatures w14:val="none"/>
        </w:rPr>
      </w:pPr>
      <w:r w:rsidRPr="00692BA4">
        <w:rPr>
          <w:rFonts w:ascii="Garamond" w:eastAsia="Times New Roman" w:hAnsi="Garamond" w:cs="Times New Roman"/>
          <w:b/>
          <w:bCs/>
          <w:kern w:val="0"/>
          <w:sz w:val="24"/>
          <w:szCs w:val="24"/>
          <w14:ligatures w14:val="none"/>
        </w:rPr>
        <w:t xml:space="preserve">Gradient Descent with </w:t>
      </w:r>
      <m:oMath>
        <m:sSup>
          <m:sSupPr>
            <m:ctrlPr>
              <w:rPr>
                <w:rFonts w:ascii="Cambria Math" w:eastAsia="Times New Roman" w:hAnsi="Cambria Math" w:cs="Times New Roman"/>
                <w:b/>
                <w:bCs/>
                <w:i/>
                <w:iCs/>
                <w:kern w:val="0"/>
                <w:sz w:val="24"/>
                <w:szCs w:val="24"/>
                <w14:ligatures w14:val="none"/>
              </w:rPr>
            </m:ctrlPr>
          </m:sSupPr>
          <m:e>
            <m:r>
              <m:rPr>
                <m:sty m:val="bi"/>
              </m:rPr>
              <w:rPr>
                <w:rFonts w:ascii="Cambria Math" w:eastAsia="Times New Roman" w:hAnsi="Cambria Math" w:cs="Times New Roman"/>
                <w:kern w:val="0"/>
                <w:sz w:val="24"/>
                <w:szCs w:val="24"/>
                <w14:ligatures w14:val="none"/>
              </w:rPr>
              <m:t>θ</m:t>
            </m:r>
          </m:e>
          <m:sup>
            <m:r>
              <m:rPr>
                <m:sty m:val="bi"/>
              </m:rPr>
              <w:rPr>
                <w:rFonts w:ascii="Cambria Math" w:eastAsia="Times New Roman" w:hAnsi="Cambria Math" w:cs="Times New Roman"/>
                <w:kern w:val="0"/>
                <w:sz w:val="24"/>
                <w:szCs w:val="24"/>
                <w14:ligatures w14:val="none"/>
              </w:rPr>
              <m:t>*</m:t>
            </m:r>
          </m:sup>
        </m:sSup>
        <m:r>
          <m:rPr>
            <m:sty m:val="bi"/>
          </m:rPr>
          <w:rPr>
            <w:rFonts w:ascii="Cambria Math" w:eastAsia="Times New Roman" w:hAnsi="Cambria Math" w:cs="Times New Roman"/>
            <w:kern w:val="0"/>
            <w:sz w:val="24"/>
            <w:szCs w:val="24"/>
            <w14:ligatures w14:val="none"/>
          </w:rPr>
          <m:t>=(1, 1, ..., 1)</m:t>
        </m:r>
      </m:oMath>
      <w:r w:rsidR="00A928C7">
        <w:rPr>
          <w:rFonts w:ascii="Garamond" w:eastAsia="Times New Roman" w:hAnsi="Garamond" w:cs="Times New Roman"/>
          <w:b/>
          <w:bCs/>
          <w:kern w:val="0"/>
          <w:sz w:val="24"/>
          <w:szCs w:val="24"/>
          <w14:ligatures w14:val="none"/>
        </w:rPr>
        <w:t xml:space="preserve"> (</w:t>
      </w:r>
      <w:r w:rsidR="00A928C7" w:rsidRPr="001846C2">
        <w:rPr>
          <w:rFonts w:ascii="Garamond" w:eastAsia="Times New Roman" w:hAnsi="Garamond" w:cs="Times New Roman"/>
          <w:b/>
          <w:bCs/>
          <w:color w:val="ED7D31" w:themeColor="accent2"/>
          <w:kern w:val="0"/>
          <w:sz w:val="24"/>
          <w:szCs w:val="24"/>
          <w14:ligatures w14:val="none"/>
        </w:rPr>
        <w:t xml:space="preserve">orange </w:t>
      </w:r>
      <w:r w:rsidR="00A928C7">
        <w:rPr>
          <w:rFonts w:ascii="Garamond" w:eastAsia="Times New Roman" w:hAnsi="Garamond" w:cs="Times New Roman"/>
          <w:b/>
          <w:bCs/>
          <w:kern w:val="0"/>
          <w:sz w:val="24"/>
          <w:szCs w:val="24"/>
          <w14:ligatures w14:val="none"/>
        </w:rPr>
        <w:t>solid line)</w:t>
      </w:r>
      <w:r w:rsidRPr="00692BA4">
        <w:rPr>
          <w:rFonts w:ascii="Garamond" w:eastAsia="Times New Roman" w:hAnsi="Garamond" w:cs="Times New Roman"/>
          <w:kern w:val="0"/>
          <w:sz w:val="24"/>
          <w:szCs w:val="24"/>
          <w14:ligatures w14:val="none"/>
        </w:rPr>
        <w:t>:</w:t>
      </w:r>
    </w:p>
    <w:p w14:paraId="00D5E10B" w14:textId="64FC3C16" w:rsidR="00692BA4" w:rsidRPr="00692BA4" w:rsidRDefault="00692BA4" w:rsidP="00692BA4">
      <w:pPr>
        <w:numPr>
          <w:ilvl w:val="1"/>
          <w:numId w:val="2"/>
        </w:numPr>
        <w:tabs>
          <w:tab w:val="clear" w:pos="1440"/>
          <w:tab w:val="num" w:pos="1080"/>
        </w:tabs>
        <w:spacing w:before="100" w:beforeAutospacing="1" w:after="100" w:afterAutospacing="1" w:line="240" w:lineRule="auto"/>
        <w:ind w:left="1080"/>
        <w:jc w:val="both"/>
        <w:rPr>
          <w:rFonts w:ascii="Garamond" w:eastAsia="Times New Roman" w:hAnsi="Garamond" w:cs="Times New Roman"/>
          <w:kern w:val="0"/>
          <w:sz w:val="24"/>
          <w:szCs w:val="24"/>
          <w14:ligatures w14:val="none"/>
        </w:rPr>
      </w:pPr>
      <w:r w:rsidRPr="00A928C7">
        <w:rPr>
          <w:rFonts w:ascii="Garamond" w:eastAsia="Times New Roman" w:hAnsi="Garamond" w:cs="Times New Roman"/>
          <w:b/>
          <w:bCs/>
          <w:kern w:val="0"/>
          <w:sz w:val="24"/>
          <w:szCs w:val="24"/>
          <w14:ligatures w14:val="none"/>
        </w:rPr>
        <w:t>Initial Behavior</w:t>
      </w:r>
      <w:r w:rsidRPr="00692BA4">
        <w:rPr>
          <w:rFonts w:ascii="Garamond" w:eastAsia="Times New Roman" w:hAnsi="Garamond" w:cs="Times New Roman"/>
          <w:kern w:val="0"/>
          <w:sz w:val="24"/>
          <w:szCs w:val="24"/>
          <w14:ligatures w14:val="none"/>
        </w:rPr>
        <w:t xml:space="preserve">: Initially, the MSE is high because the initial guess </w:t>
      </w:r>
      <m:oMath>
        <m:sSub>
          <m:sSubPr>
            <m:ctrlPr>
              <w:rPr>
                <w:rFonts w:ascii="Cambria Math" w:eastAsia="Times New Roman" w:hAnsi="Cambria Math" w:cs="Times New Roman"/>
                <w:i/>
                <w:iCs/>
                <w:kern w:val="0"/>
                <w:sz w:val="24"/>
                <w:szCs w:val="24"/>
                <w14:ligatures w14:val="none"/>
              </w:rPr>
            </m:ctrlPr>
          </m:sSubPr>
          <m:e>
            <m:acc>
              <m:accPr>
                <m:ctrlPr>
                  <w:rPr>
                    <w:rFonts w:ascii="Cambria Math" w:eastAsia="Times New Roman" w:hAnsi="Cambria Math" w:cs="Times New Roman"/>
                    <w:i/>
                    <w:iCs/>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0</m:t>
            </m:r>
          </m:sub>
        </m:sSub>
        <m:r>
          <w:rPr>
            <w:rFonts w:ascii="Cambria Math" w:eastAsia="Times New Roman" w:hAnsi="Cambria Math" w:cs="Times New Roman"/>
            <w:kern w:val="0"/>
            <w:sz w:val="24"/>
            <w:szCs w:val="24"/>
            <w14:ligatures w14:val="none"/>
          </w:rPr>
          <m:t>=0</m:t>
        </m:r>
      </m:oMath>
      <w:r w:rsidRPr="00692BA4">
        <w:rPr>
          <w:rFonts w:ascii="Garamond" w:eastAsia="Times New Roman" w:hAnsi="Garamond" w:cs="Times New Roman"/>
          <w:kern w:val="0"/>
          <w:sz w:val="24"/>
          <w:szCs w:val="24"/>
          <w14:ligatures w14:val="none"/>
        </w:rPr>
        <w:t xml:space="preserve"> is far from the true </w:t>
      </w:r>
      <w:r w:rsidR="00A928C7">
        <w:rPr>
          <w:rFonts w:ascii="Garamond" w:eastAsia="Times New Roman" w:hAnsi="Garamond" w:cs="Times New Roman"/>
          <w:kern w:val="0"/>
          <w:sz w:val="24"/>
          <w:szCs w:val="24"/>
          <w14:ligatures w14:val="none"/>
        </w:rPr>
        <w:t xml:space="preserve">parameter, </w:t>
      </w:r>
      <m:oMath>
        <m:sSup>
          <m:sSupPr>
            <m:ctrlPr>
              <w:rPr>
                <w:rFonts w:ascii="Cambria Math" w:eastAsia="Times New Roman" w:hAnsi="Cambria Math" w:cs="Times New Roman"/>
                <w:i/>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oMath>
      <w:r w:rsidR="00A928C7" w:rsidRPr="00692BA4">
        <w:rPr>
          <w:rFonts w:ascii="Garamond" w:eastAsia="Times New Roman" w:hAnsi="Garamond" w:cs="Times New Roman"/>
          <w:kern w:val="0"/>
          <w:sz w:val="24"/>
          <w:szCs w:val="24"/>
          <w14:ligatures w14:val="none"/>
        </w:rPr>
        <w:t xml:space="preserve">. </w:t>
      </w:r>
    </w:p>
    <w:p w14:paraId="2BEBECC2" w14:textId="46A8093C" w:rsidR="00BF420A" w:rsidRDefault="00692BA4" w:rsidP="00BF420A">
      <w:pPr>
        <w:numPr>
          <w:ilvl w:val="1"/>
          <w:numId w:val="2"/>
        </w:numPr>
        <w:tabs>
          <w:tab w:val="clear" w:pos="1440"/>
          <w:tab w:val="num" w:pos="1080"/>
        </w:tabs>
        <w:spacing w:before="100" w:beforeAutospacing="1" w:after="0" w:line="240" w:lineRule="auto"/>
        <w:ind w:left="1080"/>
        <w:jc w:val="both"/>
        <w:rPr>
          <w:rFonts w:ascii="Garamond" w:eastAsia="Times New Roman" w:hAnsi="Garamond" w:cs="Times New Roman"/>
          <w:kern w:val="0"/>
          <w:sz w:val="24"/>
          <w:szCs w:val="24"/>
          <w14:ligatures w14:val="none"/>
        </w:rPr>
      </w:pPr>
      <w:r w:rsidRPr="00A928C7">
        <w:rPr>
          <w:rFonts w:ascii="Garamond" w:eastAsia="Times New Roman" w:hAnsi="Garamond" w:cs="Times New Roman"/>
          <w:b/>
          <w:bCs/>
          <w:kern w:val="0"/>
          <w:sz w:val="24"/>
          <w:szCs w:val="24"/>
          <w14:ligatures w14:val="none"/>
        </w:rPr>
        <w:t>Convergence</w:t>
      </w:r>
      <w:r w:rsidRPr="00692BA4">
        <w:rPr>
          <w:rFonts w:ascii="Garamond" w:eastAsia="Times New Roman" w:hAnsi="Garamond" w:cs="Times New Roman"/>
          <w:kern w:val="0"/>
          <w:sz w:val="24"/>
          <w:szCs w:val="24"/>
          <w14:ligatures w14:val="none"/>
        </w:rPr>
        <w:t xml:space="preserve">: As iterations increase, the estimator adjusts </w:t>
      </w:r>
      <m:oMath>
        <m:acc>
          <m:accPr>
            <m:ctrlPr>
              <w:rPr>
                <w:rFonts w:ascii="Cambria Math" w:eastAsia="Times New Roman" w:hAnsi="Cambria Math" w:cs="Times New Roman"/>
                <w:i/>
                <w:kern w:val="0"/>
                <w:sz w:val="24"/>
                <w:szCs w:val="24"/>
                <w14:ligatures w14:val="none"/>
              </w:rPr>
            </m:ctrlPr>
          </m:accPr>
          <m:e>
            <m:r>
              <w:rPr>
                <w:rFonts w:ascii="Cambria Math" w:eastAsia="Times New Roman" w:hAnsi="Cambria Math" w:cs="Times New Roman"/>
                <w:kern w:val="0"/>
                <w:sz w:val="24"/>
                <w:szCs w:val="24"/>
                <w14:ligatures w14:val="none"/>
              </w:rPr>
              <m:t>θ</m:t>
            </m:r>
          </m:e>
        </m:acc>
      </m:oMath>
      <w:r w:rsidRPr="00692BA4">
        <w:rPr>
          <w:rFonts w:ascii="Garamond" w:eastAsia="Times New Roman" w:hAnsi="Garamond" w:cs="Times New Roman"/>
          <w:kern w:val="0"/>
          <w:sz w:val="24"/>
          <w:szCs w:val="24"/>
          <w14:ligatures w14:val="none"/>
        </w:rPr>
        <w:t xml:space="preserve"> to minimize the error, </w:t>
      </w:r>
      <w:r w:rsidR="00774396">
        <w:rPr>
          <w:rFonts w:ascii="Garamond" w:eastAsia="Times New Roman" w:hAnsi="Garamond" w:cs="Times New Roman"/>
          <w:kern w:val="0"/>
          <w:sz w:val="24"/>
          <w:szCs w:val="24"/>
          <w14:ligatures w14:val="none"/>
        </w:rPr>
        <w:t xml:space="preserve">hence </w:t>
      </w:r>
      <w:r w:rsidRPr="00692BA4">
        <w:rPr>
          <w:rFonts w:ascii="Garamond" w:eastAsia="Times New Roman" w:hAnsi="Garamond" w:cs="Times New Roman"/>
          <w:kern w:val="0"/>
          <w:sz w:val="24"/>
          <w:szCs w:val="24"/>
          <w14:ligatures w14:val="none"/>
        </w:rPr>
        <w:t xml:space="preserve">reducing the MSE and finally converges to a value close to the OLS MSE </w:t>
      </w:r>
      <w:r w:rsidR="00774396">
        <w:rPr>
          <w:rFonts w:ascii="Garamond" w:eastAsia="Times New Roman" w:hAnsi="Garamond" w:cs="Times New Roman"/>
          <w:kern w:val="0"/>
          <w:sz w:val="24"/>
          <w:szCs w:val="24"/>
          <w14:ligatures w14:val="none"/>
        </w:rPr>
        <w:t xml:space="preserve">with same </w:t>
      </w:r>
      <m:oMath>
        <m:sSup>
          <m:sSupPr>
            <m:ctrlPr>
              <w:rPr>
                <w:rFonts w:ascii="Cambria Math" w:eastAsia="Times New Roman" w:hAnsi="Cambria Math" w:cs="Times New Roman"/>
                <w:i/>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oMath>
      <w:r w:rsidR="00774396" w:rsidRPr="00692BA4">
        <w:rPr>
          <w:rFonts w:ascii="Garamond" w:eastAsia="Times New Roman" w:hAnsi="Garamond" w:cs="Times New Roman"/>
          <w:kern w:val="0"/>
          <w:sz w:val="24"/>
          <w:szCs w:val="24"/>
          <w14:ligatures w14:val="none"/>
        </w:rPr>
        <w:t xml:space="preserve"> </w:t>
      </w:r>
      <w:r w:rsidRPr="00692BA4">
        <w:rPr>
          <w:rFonts w:ascii="Garamond" w:eastAsia="Times New Roman" w:hAnsi="Garamond" w:cs="Times New Roman"/>
          <w:kern w:val="0"/>
          <w:sz w:val="24"/>
          <w:szCs w:val="24"/>
          <w14:ligatures w14:val="none"/>
        </w:rPr>
        <w:t xml:space="preserve">(green dashed line) </w:t>
      </w:r>
      <w:r w:rsidR="00A928C7">
        <w:rPr>
          <w:rFonts w:ascii="Garamond" w:eastAsia="Times New Roman" w:hAnsi="Garamond" w:cs="Times New Roman"/>
          <w:kern w:val="0"/>
          <w:sz w:val="24"/>
          <w:szCs w:val="24"/>
          <w14:ligatures w14:val="none"/>
        </w:rPr>
        <w:t xml:space="preserve">after a higher stopping time, </w:t>
      </w:r>
      <m:oMath>
        <m:r>
          <w:rPr>
            <w:rFonts w:ascii="Cambria Math" w:eastAsia="Times New Roman" w:hAnsi="Cambria Math" w:cs="Times New Roman"/>
            <w:kern w:val="0"/>
            <w:sz w:val="24"/>
            <w:szCs w:val="24"/>
            <w14:ligatures w14:val="none"/>
          </w:rPr>
          <m:t>T</m:t>
        </m:r>
      </m:oMath>
      <w:r w:rsidRPr="00692BA4">
        <w:rPr>
          <w:rFonts w:ascii="Garamond" w:eastAsia="Times New Roman" w:hAnsi="Garamond" w:cs="Times New Roman"/>
          <w:kern w:val="0"/>
          <w:sz w:val="24"/>
          <w:szCs w:val="24"/>
          <w14:ligatures w14:val="none"/>
        </w:rPr>
        <w:t>.</w:t>
      </w:r>
    </w:p>
    <w:p w14:paraId="016A64BB" w14:textId="77777777" w:rsidR="00E76F3E" w:rsidRPr="00BF420A" w:rsidRDefault="00E76F3E" w:rsidP="00E76F3E">
      <w:pPr>
        <w:spacing w:after="0" w:line="240" w:lineRule="auto"/>
        <w:jc w:val="both"/>
        <w:rPr>
          <w:rFonts w:ascii="Garamond" w:eastAsia="Times New Roman" w:hAnsi="Garamond" w:cs="Times New Roman"/>
          <w:kern w:val="0"/>
          <w:sz w:val="24"/>
          <w:szCs w:val="24"/>
          <w14:ligatures w14:val="none"/>
        </w:rPr>
      </w:pPr>
    </w:p>
    <w:p w14:paraId="7C1D8E14" w14:textId="7645C6D2" w:rsidR="00692BA4" w:rsidRPr="00692BA4" w:rsidRDefault="00692BA4" w:rsidP="00E76F3E">
      <w:pPr>
        <w:numPr>
          <w:ilvl w:val="0"/>
          <w:numId w:val="2"/>
        </w:numPr>
        <w:tabs>
          <w:tab w:val="clear" w:pos="720"/>
          <w:tab w:val="num" w:pos="360"/>
        </w:tabs>
        <w:spacing w:after="100" w:afterAutospacing="1" w:line="240" w:lineRule="auto"/>
        <w:ind w:left="360"/>
        <w:jc w:val="both"/>
        <w:rPr>
          <w:rFonts w:ascii="Garamond" w:eastAsia="Times New Roman" w:hAnsi="Garamond" w:cs="Times New Roman"/>
          <w:kern w:val="0"/>
          <w:sz w:val="24"/>
          <w:szCs w:val="24"/>
          <w14:ligatures w14:val="none"/>
        </w:rPr>
      </w:pPr>
      <w:r w:rsidRPr="00692BA4">
        <w:rPr>
          <w:rFonts w:ascii="Garamond" w:eastAsia="Times New Roman" w:hAnsi="Garamond" w:cs="Times New Roman"/>
          <w:b/>
          <w:bCs/>
          <w:kern w:val="0"/>
          <w:sz w:val="24"/>
          <w:szCs w:val="24"/>
          <w14:ligatures w14:val="none"/>
        </w:rPr>
        <w:t xml:space="preserve">OLS with </w:t>
      </w:r>
      <m:oMath>
        <m:sSup>
          <m:sSupPr>
            <m:ctrlPr>
              <w:rPr>
                <w:rFonts w:ascii="Cambria Math" w:eastAsia="Times New Roman" w:hAnsi="Cambria Math" w:cs="Times New Roman"/>
                <w:b/>
                <w:bCs/>
                <w:i/>
                <w:iCs/>
                <w:kern w:val="0"/>
                <w:sz w:val="24"/>
                <w:szCs w:val="24"/>
                <w14:ligatures w14:val="none"/>
              </w:rPr>
            </m:ctrlPr>
          </m:sSupPr>
          <m:e>
            <m:r>
              <m:rPr>
                <m:sty m:val="bi"/>
              </m:rPr>
              <w:rPr>
                <w:rFonts w:ascii="Cambria Math" w:eastAsia="Times New Roman" w:hAnsi="Cambria Math" w:cs="Times New Roman"/>
                <w:kern w:val="0"/>
                <w:sz w:val="24"/>
                <w:szCs w:val="24"/>
                <w14:ligatures w14:val="none"/>
              </w:rPr>
              <m:t>θ</m:t>
            </m:r>
          </m:e>
          <m:sup>
            <m:r>
              <m:rPr>
                <m:sty m:val="bi"/>
              </m:rPr>
              <w:rPr>
                <w:rFonts w:ascii="Cambria Math" w:eastAsia="Times New Roman" w:hAnsi="Cambria Math" w:cs="Times New Roman"/>
                <w:kern w:val="0"/>
                <w:sz w:val="24"/>
                <w:szCs w:val="24"/>
                <w14:ligatures w14:val="none"/>
              </w:rPr>
              <m:t>*</m:t>
            </m:r>
          </m:sup>
        </m:sSup>
        <m:r>
          <m:rPr>
            <m:sty m:val="bi"/>
          </m:rPr>
          <w:rPr>
            <w:rFonts w:ascii="Cambria Math" w:eastAsia="Times New Roman" w:hAnsi="Cambria Math" w:cs="Times New Roman"/>
            <w:kern w:val="0"/>
            <w:sz w:val="24"/>
            <w:szCs w:val="24"/>
            <w14:ligatures w14:val="none"/>
          </w:rPr>
          <m:t>=(1, 1, ..., 1)</m:t>
        </m:r>
      </m:oMath>
      <w:r w:rsidR="00774396">
        <w:rPr>
          <w:rFonts w:ascii="Garamond" w:eastAsia="Times New Roman" w:hAnsi="Garamond" w:cs="Times New Roman"/>
          <w:b/>
          <w:bCs/>
          <w:kern w:val="0"/>
          <w:sz w:val="24"/>
          <w:szCs w:val="24"/>
          <w14:ligatures w14:val="none"/>
        </w:rPr>
        <w:t xml:space="preserve"> (</w:t>
      </w:r>
      <w:r w:rsidR="00774396" w:rsidRPr="001846C2">
        <w:rPr>
          <w:rFonts w:ascii="Garamond" w:eastAsia="Times New Roman" w:hAnsi="Garamond" w:cs="Times New Roman"/>
          <w:b/>
          <w:bCs/>
          <w:color w:val="00B050"/>
          <w:kern w:val="0"/>
          <w:sz w:val="24"/>
          <w:szCs w:val="24"/>
          <w14:ligatures w14:val="none"/>
        </w:rPr>
        <w:t xml:space="preserve">green </w:t>
      </w:r>
      <w:r w:rsidR="00774396">
        <w:rPr>
          <w:rFonts w:ascii="Garamond" w:eastAsia="Times New Roman" w:hAnsi="Garamond" w:cs="Times New Roman"/>
          <w:b/>
          <w:bCs/>
          <w:kern w:val="0"/>
          <w:sz w:val="24"/>
          <w:szCs w:val="24"/>
          <w14:ligatures w14:val="none"/>
        </w:rPr>
        <w:t>dashed line)</w:t>
      </w:r>
      <w:r w:rsidRPr="00692BA4">
        <w:rPr>
          <w:rFonts w:ascii="Garamond" w:eastAsia="Times New Roman" w:hAnsi="Garamond" w:cs="Times New Roman"/>
          <w:kern w:val="0"/>
          <w:sz w:val="24"/>
          <w:szCs w:val="24"/>
          <w14:ligatures w14:val="none"/>
        </w:rPr>
        <w:t>:</w:t>
      </w:r>
    </w:p>
    <w:p w14:paraId="2D163E1B" w14:textId="01858CBE" w:rsidR="002768F1" w:rsidRDefault="00692BA4" w:rsidP="002768F1">
      <w:pPr>
        <w:numPr>
          <w:ilvl w:val="1"/>
          <w:numId w:val="2"/>
        </w:numPr>
        <w:tabs>
          <w:tab w:val="clear" w:pos="1440"/>
          <w:tab w:val="num" w:pos="1080"/>
        </w:tabs>
        <w:spacing w:before="100" w:beforeAutospacing="1" w:after="0" w:line="240" w:lineRule="auto"/>
        <w:ind w:left="1080"/>
        <w:jc w:val="both"/>
        <w:rPr>
          <w:rFonts w:ascii="Garamond" w:eastAsia="Times New Roman" w:hAnsi="Garamond" w:cs="Times New Roman"/>
          <w:kern w:val="0"/>
          <w:sz w:val="24"/>
          <w:szCs w:val="24"/>
          <w14:ligatures w14:val="none"/>
        </w:rPr>
      </w:pPr>
      <w:r w:rsidRPr="00692BA4">
        <w:rPr>
          <w:rFonts w:ascii="Garamond" w:eastAsia="Times New Roman" w:hAnsi="Garamond" w:cs="Times New Roman"/>
          <w:kern w:val="0"/>
          <w:sz w:val="24"/>
          <w:szCs w:val="24"/>
          <w14:ligatures w14:val="none"/>
        </w:rPr>
        <w:t>Similar to the red dashed line, it remains constant and low</w:t>
      </w:r>
      <w:r w:rsidR="002768F1">
        <w:rPr>
          <w:rFonts w:ascii="Garamond" w:eastAsia="Times New Roman" w:hAnsi="Garamond" w:cs="Times New Roman"/>
          <w:kern w:val="0"/>
          <w:sz w:val="24"/>
          <w:szCs w:val="24"/>
          <w14:ligatures w14:val="none"/>
        </w:rPr>
        <w:t xml:space="preserve"> (</w:t>
      </w:r>
      <m:oMath>
        <m:r>
          <w:rPr>
            <w:rFonts w:ascii="Cambria Math" w:eastAsia="Times New Roman" w:hAnsi="Cambria Math" w:cs="Times New Roman"/>
            <w:kern w:val="0"/>
            <w:sz w:val="24"/>
            <w:szCs w:val="24"/>
            <w14:ligatures w14:val="none"/>
          </w:rPr>
          <m:t>=1.5184</m:t>
        </m:r>
      </m:oMath>
      <w:r w:rsidR="002768F1">
        <w:rPr>
          <w:rFonts w:ascii="Garamond" w:eastAsia="Times New Roman" w:hAnsi="Garamond" w:cs="Times New Roman"/>
          <w:kern w:val="0"/>
          <w:sz w:val="24"/>
          <w:szCs w:val="24"/>
          <w14:ligatures w14:val="none"/>
        </w:rPr>
        <w:t>)</w:t>
      </w:r>
      <w:r w:rsidRPr="00692BA4">
        <w:rPr>
          <w:rFonts w:ascii="Garamond" w:eastAsia="Times New Roman" w:hAnsi="Garamond" w:cs="Times New Roman"/>
          <w:kern w:val="0"/>
          <w:sz w:val="24"/>
          <w:szCs w:val="24"/>
          <w14:ligatures w14:val="none"/>
        </w:rPr>
        <w:t>, consistent with the OLS properties.</w:t>
      </w:r>
    </w:p>
    <w:p w14:paraId="0C7E7C66" w14:textId="6BFA22CA" w:rsidR="002768F1" w:rsidRDefault="002768F1" w:rsidP="00FD09EB">
      <w:pPr>
        <w:spacing w:after="100" w:afterAutospacing="1" w:line="240" w:lineRule="auto"/>
        <w:jc w:val="both"/>
        <w:rPr>
          <w:rFonts w:ascii="Garamond" w:eastAsia="Times New Roman" w:hAnsi="Garamond" w:cs="Times New Roman"/>
          <w:kern w:val="0"/>
          <w:sz w:val="24"/>
          <w:szCs w:val="24"/>
          <w14:ligatures w14:val="none"/>
        </w:rPr>
      </w:pPr>
    </w:p>
    <w:p w14:paraId="402729F3" w14:textId="48B309B8" w:rsidR="00B634EB" w:rsidRDefault="00B634EB" w:rsidP="00B634EB">
      <w:pPr>
        <w:pStyle w:val="Heading3"/>
        <w:numPr>
          <w:ilvl w:val="2"/>
          <w:numId w:val="8"/>
        </w:numPr>
        <w:rPr>
          <w:rFonts w:ascii="Garamond" w:hAnsi="Garamond"/>
          <w:sz w:val="24"/>
          <w:szCs w:val="24"/>
        </w:rPr>
      </w:pPr>
      <w:bookmarkStart w:id="30" w:name="_Toc172483094"/>
      <w:r w:rsidRPr="00774396">
        <w:rPr>
          <w:rFonts w:ascii="Garamond" w:hAnsi="Garamond"/>
          <w:sz w:val="24"/>
          <w:szCs w:val="24"/>
        </w:rPr>
        <w:t>Interpretation</w:t>
      </w:r>
      <w:bookmarkEnd w:id="30"/>
    </w:p>
    <w:p w14:paraId="398131A9" w14:textId="77777777" w:rsidR="00B634EB" w:rsidRDefault="00B634EB" w:rsidP="00B634EB">
      <w:pPr>
        <w:pStyle w:val="ListParagraph"/>
        <w:numPr>
          <w:ilvl w:val="0"/>
          <w:numId w:val="29"/>
        </w:numPr>
        <w:spacing w:after="0"/>
        <w:jc w:val="both"/>
        <w:rPr>
          <w:rFonts w:ascii="Garamond" w:hAnsi="Garamond"/>
          <w:sz w:val="24"/>
          <w:szCs w:val="24"/>
        </w:rPr>
      </w:pPr>
      <w:r w:rsidRPr="00774396">
        <w:rPr>
          <w:rFonts w:ascii="Garamond" w:hAnsi="Garamond"/>
          <w:b/>
          <w:bCs/>
          <w:sz w:val="24"/>
          <w:szCs w:val="24"/>
        </w:rPr>
        <w:t>Initial high MSE for GD estimator</w:t>
      </w:r>
      <w:r w:rsidRPr="00774396">
        <w:rPr>
          <w:rFonts w:ascii="Garamond" w:hAnsi="Garamond"/>
          <w:sz w:val="24"/>
          <w:szCs w:val="24"/>
        </w:rPr>
        <w:t xml:space="preserve">: This is expected as the GD starts with an initial guess and requires several iterations to </w:t>
      </w:r>
      <w:r>
        <w:rPr>
          <w:rFonts w:ascii="Garamond" w:hAnsi="Garamond"/>
          <w:sz w:val="24"/>
          <w:szCs w:val="24"/>
        </w:rPr>
        <w:t>minimize</w:t>
      </w:r>
      <w:r w:rsidRPr="00774396">
        <w:rPr>
          <w:rFonts w:ascii="Garamond" w:hAnsi="Garamond"/>
          <w:sz w:val="24"/>
          <w:szCs w:val="24"/>
        </w:rPr>
        <w:t xml:space="preserve"> the MSE</w:t>
      </w:r>
      <w:r>
        <w:rPr>
          <w:rFonts w:ascii="Garamond" w:hAnsi="Garamond"/>
          <w:sz w:val="24"/>
          <w:szCs w:val="24"/>
        </w:rPr>
        <w:t>. The high MSE indicates that it has not yet converged to an optimal solution.</w:t>
      </w:r>
    </w:p>
    <w:p w14:paraId="2C5AE6D4" w14:textId="77777777" w:rsidR="00B634EB" w:rsidRPr="00774396" w:rsidRDefault="00B634EB" w:rsidP="00B634EB">
      <w:pPr>
        <w:pStyle w:val="ListParagraph"/>
        <w:spacing w:after="0"/>
        <w:ind w:left="360"/>
        <w:jc w:val="both"/>
        <w:rPr>
          <w:rFonts w:ascii="Garamond" w:hAnsi="Garamond"/>
          <w:sz w:val="24"/>
          <w:szCs w:val="24"/>
        </w:rPr>
      </w:pPr>
    </w:p>
    <w:p w14:paraId="365622F7" w14:textId="0C1ACE1E" w:rsidR="00B634EB" w:rsidRDefault="00B634EB" w:rsidP="00B634EB">
      <w:pPr>
        <w:pStyle w:val="ListParagraph"/>
        <w:numPr>
          <w:ilvl w:val="0"/>
          <w:numId w:val="29"/>
        </w:numPr>
        <w:spacing w:after="0"/>
        <w:jc w:val="both"/>
        <w:rPr>
          <w:rFonts w:ascii="Garamond" w:hAnsi="Garamond"/>
          <w:sz w:val="24"/>
          <w:szCs w:val="24"/>
        </w:rPr>
      </w:pPr>
      <w:r w:rsidRPr="00774396">
        <w:rPr>
          <w:rFonts w:ascii="Garamond" w:hAnsi="Garamond"/>
          <w:b/>
          <w:bCs/>
          <w:sz w:val="24"/>
          <w:szCs w:val="24"/>
        </w:rPr>
        <w:t xml:space="preserve">Rapid </w:t>
      </w:r>
      <w:r>
        <w:rPr>
          <w:rFonts w:ascii="Garamond" w:hAnsi="Garamond"/>
          <w:b/>
          <w:bCs/>
          <w:sz w:val="24"/>
          <w:szCs w:val="24"/>
        </w:rPr>
        <w:t>d</w:t>
      </w:r>
      <w:r w:rsidRPr="00774396">
        <w:rPr>
          <w:rFonts w:ascii="Garamond" w:hAnsi="Garamond"/>
          <w:b/>
          <w:bCs/>
          <w:sz w:val="24"/>
          <w:szCs w:val="24"/>
        </w:rPr>
        <w:t>ecrease in MSE for GD estimator</w:t>
      </w:r>
      <w:r w:rsidRPr="00774396">
        <w:rPr>
          <w:rFonts w:ascii="Garamond" w:hAnsi="Garamond"/>
          <w:sz w:val="24"/>
          <w:szCs w:val="24"/>
        </w:rPr>
        <w:t xml:space="preserve">: The </w:t>
      </w:r>
      <w:r>
        <w:rPr>
          <w:rFonts w:ascii="Garamond" w:hAnsi="Garamond"/>
          <w:sz w:val="24"/>
          <w:szCs w:val="24"/>
        </w:rPr>
        <w:t>steep</w:t>
      </w:r>
      <w:r w:rsidRPr="00774396">
        <w:rPr>
          <w:rFonts w:ascii="Garamond" w:hAnsi="Garamond"/>
          <w:sz w:val="24"/>
          <w:szCs w:val="24"/>
        </w:rPr>
        <w:t xml:space="preserve"> decrease in MSE </w:t>
      </w:r>
      <w:r>
        <w:rPr>
          <w:rFonts w:ascii="Garamond" w:hAnsi="Garamond"/>
          <w:sz w:val="24"/>
          <w:szCs w:val="24"/>
        </w:rPr>
        <w:t>with higher stopping time</w:t>
      </w:r>
      <w:r w:rsidRPr="00774396">
        <w:rPr>
          <w:rFonts w:ascii="Garamond" w:hAnsi="Garamond"/>
          <w:sz w:val="24"/>
          <w:szCs w:val="24"/>
        </w:rPr>
        <w:t xml:space="preserve"> indicates that the GD is effectively minimizing the loss function</w:t>
      </w:r>
      <w:r>
        <w:rPr>
          <w:rFonts w:ascii="Garamond" w:hAnsi="Garamond"/>
          <w:sz w:val="24"/>
          <w:szCs w:val="24"/>
        </w:rPr>
        <w:t>.</w:t>
      </w:r>
    </w:p>
    <w:p w14:paraId="2188304E" w14:textId="77777777" w:rsidR="00B634EB" w:rsidRPr="00F34312" w:rsidRDefault="00B634EB" w:rsidP="00B634EB">
      <w:pPr>
        <w:pStyle w:val="ListParagraph"/>
        <w:rPr>
          <w:rFonts w:ascii="Garamond" w:hAnsi="Garamond"/>
          <w:sz w:val="24"/>
          <w:szCs w:val="24"/>
        </w:rPr>
      </w:pPr>
    </w:p>
    <w:p w14:paraId="00B1DA42" w14:textId="4D3EEDA4" w:rsidR="00B634EB" w:rsidRPr="002768F1" w:rsidRDefault="00B634EB" w:rsidP="00B634EB">
      <w:pPr>
        <w:pStyle w:val="ListParagraph"/>
        <w:numPr>
          <w:ilvl w:val="0"/>
          <w:numId w:val="29"/>
        </w:numPr>
        <w:spacing w:after="0"/>
        <w:jc w:val="both"/>
        <w:rPr>
          <w:rFonts w:ascii="Garamond" w:hAnsi="Garamond"/>
          <w:sz w:val="24"/>
          <w:szCs w:val="24"/>
        </w:rPr>
      </w:pPr>
      <w:r w:rsidRPr="00284164">
        <w:rPr>
          <w:rFonts w:ascii="Garamond" w:hAnsi="Garamond"/>
          <w:b/>
          <w:bCs/>
          <w:sz w:val="24"/>
          <w:szCs w:val="24"/>
        </w:rPr>
        <w:t xml:space="preserve">Initial dip in GD estimator around </w:t>
      </w:r>
      <m:oMath>
        <m:sSub>
          <m:sSubPr>
            <m:ctrlPr>
              <w:rPr>
                <w:rFonts w:ascii="Cambria Math" w:hAnsi="Cambria Math"/>
                <w:b/>
                <w:bCs/>
                <w:i/>
                <w:iCs/>
                <w:sz w:val="24"/>
                <w:szCs w:val="24"/>
              </w:rPr>
            </m:ctrlPr>
          </m:sSubPr>
          <m:e>
            <m:r>
              <m:rPr>
                <m:sty m:val="bi"/>
              </m:rPr>
              <w:rPr>
                <w:rFonts w:ascii="Cambria Math" w:hAnsi="Cambria Math"/>
                <w:sz w:val="24"/>
                <w:szCs w:val="24"/>
              </w:rPr>
              <m:t>T</m:t>
            </m:r>
          </m:e>
          <m:sub>
            <m:r>
              <m:rPr>
                <m:sty m:val="bi"/>
              </m:rPr>
              <w:rPr>
                <w:rFonts w:ascii="Cambria Math" w:hAnsi="Cambria Math"/>
                <w:sz w:val="24"/>
                <w:szCs w:val="24"/>
              </w:rPr>
              <m:t>opt</m:t>
            </m:r>
          </m:sub>
        </m:sSub>
      </m:oMath>
      <w:r w:rsidRPr="00284164">
        <w:rPr>
          <w:rFonts w:ascii="Garamond" w:hAnsi="Garamond"/>
          <w:sz w:val="24"/>
          <w:szCs w:val="24"/>
        </w:rPr>
        <w:t xml:space="preserve">: </w:t>
      </w:r>
      <w:r>
        <w:rPr>
          <w:rFonts w:ascii="Garamond" w:hAnsi="Garamond"/>
          <w:sz w:val="24"/>
          <w:szCs w:val="24"/>
        </w:rPr>
        <w:t>Due to</w:t>
      </w:r>
      <w:r>
        <w:rPr>
          <w:rFonts w:ascii="Garamond" w:hAnsi="Garamond"/>
          <w:sz w:val="24"/>
          <w:szCs w:val="24"/>
        </w:rPr>
        <w:t xml:space="preserve"> the low step size (</w:t>
      </w:r>
      <m:oMath>
        <m:r>
          <w:rPr>
            <w:rFonts w:ascii="Cambria Math" w:eastAsiaTheme="minorEastAsia" w:hAnsi="Cambria Math"/>
            <w:sz w:val="24"/>
            <w:szCs w:val="24"/>
          </w:rPr>
          <m:t>γ=0.08</m:t>
        </m:r>
      </m:oMath>
      <w:r>
        <w:rPr>
          <w:rFonts w:ascii="Garamond" w:hAnsi="Garamond"/>
          <w:sz w:val="24"/>
          <w:szCs w:val="24"/>
        </w:rPr>
        <w:t xml:space="preserve">), with higher stopping time </w:t>
      </w:r>
      <m:oMath>
        <m:r>
          <w:rPr>
            <w:rFonts w:ascii="Cambria Math" w:hAnsi="Cambria Math"/>
            <w:sz w:val="24"/>
            <w:szCs w:val="24"/>
          </w:rPr>
          <m:t>T</m:t>
        </m:r>
      </m:oMath>
      <w:r>
        <w:rPr>
          <w:rFonts w:ascii="Garamond" w:hAnsi="Garamond"/>
          <w:sz w:val="24"/>
          <w:szCs w:val="24"/>
        </w:rPr>
        <w:t xml:space="preserve">, </w:t>
      </w:r>
      <w:r w:rsidR="00207621">
        <w:rPr>
          <w:rFonts w:ascii="Garamond" w:hAnsi="Garamond"/>
          <w:sz w:val="24"/>
          <w:szCs w:val="24"/>
        </w:rPr>
        <w:t>G</w:t>
      </w:r>
      <w:r w:rsidRPr="00284164">
        <w:rPr>
          <w:rFonts w:ascii="Garamond" w:hAnsi="Garamond"/>
          <w:sz w:val="24"/>
          <w:szCs w:val="24"/>
        </w:rPr>
        <w:t xml:space="preserve">radient </w:t>
      </w:r>
      <w:r w:rsidR="00207621">
        <w:rPr>
          <w:rFonts w:ascii="Garamond" w:hAnsi="Garamond"/>
          <w:sz w:val="24"/>
          <w:szCs w:val="24"/>
        </w:rPr>
        <w:t>D</w:t>
      </w:r>
      <w:r w:rsidRPr="00284164">
        <w:rPr>
          <w:rFonts w:ascii="Garamond" w:hAnsi="Garamond"/>
          <w:sz w:val="24"/>
          <w:szCs w:val="24"/>
        </w:rPr>
        <w:t xml:space="preserve">escent </w:t>
      </w:r>
      <w:r>
        <w:rPr>
          <w:rFonts w:ascii="Garamond" w:hAnsi="Garamond"/>
          <w:sz w:val="24"/>
          <w:szCs w:val="24"/>
        </w:rPr>
        <w:t xml:space="preserve">can </w:t>
      </w:r>
      <w:r w:rsidRPr="00284164">
        <w:rPr>
          <w:rFonts w:ascii="Garamond" w:hAnsi="Garamond"/>
          <w:sz w:val="24"/>
          <w:szCs w:val="24"/>
        </w:rPr>
        <w:t xml:space="preserve">efficiently explore and exploit the gradient landscape, potentially finding </w:t>
      </w:r>
      <w:r>
        <w:rPr>
          <w:rFonts w:ascii="Garamond" w:hAnsi="Garamond"/>
          <w:sz w:val="24"/>
          <w:szCs w:val="24"/>
        </w:rPr>
        <w:t>a</w:t>
      </w:r>
      <w:r w:rsidRPr="00284164">
        <w:rPr>
          <w:rFonts w:ascii="Garamond" w:hAnsi="Garamond"/>
          <w:sz w:val="24"/>
          <w:szCs w:val="24"/>
        </w:rPr>
        <w:t xml:space="preserve"> </w:t>
      </w:r>
      <m:oMath>
        <m:acc>
          <m:accPr>
            <m:ctrlPr>
              <w:rPr>
                <w:rFonts w:ascii="Cambria Math" w:hAnsi="Cambria Math"/>
                <w:i/>
                <w:sz w:val="24"/>
                <w:szCs w:val="24"/>
              </w:rPr>
            </m:ctrlPr>
          </m:accPr>
          <m:e>
            <m:r>
              <w:rPr>
                <w:rFonts w:ascii="Cambria Math" w:hAnsi="Cambria Math"/>
                <w:sz w:val="24"/>
                <w:szCs w:val="24"/>
              </w:rPr>
              <m:t>θ</m:t>
            </m:r>
          </m:e>
        </m:acc>
      </m:oMath>
      <w:r>
        <w:rPr>
          <w:rFonts w:ascii="Garamond" w:eastAsiaTheme="minorEastAsia" w:hAnsi="Garamond"/>
          <w:sz w:val="24"/>
          <w:szCs w:val="24"/>
        </w:rPr>
        <w:t xml:space="preserve">, </w:t>
      </w:r>
      <w:r>
        <w:rPr>
          <w:rFonts w:ascii="Garamond" w:hAnsi="Garamond"/>
          <w:sz w:val="24"/>
          <w:szCs w:val="24"/>
        </w:rPr>
        <w:t xml:space="preserve">that </w:t>
      </w:r>
      <w:r w:rsidRPr="00284164">
        <w:rPr>
          <w:rFonts w:ascii="Garamond" w:hAnsi="Garamond"/>
          <w:sz w:val="24"/>
          <w:szCs w:val="24"/>
        </w:rPr>
        <w:t xml:space="preserve">yield lower MSE than OLS </w:t>
      </w:r>
      <w:r w:rsidR="00207621">
        <w:rPr>
          <w:rFonts w:ascii="Garamond" w:hAnsi="Garamond"/>
          <w:sz w:val="24"/>
          <w:szCs w:val="24"/>
        </w:rPr>
        <w:t xml:space="preserve">estimator, </w:t>
      </w:r>
      <m:oMath>
        <m:sSub>
          <m:sSubPr>
            <m:ctrlPr>
              <w:rPr>
                <w:rFonts w:ascii="Cambria Math" w:hAnsi="Cambria Math"/>
                <w:i/>
                <w:sz w:val="24"/>
                <w:szCs w:val="24"/>
              </w:rPr>
            </m:ctrlPr>
          </m:sSubPr>
          <m:e>
            <m:acc>
              <m:accPr>
                <m:ctrlPr>
                  <w:rPr>
                    <w:rFonts w:ascii="Cambria Math" w:hAnsi="Cambria Math"/>
                    <w:i/>
                    <w:sz w:val="24"/>
                    <w:szCs w:val="24"/>
                  </w:rPr>
                </m:ctrlPr>
              </m:accPr>
              <m:e>
                <m:r>
                  <m:rPr>
                    <m:sty m:val="p"/>
                  </m:rPr>
                  <w:rPr>
                    <w:rFonts w:ascii="Cambria Math" w:hAnsi="Cambria Math"/>
                    <w:sz w:val="24"/>
                    <w:szCs w:val="24"/>
                  </w:rPr>
                  <m:t>θ</m:t>
                </m:r>
              </m:e>
            </m:acc>
          </m:e>
          <m:sub>
            <m:r>
              <w:rPr>
                <w:rFonts w:ascii="Cambria Math" w:hAnsi="Cambria Math"/>
                <w:sz w:val="24"/>
                <w:szCs w:val="24"/>
              </w:rPr>
              <m:t>OLS</m:t>
            </m:r>
          </m:sub>
        </m:sSub>
      </m:oMath>
      <w:r w:rsidRPr="00284164">
        <w:rPr>
          <w:rFonts w:ascii="Garamond" w:hAnsi="Garamond"/>
          <w:sz w:val="24"/>
          <w:szCs w:val="24"/>
        </w:rPr>
        <w:t>.</w:t>
      </w:r>
      <w:r>
        <w:rPr>
          <w:rFonts w:ascii="Garamond" w:hAnsi="Garamond"/>
          <w:sz w:val="24"/>
          <w:szCs w:val="24"/>
        </w:rPr>
        <w:t xml:space="preserve"> </w:t>
      </w:r>
      <w:r w:rsidRPr="002768F1">
        <w:rPr>
          <w:rFonts w:ascii="Garamond" w:hAnsi="Garamond"/>
          <w:sz w:val="24"/>
          <w:szCs w:val="24"/>
        </w:rPr>
        <w:t xml:space="preserve">This </w:t>
      </w:r>
      <w:r w:rsidR="00207621">
        <w:rPr>
          <w:rFonts w:ascii="Garamond" w:hAnsi="Garamond"/>
          <w:sz w:val="24"/>
          <w:szCs w:val="24"/>
        </w:rPr>
        <w:t xml:space="preserve">means that for a certain range of stopping time </w:t>
      </w:r>
      <m:oMath>
        <m:r>
          <w:rPr>
            <w:rFonts w:ascii="Cambria Math" w:hAnsi="Cambria Math"/>
            <w:sz w:val="24"/>
            <w:szCs w:val="24"/>
          </w:rPr>
          <m:t>T</m:t>
        </m:r>
      </m:oMath>
      <w:r w:rsidR="00207621">
        <w:rPr>
          <w:rFonts w:ascii="Garamond" w:eastAsiaTheme="minorEastAsia" w:hAnsi="Garamond"/>
          <w:sz w:val="24"/>
          <w:szCs w:val="24"/>
        </w:rPr>
        <w:t>, gradient descent performs better than OLS, due to the early stopping which creates an effect of implicit regularization.</w:t>
      </w:r>
    </w:p>
    <w:p w14:paraId="420ED91D" w14:textId="77777777" w:rsidR="00B634EB" w:rsidRDefault="00B634EB" w:rsidP="00B634EB">
      <w:pPr>
        <w:pStyle w:val="ListParagraph"/>
        <w:spacing w:after="0"/>
        <w:ind w:left="360"/>
        <w:jc w:val="both"/>
        <w:rPr>
          <w:rFonts w:ascii="Garamond" w:hAnsi="Garamond"/>
          <w:sz w:val="24"/>
          <w:szCs w:val="24"/>
        </w:rPr>
      </w:pPr>
    </w:p>
    <w:p w14:paraId="4EABFDC9" w14:textId="54ACFBD5" w:rsidR="00B634EB" w:rsidRPr="00774396" w:rsidRDefault="00B634EB" w:rsidP="00B634EB">
      <w:pPr>
        <w:pStyle w:val="ListParagraph"/>
        <w:numPr>
          <w:ilvl w:val="0"/>
          <w:numId w:val="29"/>
        </w:numPr>
        <w:spacing w:after="0"/>
        <w:jc w:val="both"/>
        <w:rPr>
          <w:rFonts w:ascii="Garamond" w:hAnsi="Garamond"/>
          <w:sz w:val="24"/>
          <w:szCs w:val="24"/>
        </w:rPr>
      </w:pPr>
      <w:r w:rsidRPr="00774396">
        <w:rPr>
          <w:rFonts w:ascii="Garamond" w:hAnsi="Garamond"/>
          <w:b/>
          <w:bCs/>
          <w:sz w:val="24"/>
          <w:szCs w:val="24"/>
        </w:rPr>
        <w:t>Convergence to MSE for OLS estimator</w:t>
      </w:r>
      <w:r w:rsidRPr="00774396">
        <w:rPr>
          <w:rFonts w:ascii="Garamond" w:hAnsi="Garamond"/>
          <w:sz w:val="24"/>
          <w:szCs w:val="24"/>
        </w:rPr>
        <w:t xml:space="preserve">: </w:t>
      </w:r>
      <w:r>
        <w:rPr>
          <w:rFonts w:ascii="Garamond" w:hAnsi="Garamond"/>
          <w:sz w:val="24"/>
          <w:szCs w:val="24"/>
        </w:rPr>
        <w:t>MSE for b</w:t>
      </w:r>
      <w:r w:rsidRPr="00774396">
        <w:rPr>
          <w:rFonts w:ascii="Garamond" w:hAnsi="Garamond"/>
          <w:sz w:val="24"/>
          <w:szCs w:val="24"/>
        </w:rPr>
        <w:t xml:space="preserve">oth GD estimators (blue and orange </w:t>
      </w:r>
      <w:r>
        <w:rPr>
          <w:rFonts w:ascii="Garamond" w:hAnsi="Garamond"/>
          <w:sz w:val="24"/>
          <w:szCs w:val="24"/>
        </w:rPr>
        <w:t xml:space="preserve">solid </w:t>
      </w:r>
      <w:r w:rsidRPr="00774396">
        <w:rPr>
          <w:rFonts w:ascii="Garamond" w:hAnsi="Garamond"/>
          <w:sz w:val="24"/>
          <w:szCs w:val="24"/>
        </w:rPr>
        <w:t xml:space="preserve">lines) eventually </w:t>
      </w:r>
      <w:r w:rsidR="00207621">
        <w:rPr>
          <w:rFonts w:ascii="Garamond" w:hAnsi="Garamond"/>
          <w:sz w:val="24"/>
          <w:szCs w:val="24"/>
        </w:rPr>
        <w:t>converges to</w:t>
      </w:r>
      <w:r w:rsidRPr="00774396">
        <w:rPr>
          <w:rFonts w:ascii="Garamond" w:hAnsi="Garamond"/>
          <w:sz w:val="24"/>
          <w:szCs w:val="24"/>
        </w:rPr>
        <w:t xml:space="preserve"> the </w:t>
      </w:r>
      <w:r>
        <w:rPr>
          <w:rFonts w:ascii="Garamond" w:hAnsi="Garamond"/>
          <w:sz w:val="24"/>
          <w:szCs w:val="24"/>
        </w:rPr>
        <w:t xml:space="preserve">corresponding </w:t>
      </w:r>
      <w:r w:rsidRPr="00774396">
        <w:rPr>
          <w:rFonts w:ascii="Garamond" w:hAnsi="Garamond"/>
          <w:sz w:val="24"/>
          <w:szCs w:val="24"/>
        </w:rPr>
        <w:t xml:space="preserve">OLS </w:t>
      </w:r>
      <w:r>
        <w:rPr>
          <w:rFonts w:ascii="Garamond" w:hAnsi="Garamond"/>
          <w:sz w:val="24"/>
          <w:szCs w:val="24"/>
        </w:rPr>
        <w:t xml:space="preserve">estimator </w:t>
      </w:r>
      <w:r w:rsidRPr="00774396">
        <w:rPr>
          <w:rFonts w:ascii="Garamond" w:hAnsi="Garamond"/>
          <w:sz w:val="24"/>
          <w:szCs w:val="24"/>
        </w:rPr>
        <w:t>MSE</w:t>
      </w:r>
      <w:r>
        <w:rPr>
          <w:rFonts w:ascii="Garamond" w:hAnsi="Garamond"/>
          <w:sz w:val="24"/>
          <w:szCs w:val="24"/>
        </w:rPr>
        <w:t xml:space="preserve"> (with same </w:t>
      </w:r>
      <m:oMath>
        <m:sSup>
          <m:sSupPr>
            <m:ctrlPr>
              <w:rPr>
                <w:rFonts w:ascii="Cambria Math" w:eastAsia="Times New Roman" w:hAnsi="Cambria Math" w:cs="Times New Roman"/>
                <w:i/>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oMath>
      <w:r>
        <w:rPr>
          <w:rFonts w:ascii="Garamond" w:eastAsiaTheme="minorEastAsia" w:hAnsi="Garamond"/>
          <w:iCs/>
          <w:kern w:val="0"/>
          <w:sz w:val="24"/>
          <w:szCs w:val="24"/>
          <w14:ligatures w14:val="none"/>
        </w:rPr>
        <w:t>)</w:t>
      </w:r>
      <w:r w:rsidRPr="00774396">
        <w:rPr>
          <w:rFonts w:ascii="Garamond" w:hAnsi="Garamond"/>
          <w:sz w:val="24"/>
          <w:szCs w:val="24"/>
        </w:rPr>
        <w:t>, given enough iterations.</w:t>
      </w:r>
    </w:p>
    <w:p w14:paraId="3733DB91" w14:textId="77777777" w:rsidR="00B634EB" w:rsidRDefault="00B634EB" w:rsidP="00B634EB">
      <w:pPr>
        <w:pStyle w:val="ListParagraph"/>
        <w:spacing w:after="0"/>
        <w:ind w:left="360"/>
        <w:jc w:val="both"/>
        <w:rPr>
          <w:rFonts w:ascii="Garamond" w:hAnsi="Garamond"/>
          <w:sz w:val="24"/>
          <w:szCs w:val="24"/>
        </w:rPr>
      </w:pPr>
    </w:p>
    <w:p w14:paraId="5B7B1175" w14:textId="77777777" w:rsidR="00B634EB" w:rsidRDefault="00B634EB" w:rsidP="00B634EB">
      <w:pPr>
        <w:pStyle w:val="ListParagraph"/>
        <w:numPr>
          <w:ilvl w:val="0"/>
          <w:numId w:val="29"/>
        </w:numPr>
        <w:spacing w:after="0"/>
        <w:jc w:val="both"/>
        <w:rPr>
          <w:rFonts w:ascii="Garamond" w:hAnsi="Garamond"/>
          <w:sz w:val="24"/>
          <w:szCs w:val="24"/>
        </w:rPr>
      </w:pPr>
      <w:r w:rsidRPr="00774396">
        <w:rPr>
          <w:rFonts w:ascii="Garamond" w:hAnsi="Garamond"/>
          <w:b/>
          <w:bCs/>
          <w:sz w:val="24"/>
          <w:szCs w:val="24"/>
        </w:rPr>
        <w:t>Consistent MSE for OLS estimator</w:t>
      </w:r>
      <w:r w:rsidRPr="00774396">
        <w:rPr>
          <w:rFonts w:ascii="Garamond" w:hAnsi="Garamond"/>
          <w:sz w:val="24"/>
          <w:szCs w:val="24"/>
        </w:rPr>
        <w:t xml:space="preserve">: </w:t>
      </w:r>
      <w:r>
        <w:rPr>
          <w:rFonts w:ascii="Garamond" w:hAnsi="Garamond"/>
          <w:sz w:val="24"/>
          <w:szCs w:val="24"/>
        </w:rPr>
        <w:t xml:space="preserve">MSE for both </w:t>
      </w:r>
      <w:r w:rsidRPr="00774396">
        <w:rPr>
          <w:rFonts w:ascii="Garamond" w:hAnsi="Garamond"/>
          <w:sz w:val="24"/>
          <w:szCs w:val="24"/>
        </w:rPr>
        <w:t xml:space="preserve">OLS </w:t>
      </w:r>
      <w:r>
        <w:rPr>
          <w:rFonts w:ascii="Garamond" w:hAnsi="Garamond"/>
          <w:sz w:val="24"/>
          <w:szCs w:val="24"/>
        </w:rPr>
        <w:t>estimators</w:t>
      </w:r>
      <w:r w:rsidRPr="00774396">
        <w:rPr>
          <w:rFonts w:ascii="Garamond" w:hAnsi="Garamond"/>
          <w:sz w:val="24"/>
          <w:szCs w:val="24"/>
        </w:rPr>
        <w:t xml:space="preserve"> (red and green dashed</w:t>
      </w:r>
      <w:r>
        <w:rPr>
          <w:rFonts w:ascii="Garamond" w:hAnsi="Garamond"/>
          <w:sz w:val="24"/>
          <w:szCs w:val="24"/>
        </w:rPr>
        <w:t xml:space="preserve"> lines</w:t>
      </w:r>
      <w:r w:rsidRPr="00774396">
        <w:rPr>
          <w:rFonts w:ascii="Garamond" w:hAnsi="Garamond"/>
          <w:sz w:val="24"/>
          <w:szCs w:val="24"/>
        </w:rPr>
        <w:t xml:space="preserve">) remain constant </w:t>
      </w:r>
      <w:r>
        <w:rPr>
          <w:rFonts w:ascii="Garamond" w:hAnsi="Garamond"/>
          <w:sz w:val="24"/>
          <w:szCs w:val="24"/>
        </w:rPr>
        <w:t xml:space="preserve">(as it is independent of the stopping time) </w:t>
      </w:r>
      <w:r w:rsidRPr="00774396">
        <w:rPr>
          <w:rFonts w:ascii="Garamond" w:hAnsi="Garamond"/>
          <w:sz w:val="24"/>
          <w:szCs w:val="24"/>
        </w:rPr>
        <w:t>and low, consistent with the theoretical properties of OLS being the best linear unbiased estimator with minimum variance.</w:t>
      </w:r>
    </w:p>
    <w:p w14:paraId="577BB6F8" w14:textId="77777777" w:rsidR="00B634EB" w:rsidRPr="002768F1" w:rsidRDefault="00B634EB" w:rsidP="00FD09EB">
      <w:pPr>
        <w:spacing w:after="100" w:afterAutospacing="1" w:line="240" w:lineRule="auto"/>
        <w:jc w:val="both"/>
        <w:rPr>
          <w:rFonts w:ascii="Garamond" w:eastAsia="Times New Roman" w:hAnsi="Garamond" w:cs="Times New Roman"/>
          <w:kern w:val="0"/>
          <w:sz w:val="24"/>
          <w:szCs w:val="24"/>
          <w14:ligatures w14:val="none"/>
        </w:rPr>
      </w:pPr>
    </w:p>
    <w:p w14:paraId="39B6444A" w14:textId="73530172" w:rsidR="00774396" w:rsidRDefault="00774396" w:rsidP="005E3FF5">
      <w:pPr>
        <w:jc w:val="both"/>
        <w:rPr>
          <w:rFonts w:ascii="Garamond" w:eastAsia="Times New Roman" w:hAnsi="Garamond" w:cs="Times New Roman"/>
          <w:kern w:val="0"/>
          <w:sz w:val="24"/>
          <w:szCs w:val="24"/>
          <w14:ligatures w14:val="none"/>
        </w:rPr>
      </w:pPr>
      <w:r w:rsidRPr="00774396">
        <w:rPr>
          <w:rFonts w:ascii="Garamond" w:eastAsia="Times New Roman" w:hAnsi="Garamond" w:cs="Times New Roman"/>
          <w:b/>
          <w:bCs/>
          <w:kern w:val="0"/>
          <w:sz w:val="24"/>
          <w:szCs w:val="24"/>
          <w14:ligatures w14:val="none"/>
        </w:rPr>
        <w:t>Additional observation</w:t>
      </w:r>
      <w:r>
        <w:rPr>
          <w:rFonts w:ascii="Garamond" w:eastAsia="Times New Roman" w:hAnsi="Garamond" w:cs="Times New Roman"/>
          <w:kern w:val="0"/>
          <w:sz w:val="24"/>
          <w:szCs w:val="24"/>
          <w14:ligatures w14:val="none"/>
        </w:rPr>
        <w:t>:</w:t>
      </w:r>
    </w:p>
    <w:p w14:paraId="42F7EEF7" w14:textId="44DC84CA" w:rsidR="001721AF" w:rsidRPr="00FD09EB" w:rsidRDefault="00882699" w:rsidP="00774396">
      <w:pPr>
        <w:pStyle w:val="ListParagraph"/>
        <w:numPr>
          <w:ilvl w:val="0"/>
          <w:numId w:val="25"/>
        </w:numPr>
        <w:jc w:val="both"/>
        <w:rPr>
          <w:rFonts w:ascii="Garamond" w:hAnsi="Garamond"/>
          <w:sz w:val="24"/>
          <w:szCs w:val="24"/>
        </w:rPr>
      </w:pPr>
      <w:r w:rsidRPr="00882699">
        <w:rPr>
          <w:rFonts w:ascii="Garamond" w:eastAsia="Times New Roman" w:hAnsi="Garamond" w:cs="Times New Roman"/>
          <w:b/>
          <w:bCs/>
          <w:kern w:val="0"/>
          <w:sz w:val="24"/>
          <w:szCs w:val="24"/>
          <w14:ligatures w14:val="none"/>
        </w:rPr>
        <w:t xml:space="preserve">Difference between initial high values of MSE for </w:t>
      </w:r>
      <w:r>
        <w:rPr>
          <w:rFonts w:ascii="Garamond" w:eastAsia="Times New Roman" w:hAnsi="Garamond" w:cs="Times New Roman"/>
          <w:b/>
          <w:bCs/>
          <w:kern w:val="0"/>
          <w:sz w:val="24"/>
          <w:szCs w:val="24"/>
          <w14:ligatures w14:val="none"/>
        </w:rPr>
        <w:t>two</w:t>
      </w:r>
      <w:r w:rsidRPr="00882699">
        <w:rPr>
          <w:rFonts w:ascii="Garamond" w:eastAsia="Times New Roman" w:hAnsi="Garamond" w:cs="Times New Roman"/>
          <w:b/>
          <w:bCs/>
          <w:kern w:val="0"/>
          <w:sz w:val="24"/>
          <w:szCs w:val="24"/>
          <w14:ligatures w14:val="none"/>
        </w:rPr>
        <w:t xml:space="preserve"> gradient descent estimators</w:t>
      </w:r>
      <w:r>
        <w:rPr>
          <w:rFonts w:ascii="Garamond" w:eastAsia="Times New Roman" w:hAnsi="Garamond" w:cs="Times New Roman"/>
          <w:kern w:val="0"/>
          <w:sz w:val="24"/>
          <w:szCs w:val="24"/>
          <w14:ligatures w14:val="none"/>
        </w:rPr>
        <w:t xml:space="preserve">: </w:t>
      </w:r>
      <w:r w:rsidR="001721AF" w:rsidRPr="00FD09EB">
        <w:rPr>
          <w:rFonts w:ascii="Garamond" w:eastAsia="Times New Roman" w:hAnsi="Garamond" w:cs="Times New Roman"/>
          <w:kern w:val="0"/>
          <w:sz w:val="24"/>
          <w:szCs w:val="24"/>
          <w14:ligatures w14:val="none"/>
        </w:rPr>
        <w:t xml:space="preserve">The MSE is </w:t>
      </w:r>
      <w:r w:rsidR="00A928C7" w:rsidRPr="00FD09EB">
        <w:rPr>
          <w:rFonts w:ascii="Garamond" w:eastAsia="Times New Roman" w:hAnsi="Garamond" w:cs="Times New Roman"/>
          <w:kern w:val="0"/>
          <w:sz w:val="24"/>
          <w:szCs w:val="24"/>
          <w14:ligatures w14:val="none"/>
        </w:rPr>
        <w:t xml:space="preserve">higher </w:t>
      </w:r>
      <w:r w:rsidR="001721AF" w:rsidRPr="00FD09EB">
        <w:rPr>
          <w:rFonts w:ascii="Garamond" w:eastAsia="Times New Roman" w:hAnsi="Garamond" w:cs="Times New Roman"/>
          <w:kern w:val="0"/>
          <w:sz w:val="24"/>
          <w:szCs w:val="24"/>
          <w14:ligatures w14:val="none"/>
        </w:rPr>
        <w:t>for</w:t>
      </w:r>
      <w:r w:rsidR="00A928C7" w:rsidRPr="00FD09EB">
        <w:rPr>
          <w:rFonts w:ascii="Garamond" w:eastAsia="Times New Roman" w:hAnsi="Garamond" w:cs="Times New Roman"/>
          <w:kern w:val="0"/>
          <w:sz w:val="24"/>
          <w:szCs w:val="24"/>
          <w14:ligatures w14:val="none"/>
        </w:rPr>
        <w:t xml:space="preserve"> gradient descent </w:t>
      </w:r>
      <w:r w:rsidR="001721AF" w:rsidRPr="00FD09EB">
        <w:rPr>
          <w:rFonts w:ascii="Garamond" w:eastAsia="Times New Roman" w:hAnsi="Garamond" w:cs="Times New Roman"/>
          <w:kern w:val="0"/>
          <w:sz w:val="24"/>
          <w:szCs w:val="24"/>
          <w14:ligatures w14:val="none"/>
        </w:rPr>
        <w:t xml:space="preserve">estimator </w:t>
      </w:r>
      <w:r w:rsidR="00A928C7" w:rsidRPr="00FD09EB">
        <w:rPr>
          <w:rFonts w:ascii="Garamond" w:eastAsia="Times New Roman" w:hAnsi="Garamond" w:cs="Times New Roman"/>
          <w:kern w:val="0"/>
          <w:sz w:val="24"/>
          <w:szCs w:val="24"/>
          <w14:ligatures w14:val="none"/>
        </w:rPr>
        <w:t xml:space="preserve">with original </w:t>
      </w:r>
      <m:oMath>
        <m:sSup>
          <m:sSupPr>
            <m:ctrlPr>
              <w:rPr>
                <w:rFonts w:ascii="Cambria Math" w:eastAsia="Times New Roman" w:hAnsi="Cambria Math" w:cs="Times New Roman"/>
                <w:i/>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oMath>
      <w:r w:rsidR="00A928C7" w:rsidRPr="00FD09EB">
        <w:rPr>
          <w:rFonts w:ascii="Garamond" w:eastAsia="Times New Roman" w:hAnsi="Garamond" w:cs="Times New Roman"/>
          <w:kern w:val="0"/>
          <w:sz w:val="24"/>
          <w:szCs w:val="24"/>
          <w14:ligatures w14:val="none"/>
        </w:rPr>
        <w:t xml:space="preserve">, </w:t>
      </w:r>
      <w:r w:rsidR="001721AF" w:rsidRPr="00FD09EB">
        <w:rPr>
          <w:rFonts w:ascii="Garamond" w:eastAsia="Times New Roman" w:hAnsi="Garamond" w:cs="Times New Roman"/>
          <w:kern w:val="0"/>
          <w:sz w:val="24"/>
          <w:szCs w:val="24"/>
          <w14:ligatures w14:val="none"/>
        </w:rPr>
        <w:t xml:space="preserve">drawn from the uniform distribution than for the gradient descent estimator with revised </w:t>
      </w:r>
      <m:oMath>
        <m:sSup>
          <m:sSupPr>
            <m:ctrlPr>
              <w:rPr>
                <w:rFonts w:ascii="Cambria Math" w:eastAsia="Times New Roman" w:hAnsi="Cambria Math" w:cs="Times New Roman"/>
                <w:i/>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oMath>
      <w:r w:rsidR="001721AF" w:rsidRPr="00FD09EB">
        <w:rPr>
          <w:rFonts w:ascii="Garamond" w:eastAsia="Times New Roman" w:hAnsi="Garamond" w:cs="Times New Roman"/>
          <w:iCs/>
          <w:kern w:val="0"/>
          <w:sz w:val="24"/>
          <w:szCs w:val="24"/>
          <w14:ligatures w14:val="none"/>
        </w:rPr>
        <w:t xml:space="preserve"> of unit vector. </w:t>
      </w:r>
      <w:r w:rsidR="001721AF" w:rsidRPr="00FD09EB">
        <w:rPr>
          <w:rFonts w:ascii="Garamond" w:eastAsia="Times New Roman" w:hAnsi="Garamond" w:cs="Times New Roman"/>
          <w:kern w:val="0"/>
          <w:sz w:val="24"/>
          <w:szCs w:val="24"/>
          <w14:ligatures w14:val="none"/>
        </w:rPr>
        <w:t xml:space="preserve">This </w:t>
      </w:r>
      <w:r w:rsidR="001721AF" w:rsidRPr="00FD09EB">
        <w:rPr>
          <w:rFonts w:ascii="Garamond" w:eastAsia="Times New Roman" w:hAnsi="Garamond" w:cs="Times New Roman"/>
          <w:kern w:val="0"/>
          <w:sz w:val="24"/>
          <w:szCs w:val="24"/>
          <w14:ligatures w14:val="none"/>
        </w:rPr>
        <w:lastRenderedPageBreak/>
        <w:t xml:space="preserve">difference can be attributed to the initial value of </w:t>
      </w:r>
      <m:oMath>
        <m:sSub>
          <m:sSubPr>
            <m:ctrlPr>
              <w:rPr>
                <w:rFonts w:ascii="Cambria Math" w:eastAsia="Times New Roman" w:hAnsi="Cambria Math" w:cs="Times New Roman"/>
                <w:i/>
                <w:iCs/>
                <w:kern w:val="0"/>
                <w:sz w:val="24"/>
                <w:szCs w:val="24"/>
                <w14:ligatures w14:val="none"/>
              </w:rPr>
            </m:ctrlPr>
          </m:sSubPr>
          <m:e>
            <m:acc>
              <m:accPr>
                <m:ctrlPr>
                  <w:rPr>
                    <w:rFonts w:ascii="Cambria Math" w:eastAsia="Times New Roman" w:hAnsi="Cambria Math" w:cs="Times New Roman"/>
                    <w:i/>
                    <w:iCs/>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0</m:t>
            </m:r>
          </m:sub>
        </m:sSub>
        <m:r>
          <w:rPr>
            <w:rFonts w:ascii="Cambria Math" w:eastAsia="Times New Roman" w:hAnsi="Cambria Math" w:cs="Times New Roman"/>
            <w:kern w:val="0"/>
            <w:sz w:val="24"/>
            <w:szCs w:val="24"/>
            <w14:ligatures w14:val="none"/>
          </w:rPr>
          <m:t>=0</m:t>
        </m:r>
      </m:oMath>
      <w:r w:rsidR="001721AF" w:rsidRPr="00FD09EB">
        <w:rPr>
          <w:rFonts w:ascii="Garamond" w:eastAsia="Times New Roman" w:hAnsi="Garamond" w:cs="Times New Roman"/>
          <w:kern w:val="0"/>
          <w:sz w:val="24"/>
          <w:szCs w:val="24"/>
          <w14:ligatures w14:val="none"/>
        </w:rPr>
        <w:t xml:space="preserve">. The original </w:t>
      </w:r>
      <m:oMath>
        <m:sSup>
          <m:sSupPr>
            <m:ctrlPr>
              <w:rPr>
                <w:rFonts w:ascii="Cambria Math" w:eastAsia="Times New Roman" w:hAnsi="Cambria Math" w:cs="Times New Roman"/>
                <w:i/>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oMath>
      <w:r w:rsidR="001721AF" w:rsidRPr="00FD09EB">
        <w:rPr>
          <w:rFonts w:ascii="Garamond" w:eastAsia="Times New Roman" w:hAnsi="Garamond" w:cs="Times New Roman"/>
          <w:kern w:val="0"/>
          <w:sz w:val="24"/>
          <w:szCs w:val="24"/>
          <w14:ligatures w14:val="none"/>
        </w:rPr>
        <w:t xml:space="preserve">, drawn from the uniform distribution was closer to </w:t>
      </w:r>
      <m:oMath>
        <m:r>
          <w:rPr>
            <w:rFonts w:ascii="Cambria Math" w:eastAsia="Times New Roman" w:hAnsi="Cambria Math" w:cs="Times New Roman"/>
            <w:kern w:val="0"/>
            <w:sz w:val="24"/>
            <w:szCs w:val="24"/>
            <w14:ligatures w14:val="none"/>
          </w:rPr>
          <m:t>0</m:t>
        </m:r>
      </m:oMath>
      <w:r w:rsidR="001721AF" w:rsidRPr="00FD09EB">
        <w:rPr>
          <w:rFonts w:ascii="Garamond" w:eastAsia="Times New Roman" w:hAnsi="Garamond" w:cs="Times New Roman"/>
          <w:kern w:val="0"/>
          <w:sz w:val="24"/>
          <w:szCs w:val="24"/>
          <w14:ligatures w14:val="none"/>
        </w:rPr>
        <w:t xml:space="preserve">, hence resulting </w:t>
      </w:r>
      <w:r>
        <w:rPr>
          <w:rFonts w:ascii="Garamond" w:eastAsia="Times New Roman" w:hAnsi="Garamond" w:cs="Times New Roman"/>
          <w:kern w:val="0"/>
          <w:sz w:val="24"/>
          <w:szCs w:val="24"/>
          <w14:ligatures w14:val="none"/>
        </w:rPr>
        <w:t>in a</w:t>
      </w:r>
      <w:r w:rsidR="001721AF" w:rsidRPr="00FD09EB">
        <w:rPr>
          <w:rFonts w:ascii="Garamond" w:eastAsia="Times New Roman" w:hAnsi="Garamond" w:cs="Times New Roman"/>
          <w:kern w:val="0"/>
          <w:sz w:val="24"/>
          <w:szCs w:val="24"/>
          <w14:ligatures w14:val="none"/>
        </w:rPr>
        <w:t xml:space="preserve"> lower MSE. The revised </w:t>
      </w:r>
      <m:oMath>
        <m:sSup>
          <m:sSupPr>
            <m:ctrlPr>
              <w:rPr>
                <w:rFonts w:ascii="Cambria Math" w:eastAsia="Times New Roman" w:hAnsi="Cambria Math" w:cs="Times New Roman"/>
                <w:i/>
                <w:iCs/>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r>
          <w:rPr>
            <w:rFonts w:ascii="Cambria Math" w:eastAsia="Times New Roman" w:hAnsi="Cambria Math" w:cs="Times New Roman"/>
            <w:kern w:val="0"/>
            <w:sz w:val="24"/>
            <w:szCs w:val="24"/>
            <w14:ligatures w14:val="none"/>
          </w:rPr>
          <m:t>=(1, 1, ..., 1)</m:t>
        </m:r>
      </m:oMath>
      <w:r w:rsidR="001721AF" w:rsidRPr="00FD09EB">
        <w:rPr>
          <w:rFonts w:ascii="Garamond" w:eastAsia="Times New Roman" w:hAnsi="Garamond" w:cs="Times New Roman"/>
          <w:iCs/>
          <w:kern w:val="0"/>
          <w:sz w:val="24"/>
          <w:szCs w:val="24"/>
          <w14:ligatures w14:val="none"/>
        </w:rPr>
        <w:t xml:space="preserve"> is more distant to </w:t>
      </w:r>
      <m:oMath>
        <m:sSub>
          <m:sSubPr>
            <m:ctrlPr>
              <w:rPr>
                <w:rFonts w:ascii="Cambria Math" w:eastAsia="Times New Roman" w:hAnsi="Cambria Math" w:cs="Times New Roman"/>
                <w:i/>
                <w:iCs/>
                <w:kern w:val="0"/>
                <w:sz w:val="24"/>
                <w:szCs w:val="24"/>
                <w14:ligatures w14:val="none"/>
              </w:rPr>
            </m:ctrlPr>
          </m:sSubPr>
          <m:e>
            <m:acc>
              <m:accPr>
                <m:ctrlPr>
                  <w:rPr>
                    <w:rFonts w:ascii="Cambria Math" w:eastAsia="Times New Roman" w:hAnsi="Cambria Math" w:cs="Times New Roman"/>
                    <w:i/>
                    <w:iCs/>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0</m:t>
            </m:r>
          </m:sub>
        </m:sSub>
        <m:r>
          <w:rPr>
            <w:rFonts w:ascii="Cambria Math" w:eastAsia="Times New Roman" w:hAnsi="Cambria Math" w:cs="Times New Roman"/>
            <w:kern w:val="0"/>
            <w:sz w:val="24"/>
            <w:szCs w:val="24"/>
            <w14:ligatures w14:val="none"/>
          </w:rPr>
          <m:t>=0</m:t>
        </m:r>
      </m:oMath>
      <w:r w:rsidR="001721AF" w:rsidRPr="00FD09EB">
        <w:rPr>
          <w:rFonts w:ascii="Garamond" w:eastAsia="Times New Roman" w:hAnsi="Garamond" w:cs="Times New Roman"/>
          <w:kern w:val="0"/>
          <w:sz w:val="24"/>
          <w:szCs w:val="24"/>
          <w14:ligatures w14:val="none"/>
        </w:rPr>
        <w:t xml:space="preserve">, </w:t>
      </w:r>
      <w:r w:rsidR="00DB067E">
        <w:rPr>
          <w:rFonts w:ascii="Garamond" w:eastAsia="Times New Roman" w:hAnsi="Garamond" w:cs="Times New Roman"/>
          <w:kern w:val="0"/>
          <w:sz w:val="24"/>
          <w:szCs w:val="24"/>
          <w14:ligatures w14:val="none"/>
        </w:rPr>
        <w:t>causing a</w:t>
      </w:r>
      <w:r w:rsidR="001721AF" w:rsidRPr="00FD09EB">
        <w:rPr>
          <w:rFonts w:ascii="Garamond" w:eastAsia="Times New Roman" w:hAnsi="Garamond" w:cs="Times New Roman"/>
          <w:kern w:val="0"/>
          <w:sz w:val="24"/>
          <w:szCs w:val="24"/>
          <w14:ligatures w14:val="none"/>
        </w:rPr>
        <w:t xml:space="preserve"> comparatively higher MSE.</w:t>
      </w:r>
    </w:p>
    <w:p w14:paraId="16D7DDE9" w14:textId="77777777" w:rsidR="001721AF" w:rsidRPr="00FD09EB" w:rsidRDefault="001721AF" w:rsidP="001721AF">
      <w:pPr>
        <w:pStyle w:val="ListParagraph"/>
        <w:ind w:left="360"/>
        <w:jc w:val="both"/>
        <w:rPr>
          <w:rFonts w:ascii="Garamond" w:hAnsi="Garamond"/>
          <w:sz w:val="24"/>
          <w:szCs w:val="24"/>
        </w:rPr>
      </w:pPr>
    </w:p>
    <w:p w14:paraId="3775D0B1" w14:textId="2633D3CF" w:rsidR="00D64E29" w:rsidRPr="00BF420A" w:rsidRDefault="001721AF" w:rsidP="00BF420A">
      <w:pPr>
        <w:pStyle w:val="ListParagraph"/>
        <w:numPr>
          <w:ilvl w:val="0"/>
          <w:numId w:val="25"/>
        </w:numPr>
        <w:jc w:val="both"/>
        <w:rPr>
          <w:rFonts w:ascii="Garamond" w:hAnsi="Garamond"/>
          <w:sz w:val="24"/>
          <w:szCs w:val="24"/>
        </w:rPr>
      </w:pPr>
      <w:r w:rsidRPr="00D64E29">
        <w:rPr>
          <w:rFonts w:ascii="Garamond" w:eastAsia="Times New Roman" w:hAnsi="Garamond" w:cs="Times New Roman"/>
          <w:b/>
          <w:bCs/>
          <w:iCs/>
          <w:kern w:val="0"/>
          <w:sz w:val="24"/>
          <w:szCs w:val="24"/>
          <w14:ligatures w14:val="none"/>
        </w:rPr>
        <w:t xml:space="preserve">The optimal value of </w:t>
      </w:r>
      <w:r w:rsidR="00E76F3E">
        <w:rPr>
          <w:rFonts w:ascii="Garamond" w:eastAsia="Times New Roman" w:hAnsi="Garamond" w:cs="Times New Roman"/>
          <w:b/>
          <w:bCs/>
          <w:iCs/>
          <w:kern w:val="0"/>
          <w:sz w:val="24"/>
          <w:szCs w:val="24"/>
          <w14:ligatures w14:val="none"/>
        </w:rPr>
        <w:t xml:space="preserve">stopping time, </w:t>
      </w:r>
      <m:oMath>
        <m:r>
          <m:rPr>
            <m:sty m:val="bi"/>
          </m:rPr>
          <w:rPr>
            <w:rFonts w:ascii="Cambria Math" w:eastAsia="Times New Roman" w:hAnsi="Cambria Math" w:cs="Times New Roman"/>
            <w:kern w:val="0"/>
            <w:sz w:val="24"/>
            <w:szCs w:val="24"/>
            <w14:ligatures w14:val="none"/>
          </w:rPr>
          <m:t>T</m:t>
        </m:r>
      </m:oMath>
      <w:r w:rsidR="00D64E29">
        <w:rPr>
          <w:rFonts w:ascii="Garamond" w:eastAsia="Times New Roman" w:hAnsi="Garamond" w:cs="Times New Roman"/>
          <w:kern w:val="0"/>
          <w:sz w:val="24"/>
          <w:szCs w:val="24"/>
          <w14:ligatures w14:val="none"/>
        </w:rPr>
        <w:t>:</w:t>
      </w:r>
    </w:p>
    <w:bookmarkStart w:id="31" w:name="_Hlk172430389"/>
    <w:p w14:paraId="6C513F00" w14:textId="13299EDE" w:rsidR="005E3FF5" w:rsidRPr="00FD09EB" w:rsidRDefault="00000000" w:rsidP="00B634EB">
      <w:pPr>
        <w:pStyle w:val="ListParagraph"/>
        <w:numPr>
          <w:ilvl w:val="1"/>
          <w:numId w:val="25"/>
        </w:numPr>
        <w:tabs>
          <w:tab w:val="clear" w:pos="1080"/>
          <w:tab w:val="num" w:pos="720"/>
        </w:tabs>
        <w:ind w:left="720"/>
        <w:jc w:val="both"/>
        <w:rPr>
          <w:rFonts w:ascii="Garamond" w:hAnsi="Garamond"/>
          <w:sz w:val="24"/>
          <w:szCs w:val="24"/>
        </w:rPr>
      </w:pPr>
      <m:oMath>
        <m:sSub>
          <m:sSubPr>
            <m:ctrlPr>
              <w:rPr>
                <w:rFonts w:ascii="Cambria Math" w:eastAsia="Times New Roman" w:hAnsi="Cambria Math" w:cs="Times New Roman"/>
                <w:i/>
                <w:iCs/>
                <w:kern w:val="0"/>
                <w:sz w:val="24"/>
                <w:szCs w:val="24"/>
                <w14:ligatures w14:val="none"/>
              </w:rPr>
            </m:ctrlPr>
          </m:sSubPr>
          <m:e>
            <m:r>
              <w:rPr>
                <w:rFonts w:ascii="Cambria Math" w:eastAsia="Times New Roman" w:hAnsi="Cambria Math" w:cs="Times New Roman"/>
                <w:kern w:val="0"/>
                <w:sz w:val="24"/>
                <w:szCs w:val="24"/>
                <w14:ligatures w14:val="none"/>
              </w:rPr>
              <m:t>T</m:t>
            </m:r>
          </m:e>
          <m:sub>
            <m:r>
              <w:rPr>
                <w:rFonts w:ascii="Cambria Math" w:eastAsia="Times New Roman" w:hAnsi="Cambria Math" w:cs="Times New Roman"/>
                <w:kern w:val="0"/>
                <w:sz w:val="24"/>
                <w:szCs w:val="24"/>
                <w14:ligatures w14:val="none"/>
              </w:rPr>
              <m:t>opt</m:t>
            </m:r>
          </m:sub>
        </m:sSub>
      </m:oMath>
      <w:bookmarkEnd w:id="31"/>
      <w:r w:rsidR="001721AF" w:rsidRPr="00FD09EB">
        <w:rPr>
          <w:rFonts w:ascii="Garamond" w:eastAsia="Times New Roman" w:hAnsi="Garamond" w:cs="Times New Roman"/>
          <w:kern w:val="0"/>
          <w:sz w:val="24"/>
          <w:szCs w:val="24"/>
          <w14:ligatures w14:val="none"/>
        </w:rPr>
        <w:t xml:space="preserve"> is 29 </w:t>
      </w:r>
      <w:r w:rsidR="004F085C">
        <w:rPr>
          <w:rFonts w:ascii="Garamond" w:eastAsia="Times New Roman" w:hAnsi="Garamond" w:cs="Times New Roman"/>
          <w:kern w:val="0"/>
          <w:sz w:val="24"/>
          <w:szCs w:val="24"/>
          <w14:ligatures w14:val="none"/>
        </w:rPr>
        <w:t>(</w:t>
      </w:r>
      <w:r w:rsidR="004F085C" w:rsidRPr="001846C2">
        <w:rPr>
          <w:rFonts w:ascii="Garamond" w:eastAsia="Times New Roman" w:hAnsi="Garamond" w:cs="Times New Roman"/>
          <w:color w:val="F4B083" w:themeColor="accent2" w:themeTint="99"/>
          <w:kern w:val="0"/>
          <w:sz w:val="24"/>
          <w:szCs w:val="24"/>
          <w14:ligatures w14:val="none"/>
        </w:rPr>
        <w:t xml:space="preserve">pink </w:t>
      </w:r>
      <w:r w:rsidR="004F085C">
        <w:rPr>
          <w:rFonts w:ascii="Garamond" w:eastAsia="Times New Roman" w:hAnsi="Garamond" w:cs="Times New Roman"/>
          <w:kern w:val="0"/>
          <w:sz w:val="24"/>
          <w:szCs w:val="24"/>
          <w14:ligatures w14:val="none"/>
        </w:rPr>
        <w:t xml:space="preserve">dashed vertical line) </w:t>
      </w:r>
      <w:r w:rsidR="001721AF" w:rsidRPr="00FD09EB">
        <w:rPr>
          <w:rFonts w:ascii="Garamond" w:eastAsia="Times New Roman" w:hAnsi="Garamond" w:cs="Times New Roman"/>
          <w:kern w:val="0"/>
          <w:sz w:val="24"/>
          <w:szCs w:val="24"/>
          <w14:ligatures w14:val="none"/>
        </w:rPr>
        <w:t xml:space="preserve">for gradient descent estimator with </w:t>
      </w:r>
      <w:r w:rsidR="00FD09EB" w:rsidRPr="00FD09EB">
        <w:rPr>
          <w:rFonts w:ascii="Garamond" w:eastAsia="Times New Roman" w:hAnsi="Garamond" w:cs="Times New Roman"/>
          <w:kern w:val="0"/>
          <w:sz w:val="24"/>
          <w:szCs w:val="24"/>
          <w14:ligatures w14:val="none"/>
        </w:rPr>
        <w:t xml:space="preserve">the original </w:t>
      </w:r>
      <m:oMath>
        <m:sSup>
          <m:sSupPr>
            <m:ctrlPr>
              <w:rPr>
                <w:rFonts w:ascii="Cambria Math" w:eastAsia="Times New Roman" w:hAnsi="Cambria Math" w:cs="Times New Roman"/>
                <w:i/>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oMath>
      <w:r w:rsidR="00FD09EB" w:rsidRPr="00FD09EB">
        <w:rPr>
          <w:rFonts w:ascii="Garamond" w:eastAsia="Times New Roman" w:hAnsi="Garamond" w:cs="Times New Roman"/>
          <w:kern w:val="0"/>
          <w:sz w:val="24"/>
          <w:szCs w:val="24"/>
          <w14:ligatures w14:val="none"/>
        </w:rPr>
        <w:t>, drawn from the uniform distribution. That means after 29 iterations, the gradient descent estimator strike</w:t>
      </w:r>
      <w:r w:rsidR="00DB067E">
        <w:rPr>
          <w:rFonts w:ascii="Garamond" w:eastAsia="Times New Roman" w:hAnsi="Garamond" w:cs="Times New Roman"/>
          <w:kern w:val="0"/>
          <w:sz w:val="24"/>
          <w:szCs w:val="24"/>
          <w14:ligatures w14:val="none"/>
        </w:rPr>
        <w:t>s</w:t>
      </w:r>
      <w:r w:rsidR="00FD09EB" w:rsidRPr="00FD09EB">
        <w:rPr>
          <w:rFonts w:ascii="Garamond" w:eastAsia="Times New Roman" w:hAnsi="Garamond" w:cs="Times New Roman"/>
          <w:kern w:val="0"/>
          <w:sz w:val="24"/>
          <w:szCs w:val="24"/>
          <w14:ligatures w14:val="none"/>
        </w:rPr>
        <w:t xml:space="preserve"> a balance between the bias and variance part of its risk decomposition.</w:t>
      </w:r>
    </w:p>
    <w:p w14:paraId="7B398F4F" w14:textId="77777777" w:rsidR="00FD09EB" w:rsidRPr="00FD09EB" w:rsidRDefault="00FD09EB" w:rsidP="00B634EB">
      <w:pPr>
        <w:pStyle w:val="ListParagraph"/>
        <w:ind w:left="360"/>
        <w:rPr>
          <w:rFonts w:ascii="Garamond" w:hAnsi="Garamond"/>
          <w:sz w:val="24"/>
          <w:szCs w:val="24"/>
        </w:rPr>
      </w:pPr>
    </w:p>
    <w:p w14:paraId="0C2B7BD0" w14:textId="1EA0FB8D" w:rsidR="00FD09EB" w:rsidRPr="00882699" w:rsidRDefault="00FD09EB" w:rsidP="00B634EB">
      <w:pPr>
        <w:pStyle w:val="ListParagraph"/>
        <w:numPr>
          <w:ilvl w:val="1"/>
          <w:numId w:val="25"/>
        </w:numPr>
        <w:tabs>
          <w:tab w:val="clear" w:pos="1080"/>
          <w:tab w:val="num" w:pos="720"/>
        </w:tabs>
        <w:ind w:left="720"/>
        <w:jc w:val="both"/>
        <w:rPr>
          <w:rFonts w:ascii="Garamond" w:hAnsi="Garamond"/>
          <w:sz w:val="24"/>
          <w:szCs w:val="24"/>
        </w:rPr>
      </w:pPr>
      <w:r w:rsidRPr="00FD09EB">
        <w:rPr>
          <w:rFonts w:ascii="Garamond" w:hAnsi="Garamond"/>
          <w:sz w:val="24"/>
          <w:szCs w:val="24"/>
        </w:rPr>
        <w:t xml:space="preserve">Similarly, </w:t>
      </w:r>
      <m:oMath>
        <m:sSub>
          <m:sSubPr>
            <m:ctrlPr>
              <w:rPr>
                <w:rFonts w:ascii="Cambria Math" w:eastAsia="Times New Roman" w:hAnsi="Cambria Math" w:cs="Times New Roman"/>
                <w:i/>
                <w:iCs/>
                <w:kern w:val="0"/>
                <w:sz w:val="24"/>
                <w:szCs w:val="24"/>
                <w14:ligatures w14:val="none"/>
              </w:rPr>
            </m:ctrlPr>
          </m:sSubPr>
          <m:e>
            <m:r>
              <w:rPr>
                <w:rFonts w:ascii="Cambria Math" w:eastAsia="Times New Roman" w:hAnsi="Cambria Math" w:cs="Times New Roman"/>
                <w:kern w:val="0"/>
                <w:sz w:val="24"/>
                <w:szCs w:val="24"/>
                <w14:ligatures w14:val="none"/>
              </w:rPr>
              <m:t>T</m:t>
            </m:r>
          </m:e>
          <m:sub>
            <m:r>
              <w:rPr>
                <w:rFonts w:ascii="Cambria Math" w:eastAsia="Times New Roman" w:hAnsi="Cambria Math" w:cs="Times New Roman"/>
                <w:kern w:val="0"/>
                <w:sz w:val="24"/>
                <w:szCs w:val="24"/>
                <w14:ligatures w14:val="none"/>
              </w:rPr>
              <m:t>opt</m:t>
            </m:r>
          </m:sub>
        </m:sSub>
      </m:oMath>
      <w:r w:rsidRPr="00FD09EB">
        <w:rPr>
          <w:rFonts w:ascii="Garamond" w:eastAsia="Times New Roman" w:hAnsi="Garamond" w:cs="Times New Roman"/>
          <w:kern w:val="0"/>
          <w:sz w:val="24"/>
          <w:szCs w:val="24"/>
          <w14:ligatures w14:val="none"/>
        </w:rPr>
        <w:t xml:space="preserve"> is 62 </w:t>
      </w:r>
      <w:r w:rsidR="004F085C">
        <w:rPr>
          <w:rFonts w:ascii="Garamond" w:eastAsia="Times New Roman" w:hAnsi="Garamond" w:cs="Times New Roman"/>
          <w:kern w:val="0"/>
          <w:sz w:val="24"/>
          <w:szCs w:val="24"/>
          <w14:ligatures w14:val="none"/>
        </w:rPr>
        <w:t>(</w:t>
      </w:r>
      <w:r w:rsidR="004F085C" w:rsidRPr="00193687">
        <w:rPr>
          <w:rFonts w:ascii="Garamond" w:eastAsia="Times New Roman" w:hAnsi="Garamond" w:cs="Times New Roman"/>
          <w:color w:val="00B0F0"/>
          <w:kern w:val="0"/>
          <w:sz w:val="24"/>
          <w:szCs w:val="24"/>
          <w14:ligatures w14:val="none"/>
        </w:rPr>
        <w:t xml:space="preserve">cyan </w:t>
      </w:r>
      <w:r w:rsidR="004F085C">
        <w:rPr>
          <w:rFonts w:ascii="Garamond" w:eastAsia="Times New Roman" w:hAnsi="Garamond" w:cs="Times New Roman"/>
          <w:kern w:val="0"/>
          <w:sz w:val="24"/>
          <w:szCs w:val="24"/>
          <w14:ligatures w14:val="none"/>
        </w:rPr>
        <w:t xml:space="preserve">dashed vertical line) </w:t>
      </w:r>
      <w:r w:rsidRPr="00FD09EB">
        <w:rPr>
          <w:rFonts w:ascii="Garamond" w:eastAsia="Times New Roman" w:hAnsi="Garamond" w:cs="Times New Roman"/>
          <w:kern w:val="0"/>
          <w:sz w:val="24"/>
          <w:szCs w:val="24"/>
          <w14:ligatures w14:val="none"/>
        </w:rPr>
        <w:t xml:space="preserve">for gradient descent estimator with the revised </w:t>
      </w:r>
      <m:oMath>
        <m:sSup>
          <m:sSupPr>
            <m:ctrlPr>
              <w:rPr>
                <w:rFonts w:ascii="Cambria Math" w:eastAsia="Times New Roman" w:hAnsi="Cambria Math" w:cs="Times New Roman"/>
                <w:i/>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oMath>
      <w:r w:rsidRPr="00FD09EB">
        <w:rPr>
          <w:rFonts w:ascii="Garamond" w:eastAsia="Times New Roman" w:hAnsi="Garamond" w:cs="Times New Roman"/>
          <w:kern w:val="0"/>
          <w:sz w:val="24"/>
          <w:szCs w:val="24"/>
          <w14:ligatures w14:val="none"/>
        </w:rPr>
        <w:t xml:space="preserve">. It takes more iteration to reach the bias – variance tradeoff, because it starts with an initial value which is more distant from the true parameter, </w:t>
      </w:r>
      <m:oMath>
        <m:sSup>
          <m:sSupPr>
            <m:ctrlPr>
              <w:rPr>
                <w:rFonts w:ascii="Cambria Math" w:eastAsia="Times New Roman" w:hAnsi="Cambria Math" w:cs="Times New Roman"/>
                <w:i/>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oMath>
      <w:r w:rsidRPr="00FD09EB">
        <w:rPr>
          <w:rFonts w:ascii="Garamond" w:eastAsia="Times New Roman" w:hAnsi="Garamond" w:cs="Times New Roman"/>
          <w:iCs/>
          <w:kern w:val="0"/>
          <w:sz w:val="24"/>
          <w:szCs w:val="24"/>
          <w14:ligatures w14:val="none"/>
        </w:rPr>
        <w:t>.</w:t>
      </w:r>
    </w:p>
    <w:p w14:paraId="576649D9" w14:textId="77777777" w:rsidR="00882699" w:rsidRPr="00882699" w:rsidRDefault="00882699" w:rsidP="00882699">
      <w:pPr>
        <w:pStyle w:val="ListParagraph"/>
        <w:rPr>
          <w:rFonts w:ascii="Garamond" w:hAnsi="Garamond"/>
          <w:sz w:val="24"/>
          <w:szCs w:val="24"/>
        </w:rPr>
      </w:pPr>
    </w:p>
    <w:p w14:paraId="5AC08567" w14:textId="62533D13" w:rsidR="00B8739A" w:rsidRPr="00D65197" w:rsidRDefault="00882699" w:rsidP="00BF420A">
      <w:pPr>
        <w:pStyle w:val="ListParagraph"/>
        <w:numPr>
          <w:ilvl w:val="0"/>
          <w:numId w:val="25"/>
        </w:numPr>
        <w:jc w:val="both"/>
        <w:rPr>
          <w:rFonts w:ascii="Garamond" w:hAnsi="Garamond"/>
          <w:b/>
          <w:bCs/>
          <w:sz w:val="24"/>
          <w:szCs w:val="24"/>
        </w:rPr>
      </w:pPr>
      <w:r w:rsidRPr="00D65197">
        <w:rPr>
          <w:rFonts w:ascii="Garamond" w:hAnsi="Garamond"/>
          <w:b/>
          <w:bCs/>
          <w:sz w:val="24"/>
          <w:szCs w:val="24"/>
        </w:rPr>
        <w:t xml:space="preserve">The effect of step size </w:t>
      </w:r>
      <m:oMath>
        <m:d>
          <m:dPr>
            <m:ctrlPr>
              <w:rPr>
                <w:rFonts w:ascii="Cambria Math" w:eastAsiaTheme="minorEastAsia" w:hAnsi="Cambria Math"/>
                <w:b/>
                <w:bCs/>
                <w:i/>
                <w:iCs/>
                <w:sz w:val="24"/>
                <w:szCs w:val="24"/>
              </w:rPr>
            </m:ctrlPr>
          </m:dPr>
          <m:e>
            <m:r>
              <m:rPr>
                <m:sty m:val="bi"/>
              </m:rPr>
              <w:rPr>
                <w:rFonts w:ascii="Cambria Math" w:eastAsiaTheme="minorEastAsia" w:hAnsi="Cambria Math"/>
                <w:sz w:val="24"/>
                <w:szCs w:val="24"/>
              </w:rPr>
              <m:t>γ</m:t>
            </m:r>
          </m:e>
        </m:d>
      </m:oMath>
      <w:r w:rsidR="00D65197" w:rsidRPr="00D65197">
        <w:rPr>
          <w:rFonts w:ascii="Garamond" w:eastAsiaTheme="minorEastAsia" w:hAnsi="Garamond"/>
          <w:b/>
          <w:bCs/>
          <w:sz w:val="24"/>
          <w:szCs w:val="24"/>
        </w:rPr>
        <w:t xml:space="preserve"> on optimal stopping time </w:t>
      </w:r>
      <m:oMath>
        <m:d>
          <m:dPr>
            <m:ctrlPr>
              <w:rPr>
                <w:rFonts w:ascii="Cambria Math" w:eastAsiaTheme="minorEastAsia" w:hAnsi="Cambria Math"/>
                <w:b/>
                <w:bCs/>
                <w:i/>
                <w:sz w:val="24"/>
                <w:szCs w:val="24"/>
              </w:rPr>
            </m:ctrlPr>
          </m:dPr>
          <m:e>
            <m:sSub>
              <m:sSubPr>
                <m:ctrlPr>
                  <w:rPr>
                    <w:rFonts w:ascii="Cambria Math" w:eastAsia="Times New Roman" w:hAnsi="Cambria Math" w:cs="Times New Roman"/>
                    <w:b/>
                    <w:bCs/>
                    <w:i/>
                    <w:kern w:val="0"/>
                    <w:sz w:val="24"/>
                    <w:szCs w:val="24"/>
                    <w14:ligatures w14:val="none"/>
                  </w:rPr>
                </m:ctrlPr>
              </m:sSubPr>
              <m:e>
                <m:r>
                  <m:rPr>
                    <m:sty m:val="bi"/>
                  </m:rPr>
                  <w:rPr>
                    <w:rFonts w:ascii="Cambria Math" w:eastAsia="Times New Roman" w:hAnsi="Cambria Math" w:cs="Times New Roman"/>
                    <w:kern w:val="0"/>
                    <w:sz w:val="24"/>
                    <w:szCs w:val="24"/>
                    <w14:ligatures w14:val="none"/>
                  </w:rPr>
                  <m:t>T</m:t>
                </m:r>
              </m:e>
              <m:sub>
                <m:r>
                  <m:rPr>
                    <m:sty m:val="bi"/>
                  </m:rPr>
                  <w:rPr>
                    <w:rFonts w:ascii="Cambria Math" w:eastAsia="Times New Roman" w:hAnsi="Cambria Math" w:cs="Times New Roman"/>
                    <w:kern w:val="0"/>
                    <w:sz w:val="24"/>
                    <w:szCs w:val="24"/>
                    <w14:ligatures w14:val="none"/>
                  </w:rPr>
                  <m:t>opt</m:t>
                </m:r>
              </m:sub>
            </m:sSub>
          </m:e>
        </m:d>
      </m:oMath>
      <w:r w:rsidR="00D65197" w:rsidRPr="00D65197">
        <w:rPr>
          <w:rFonts w:ascii="Garamond" w:eastAsiaTheme="minorEastAsia" w:hAnsi="Garamond"/>
          <w:b/>
          <w:bCs/>
          <w:sz w:val="24"/>
          <w:szCs w:val="24"/>
        </w:rPr>
        <w:t xml:space="preserve"> and convergence</w:t>
      </w:r>
      <w:r w:rsidRPr="00D65197">
        <w:rPr>
          <w:rFonts w:ascii="Garamond" w:hAnsi="Garamond"/>
          <w:b/>
          <w:bCs/>
          <w:sz w:val="24"/>
          <w:szCs w:val="24"/>
        </w:rPr>
        <w:t>:</w:t>
      </w:r>
    </w:p>
    <w:p w14:paraId="08A826C2" w14:textId="484A96F6" w:rsidR="00ED62F0" w:rsidRPr="00094A11" w:rsidRDefault="00ED62F0" w:rsidP="00ED62F0">
      <w:pPr>
        <w:jc w:val="both"/>
        <w:rPr>
          <w:rFonts w:ascii="Garamond" w:eastAsiaTheme="minorEastAsia" w:hAnsi="Garamond"/>
          <w:iCs/>
          <w:sz w:val="24"/>
          <w:szCs w:val="24"/>
        </w:rPr>
      </w:pPr>
      <w:r w:rsidRPr="00ED62F0">
        <w:rPr>
          <w:rFonts w:ascii="Garamond" w:hAnsi="Garamond"/>
          <w:sz w:val="24"/>
          <w:szCs w:val="24"/>
        </w:rPr>
        <w:t>As</w:t>
      </w:r>
      <w:r>
        <w:rPr>
          <w:rFonts w:ascii="Garamond" w:hAnsi="Garamond"/>
          <w:sz w:val="24"/>
          <w:szCs w:val="24"/>
        </w:rPr>
        <w:t xml:space="preserve"> we explained in </w:t>
      </w:r>
      <w:hyperlink w:anchor="_Gradient_Descent_algorithm" w:history="1">
        <w:r w:rsidRPr="00ED62F0">
          <w:rPr>
            <w:rStyle w:val="Hyperlink"/>
            <w:rFonts w:ascii="Garamond" w:hAnsi="Garamond"/>
            <w:sz w:val="24"/>
            <w:szCs w:val="24"/>
          </w:rPr>
          <w:t>section 2.3.3</w:t>
        </w:r>
      </w:hyperlink>
      <w:r>
        <w:rPr>
          <w:rFonts w:ascii="Garamond" w:hAnsi="Garamond"/>
          <w:sz w:val="24"/>
          <w:szCs w:val="24"/>
        </w:rPr>
        <w:t xml:space="preserve">, </w:t>
      </w:r>
      <w:r>
        <w:rPr>
          <w:rFonts w:ascii="Garamond" w:eastAsiaTheme="minorEastAsia" w:hAnsi="Garamond"/>
          <w:iCs/>
          <w:sz w:val="24"/>
          <w:szCs w:val="24"/>
        </w:rPr>
        <w:t>t</w:t>
      </w:r>
      <w:r w:rsidRPr="00094A11">
        <w:rPr>
          <w:rFonts w:ascii="Garamond" w:eastAsiaTheme="minorEastAsia" w:hAnsi="Garamond"/>
          <w:iCs/>
          <w:sz w:val="24"/>
          <w:szCs w:val="24"/>
        </w:rPr>
        <w:t>he step size</w:t>
      </w:r>
      <w:r>
        <w:rPr>
          <w:rFonts w:ascii="Garamond" w:eastAsiaTheme="minorEastAsia" w:hAnsi="Garamond"/>
          <w:iCs/>
          <w:sz w:val="24"/>
          <w:szCs w:val="24"/>
        </w:rPr>
        <w:t xml:space="preserve"> </w:t>
      </w:r>
      <w:r w:rsidRPr="00094A11">
        <w:rPr>
          <w:rFonts w:ascii="Garamond" w:eastAsiaTheme="minorEastAsia" w:hAnsi="Garamond"/>
          <w:iCs/>
          <w:sz w:val="24"/>
          <w:szCs w:val="24"/>
        </w:rPr>
        <w:t>in gradient descent signifies how large of a step the algorithm takes in the direction of the gradient during each iteration. It is a crucial hyperparameter that controls the rate at which the model's parameters are updated</w:t>
      </w:r>
      <w:r>
        <w:rPr>
          <w:rFonts w:ascii="Garamond" w:eastAsiaTheme="minorEastAsia" w:hAnsi="Garamond"/>
          <w:iCs/>
          <w:sz w:val="24"/>
          <w:szCs w:val="24"/>
        </w:rPr>
        <w:t>:</w:t>
      </w:r>
    </w:p>
    <w:p w14:paraId="76C8705C" w14:textId="19EBEA88" w:rsidR="00ED62F0" w:rsidRDefault="00ED62F0" w:rsidP="00E76F3E">
      <w:pPr>
        <w:jc w:val="both"/>
        <w:rPr>
          <w:rFonts w:ascii="Garamond" w:eastAsiaTheme="minorEastAsia" w:hAnsi="Garamond"/>
          <w:iCs/>
          <w:sz w:val="24"/>
          <w:szCs w:val="24"/>
        </w:rPr>
      </w:pPr>
      <w:r>
        <w:rPr>
          <w:rFonts w:ascii="Garamond" w:eastAsiaTheme="minorEastAsia" w:hAnsi="Garamond"/>
          <w:iCs/>
          <w:sz w:val="24"/>
          <w:szCs w:val="24"/>
        </w:rPr>
        <w:t>For a s</w:t>
      </w:r>
      <w:r w:rsidRPr="00ED62F0">
        <w:rPr>
          <w:rFonts w:ascii="Garamond" w:eastAsiaTheme="minorEastAsia" w:hAnsi="Garamond"/>
          <w:iCs/>
          <w:sz w:val="24"/>
          <w:szCs w:val="24"/>
        </w:rPr>
        <w:t xml:space="preserve">mall </w:t>
      </w:r>
      <w:r>
        <w:rPr>
          <w:rFonts w:ascii="Garamond" w:eastAsiaTheme="minorEastAsia" w:hAnsi="Garamond"/>
          <w:iCs/>
          <w:sz w:val="24"/>
          <w:szCs w:val="24"/>
        </w:rPr>
        <w:t>s</w:t>
      </w:r>
      <w:r w:rsidRPr="00ED62F0">
        <w:rPr>
          <w:rFonts w:ascii="Garamond" w:eastAsiaTheme="minorEastAsia" w:hAnsi="Garamond"/>
          <w:iCs/>
          <w:sz w:val="24"/>
          <w:szCs w:val="24"/>
        </w:rPr>
        <w:t xml:space="preserve">tep </w:t>
      </w:r>
      <w:r>
        <w:rPr>
          <w:rFonts w:ascii="Garamond" w:eastAsiaTheme="minorEastAsia" w:hAnsi="Garamond"/>
          <w:iCs/>
          <w:sz w:val="24"/>
          <w:szCs w:val="24"/>
        </w:rPr>
        <w:t>s</w:t>
      </w:r>
      <w:r w:rsidRPr="00ED62F0">
        <w:rPr>
          <w:rFonts w:ascii="Garamond" w:eastAsiaTheme="minorEastAsia" w:hAnsi="Garamond"/>
          <w:iCs/>
          <w:sz w:val="24"/>
          <w:szCs w:val="24"/>
        </w:rPr>
        <w:t>ize</w:t>
      </w:r>
      <w:r>
        <w:rPr>
          <w:rFonts w:ascii="Garamond" w:eastAsiaTheme="minorEastAsia" w:hAnsi="Garamond"/>
          <w:iCs/>
          <w:sz w:val="24"/>
          <w:szCs w:val="24"/>
        </w:rPr>
        <w:t xml:space="preserve"> (</w:t>
      </w:r>
      <m:oMath>
        <m:r>
          <w:rPr>
            <w:rFonts w:ascii="Cambria Math" w:eastAsiaTheme="minorEastAsia" w:hAnsi="Cambria Math"/>
            <w:sz w:val="24"/>
            <w:szCs w:val="24"/>
          </w:rPr>
          <m:t>γ</m:t>
        </m:r>
        <m:r>
          <w:rPr>
            <w:rFonts w:ascii="Cambria Math" w:eastAsiaTheme="minorEastAsia" w:hAnsi="Cambria Math"/>
            <w:sz w:val="24"/>
            <w:szCs w:val="24"/>
          </w:rPr>
          <m:t xml:space="preserve">=small </m:t>
        </m:r>
      </m:oMath>
      <w:r>
        <w:rPr>
          <w:rFonts w:ascii="Garamond" w:eastAsiaTheme="minorEastAsia" w:hAnsi="Garamond"/>
          <w:iCs/>
          <w:sz w:val="24"/>
          <w:szCs w:val="24"/>
        </w:rPr>
        <w:t>),</w:t>
      </w:r>
      <w:r w:rsidRPr="00ED62F0">
        <w:rPr>
          <w:rFonts w:ascii="Garamond" w:eastAsiaTheme="minorEastAsia" w:hAnsi="Garamond"/>
          <w:iCs/>
          <w:sz w:val="24"/>
          <w:szCs w:val="24"/>
        </w:rPr>
        <w:t xml:space="preserve"> </w:t>
      </w:r>
      <w:r>
        <w:rPr>
          <w:rFonts w:ascii="Garamond" w:eastAsiaTheme="minorEastAsia" w:hAnsi="Garamond"/>
          <w:iCs/>
          <w:sz w:val="24"/>
          <w:szCs w:val="24"/>
        </w:rPr>
        <w:t>t</w:t>
      </w:r>
      <w:r w:rsidRPr="00ED62F0">
        <w:rPr>
          <w:rFonts w:ascii="Garamond" w:eastAsiaTheme="minorEastAsia" w:hAnsi="Garamond"/>
          <w:iCs/>
          <w:sz w:val="24"/>
          <w:szCs w:val="24"/>
        </w:rPr>
        <w:t>he algorithm will converge very slowly</w:t>
      </w:r>
      <w:r>
        <w:rPr>
          <w:rFonts w:ascii="Garamond" w:eastAsiaTheme="minorEastAsia" w:hAnsi="Garamond"/>
          <w:iCs/>
          <w:sz w:val="24"/>
          <w:szCs w:val="24"/>
        </w:rPr>
        <w:t xml:space="preserve"> and</w:t>
      </w:r>
      <w:r w:rsidRPr="00ED62F0">
        <w:rPr>
          <w:rFonts w:ascii="Garamond" w:eastAsiaTheme="minorEastAsia" w:hAnsi="Garamond"/>
          <w:iCs/>
          <w:sz w:val="24"/>
          <w:szCs w:val="24"/>
        </w:rPr>
        <w:t xml:space="preserve"> tak</w:t>
      </w:r>
      <w:r>
        <w:rPr>
          <w:rFonts w:ascii="Garamond" w:eastAsiaTheme="minorEastAsia" w:hAnsi="Garamond"/>
          <w:iCs/>
          <w:sz w:val="24"/>
          <w:szCs w:val="24"/>
        </w:rPr>
        <w:t>e</w:t>
      </w:r>
      <w:r w:rsidRPr="00ED62F0">
        <w:rPr>
          <w:rFonts w:ascii="Garamond" w:eastAsiaTheme="minorEastAsia" w:hAnsi="Garamond"/>
          <w:iCs/>
          <w:sz w:val="24"/>
          <w:szCs w:val="24"/>
        </w:rPr>
        <w:t xml:space="preserve"> many iterations to reach the minimum </w:t>
      </w:r>
      <w:r>
        <w:rPr>
          <w:rFonts w:ascii="Garamond" w:eastAsiaTheme="minorEastAsia" w:hAnsi="Garamond"/>
          <w:iCs/>
          <w:sz w:val="24"/>
          <w:szCs w:val="24"/>
        </w:rPr>
        <w:t>MSE</w:t>
      </w:r>
      <w:r w:rsidRPr="00ED62F0">
        <w:rPr>
          <w:rFonts w:ascii="Garamond" w:eastAsiaTheme="minorEastAsia" w:hAnsi="Garamond"/>
          <w:iCs/>
          <w:sz w:val="24"/>
          <w:szCs w:val="24"/>
        </w:rPr>
        <w:t>.</w:t>
      </w:r>
      <w:r>
        <w:rPr>
          <w:rFonts w:ascii="Garamond" w:eastAsiaTheme="minorEastAsia" w:hAnsi="Garamond"/>
          <w:iCs/>
          <w:sz w:val="24"/>
          <w:szCs w:val="24"/>
        </w:rPr>
        <w:t xml:space="preserve"> For a large step size (</w:t>
      </w:r>
      <m:oMath>
        <m:r>
          <w:rPr>
            <w:rFonts w:ascii="Cambria Math" w:eastAsiaTheme="minorEastAsia" w:hAnsi="Cambria Math"/>
            <w:sz w:val="24"/>
            <w:szCs w:val="24"/>
          </w:rPr>
          <m:t>γ</m:t>
        </m:r>
        <m:r>
          <w:rPr>
            <w:rFonts w:ascii="Cambria Math" w:eastAsiaTheme="minorEastAsia" w:hAnsi="Cambria Math"/>
            <w:sz w:val="24"/>
            <w:szCs w:val="24"/>
          </w:rPr>
          <m:t>=</m:t>
        </m:r>
        <m:r>
          <w:rPr>
            <w:rFonts w:ascii="Cambria Math" w:eastAsiaTheme="minorEastAsia" w:hAnsi="Cambria Math"/>
            <w:sz w:val="24"/>
            <w:szCs w:val="24"/>
          </w:rPr>
          <m:t>large</m:t>
        </m:r>
      </m:oMath>
      <w:r>
        <w:rPr>
          <w:rFonts w:ascii="Garamond" w:eastAsiaTheme="minorEastAsia" w:hAnsi="Garamond"/>
          <w:iCs/>
          <w:sz w:val="24"/>
          <w:szCs w:val="24"/>
        </w:rPr>
        <w:t>), t</w:t>
      </w:r>
      <w:r w:rsidRPr="00ED62F0">
        <w:rPr>
          <w:rFonts w:ascii="Garamond" w:eastAsiaTheme="minorEastAsia" w:hAnsi="Garamond"/>
          <w:iCs/>
          <w:sz w:val="24"/>
          <w:szCs w:val="24"/>
        </w:rPr>
        <w:t xml:space="preserve">he algorithm might overshoot the minimum, </w:t>
      </w:r>
      <w:r w:rsidR="00DB067E">
        <w:rPr>
          <w:rFonts w:ascii="Garamond" w:eastAsiaTheme="minorEastAsia" w:hAnsi="Garamond"/>
          <w:iCs/>
          <w:sz w:val="24"/>
          <w:szCs w:val="24"/>
        </w:rPr>
        <w:t>even</w:t>
      </w:r>
      <w:r w:rsidRPr="00ED62F0">
        <w:rPr>
          <w:rFonts w:ascii="Garamond" w:eastAsiaTheme="minorEastAsia" w:hAnsi="Garamond"/>
          <w:iCs/>
          <w:sz w:val="24"/>
          <w:szCs w:val="24"/>
        </w:rPr>
        <w:t xml:space="preserve"> caus</w:t>
      </w:r>
      <w:r w:rsidR="00DB067E">
        <w:rPr>
          <w:rFonts w:ascii="Garamond" w:eastAsiaTheme="minorEastAsia" w:hAnsi="Garamond"/>
          <w:iCs/>
          <w:sz w:val="24"/>
          <w:szCs w:val="24"/>
        </w:rPr>
        <w:t>e</w:t>
      </w:r>
      <w:r w:rsidRPr="00ED62F0">
        <w:rPr>
          <w:rFonts w:ascii="Garamond" w:eastAsiaTheme="minorEastAsia" w:hAnsi="Garamond"/>
          <w:iCs/>
          <w:sz w:val="24"/>
          <w:szCs w:val="24"/>
        </w:rPr>
        <w:t xml:space="preserve"> it to diverge or oscillate around the minimum without ever settling down.</w:t>
      </w:r>
    </w:p>
    <w:p w14:paraId="453010CC" w14:textId="633C75FA" w:rsidR="00EA61D4" w:rsidRPr="00ED62F0" w:rsidRDefault="00E95844" w:rsidP="00E76F3E">
      <w:pPr>
        <w:jc w:val="both"/>
        <w:rPr>
          <w:rFonts w:ascii="Garamond" w:eastAsiaTheme="minorEastAsia" w:hAnsi="Garamond"/>
          <w:iCs/>
          <w:sz w:val="24"/>
          <w:szCs w:val="24"/>
        </w:rPr>
      </w:pPr>
      <w:r>
        <w:rPr>
          <w:rFonts w:ascii="Garamond" w:eastAsiaTheme="minorEastAsia" w:hAnsi="Garamond"/>
          <w:iCs/>
          <w:sz w:val="24"/>
          <w:szCs w:val="24"/>
        </w:rPr>
        <w:t xml:space="preserve">To verify this behavior, let us plot the MSE of OLS estimator for </w:t>
      </w:r>
      <m:oMath>
        <m:sSup>
          <m:sSupPr>
            <m:ctrlPr>
              <w:rPr>
                <w:rFonts w:ascii="Cambria Math" w:eastAsia="Times New Roman" w:hAnsi="Cambria Math" w:cs="Times New Roman"/>
                <w:i/>
                <w:iCs/>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r>
          <w:rPr>
            <w:rFonts w:ascii="Cambria Math" w:eastAsia="Times New Roman" w:hAnsi="Cambria Math" w:cs="Times New Roman"/>
            <w:kern w:val="0"/>
            <w:sz w:val="24"/>
            <w:szCs w:val="24"/>
            <w14:ligatures w14:val="none"/>
          </w:rPr>
          <m:t>=(1, 1, ..., 1)</m:t>
        </m:r>
      </m:oMath>
      <w:r>
        <w:rPr>
          <w:rFonts w:ascii="Garamond" w:eastAsiaTheme="minorEastAsia" w:hAnsi="Garamond"/>
          <w:kern w:val="0"/>
          <w:sz w:val="24"/>
          <w:szCs w:val="24"/>
          <w14:ligatures w14:val="none"/>
        </w:rPr>
        <w:t xml:space="preserve">. For the same true parameter, we also plot the MSE of gradient descent estimator for step size, </w:t>
      </w:r>
      <m:oMath>
        <m:r>
          <w:rPr>
            <w:rFonts w:ascii="Cambria Math" w:eastAsiaTheme="minorEastAsia" w:hAnsi="Cambria Math"/>
            <w:sz w:val="24"/>
            <w:szCs w:val="24"/>
          </w:rPr>
          <m:t>γ</m:t>
        </m:r>
        <m:r>
          <w:rPr>
            <w:rFonts w:ascii="Cambria Math" w:eastAsiaTheme="minorEastAsia" w:hAnsi="Cambria Math"/>
            <w:sz w:val="24"/>
            <w:szCs w:val="24"/>
          </w:rPr>
          <m:t>=</m:t>
        </m:r>
        <m:r>
          <w:rPr>
            <w:rFonts w:ascii="Cambria Math" w:eastAsiaTheme="minorEastAsia" w:hAnsi="Cambria Math"/>
            <w:sz w:val="24"/>
            <w:szCs w:val="24"/>
          </w:rPr>
          <m:t>0.02, 0.05, 0.10, 0.25</m:t>
        </m:r>
      </m:oMath>
      <w:r>
        <w:rPr>
          <w:rFonts w:ascii="Garamond" w:eastAsiaTheme="minorEastAsia" w:hAnsi="Garamond"/>
          <w:iCs/>
          <w:sz w:val="24"/>
          <w:szCs w:val="24"/>
        </w:rPr>
        <w:t xml:space="preserve"> and also mark the corresponding optimal stopping time</w:t>
      </w:r>
      <w:r w:rsidR="00DB067E">
        <w:rPr>
          <w:rFonts w:ascii="Garamond" w:eastAsiaTheme="minorEastAsia" w:hAnsi="Garamond"/>
          <w:iCs/>
          <w:sz w:val="24"/>
          <w:szCs w:val="24"/>
        </w:rPr>
        <w:t>s</w:t>
      </w:r>
      <w:r>
        <w:rPr>
          <w:rFonts w:ascii="Garamond" w:eastAsiaTheme="minorEastAsia" w:hAnsi="Garamond"/>
          <w:iCs/>
          <w:sz w:val="24"/>
          <w:szCs w:val="24"/>
        </w:rPr>
        <w:t xml:space="preserve">, </w:t>
      </w:r>
      <m:oMath>
        <m:sSub>
          <m:sSubPr>
            <m:ctrlPr>
              <w:rPr>
                <w:rFonts w:ascii="Cambria Math" w:eastAsiaTheme="minorEastAsia" w:hAnsi="Cambria Math"/>
                <w:i/>
                <w:iCs/>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opt</m:t>
            </m:r>
          </m:sub>
        </m:sSub>
      </m:oMath>
      <w:r w:rsidR="00DB067E">
        <w:rPr>
          <w:rFonts w:ascii="Garamond" w:eastAsiaTheme="minorEastAsia" w:hAnsi="Garamond"/>
          <w:iCs/>
          <w:sz w:val="24"/>
          <w:szCs w:val="24"/>
        </w:rPr>
        <w:t>, for all.</w:t>
      </w:r>
    </w:p>
    <w:p w14:paraId="60C88953" w14:textId="77777777" w:rsidR="00E76F3E" w:rsidRDefault="00E76F3E" w:rsidP="00E76F3E">
      <w:pPr>
        <w:keepNext/>
        <w:jc w:val="both"/>
      </w:pPr>
      <w:r>
        <w:rPr>
          <w:rFonts w:ascii="Garamond" w:hAnsi="Garamond"/>
          <w:noProof/>
          <w:sz w:val="24"/>
          <w:szCs w:val="24"/>
        </w:rPr>
        <w:drawing>
          <wp:inline distT="0" distB="0" distL="0" distR="0" wp14:anchorId="0D05E1F7" wp14:editId="4D90F5E6">
            <wp:extent cx="5731510" cy="2832100"/>
            <wp:effectExtent l="19050" t="19050" r="21590" b="25400"/>
            <wp:docPr id="21195423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42337" name="Picture 211954233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832100"/>
                    </a:xfrm>
                    <a:prstGeom prst="rect">
                      <a:avLst/>
                    </a:prstGeom>
                    <a:ln w="3175">
                      <a:solidFill>
                        <a:schemeClr val="tx1"/>
                      </a:solidFill>
                    </a:ln>
                  </pic:spPr>
                </pic:pic>
              </a:graphicData>
            </a:graphic>
          </wp:inline>
        </w:drawing>
      </w:r>
    </w:p>
    <w:p w14:paraId="22E15F3E" w14:textId="16AA8C7C" w:rsidR="00E76F3E" w:rsidRDefault="00E76F3E" w:rsidP="00E76F3E">
      <w:pPr>
        <w:pStyle w:val="Caption"/>
        <w:jc w:val="center"/>
        <w:rPr>
          <w:rFonts w:ascii="Garamond" w:hAnsi="Garamond"/>
          <w:i w:val="0"/>
          <w:iCs w:val="0"/>
        </w:rPr>
      </w:pPr>
      <w:r w:rsidRPr="00E76F3E">
        <w:rPr>
          <w:rFonts w:ascii="Garamond" w:hAnsi="Garamond"/>
          <w:i w:val="0"/>
          <w:iCs w:val="0"/>
        </w:rPr>
        <w:t xml:space="preserve">Figure 4: Effect of step size </w:t>
      </w:r>
      <m:oMath>
        <m:d>
          <m:dPr>
            <m:ctrlPr>
              <w:rPr>
                <w:rFonts w:ascii="Cambria Math" w:eastAsiaTheme="minorEastAsia" w:hAnsi="Cambria Math"/>
                <w:bCs/>
              </w:rPr>
            </m:ctrlPr>
          </m:dPr>
          <m:e>
            <m:r>
              <w:rPr>
                <w:rFonts w:ascii="Cambria Math" w:eastAsiaTheme="minorEastAsia" w:hAnsi="Cambria Math"/>
              </w:rPr>
              <m:t>γ</m:t>
            </m:r>
          </m:e>
        </m:d>
      </m:oMath>
      <w:r w:rsidRPr="00E76F3E">
        <w:rPr>
          <w:rFonts w:ascii="Garamond" w:hAnsi="Garamond"/>
          <w:bCs/>
          <w:i w:val="0"/>
          <w:iCs w:val="0"/>
          <w:sz w:val="12"/>
          <w:szCs w:val="12"/>
        </w:rPr>
        <w:t xml:space="preserve"> </w:t>
      </w:r>
      <w:r w:rsidRPr="00E76F3E">
        <w:rPr>
          <w:rFonts w:ascii="Garamond" w:hAnsi="Garamond"/>
          <w:i w:val="0"/>
          <w:iCs w:val="0"/>
        </w:rPr>
        <w:t xml:space="preserve">on optimal stopping time </w:t>
      </w:r>
      <m:oMath>
        <m:d>
          <m:dPr>
            <m:ctrlPr>
              <w:rPr>
                <w:rFonts w:ascii="Cambria Math" w:hAnsi="Cambria Math"/>
                <w:iCs w:val="0"/>
              </w:rPr>
            </m:ctrlPr>
          </m:dPr>
          <m:e>
            <m:sSub>
              <m:sSubPr>
                <m:ctrlPr>
                  <w:rPr>
                    <w:rFonts w:ascii="Cambria Math" w:eastAsia="Times New Roman" w:hAnsi="Cambria Math" w:cs="Times New Roman"/>
                    <w:kern w:val="0"/>
                    <w14:ligatures w14:val="none"/>
                  </w:rPr>
                </m:ctrlPr>
              </m:sSubPr>
              <m:e>
                <m:r>
                  <m:rPr>
                    <m:sty m:val="p"/>
                  </m:rPr>
                  <w:rPr>
                    <w:rFonts w:ascii="Cambria Math" w:eastAsia="Times New Roman" w:hAnsi="Cambria Math" w:cs="Times New Roman"/>
                    <w:kern w:val="0"/>
                    <w14:ligatures w14:val="none"/>
                  </w:rPr>
                  <m:t>T</m:t>
                </m:r>
              </m:e>
              <m:sub>
                <m:r>
                  <w:rPr>
                    <w:rFonts w:ascii="Cambria Math" w:eastAsia="Times New Roman" w:hAnsi="Cambria Math" w:cs="Times New Roman"/>
                    <w:kern w:val="0"/>
                    <w14:ligatures w14:val="none"/>
                  </w:rPr>
                  <m:t>opt</m:t>
                </m:r>
              </m:sub>
            </m:sSub>
          </m:e>
        </m:d>
      </m:oMath>
      <w:r>
        <w:rPr>
          <w:rFonts w:ascii="Garamond" w:eastAsiaTheme="minorEastAsia" w:hAnsi="Garamond"/>
          <w:i w:val="0"/>
          <w:iCs w:val="0"/>
        </w:rPr>
        <w:t xml:space="preserve"> </w:t>
      </w:r>
      <w:r w:rsidRPr="00E76F3E">
        <w:rPr>
          <w:rFonts w:ascii="Garamond" w:hAnsi="Garamond"/>
          <w:i w:val="0"/>
          <w:iCs w:val="0"/>
        </w:rPr>
        <w:t>and convergence</w:t>
      </w:r>
    </w:p>
    <w:p w14:paraId="5C5023F9" w14:textId="426E7263" w:rsidR="00E95844" w:rsidRDefault="00A369A8" w:rsidP="00ED62F0">
      <w:pPr>
        <w:jc w:val="both"/>
        <w:rPr>
          <w:rFonts w:ascii="Garamond" w:eastAsiaTheme="minorEastAsia" w:hAnsi="Garamond"/>
          <w:iCs/>
          <w:sz w:val="24"/>
          <w:szCs w:val="24"/>
        </w:rPr>
      </w:pPr>
      <w:r>
        <w:rPr>
          <w:rFonts w:ascii="Garamond" w:eastAsiaTheme="minorEastAsia" w:hAnsi="Garamond"/>
          <w:iCs/>
          <w:sz w:val="24"/>
          <w:szCs w:val="24"/>
        </w:rPr>
        <w:t xml:space="preserve">From the plot, we note the following values of </w:t>
      </w:r>
      <m:oMath>
        <m:sSub>
          <m:sSubPr>
            <m:ctrlPr>
              <w:rPr>
                <w:rFonts w:ascii="Cambria Math" w:eastAsiaTheme="minorEastAsia" w:hAnsi="Cambria Math"/>
                <w:i/>
                <w:iCs/>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opt</m:t>
            </m:r>
          </m:sub>
        </m:sSub>
      </m:oMath>
      <w:r>
        <w:rPr>
          <w:rFonts w:ascii="Garamond" w:eastAsiaTheme="minorEastAsia" w:hAnsi="Garamond"/>
          <w:iCs/>
          <w:sz w:val="24"/>
          <w:szCs w:val="24"/>
        </w:rPr>
        <w:t xml:space="preserve"> and convergence for different </w:t>
      </w:r>
      <m:oMath>
        <m:r>
          <w:rPr>
            <w:rFonts w:ascii="Cambria Math" w:eastAsiaTheme="minorEastAsia" w:hAnsi="Cambria Math"/>
            <w:sz w:val="24"/>
            <w:szCs w:val="24"/>
          </w:rPr>
          <m:t>γ</m:t>
        </m:r>
      </m:oMath>
      <w:r w:rsidR="00E95844">
        <w:rPr>
          <w:rFonts w:ascii="Garamond" w:eastAsiaTheme="minorEastAsia" w:hAnsi="Garamond"/>
          <w:iCs/>
          <w:sz w:val="24"/>
          <w:szCs w:val="24"/>
        </w:rPr>
        <w:t>:</w:t>
      </w:r>
    </w:p>
    <w:p w14:paraId="2939302E" w14:textId="77777777" w:rsidR="001C14A3" w:rsidRDefault="001C14A3" w:rsidP="00ED62F0">
      <w:pPr>
        <w:jc w:val="both"/>
        <w:rPr>
          <w:rFonts w:ascii="Garamond" w:eastAsiaTheme="minorEastAsia" w:hAnsi="Garamond"/>
          <w:iCs/>
          <w:sz w:val="24"/>
          <w:szCs w:val="24"/>
        </w:rPr>
      </w:pPr>
    </w:p>
    <w:tbl>
      <w:tblPr>
        <w:tblStyle w:val="TableGrid"/>
        <w:tblW w:w="0" w:type="auto"/>
        <w:jc w:val="center"/>
        <w:tblLook w:val="04A0" w:firstRow="1" w:lastRow="0" w:firstColumn="1" w:lastColumn="0" w:noHBand="0" w:noVBand="1"/>
      </w:tblPr>
      <w:tblGrid>
        <w:gridCol w:w="992"/>
        <w:gridCol w:w="1134"/>
        <w:gridCol w:w="1843"/>
        <w:gridCol w:w="3639"/>
      </w:tblGrid>
      <w:tr w:rsidR="00A913BD" w14:paraId="219CA259" w14:textId="77777777" w:rsidTr="001C14A3">
        <w:trPr>
          <w:jc w:val="center"/>
        </w:trPr>
        <w:tc>
          <w:tcPr>
            <w:tcW w:w="992" w:type="dxa"/>
            <w:shd w:val="clear" w:color="auto" w:fill="BFBFBF" w:themeFill="background1" w:themeFillShade="BF"/>
          </w:tcPr>
          <w:p w14:paraId="693AC4B7" w14:textId="43AEBBBA" w:rsidR="00A913BD" w:rsidRPr="00A913BD" w:rsidRDefault="00A913BD" w:rsidP="00A913BD">
            <w:pPr>
              <w:jc w:val="center"/>
              <w:rPr>
                <w:rFonts w:ascii="Garamond" w:hAnsi="Garamond"/>
                <w:b/>
                <w:bCs/>
              </w:rPr>
            </w:pPr>
            <m:oMathPara>
              <m:oMath>
                <m:r>
                  <m:rPr>
                    <m:sty m:val="bi"/>
                  </m:rPr>
                  <w:rPr>
                    <w:rFonts w:ascii="Cambria Math" w:hAnsi="Cambria Math"/>
                  </w:rPr>
                  <w:lastRenderedPageBreak/>
                  <m:t>γ</m:t>
                </m:r>
              </m:oMath>
            </m:oMathPara>
          </w:p>
        </w:tc>
        <w:tc>
          <w:tcPr>
            <w:tcW w:w="1134" w:type="dxa"/>
            <w:shd w:val="clear" w:color="auto" w:fill="BFBFBF" w:themeFill="background1" w:themeFillShade="BF"/>
          </w:tcPr>
          <w:p w14:paraId="17373F26" w14:textId="0F6658FE" w:rsidR="00A913BD" w:rsidRPr="00A913BD" w:rsidRDefault="00A913BD" w:rsidP="00A913BD">
            <w:pPr>
              <w:jc w:val="center"/>
              <w:rPr>
                <w:rFonts w:ascii="Garamond" w:hAnsi="Garamond"/>
                <w:b/>
                <w:bCs/>
              </w:rPr>
            </w:pPr>
            <m:oMathPara>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opt</m:t>
                    </m:r>
                  </m:sub>
                </m:sSub>
              </m:oMath>
            </m:oMathPara>
          </w:p>
        </w:tc>
        <w:tc>
          <w:tcPr>
            <w:tcW w:w="1843" w:type="dxa"/>
            <w:shd w:val="clear" w:color="auto" w:fill="BFBFBF" w:themeFill="background1" w:themeFillShade="BF"/>
          </w:tcPr>
          <w:p w14:paraId="0E9990E0" w14:textId="6E888F0D" w:rsidR="00A913BD" w:rsidRPr="00A913BD" w:rsidRDefault="00A913BD" w:rsidP="00A913BD">
            <w:pPr>
              <w:jc w:val="center"/>
              <w:rPr>
                <w:rFonts w:ascii="Garamond" w:hAnsi="Garamond"/>
                <w:b/>
                <w:bCs/>
              </w:rPr>
            </w:pPr>
            <w:r w:rsidRPr="00A913BD">
              <w:rPr>
                <w:rFonts w:ascii="Garamond" w:hAnsi="Garamond"/>
                <w:b/>
                <w:bCs/>
              </w:rPr>
              <w:t>Initial MSE (after iteration 1)</w:t>
            </w:r>
          </w:p>
        </w:tc>
        <w:tc>
          <w:tcPr>
            <w:tcW w:w="3639" w:type="dxa"/>
            <w:shd w:val="clear" w:color="auto" w:fill="BFBFBF" w:themeFill="background1" w:themeFillShade="BF"/>
          </w:tcPr>
          <w:p w14:paraId="3457A689" w14:textId="6E693973" w:rsidR="00A913BD" w:rsidRPr="00A913BD" w:rsidRDefault="00A913BD" w:rsidP="00A913BD">
            <w:pPr>
              <w:rPr>
                <w:rFonts w:ascii="Garamond" w:hAnsi="Garamond"/>
                <w:b/>
                <w:bCs/>
              </w:rPr>
            </w:pPr>
            <w:r w:rsidRPr="00A913BD">
              <w:rPr>
                <w:rFonts w:ascii="Garamond" w:hAnsi="Garamond"/>
                <w:b/>
                <w:bCs/>
              </w:rPr>
              <w:t>Convergence</w:t>
            </w:r>
            <w:r w:rsidR="001A24CE">
              <w:rPr>
                <w:rFonts w:ascii="Garamond" w:hAnsi="Garamond"/>
                <w:b/>
                <w:bCs/>
              </w:rPr>
              <w:t xml:space="preserve"> to OLS estimator</w:t>
            </w:r>
          </w:p>
        </w:tc>
      </w:tr>
      <w:tr w:rsidR="00A913BD" w14:paraId="683288BE" w14:textId="77777777" w:rsidTr="001C14A3">
        <w:trPr>
          <w:jc w:val="center"/>
        </w:trPr>
        <w:tc>
          <w:tcPr>
            <w:tcW w:w="992" w:type="dxa"/>
          </w:tcPr>
          <w:p w14:paraId="110CFC3D" w14:textId="08558704" w:rsidR="00A913BD" w:rsidRPr="00A913BD" w:rsidRDefault="00A913BD" w:rsidP="00A913BD">
            <w:pPr>
              <w:jc w:val="center"/>
              <w:rPr>
                <w:rFonts w:ascii="Garamond" w:hAnsi="Garamond"/>
              </w:rPr>
            </w:pPr>
            <w:r>
              <w:rPr>
                <w:rFonts w:ascii="Garamond" w:hAnsi="Garamond"/>
                <w:b/>
                <w:bCs/>
              </w:rPr>
              <w:t>0.02</w:t>
            </w:r>
          </w:p>
        </w:tc>
        <w:tc>
          <w:tcPr>
            <w:tcW w:w="1134" w:type="dxa"/>
          </w:tcPr>
          <w:p w14:paraId="342E5B39" w14:textId="601871E7" w:rsidR="00A913BD" w:rsidRPr="00A913BD" w:rsidRDefault="00A913BD" w:rsidP="00A913BD">
            <w:pPr>
              <w:jc w:val="center"/>
              <w:rPr>
                <w:rFonts w:ascii="Garamond" w:hAnsi="Garamond"/>
              </w:rPr>
            </w:pPr>
            <w:r>
              <w:rPr>
                <w:rFonts w:ascii="Garamond" w:hAnsi="Garamond"/>
              </w:rPr>
              <w:t>250</w:t>
            </w:r>
          </w:p>
        </w:tc>
        <w:tc>
          <w:tcPr>
            <w:tcW w:w="1843" w:type="dxa"/>
          </w:tcPr>
          <w:p w14:paraId="3A3563B6" w14:textId="0240EB58" w:rsidR="00A913BD" w:rsidRPr="00A913BD" w:rsidRDefault="00A913BD" w:rsidP="00A913BD">
            <w:pPr>
              <w:jc w:val="center"/>
              <w:rPr>
                <w:rFonts w:ascii="Garamond" w:hAnsi="Garamond"/>
              </w:rPr>
            </w:pPr>
            <w:r>
              <w:rPr>
                <w:rFonts w:ascii="Garamond" w:hAnsi="Garamond"/>
              </w:rPr>
              <w:t>~ 28</w:t>
            </w:r>
          </w:p>
        </w:tc>
        <w:tc>
          <w:tcPr>
            <w:tcW w:w="3639" w:type="dxa"/>
          </w:tcPr>
          <w:p w14:paraId="2D3F15C2" w14:textId="68625DBA" w:rsidR="00A913BD" w:rsidRPr="00A913BD" w:rsidRDefault="00A913BD" w:rsidP="00A913BD">
            <w:pPr>
              <w:rPr>
                <w:rFonts w:ascii="Garamond" w:hAnsi="Garamond"/>
              </w:rPr>
            </w:pPr>
            <w:r>
              <w:rPr>
                <w:rFonts w:ascii="Garamond" w:hAnsi="Garamond"/>
              </w:rPr>
              <w:t xml:space="preserve">Doesn’t converge </w:t>
            </w:r>
            <w:r w:rsidR="00DB067E">
              <w:rPr>
                <w:rFonts w:ascii="Garamond" w:hAnsi="Garamond"/>
              </w:rPr>
              <w:t>after</w:t>
            </w:r>
            <w:r>
              <w:rPr>
                <w:rFonts w:ascii="Garamond" w:hAnsi="Garamond"/>
              </w:rPr>
              <w:t xml:space="preserve"> 400 iterations</w:t>
            </w:r>
          </w:p>
        </w:tc>
      </w:tr>
      <w:tr w:rsidR="00A913BD" w14:paraId="33DA8A6C" w14:textId="77777777" w:rsidTr="001C14A3">
        <w:trPr>
          <w:jc w:val="center"/>
        </w:trPr>
        <w:tc>
          <w:tcPr>
            <w:tcW w:w="992" w:type="dxa"/>
          </w:tcPr>
          <w:p w14:paraId="6F99A11B" w14:textId="4C94B9E7" w:rsidR="00A913BD" w:rsidRPr="00A913BD" w:rsidRDefault="00A913BD" w:rsidP="00A913BD">
            <w:pPr>
              <w:jc w:val="center"/>
              <w:rPr>
                <w:rFonts w:ascii="Garamond" w:hAnsi="Garamond"/>
              </w:rPr>
            </w:pPr>
            <w:r>
              <w:rPr>
                <w:rFonts w:ascii="Garamond" w:hAnsi="Garamond"/>
                <w:b/>
                <w:bCs/>
              </w:rPr>
              <w:t>0.05</w:t>
            </w:r>
          </w:p>
        </w:tc>
        <w:tc>
          <w:tcPr>
            <w:tcW w:w="1134" w:type="dxa"/>
          </w:tcPr>
          <w:p w14:paraId="73C68902" w14:textId="08B79823" w:rsidR="00A913BD" w:rsidRPr="00A913BD" w:rsidRDefault="00A913BD" w:rsidP="00A913BD">
            <w:pPr>
              <w:jc w:val="center"/>
              <w:rPr>
                <w:rFonts w:ascii="Garamond" w:hAnsi="Garamond"/>
              </w:rPr>
            </w:pPr>
            <w:r>
              <w:rPr>
                <w:rFonts w:ascii="Garamond" w:hAnsi="Garamond"/>
              </w:rPr>
              <w:t>100</w:t>
            </w:r>
          </w:p>
        </w:tc>
        <w:tc>
          <w:tcPr>
            <w:tcW w:w="1843" w:type="dxa"/>
          </w:tcPr>
          <w:p w14:paraId="228309D7" w14:textId="3F19CF74" w:rsidR="00A913BD" w:rsidRPr="00A913BD" w:rsidRDefault="00A913BD" w:rsidP="00A913BD">
            <w:pPr>
              <w:jc w:val="center"/>
              <w:rPr>
                <w:rFonts w:ascii="Garamond" w:hAnsi="Garamond"/>
              </w:rPr>
            </w:pPr>
            <w:r>
              <w:rPr>
                <w:rFonts w:ascii="Garamond" w:hAnsi="Garamond"/>
              </w:rPr>
              <w:t>~24</w:t>
            </w:r>
          </w:p>
        </w:tc>
        <w:tc>
          <w:tcPr>
            <w:tcW w:w="3639" w:type="dxa"/>
          </w:tcPr>
          <w:p w14:paraId="181D372D" w14:textId="46578491" w:rsidR="00A913BD" w:rsidRPr="00A913BD" w:rsidRDefault="00A913BD" w:rsidP="00A913BD">
            <w:pPr>
              <w:rPr>
                <w:rFonts w:ascii="Garamond" w:hAnsi="Garamond"/>
              </w:rPr>
            </w:pPr>
            <w:r>
              <w:rPr>
                <w:rFonts w:ascii="Garamond" w:hAnsi="Garamond"/>
              </w:rPr>
              <w:t>Converges a</w:t>
            </w:r>
            <w:r w:rsidR="00DB067E">
              <w:rPr>
                <w:rFonts w:ascii="Garamond" w:hAnsi="Garamond"/>
              </w:rPr>
              <w:t>fter</w:t>
            </w:r>
            <w:r>
              <w:rPr>
                <w:rFonts w:ascii="Garamond" w:hAnsi="Garamond"/>
              </w:rPr>
              <w:t xml:space="preserve"> around 300 iterations</w:t>
            </w:r>
          </w:p>
        </w:tc>
      </w:tr>
      <w:tr w:rsidR="00A913BD" w14:paraId="4AD83F7D" w14:textId="77777777" w:rsidTr="001C14A3">
        <w:trPr>
          <w:jc w:val="center"/>
        </w:trPr>
        <w:tc>
          <w:tcPr>
            <w:tcW w:w="992" w:type="dxa"/>
          </w:tcPr>
          <w:p w14:paraId="06B0E464" w14:textId="71CF7214" w:rsidR="00A913BD" w:rsidRPr="00A913BD" w:rsidRDefault="00A913BD" w:rsidP="00A913BD">
            <w:pPr>
              <w:jc w:val="center"/>
              <w:rPr>
                <w:rFonts w:ascii="Garamond" w:hAnsi="Garamond"/>
              </w:rPr>
            </w:pPr>
            <w:r>
              <w:rPr>
                <w:rFonts w:ascii="Garamond" w:hAnsi="Garamond"/>
                <w:b/>
                <w:bCs/>
              </w:rPr>
              <w:t>0.10</w:t>
            </w:r>
          </w:p>
        </w:tc>
        <w:tc>
          <w:tcPr>
            <w:tcW w:w="1134" w:type="dxa"/>
          </w:tcPr>
          <w:p w14:paraId="4B3695DC" w14:textId="17B2A385" w:rsidR="00A913BD" w:rsidRPr="00A913BD" w:rsidRDefault="00A913BD" w:rsidP="00A913BD">
            <w:pPr>
              <w:jc w:val="center"/>
              <w:rPr>
                <w:rFonts w:ascii="Garamond" w:hAnsi="Garamond"/>
              </w:rPr>
            </w:pPr>
            <w:r>
              <w:rPr>
                <w:rFonts w:ascii="Garamond" w:hAnsi="Garamond"/>
              </w:rPr>
              <w:t>50</w:t>
            </w:r>
          </w:p>
        </w:tc>
        <w:tc>
          <w:tcPr>
            <w:tcW w:w="1843" w:type="dxa"/>
          </w:tcPr>
          <w:p w14:paraId="08200858" w14:textId="65253B73" w:rsidR="00A913BD" w:rsidRPr="00A913BD" w:rsidRDefault="00A913BD" w:rsidP="00A913BD">
            <w:pPr>
              <w:jc w:val="center"/>
              <w:rPr>
                <w:rFonts w:ascii="Garamond" w:hAnsi="Garamond"/>
              </w:rPr>
            </w:pPr>
            <w:r>
              <w:rPr>
                <w:rFonts w:ascii="Garamond" w:hAnsi="Garamond"/>
              </w:rPr>
              <w:t>~19</w:t>
            </w:r>
          </w:p>
        </w:tc>
        <w:tc>
          <w:tcPr>
            <w:tcW w:w="3639" w:type="dxa"/>
          </w:tcPr>
          <w:p w14:paraId="4FECCF44" w14:textId="7B37EB07" w:rsidR="00A913BD" w:rsidRPr="00A913BD" w:rsidRDefault="00A913BD" w:rsidP="00A913BD">
            <w:pPr>
              <w:rPr>
                <w:rFonts w:ascii="Garamond" w:hAnsi="Garamond"/>
              </w:rPr>
            </w:pPr>
            <w:r>
              <w:rPr>
                <w:rFonts w:ascii="Garamond" w:hAnsi="Garamond"/>
              </w:rPr>
              <w:t>Converges a</w:t>
            </w:r>
            <w:r w:rsidR="00DB067E">
              <w:rPr>
                <w:rFonts w:ascii="Garamond" w:hAnsi="Garamond"/>
              </w:rPr>
              <w:t>fter</w:t>
            </w:r>
            <w:r>
              <w:rPr>
                <w:rFonts w:ascii="Garamond" w:hAnsi="Garamond"/>
              </w:rPr>
              <w:t xml:space="preserve"> around 150 iterations</w:t>
            </w:r>
          </w:p>
        </w:tc>
      </w:tr>
      <w:tr w:rsidR="00A913BD" w14:paraId="711117CC" w14:textId="77777777" w:rsidTr="001C14A3">
        <w:trPr>
          <w:jc w:val="center"/>
        </w:trPr>
        <w:tc>
          <w:tcPr>
            <w:tcW w:w="992" w:type="dxa"/>
          </w:tcPr>
          <w:p w14:paraId="6E9BCE41" w14:textId="4189ECEB" w:rsidR="00A913BD" w:rsidRPr="00A913BD" w:rsidRDefault="00A913BD" w:rsidP="00A913BD">
            <w:pPr>
              <w:jc w:val="center"/>
              <w:rPr>
                <w:rFonts w:ascii="Garamond" w:hAnsi="Garamond"/>
              </w:rPr>
            </w:pPr>
            <w:r>
              <w:rPr>
                <w:rFonts w:ascii="Garamond" w:hAnsi="Garamond"/>
                <w:b/>
                <w:bCs/>
              </w:rPr>
              <w:t>0.25</w:t>
            </w:r>
          </w:p>
        </w:tc>
        <w:tc>
          <w:tcPr>
            <w:tcW w:w="1134" w:type="dxa"/>
          </w:tcPr>
          <w:p w14:paraId="6A447ED5" w14:textId="689314C5" w:rsidR="00A913BD" w:rsidRPr="00A913BD" w:rsidRDefault="00A913BD" w:rsidP="00A913BD">
            <w:pPr>
              <w:jc w:val="center"/>
              <w:rPr>
                <w:rFonts w:ascii="Garamond" w:hAnsi="Garamond"/>
              </w:rPr>
            </w:pPr>
            <w:r>
              <w:rPr>
                <w:rFonts w:ascii="Garamond" w:hAnsi="Garamond"/>
              </w:rPr>
              <w:t>20</w:t>
            </w:r>
          </w:p>
        </w:tc>
        <w:tc>
          <w:tcPr>
            <w:tcW w:w="1843" w:type="dxa"/>
          </w:tcPr>
          <w:p w14:paraId="60C2AEE2" w14:textId="53C3CE46" w:rsidR="00A913BD" w:rsidRPr="00A913BD" w:rsidRDefault="00A913BD" w:rsidP="00A913BD">
            <w:pPr>
              <w:jc w:val="center"/>
              <w:rPr>
                <w:rFonts w:ascii="Garamond" w:hAnsi="Garamond"/>
              </w:rPr>
            </w:pPr>
            <w:r>
              <w:rPr>
                <w:rFonts w:ascii="Garamond" w:hAnsi="Garamond"/>
              </w:rPr>
              <w:t>~11</w:t>
            </w:r>
          </w:p>
        </w:tc>
        <w:tc>
          <w:tcPr>
            <w:tcW w:w="3639" w:type="dxa"/>
          </w:tcPr>
          <w:p w14:paraId="27BBF775" w14:textId="615B66AE" w:rsidR="00A913BD" w:rsidRPr="00A913BD" w:rsidRDefault="00A913BD" w:rsidP="00A913BD">
            <w:pPr>
              <w:rPr>
                <w:rFonts w:ascii="Garamond" w:hAnsi="Garamond"/>
              </w:rPr>
            </w:pPr>
            <w:r>
              <w:rPr>
                <w:rFonts w:ascii="Garamond" w:hAnsi="Garamond"/>
              </w:rPr>
              <w:t>Converges a</w:t>
            </w:r>
            <w:r w:rsidR="00DB067E">
              <w:rPr>
                <w:rFonts w:ascii="Garamond" w:hAnsi="Garamond"/>
              </w:rPr>
              <w:t>fter</w:t>
            </w:r>
            <w:r>
              <w:rPr>
                <w:rFonts w:ascii="Garamond" w:hAnsi="Garamond"/>
              </w:rPr>
              <w:t xml:space="preserve"> around 70 iterations</w:t>
            </w:r>
          </w:p>
        </w:tc>
      </w:tr>
    </w:tbl>
    <w:p w14:paraId="6BD73931" w14:textId="5F248857" w:rsidR="00D65197" w:rsidRPr="00A369A8" w:rsidRDefault="00A369A8" w:rsidP="00A369A8">
      <w:pPr>
        <w:spacing w:before="240"/>
        <w:jc w:val="center"/>
        <w:rPr>
          <w:rFonts w:ascii="Garamond" w:hAnsi="Garamond"/>
          <w:color w:val="323E4F" w:themeColor="text2" w:themeShade="BF"/>
          <w:sz w:val="18"/>
          <w:szCs w:val="18"/>
        </w:rPr>
      </w:pPr>
      <w:r w:rsidRPr="00A369A8">
        <w:rPr>
          <w:rFonts w:ascii="Garamond" w:hAnsi="Garamond"/>
          <w:color w:val="323E4F" w:themeColor="text2" w:themeShade="BF"/>
          <w:sz w:val="18"/>
          <w:szCs w:val="18"/>
        </w:rPr>
        <w:t>Table 1</w:t>
      </w:r>
      <w:r w:rsidR="00A913BD" w:rsidRPr="00A369A8">
        <w:rPr>
          <w:rFonts w:ascii="Garamond" w:hAnsi="Garamond"/>
          <w:color w:val="323E4F" w:themeColor="text2" w:themeShade="BF"/>
          <w:sz w:val="18"/>
          <w:szCs w:val="18"/>
        </w:rPr>
        <w:t xml:space="preserve">: Effect of step size </w:t>
      </w:r>
      <m:oMath>
        <m:d>
          <m:dPr>
            <m:ctrlPr>
              <w:rPr>
                <w:rFonts w:ascii="Cambria Math" w:eastAsiaTheme="minorEastAsia" w:hAnsi="Cambria Math"/>
                <w:bCs/>
                <w:color w:val="323E4F" w:themeColor="text2" w:themeShade="BF"/>
                <w:sz w:val="18"/>
                <w:szCs w:val="18"/>
              </w:rPr>
            </m:ctrlPr>
          </m:dPr>
          <m:e>
            <m:r>
              <m:rPr>
                <m:sty m:val="p"/>
              </m:rPr>
              <w:rPr>
                <w:rFonts w:ascii="Cambria Math" w:eastAsiaTheme="minorEastAsia" w:hAnsi="Cambria Math"/>
                <w:color w:val="323E4F" w:themeColor="text2" w:themeShade="BF"/>
                <w:sz w:val="18"/>
                <w:szCs w:val="18"/>
              </w:rPr>
              <m:t>γ</m:t>
            </m:r>
          </m:e>
        </m:d>
      </m:oMath>
      <w:r w:rsidR="00A913BD" w:rsidRPr="00A369A8">
        <w:rPr>
          <w:rFonts w:ascii="Garamond" w:hAnsi="Garamond"/>
          <w:bCs/>
          <w:color w:val="323E4F" w:themeColor="text2" w:themeShade="BF"/>
          <w:sz w:val="18"/>
          <w:szCs w:val="18"/>
        </w:rPr>
        <w:t xml:space="preserve"> </w:t>
      </w:r>
      <w:r w:rsidR="00A913BD" w:rsidRPr="00A369A8">
        <w:rPr>
          <w:rFonts w:ascii="Garamond" w:hAnsi="Garamond"/>
          <w:color w:val="323E4F" w:themeColor="text2" w:themeShade="BF"/>
          <w:sz w:val="18"/>
          <w:szCs w:val="18"/>
        </w:rPr>
        <w:t xml:space="preserve">on optimal stopping time </w:t>
      </w:r>
      <m:oMath>
        <m:d>
          <m:dPr>
            <m:ctrlPr>
              <w:rPr>
                <w:rFonts w:ascii="Cambria Math" w:hAnsi="Cambria Math"/>
                <w:color w:val="323E4F" w:themeColor="text2" w:themeShade="BF"/>
                <w:sz w:val="18"/>
                <w:szCs w:val="18"/>
              </w:rPr>
            </m:ctrlPr>
          </m:dPr>
          <m:e>
            <m:sSub>
              <m:sSubPr>
                <m:ctrlPr>
                  <w:rPr>
                    <w:rFonts w:ascii="Cambria Math" w:eastAsia="Times New Roman" w:hAnsi="Cambria Math" w:cs="Times New Roman"/>
                    <w:color w:val="323E4F" w:themeColor="text2" w:themeShade="BF"/>
                    <w:kern w:val="0"/>
                    <w:sz w:val="18"/>
                    <w:szCs w:val="18"/>
                    <w14:ligatures w14:val="none"/>
                  </w:rPr>
                </m:ctrlPr>
              </m:sSubPr>
              <m:e>
                <m:r>
                  <m:rPr>
                    <m:sty m:val="p"/>
                  </m:rPr>
                  <w:rPr>
                    <w:rFonts w:ascii="Cambria Math" w:eastAsia="Times New Roman" w:hAnsi="Cambria Math" w:cs="Times New Roman"/>
                    <w:color w:val="323E4F" w:themeColor="text2" w:themeShade="BF"/>
                    <w:kern w:val="0"/>
                    <w:sz w:val="18"/>
                    <w:szCs w:val="18"/>
                    <w14:ligatures w14:val="none"/>
                  </w:rPr>
                  <m:t>T</m:t>
                </m:r>
              </m:e>
              <m:sub>
                <m:r>
                  <m:rPr>
                    <m:sty m:val="p"/>
                  </m:rPr>
                  <w:rPr>
                    <w:rFonts w:ascii="Cambria Math" w:eastAsia="Times New Roman" w:hAnsi="Cambria Math" w:cs="Times New Roman"/>
                    <w:color w:val="323E4F" w:themeColor="text2" w:themeShade="BF"/>
                    <w:kern w:val="0"/>
                    <w:sz w:val="18"/>
                    <w:szCs w:val="18"/>
                    <w14:ligatures w14:val="none"/>
                  </w:rPr>
                  <m:t>opt</m:t>
                </m:r>
              </m:sub>
            </m:sSub>
          </m:e>
        </m:d>
      </m:oMath>
      <w:r w:rsidR="00A913BD" w:rsidRPr="00A369A8">
        <w:rPr>
          <w:rFonts w:ascii="Garamond" w:eastAsiaTheme="minorEastAsia" w:hAnsi="Garamond"/>
          <w:color w:val="323E4F" w:themeColor="text2" w:themeShade="BF"/>
          <w:sz w:val="18"/>
          <w:szCs w:val="18"/>
        </w:rPr>
        <w:t xml:space="preserve"> </w:t>
      </w:r>
      <w:r w:rsidR="00A913BD" w:rsidRPr="00A369A8">
        <w:rPr>
          <w:rFonts w:ascii="Garamond" w:hAnsi="Garamond"/>
          <w:color w:val="323E4F" w:themeColor="text2" w:themeShade="BF"/>
          <w:sz w:val="18"/>
          <w:szCs w:val="18"/>
        </w:rPr>
        <w:t>and convergence</w:t>
      </w:r>
    </w:p>
    <w:p w14:paraId="2317952C" w14:textId="77777777" w:rsidR="00A369A8" w:rsidRDefault="00A369A8" w:rsidP="00A369A8">
      <w:pPr>
        <w:jc w:val="both"/>
        <w:rPr>
          <w:rFonts w:ascii="Garamond" w:eastAsiaTheme="minorEastAsia" w:hAnsi="Garamond"/>
          <w:iCs/>
          <w:sz w:val="24"/>
          <w:szCs w:val="24"/>
        </w:rPr>
      </w:pPr>
      <w:r>
        <w:rPr>
          <w:rFonts w:ascii="Garamond" w:eastAsiaTheme="minorEastAsia" w:hAnsi="Garamond"/>
          <w:iCs/>
          <w:sz w:val="24"/>
          <w:szCs w:val="24"/>
        </w:rPr>
        <w:t>As expected theoretically, we observe following behavior from the above plot:</w:t>
      </w:r>
    </w:p>
    <w:p w14:paraId="3CD95E9F" w14:textId="2F95908C" w:rsidR="00A369A8" w:rsidRPr="00A369A8" w:rsidRDefault="00A369A8" w:rsidP="00A369A8">
      <w:pPr>
        <w:pStyle w:val="ListParagraph"/>
        <w:numPr>
          <w:ilvl w:val="0"/>
          <w:numId w:val="41"/>
        </w:numPr>
        <w:jc w:val="both"/>
      </w:pPr>
      <m:oMath>
        <m:r>
          <m:rPr>
            <m:sty m:val="bi"/>
          </m:rPr>
          <w:rPr>
            <w:rFonts w:ascii="Cambria Math" w:eastAsiaTheme="minorEastAsia" w:hAnsi="Cambria Math"/>
            <w:sz w:val="24"/>
            <w:szCs w:val="24"/>
          </w:rPr>
          <m:t>γ</m:t>
        </m:r>
      </m:oMath>
      <w:r w:rsidRPr="00A369A8">
        <w:rPr>
          <w:rFonts w:ascii="Garamond" w:eastAsiaTheme="minorEastAsia" w:hAnsi="Garamond"/>
          <w:b/>
          <w:bCs/>
          <w:iCs/>
          <w:sz w:val="24"/>
          <w:szCs w:val="24"/>
        </w:rPr>
        <w:t xml:space="preserve"> and </w:t>
      </w:r>
      <m:oMath>
        <m:sSub>
          <m:sSubPr>
            <m:ctrlPr>
              <w:rPr>
                <w:rFonts w:ascii="Cambria Math" w:eastAsiaTheme="minorEastAsia" w:hAnsi="Cambria Math"/>
                <w:b/>
                <w:bCs/>
                <w:i/>
                <w:iCs/>
                <w:sz w:val="24"/>
                <w:szCs w:val="24"/>
              </w:rPr>
            </m:ctrlPr>
          </m:sSubPr>
          <m:e>
            <m:r>
              <m:rPr>
                <m:sty m:val="bi"/>
              </m:rPr>
              <w:rPr>
                <w:rFonts w:ascii="Cambria Math" w:eastAsiaTheme="minorEastAsia" w:hAnsi="Cambria Math"/>
                <w:sz w:val="24"/>
                <w:szCs w:val="24"/>
              </w:rPr>
              <m:t>T</m:t>
            </m:r>
          </m:e>
          <m:sub>
            <m:r>
              <m:rPr>
                <m:sty m:val="bi"/>
              </m:rPr>
              <w:rPr>
                <w:rFonts w:ascii="Cambria Math" w:eastAsiaTheme="minorEastAsia" w:hAnsi="Cambria Math"/>
                <w:sz w:val="24"/>
                <w:szCs w:val="24"/>
              </w:rPr>
              <m:t>opt</m:t>
            </m:r>
          </m:sub>
        </m:sSub>
      </m:oMath>
      <w:r w:rsidRPr="00A369A8">
        <w:rPr>
          <w:rFonts w:ascii="Garamond" w:eastAsiaTheme="minorEastAsia" w:hAnsi="Garamond"/>
          <w:b/>
          <w:bCs/>
          <w:iCs/>
          <w:sz w:val="24"/>
          <w:szCs w:val="24"/>
        </w:rPr>
        <w:t xml:space="preserve"> are inversely proportional</w:t>
      </w:r>
      <w:r>
        <w:rPr>
          <w:rFonts w:ascii="Garamond" w:eastAsiaTheme="minorEastAsia" w:hAnsi="Garamond"/>
          <w:iCs/>
          <w:sz w:val="24"/>
          <w:szCs w:val="24"/>
        </w:rPr>
        <w:t xml:space="preserve">: With a constant </w:t>
      </w:r>
      <m:oMath>
        <m:r>
          <w:rPr>
            <w:rFonts w:ascii="Cambria Math" w:eastAsiaTheme="minorEastAsia" w:hAnsi="Cambria Math"/>
            <w:sz w:val="24"/>
            <w:szCs w:val="24"/>
          </w:rPr>
          <m:t>n</m:t>
        </m:r>
      </m:oMath>
      <w:r>
        <w:rPr>
          <w:rFonts w:ascii="Garamond" w:eastAsiaTheme="minorEastAsia" w:hAnsi="Garamond"/>
          <w:iCs/>
          <w:sz w:val="24"/>
          <w:szCs w:val="24"/>
        </w:rPr>
        <w:t xml:space="preserve">, </w:t>
      </w:r>
      <m:oMath>
        <m:sSup>
          <m:sSupPr>
            <m:ctrlPr>
              <w:rPr>
                <w:rFonts w:ascii="Cambria Math" w:eastAsia="Times New Roman" w:hAnsi="Cambria Math" w:cs="Times New Roman"/>
                <w:i/>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oMath>
      <w:r>
        <w:rPr>
          <w:rFonts w:ascii="Garamond" w:eastAsiaTheme="minorEastAsia" w:hAnsi="Garamond"/>
          <w:iCs/>
          <w:kern w:val="0"/>
          <w:sz w:val="24"/>
          <w:szCs w:val="24"/>
          <w14:ligatures w14:val="none"/>
        </w:rPr>
        <w:t xml:space="preserve">, </w:t>
      </w:r>
      <m:oMath>
        <m:r>
          <w:rPr>
            <w:rFonts w:ascii="Cambria Math" w:eastAsiaTheme="minorEastAsia" w:hAnsi="Cambria Math"/>
            <w:kern w:val="0"/>
            <w:sz w:val="24"/>
            <w:szCs w:val="24"/>
            <w14:ligatures w14:val="none"/>
          </w:rPr>
          <m:t>σ</m:t>
        </m:r>
      </m:oMath>
      <w:r>
        <w:rPr>
          <w:rFonts w:ascii="Garamond" w:eastAsiaTheme="minorEastAsia" w:hAnsi="Garamond"/>
          <w:iCs/>
          <w:kern w:val="0"/>
          <w:sz w:val="24"/>
          <w:szCs w:val="24"/>
          <w14:ligatures w14:val="none"/>
        </w:rPr>
        <w:t xml:space="preserve">, and design matrix </w:t>
      </w:r>
      <m:oMath>
        <m:r>
          <w:rPr>
            <w:rFonts w:ascii="Cambria Math" w:eastAsiaTheme="minorEastAsia" w:hAnsi="Cambria Math"/>
            <w:kern w:val="0"/>
            <w:sz w:val="24"/>
            <w:szCs w:val="24"/>
            <w14:ligatures w14:val="none"/>
          </w:rPr>
          <m:t>X</m:t>
        </m:r>
      </m:oMath>
      <w:r>
        <w:rPr>
          <w:rFonts w:ascii="Garamond" w:eastAsiaTheme="minorEastAsia" w:hAnsi="Garamond"/>
          <w:iCs/>
          <w:kern w:val="0"/>
          <w:sz w:val="24"/>
          <w:szCs w:val="24"/>
          <w14:ligatures w14:val="none"/>
        </w:rPr>
        <w:t xml:space="preserve">, </w:t>
      </w:r>
      <w:r>
        <w:rPr>
          <w:rFonts w:ascii="Garamond" w:eastAsiaTheme="minorEastAsia" w:hAnsi="Garamond"/>
          <w:iCs/>
          <w:sz w:val="24"/>
          <w:szCs w:val="24"/>
        </w:rPr>
        <w:t>f</w:t>
      </w:r>
      <w:r w:rsidRPr="00A369A8">
        <w:rPr>
          <w:rFonts w:ascii="Garamond" w:eastAsiaTheme="minorEastAsia" w:hAnsi="Garamond"/>
          <w:iCs/>
          <w:sz w:val="24"/>
          <w:szCs w:val="24"/>
        </w:rPr>
        <w:t>or higher step size, the algorithm ‘can be’ stopped earlier</w:t>
      </w:r>
      <w:r>
        <w:rPr>
          <w:rFonts w:ascii="Garamond" w:eastAsiaTheme="minorEastAsia" w:hAnsi="Garamond"/>
          <w:iCs/>
          <w:sz w:val="24"/>
          <w:szCs w:val="24"/>
        </w:rPr>
        <w:t xml:space="preserve"> to achieve trade-off between bias and variance. For smaller step size, it is</w:t>
      </w:r>
      <w:r w:rsidR="00DB067E">
        <w:rPr>
          <w:rFonts w:ascii="Garamond" w:eastAsiaTheme="minorEastAsia" w:hAnsi="Garamond"/>
          <w:iCs/>
          <w:sz w:val="24"/>
          <w:szCs w:val="24"/>
        </w:rPr>
        <w:t xml:space="preserve"> the </w:t>
      </w:r>
      <w:r>
        <w:rPr>
          <w:rFonts w:ascii="Garamond" w:eastAsiaTheme="minorEastAsia" w:hAnsi="Garamond"/>
          <w:iCs/>
          <w:sz w:val="24"/>
          <w:szCs w:val="24"/>
        </w:rPr>
        <w:t>opposite.</w:t>
      </w:r>
      <w:r w:rsidR="001C14A3">
        <w:rPr>
          <w:rFonts w:ascii="Garamond" w:eastAsiaTheme="minorEastAsia" w:hAnsi="Garamond"/>
          <w:iCs/>
          <w:sz w:val="24"/>
          <w:szCs w:val="24"/>
        </w:rPr>
        <w:t xml:space="preserve"> </w:t>
      </w:r>
      <w:r w:rsidR="00DB067E">
        <w:rPr>
          <w:rFonts w:ascii="Garamond" w:eastAsiaTheme="minorEastAsia" w:hAnsi="Garamond"/>
          <w:iCs/>
          <w:sz w:val="24"/>
          <w:szCs w:val="24"/>
        </w:rPr>
        <w:t>[</w:t>
      </w:r>
      <w:r w:rsidR="001C14A3">
        <w:rPr>
          <w:rFonts w:ascii="Garamond" w:eastAsiaTheme="minorEastAsia" w:hAnsi="Garamond"/>
          <w:iCs/>
          <w:sz w:val="24"/>
          <w:szCs w:val="24"/>
        </w:rPr>
        <w:t xml:space="preserve">Refer ‘remark’ in </w:t>
      </w:r>
      <w:hyperlink w:anchor="_Risk_decomposition_of_1" w:history="1">
        <w:r w:rsidR="001C14A3" w:rsidRPr="001C14A3">
          <w:rPr>
            <w:rStyle w:val="Hyperlink"/>
            <w:rFonts w:ascii="Garamond" w:eastAsiaTheme="minorEastAsia" w:hAnsi="Garamond"/>
            <w:iCs/>
            <w:sz w:val="24"/>
            <w:szCs w:val="24"/>
          </w:rPr>
          <w:t>section 2.3.5</w:t>
        </w:r>
      </w:hyperlink>
      <w:r w:rsidR="00DB067E">
        <w:rPr>
          <w:rFonts w:ascii="Garamond" w:eastAsiaTheme="minorEastAsia" w:hAnsi="Garamond"/>
          <w:iCs/>
          <w:sz w:val="24"/>
          <w:szCs w:val="24"/>
        </w:rPr>
        <w:t>]</w:t>
      </w:r>
    </w:p>
    <w:p w14:paraId="64805A2D" w14:textId="00E1B5DC" w:rsidR="00A913BD" w:rsidRPr="00A369A8" w:rsidRDefault="00A369A8" w:rsidP="00A369A8">
      <w:pPr>
        <w:pStyle w:val="ListParagraph"/>
        <w:numPr>
          <w:ilvl w:val="0"/>
          <w:numId w:val="41"/>
        </w:numPr>
        <w:jc w:val="both"/>
      </w:pPr>
      <m:oMath>
        <m:r>
          <m:rPr>
            <m:sty m:val="bi"/>
          </m:rPr>
          <w:rPr>
            <w:rFonts w:ascii="Cambria Math" w:eastAsiaTheme="minorEastAsia" w:hAnsi="Cambria Math"/>
            <w:sz w:val="24"/>
            <w:szCs w:val="24"/>
          </w:rPr>
          <m:t>γ</m:t>
        </m:r>
      </m:oMath>
      <w:r w:rsidRPr="00A369A8">
        <w:rPr>
          <w:rFonts w:ascii="Garamond" w:eastAsiaTheme="minorEastAsia" w:hAnsi="Garamond"/>
          <w:b/>
          <w:bCs/>
          <w:iCs/>
          <w:sz w:val="24"/>
          <w:szCs w:val="24"/>
        </w:rPr>
        <w:t xml:space="preserve"> and </w:t>
      </w:r>
      <w:r w:rsidRPr="00A369A8">
        <w:rPr>
          <w:rFonts w:ascii="Garamond" w:eastAsiaTheme="minorEastAsia" w:hAnsi="Garamond"/>
          <w:b/>
          <w:bCs/>
          <w:iCs/>
          <w:sz w:val="24"/>
          <w:szCs w:val="24"/>
        </w:rPr>
        <w:t>initial MSE values</w:t>
      </w:r>
      <w:r w:rsidRPr="00A369A8">
        <w:rPr>
          <w:rFonts w:ascii="Garamond" w:eastAsiaTheme="minorEastAsia" w:hAnsi="Garamond"/>
          <w:b/>
          <w:bCs/>
          <w:iCs/>
          <w:sz w:val="24"/>
          <w:szCs w:val="24"/>
        </w:rPr>
        <w:t xml:space="preserve"> </w:t>
      </w:r>
      <w:r w:rsidRPr="00A369A8">
        <w:rPr>
          <w:rFonts w:ascii="Garamond" w:eastAsiaTheme="minorEastAsia" w:hAnsi="Garamond"/>
          <w:b/>
          <w:bCs/>
          <w:iCs/>
          <w:sz w:val="24"/>
          <w:szCs w:val="24"/>
        </w:rPr>
        <w:t>are</w:t>
      </w:r>
      <w:r w:rsidRPr="00A369A8">
        <w:rPr>
          <w:rFonts w:ascii="Garamond" w:eastAsiaTheme="minorEastAsia" w:hAnsi="Garamond"/>
          <w:b/>
          <w:bCs/>
          <w:iCs/>
          <w:sz w:val="24"/>
          <w:szCs w:val="24"/>
        </w:rPr>
        <w:t xml:space="preserve"> inversely proportional</w:t>
      </w:r>
      <w:r>
        <w:rPr>
          <w:rFonts w:ascii="Garamond" w:eastAsiaTheme="minorEastAsia" w:hAnsi="Garamond"/>
          <w:iCs/>
          <w:sz w:val="24"/>
          <w:szCs w:val="24"/>
        </w:rPr>
        <w:t xml:space="preserve">: For a constant </w:t>
      </w:r>
      <m:oMath>
        <m:sSup>
          <m:sSupPr>
            <m:ctrlPr>
              <w:rPr>
                <w:rFonts w:ascii="Cambria Math" w:eastAsia="Times New Roman" w:hAnsi="Cambria Math" w:cs="Times New Roman"/>
                <w:i/>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oMath>
      <w:r>
        <w:rPr>
          <w:rFonts w:ascii="Garamond" w:eastAsiaTheme="minorEastAsia" w:hAnsi="Garamond"/>
          <w:iCs/>
          <w:kern w:val="0"/>
          <w:sz w:val="24"/>
          <w:szCs w:val="24"/>
          <w14:ligatures w14:val="none"/>
        </w:rPr>
        <w:t>, higher the step size, the initial MSE of the estimator (after iteration 1) will be lower. Because, with a large step size it is able to minimize the MSE more in a single iteration, given rest all is constant.</w:t>
      </w:r>
    </w:p>
    <w:p w14:paraId="36D5C6D1" w14:textId="7C14BC57" w:rsidR="00A369A8" w:rsidRDefault="00A369A8" w:rsidP="00A369A8">
      <w:pPr>
        <w:pStyle w:val="ListParagraph"/>
        <w:numPr>
          <w:ilvl w:val="0"/>
          <w:numId w:val="41"/>
        </w:numPr>
        <w:jc w:val="both"/>
      </w:pPr>
      <m:oMath>
        <m:r>
          <m:rPr>
            <m:sty m:val="bi"/>
          </m:rPr>
          <w:rPr>
            <w:rFonts w:ascii="Cambria Math" w:eastAsiaTheme="minorEastAsia" w:hAnsi="Cambria Math"/>
            <w:sz w:val="24"/>
            <w:szCs w:val="24"/>
          </w:rPr>
          <m:t>γ</m:t>
        </m:r>
      </m:oMath>
      <w:r w:rsidRPr="00A369A8">
        <w:rPr>
          <w:rFonts w:ascii="Garamond" w:eastAsiaTheme="minorEastAsia" w:hAnsi="Garamond"/>
          <w:b/>
          <w:bCs/>
          <w:iCs/>
          <w:sz w:val="24"/>
          <w:szCs w:val="24"/>
        </w:rPr>
        <w:t xml:space="preserve"> and </w:t>
      </w:r>
      <w:r>
        <w:rPr>
          <w:rFonts w:ascii="Garamond" w:eastAsiaTheme="minorEastAsia" w:hAnsi="Garamond"/>
          <w:b/>
          <w:bCs/>
          <w:iCs/>
          <w:sz w:val="24"/>
          <w:szCs w:val="24"/>
        </w:rPr>
        <w:t>convergence time</w:t>
      </w:r>
      <w:r w:rsidRPr="00A369A8">
        <w:rPr>
          <w:rFonts w:ascii="Garamond" w:eastAsiaTheme="minorEastAsia" w:hAnsi="Garamond"/>
          <w:b/>
          <w:bCs/>
          <w:iCs/>
          <w:sz w:val="24"/>
          <w:szCs w:val="24"/>
        </w:rPr>
        <w:t xml:space="preserve"> are inversely proportional</w:t>
      </w:r>
      <w:r>
        <w:rPr>
          <w:rFonts w:ascii="Garamond" w:eastAsiaTheme="minorEastAsia" w:hAnsi="Garamond"/>
          <w:iCs/>
          <w:sz w:val="24"/>
          <w:szCs w:val="24"/>
        </w:rPr>
        <w:t xml:space="preserve">: Smaller the step size, </w:t>
      </w:r>
      <w:r w:rsidR="001A24CE">
        <w:rPr>
          <w:rFonts w:ascii="Garamond" w:eastAsiaTheme="minorEastAsia" w:hAnsi="Garamond"/>
          <w:iCs/>
          <w:sz w:val="24"/>
          <w:szCs w:val="24"/>
        </w:rPr>
        <w:t xml:space="preserve">lesser the amount of update in each iteration, hence more time to converge with the MSE value closer to the OLS estimator. </w:t>
      </w:r>
      <w:r w:rsidR="00DB067E">
        <w:rPr>
          <w:rFonts w:ascii="Garamond" w:eastAsiaTheme="minorEastAsia" w:hAnsi="Garamond"/>
          <w:iCs/>
          <w:sz w:val="24"/>
          <w:szCs w:val="24"/>
        </w:rPr>
        <w:t>This is why f</w:t>
      </w:r>
      <w:r w:rsidR="001A24CE">
        <w:rPr>
          <w:rFonts w:ascii="Garamond" w:eastAsiaTheme="minorEastAsia" w:hAnsi="Garamond"/>
          <w:iCs/>
          <w:sz w:val="24"/>
          <w:szCs w:val="24"/>
        </w:rPr>
        <w:t xml:space="preserve">or the lowest step size, </w:t>
      </w:r>
      <m:oMath>
        <m:r>
          <w:rPr>
            <w:rFonts w:ascii="Cambria Math" w:eastAsiaTheme="minorEastAsia" w:hAnsi="Cambria Math"/>
            <w:sz w:val="24"/>
            <w:szCs w:val="24"/>
          </w:rPr>
          <m:t>γ=0.02</m:t>
        </m:r>
      </m:oMath>
      <w:r w:rsidR="001A24CE">
        <w:rPr>
          <w:rFonts w:ascii="Garamond" w:eastAsiaTheme="minorEastAsia" w:hAnsi="Garamond"/>
          <w:iCs/>
          <w:sz w:val="24"/>
          <w:szCs w:val="24"/>
        </w:rPr>
        <w:t>, the algorithm doesn’t even converge in 400 iterations.</w:t>
      </w:r>
      <w:r w:rsidR="001C14A3">
        <w:rPr>
          <w:rFonts w:ascii="Garamond" w:eastAsiaTheme="minorEastAsia" w:hAnsi="Garamond"/>
          <w:iCs/>
          <w:sz w:val="24"/>
          <w:szCs w:val="24"/>
        </w:rPr>
        <w:t xml:space="preserve"> </w:t>
      </w:r>
      <w:r w:rsidR="00DB067E">
        <w:rPr>
          <w:rFonts w:ascii="Garamond" w:eastAsiaTheme="minorEastAsia" w:hAnsi="Garamond"/>
          <w:iCs/>
          <w:sz w:val="24"/>
          <w:szCs w:val="24"/>
        </w:rPr>
        <w:t>[</w:t>
      </w:r>
      <w:r w:rsidR="001C14A3">
        <w:rPr>
          <w:rFonts w:ascii="Garamond" w:eastAsiaTheme="minorEastAsia" w:hAnsi="Garamond"/>
          <w:iCs/>
          <w:sz w:val="24"/>
          <w:szCs w:val="24"/>
        </w:rPr>
        <w:t xml:space="preserve">Refer ‘remark’ in </w:t>
      </w:r>
      <w:hyperlink w:anchor="_Gradient_Descent_algorithm" w:history="1">
        <w:r w:rsidR="001C14A3" w:rsidRPr="001C14A3">
          <w:rPr>
            <w:rStyle w:val="Hyperlink"/>
            <w:rFonts w:ascii="Garamond" w:eastAsiaTheme="minorEastAsia" w:hAnsi="Garamond"/>
            <w:iCs/>
            <w:sz w:val="24"/>
            <w:szCs w:val="24"/>
          </w:rPr>
          <w:t>section 2.3.3</w:t>
        </w:r>
      </w:hyperlink>
      <w:r w:rsidR="00DB067E">
        <w:rPr>
          <w:rFonts w:ascii="Garamond" w:eastAsiaTheme="minorEastAsia" w:hAnsi="Garamond"/>
          <w:iCs/>
          <w:sz w:val="24"/>
          <w:szCs w:val="24"/>
        </w:rPr>
        <w:t>]</w:t>
      </w:r>
    </w:p>
    <w:p w14:paraId="53507462" w14:textId="77777777" w:rsidR="00D64E29" w:rsidRPr="00B634EB" w:rsidRDefault="00D64E29" w:rsidP="00B634EB">
      <w:pPr>
        <w:rPr>
          <w:rFonts w:ascii="Garamond" w:hAnsi="Garamond"/>
          <w:sz w:val="24"/>
          <w:szCs w:val="24"/>
        </w:rPr>
      </w:pPr>
    </w:p>
    <w:p w14:paraId="75658948" w14:textId="00B13F21" w:rsidR="00D64E29" w:rsidRPr="00A20516" w:rsidRDefault="00D64E29" w:rsidP="00C84CE7">
      <w:pPr>
        <w:pStyle w:val="Heading2"/>
        <w:numPr>
          <w:ilvl w:val="1"/>
          <w:numId w:val="8"/>
        </w:numPr>
        <w:spacing w:after="240"/>
        <w:rPr>
          <w:rFonts w:ascii="Garamond" w:hAnsi="Garamond"/>
          <w:b/>
          <w:bCs/>
          <w:color w:val="auto"/>
        </w:rPr>
      </w:pPr>
      <w:bookmarkStart w:id="32" w:name="_Toc172483095"/>
      <w:r w:rsidRPr="00A20516">
        <w:rPr>
          <w:rFonts w:ascii="Garamond" w:hAnsi="Garamond"/>
          <w:b/>
          <w:bCs/>
          <w:color w:val="auto"/>
        </w:rPr>
        <w:t>Conclusion</w:t>
      </w:r>
      <w:bookmarkEnd w:id="32"/>
    </w:p>
    <w:p w14:paraId="2C596AA3" w14:textId="349958D6" w:rsidR="00D64E29" w:rsidRDefault="00D64E29" w:rsidP="00D64E29">
      <w:pPr>
        <w:spacing w:after="0"/>
        <w:jc w:val="both"/>
        <w:rPr>
          <w:rFonts w:ascii="Garamond" w:hAnsi="Garamond"/>
          <w:sz w:val="24"/>
          <w:szCs w:val="24"/>
        </w:rPr>
      </w:pPr>
      <w:r w:rsidRPr="00D64E29">
        <w:rPr>
          <w:rFonts w:ascii="Garamond" w:hAnsi="Garamond"/>
          <w:sz w:val="24"/>
          <w:szCs w:val="24"/>
        </w:rPr>
        <w:t xml:space="preserve">The </w:t>
      </w:r>
      <w:r>
        <w:rPr>
          <w:rFonts w:ascii="Garamond" w:hAnsi="Garamond"/>
          <w:sz w:val="24"/>
          <w:szCs w:val="24"/>
        </w:rPr>
        <w:t xml:space="preserve">results from our experiment </w:t>
      </w:r>
      <w:r w:rsidRPr="00D64E29">
        <w:rPr>
          <w:rFonts w:ascii="Garamond" w:hAnsi="Garamond"/>
          <w:sz w:val="24"/>
          <w:szCs w:val="24"/>
        </w:rPr>
        <w:t xml:space="preserve">align with theoretical expectations: </w:t>
      </w:r>
      <w:r>
        <w:rPr>
          <w:rFonts w:ascii="Garamond" w:hAnsi="Garamond"/>
          <w:sz w:val="24"/>
          <w:szCs w:val="24"/>
        </w:rPr>
        <w:t xml:space="preserve">MSE for gradient descent </w:t>
      </w:r>
      <w:r w:rsidRPr="00D64E29">
        <w:rPr>
          <w:rFonts w:ascii="Garamond" w:hAnsi="Garamond"/>
          <w:sz w:val="24"/>
          <w:szCs w:val="24"/>
        </w:rPr>
        <w:t>estimators start with high MSE and decrease over time, converging towards the OLS MSE</w:t>
      </w:r>
      <w:r>
        <w:rPr>
          <w:rFonts w:ascii="Garamond" w:hAnsi="Garamond"/>
          <w:sz w:val="24"/>
          <w:szCs w:val="24"/>
        </w:rPr>
        <w:t xml:space="preserve"> after sufficiently large stopping time</w:t>
      </w:r>
      <w:r w:rsidRPr="00D64E29">
        <w:rPr>
          <w:rFonts w:ascii="Garamond" w:hAnsi="Garamond"/>
          <w:sz w:val="24"/>
          <w:szCs w:val="24"/>
        </w:rPr>
        <w:t>, whereas OLS estimators maintain a constant and low MSE.</w:t>
      </w:r>
      <w:r w:rsidR="00977A65">
        <w:rPr>
          <w:rFonts w:ascii="Garamond" w:hAnsi="Garamond"/>
          <w:sz w:val="24"/>
          <w:szCs w:val="24"/>
        </w:rPr>
        <w:t xml:space="preserve"> Even for a range of stopping time, the gradient descent performs better than the ordinary least squares.</w:t>
      </w:r>
    </w:p>
    <w:p w14:paraId="28C0401B" w14:textId="77777777" w:rsidR="00D64E29" w:rsidRDefault="00D64E29" w:rsidP="00D64E29">
      <w:pPr>
        <w:spacing w:after="0"/>
        <w:jc w:val="both"/>
        <w:rPr>
          <w:rFonts w:ascii="Garamond" w:hAnsi="Garamond"/>
          <w:sz w:val="24"/>
          <w:szCs w:val="24"/>
        </w:rPr>
      </w:pPr>
    </w:p>
    <w:p w14:paraId="77C99E97" w14:textId="78A50550" w:rsidR="00882699" w:rsidRPr="00882699" w:rsidRDefault="00882699" w:rsidP="00C84CE7">
      <w:pPr>
        <w:pStyle w:val="Heading1"/>
        <w:numPr>
          <w:ilvl w:val="0"/>
          <w:numId w:val="8"/>
        </w:numPr>
        <w:spacing w:after="240"/>
        <w:rPr>
          <w:rFonts w:ascii="Garamond" w:hAnsi="Garamond"/>
          <w:b/>
          <w:bCs/>
          <w:color w:val="auto"/>
        </w:rPr>
      </w:pPr>
      <w:bookmarkStart w:id="33" w:name="_Toc172483096"/>
      <w:r w:rsidRPr="00882699">
        <w:rPr>
          <w:rFonts w:ascii="Garamond" w:hAnsi="Garamond"/>
          <w:b/>
          <w:bCs/>
          <w:color w:val="auto"/>
        </w:rPr>
        <w:t>Broader context of the course</w:t>
      </w:r>
      <w:bookmarkEnd w:id="33"/>
    </w:p>
    <w:p w14:paraId="380DA8CF" w14:textId="4CA0D9F5" w:rsidR="00882699" w:rsidRDefault="00D66C70" w:rsidP="00CF51BE">
      <w:pPr>
        <w:spacing w:after="0" w:line="240" w:lineRule="auto"/>
        <w:jc w:val="both"/>
        <w:rPr>
          <w:rFonts w:ascii="Garamond" w:eastAsia="Times New Roman" w:hAnsi="Garamond" w:cs="Times New Roman"/>
          <w:kern w:val="0"/>
          <w:sz w:val="24"/>
          <w:szCs w:val="24"/>
          <w14:ligatures w14:val="none"/>
        </w:rPr>
      </w:pPr>
      <w:r w:rsidRPr="00D66C70">
        <w:rPr>
          <w:rFonts w:ascii="Garamond" w:eastAsia="Times New Roman" w:hAnsi="Garamond" w:cs="Times New Roman"/>
          <w:kern w:val="0"/>
          <w:sz w:val="24"/>
          <w:szCs w:val="24"/>
          <w14:ligatures w14:val="none"/>
        </w:rPr>
        <w:t xml:space="preserve">The "Probability and Statistical Methods for Data Science" course explores a wide range of fundamental </w:t>
      </w:r>
      <w:r w:rsidR="00CF292E">
        <w:rPr>
          <w:rFonts w:ascii="Garamond" w:eastAsia="Times New Roman" w:hAnsi="Garamond" w:cs="Times New Roman"/>
          <w:kern w:val="0"/>
          <w:sz w:val="24"/>
          <w:szCs w:val="24"/>
          <w14:ligatures w14:val="none"/>
        </w:rPr>
        <w:t>topics</w:t>
      </w:r>
      <w:r w:rsidRPr="00D66C70">
        <w:rPr>
          <w:rFonts w:ascii="Garamond" w:eastAsia="Times New Roman" w:hAnsi="Garamond" w:cs="Times New Roman"/>
          <w:kern w:val="0"/>
          <w:sz w:val="24"/>
          <w:szCs w:val="24"/>
          <w14:ligatures w14:val="none"/>
        </w:rPr>
        <w:t xml:space="preserve"> that serve as the foundation of data science. The curriculum is extensive</w:t>
      </w:r>
      <w:r w:rsidR="00CF292E">
        <w:rPr>
          <w:rFonts w:ascii="Garamond" w:eastAsia="Times New Roman" w:hAnsi="Garamond" w:cs="Times New Roman"/>
          <w:kern w:val="0"/>
          <w:sz w:val="24"/>
          <w:szCs w:val="24"/>
          <w14:ligatures w14:val="none"/>
        </w:rPr>
        <w:t>,</w:t>
      </w:r>
      <w:r w:rsidRPr="00D66C70">
        <w:rPr>
          <w:rFonts w:ascii="Garamond" w:eastAsia="Times New Roman" w:hAnsi="Garamond" w:cs="Times New Roman"/>
          <w:kern w:val="0"/>
          <w:sz w:val="24"/>
          <w:szCs w:val="24"/>
          <w14:ligatures w14:val="none"/>
        </w:rPr>
        <w:t xml:space="preserve"> including </w:t>
      </w:r>
      <w:r w:rsidR="00CF292E">
        <w:rPr>
          <w:rFonts w:ascii="Garamond" w:eastAsia="Times New Roman" w:hAnsi="Garamond" w:cs="Times New Roman"/>
          <w:kern w:val="0"/>
          <w:sz w:val="24"/>
          <w:szCs w:val="24"/>
          <w14:ligatures w14:val="none"/>
        </w:rPr>
        <w:t xml:space="preserve">topics like </w:t>
      </w:r>
      <w:r w:rsidRPr="00D66C70">
        <w:rPr>
          <w:rFonts w:ascii="Garamond" w:eastAsia="Times New Roman" w:hAnsi="Garamond" w:cs="Times New Roman"/>
          <w:kern w:val="0"/>
          <w:sz w:val="24"/>
          <w:szCs w:val="24"/>
          <w14:ligatures w14:val="none"/>
        </w:rPr>
        <w:t>statistical learning theory, linear regression, regularization strategies</w:t>
      </w:r>
      <w:r w:rsidR="00E305FF">
        <w:rPr>
          <w:rFonts w:ascii="Garamond" w:eastAsia="Times New Roman" w:hAnsi="Garamond" w:cs="Times New Roman"/>
          <w:kern w:val="0"/>
          <w:sz w:val="24"/>
          <w:szCs w:val="24"/>
          <w14:ligatures w14:val="none"/>
        </w:rPr>
        <w:t xml:space="preserve"> (including explicit regularization e.g., Ridge Regression and implicit regularization e.g., Gradient Descent)</w:t>
      </w:r>
      <w:r w:rsidRPr="00D66C70">
        <w:rPr>
          <w:rFonts w:ascii="Garamond" w:eastAsia="Times New Roman" w:hAnsi="Garamond" w:cs="Times New Roman"/>
          <w:kern w:val="0"/>
          <w:sz w:val="24"/>
          <w:szCs w:val="24"/>
          <w14:ligatures w14:val="none"/>
        </w:rPr>
        <w:t>, and a multitude of machine learning models. Gradient Descent</w:t>
      </w:r>
      <w:r w:rsidR="00CF292E">
        <w:rPr>
          <w:rFonts w:ascii="Garamond" w:eastAsia="Times New Roman" w:hAnsi="Garamond" w:cs="Times New Roman"/>
          <w:kern w:val="0"/>
          <w:sz w:val="24"/>
          <w:szCs w:val="24"/>
          <w14:ligatures w14:val="none"/>
        </w:rPr>
        <w:t>, being</w:t>
      </w:r>
      <w:r w:rsidRPr="00D66C70">
        <w:rPr>
          <w:rFonts w:ascii="Garamond" w:eastAsia="Times New Roman" w:hAnsi="Garamond" w:cs="Times New Roman"/>
          <w:kern w:val="0"/>
          <w:sz w:val="24"/>
          <w:szCs w:val="24"/>
          <w14:ligatures w14:val="none"/>
        </w:rPr>
        <w:t xml:space="preserve"> a fundamental technique in machine learning algorithms</w:t>
      </w:r>
      <w:r w:rsidR="00CF292E">
        <w:rPr>
          <w:rFonts w:ascii="Garamond" w:eastAsia="Times New Roman" w:hAnsi="Garamond" w:cs="Times New Roman"/>
          <w:kern w:val="0"/>
          <w:sz w:val="24"/>
          <w:szCs w:val="24"/>
          <w14:ligatures w14:val="none"/>
        </w:rPr>
        <w:t>,</w:t>
      </w:r>
      <w:r w:rsidRPr="00D66C70">
        <w:rPr>
          <w:rFonts w:ascii="Garamond" w:eastAsia="Times New Roman" w:hAnsi="Garamond" w:cs="Times New Roman"/>
          <w:kern w:val="0"/>
          <w:sz w:val="24"/>
          <w:szCs w:val="24"/>
          <w14:ligatures w14:val="none"/>
        </w:rPr>
        <w:t xml:space="preserve"> is at the core of many of these areas</w:t>
      </w:r>
      <w:r w:rsidR="00CF292E">
        <w:rPr>
          <w:rFonts w:ascii="Garamond" w:eastAsia="Times New Roman" w:hAnsi="Garamond" w:cs="Times New Roman"/>
          <w:kern w:val="0"/>
          <w:sz w:val="24"/>
          <w:szCs w:val="24"/>
          <w14:ligatures w14:val="none"/>
        </w:rPr>
        <w:t xml:space="preserve"> and hence is focus of this report.</w:t>
      </w:r>
    </w:p>
    <w:p w14:paraId="2EF7D80C" w14:textId="77777777" w:rsidR="00CF51BE" w:rsidRPr="000D70E4" w:rsidRDefault="00CF51BE" w:rsidP="00CF51BE">
      <w:pPr>
        <w:spacing w:line="240" w:lineRule="auto"/>
        <w:jc w:val="both"/>
        <w:rPr>
          <w:rFonts w:ascii="Garamond" w:eastAsia="Times New Roman" w:hAnsi="Garamond" w:cs="Times New Roman"/>
          <w:kern w:val="0"/>
          <w:sz w:val="24"/>
          <w:szCs w:val="24"/>
          <w14:ligatures w14:val="none"/>
        </w:rPr>
      </w:pPr>
    </w:p>
    <w:p w14:paraId="028FCDB7" w14:textId="1B10A661" w:rsidR="00536F92" w:rsidRPr="00CB6CDE" w:rsidRDefault="00536F92" w:rsidP="00C84CE7">
      <w:pPr>
        <w:pStyle w:val="Heading1"/>
        <w:numPr>
          <w:ilvl w:val="0"/>
          <w:numId w:val="8"/>
        </w:numPr>
        <w:spacing w:after="240"/>
        <w:jc w:val="both"/>
        <w:rPr>
          <w:rFonts w:ascii="Garamond" w:hAnsi="Garamond"/>
          <w:b/>
          <w:bCs/>
          <w:color w:val="auto"/>
        </w:rPr>
      </w:pPr>
      <w:bookmarkStart w:id="34" w:name="_Toc172483097"/>
      <w:r w:rsidRPr="00CB6CDE">
        <w:rPr>
          <w:rFonts w:ascii="Garamond" w:hAnsi="Garamond"/>
          <w:b/>
          <w:bCs/>
          <w:color w:val="auto"/>
        </w:rPr>
        <w:t xml:space="preserve">The </w:t>
      </w:r>
      <w:r w:rsidR="00E305FF">
        <w:rPr>
          <w:rFonts w:ascii="Garamond" w:hAnsi="Garamond"/>
          <w:b/>
          <w:bCs/>
          <w:color w:val="auto"/>
        </w:rPr>
        <w:t>r</w:t>
      </w:r>
      <w:r w:rsidRPr="00CB6CDE">
        <w:rPr>
          <w:rFonts w:ascii="Garamond" w:hAnsi="Garamond"/>
          <w:b/>
          <w:bCs/>
          <w:color w:val="auto"/>
        </w:rPr>
        <w:t xml:space="preserve">ole of Mathematics </w:t>
      </w:r>
      <w:r w:rsidR="00CB6CDE" w:rsidRPr="00CB6CDE">
        <w:rPr>
          <w:rFonts w:ascii="Garamond" w:hAnsi="Garamond"/>
          <w:b/>
          <w:bCs/>
          <w:color w:val="auto"/>
        </w:rPr>
        <w:t xml:space="preserve">and Gradient Descent </w:t>
      </w:r>
      <w:r w:rsidRPr="00CB6CDE">
        <w:rPr>
          <w:rFonts w:ascii="Garamond" w:hAnsi="Garamond"/>
          <w:b/>
          <w:bCs/>
          <w:color w:val="auto"/>
        </w:rPr>
        <w:t>in Data Science</w:t>
      </w:r>
      <w:r w:rsidR="00CB6CDE" w:rsidRPr="00CB6CDE">
        <w:rPr>
          <w:rFonts w:ascii="Garamond" w:hAnsi="Garamond"/>
          <w:b/>
          <w:bCs/>
          <w:color w:val="auto"/>
        </w:rPr>
        <w:t xml:space="preserve"> and Machine Learning</w:t>
      </w:r>
      <w:bookmarkEnd w:id="34"/>
    </w:p>
    <w:p w14:paraId="709FFAC6" w14:textId="44645EF7" w:rsidR="00E305FF" w:rsidRDefault="00E305FF" w:rsidP="00E305FF">
      <w:pPr>
        <w:jc w:val="both"/>
        <w:rPr>
          <w:rFonts w:ascii="Garamond" w:hAnsi="Garamond"/>
          <w:sz w:val="24"/>
          <w:szCs w:val="24"/>
        </w:rPr>
      </w:pPr>
      <w:r>
        <w:rPr>
          <w:rFonts w:ascii="Garamond" w:hAnsi="Garamond"/>
          <w:sz w:val="24"/>
          <w:szCs w:val="24"/>
        </w:rPr>
        <w:t xml:space="preserve">Mathematics, being the </w:t>
      </w:r>
      <w:r w:rsidRPr="00E305FF">
        <w:rPr>
          <w:rFonts w:ascii="Garamond" w:hAnsi="Garamond"/>
          <w:sz w:val="24"/>
          <w:szCs w:val="24"/>
        </w:rPr>
        <w:t xml:space="preserve">foundation of data science, provides the frameworks and tools required to represent, analyze, and resolve complex </w:t>
      </w:r>
      <w:r>
        <w:rPr>
          <w:rFonts w:ascii="Garamond" w:hAnsi="Garamond"/>
          <w:sz w:val="24"/>
          <w:szCs w:val="24"/>
        </w:rPr>
        <w:t>real-world problems</w:t>
      </w:r>
      <w:r w:rsidRPr="00E305FF">
        <w:rPr>
          <w:rFonts w:ascii="Garamond" w:hAnsi="Garamond"/>
          <w:sz w:val="24"/>
          <w:szCs w:val="24"/>
        </w:rPr>
        <w:t xml:space="preserve">. </w:t>
      </w:r>
      <w:r>
        <w:rPr>
          <w:rFonts w:ascii="Garamond" w:hAnsi="Garamond"/>
          <w:sz w:val="24"/>
          <w:szCs w:val="24"/>
        </w:rPr>
        <w:t>Strong grasp on the m</w:t>
      </w:r>
      <w:r w:rsidRPr="00E305FF">
        <w:rPr>
          <w:rFonts w:ascii="Garamond" w:hAnsi="Garamond"/>
          <w:sz w:val="24"/>
          <w:szCs w:val="24"/>
        </w:rPr>
        <w:t xml:space="preserve">athematical derivatives and theoretical </w:t>
      </w:r>
      <w:r>
        <w:rPr>
          <w:rFonts w:ascii="Garamond" w:hAnsi="Garamond"/>
          <w:sz w:val="24"/>
          <w:szCs w:val="24"/>
        </w:rPr>
        <w:t>understanding</w:t>
      </w:r>
      <w:r w:rsidRPr="00E305FF">
        <w:rPr>
          <w:rFonts w:ascii="Garamond" w:hAnsi="Garamond"/>
          <w:sz w:val="24"/>
          <w:szCs w:val="24"/>
        </w:rPr>
        <w:t xml:space="preserve"> forms the foundation for comprehending and creating machine learning algorithms</w:t>
      </w:r>
      <w:r>
        <w:rPr>
          <w:rFonts w:ascii="Garamond" w:hAnsi="Garamond"/>
          <w:sz w:val="24"/>
          <w:szCs w:val="24"/>
        </w:rPr>
        <w:t xml:space="preserve"> for solving these real-world problems</w:t>
      </w:r>
      <w:r w:rsidRPr="00E305FF">
        <w:rPr>
          <w:rFonts w:ascii="Garamond" w:hAnsi="Garamond"/>
          <w:sz w:val="24"/>
          <w:szCs w:val="24"/>
        </w:rPr>
        <w:t xml:space="preserve">. Developing, optimizing, and </w:t>
      </w:r>
      <w:r w:rsidRPr="00E305FF">
        <w:rPr>
          <w:rFonts w:ascii="Garamond" w:hAnsi="Garamond"/>
          <w:sz w:val="24"/>
          <w:szCs w:val="24"/>
        </w:rPr>
        <w:lastRenderedPageBreak/>
        <w:t>fine-tuning algorithms requires a solid grasp of mathematical principles such as calculus, linear algebra, probability</w:t>
      </w:r>
      <w:r>
        <w:rPr>
          <w:rFonts w:ascii="Garamond" w:hAnsi="Garamond"/>
          <w:sz w:val="24"/>
          <w:szCs w:val="24"/>
        </w:rPr>
        <w:t>, and statistical</w:t>
      </w:r>
      <w:r w:rsidRPr="00E305FF">
        <w:rPr>
          <w:rFonts w:ascii="Garamond" w:hAnsi="Garamond"/>
          <w:sz w:val="24"/>
          <w:szCs w:val="24"/>
        </w:rPr>
        <w:t xml:space="preserve"> theory.</w:t>
      </w:r>
    </w:p>
    <w:p w14:paraId="03D92267" w14:textId="793AB892" w:rsidR="00E305FF" w:rsidRDefault="00854293" w:rsidP="00227C99">
      <w:pPr>
        <w:spacing w:after="0"/>
        <w:jc w:val="both"/>
        <w:rPr>
          <w:rFonts w:ascii="Garamond" w:hAnsi="Garamond"/>
          <w:sz w:val="24"/>
          <w:szCs w:val="24"/>
        </w:rPr>
      </w:pPr>
      <w:r>
        <w:rPr>
          <w:rFonts w:ascii="Garamond" w:hAnsi="Garamond"/>
          <w:sz w:val="24"/>
          <w:szCs w:val="24"/>
        </w:rPr>
        <w:t>Gradient Descent, o</w:t>
      </w:r>
      <w:r w:rsidRPr="00854293">
        <w:rPr>
          <w:rFonts w:ascii="Garamond" w:hAnsi="Garamond"/>
          <w:sz w:val="24"/>
          <w:szCs w:val="24"/>
        </w:rPr>
        <w:t xml:space="preserve">ne </w:t>
      </w:r>
      <w:r>
        <w:rPr>
          <w:rFonts w:ascii="Garamond" w:hAnsi="Garamond"/>
          <w:sz w:val="24"/>
          <w:szCs w:val="24"/>
        </w:rPr>
        <w:t xml:space="preserve">of the most commonly used </w:t>
      </w:r>
      <w:r w:rsidRPr="00854293">
        <w:rPr>
          <w:rFonts w:ascii="Garamond" w:hAnsi="Garamond"/>
          <w:sz w:val="24"/>
          <w:szCs w:val="24"/>
        </w:rPr>
        <w:t xml:space="preserve">optimization </w:t>
      </w:r>
      <w:r>
        <w:rPr>
          <w:rFonts w:ascii="Garamond" w:hAnsi="Garamond"/>
          <w:sz w:val="24"/>
          <w:szCs w:val="24"/>
        </w:rPr>
        <w:t>algorithms and</w:t>
      </w:r>
      <w:r w:rsidRPr="00854293">
        <w:rPr>
          <w:rFonts w:ascii="Garamond" w:hAnsi="Garamond"/>
          <w:sz w:val="24"/>
          <w:szCs w:val="24"/>
        </w:rPr>
        <w:t xml:space="preserve"> essential to many machine learning models, serves as an example of how important mathematical precision is. Gradient Descent is used in linear regression to iteratively update the model parameters in order to minimize the cost function and provide the best fit for the data. Gradient Descent is crucial to machine learning in general, even going beyond linear regression. It is used for guaranteeing convergence to global minima, training intricate models such as neural networks, and tweaking parameters to enhance model performance. Gaining proficiency in Gradient Descent empowers data scientists to address various optimization issues with efficiency and creativity.</w:t>
      </w:r>
    </w:p>
    <w:p w14:paraId="1A5C0F8B" w14:textId="77777777" w:rsidR="00227C99" w:rsidRDefault="00227C99" w:rsidP="00227C99">
      <w:pPr>
        <w:spacing w:after="0"/>
        <w:jc w:val="both"/>
        <w:rPr>
          <w:rFonts w:ascii="Garamond" w:hAnsi="Garamond"/>
          <w:sz w:val="24"/>
          <w:szCs w:val="24"/>
        </w:rPr>
      </w:pPr>
    </w:p>
    <w:p w14:paraId="4BD5E175" w14:textId="77777777" w:rsidR="00697505" w:rsidRPr="00882699" w:rsidRDefault="00697505" w:rsidP="00C84CE7">
      <w:pPr>
        <w:pStyle w:val="Heading1"/>
        <w:numPr>
          <w:ilvl w:val="0"/>
          <w:numId w:val="8"/>
        </w:numPr>
        <w:tabs>
          <w:tab w:val="num" w:pos="360"/>
        </w:tabs>
        <w:spacing w:after="240"/>
        <w:rPr>
          <w:rFonts w:ascii="Garamond" w:hAnsi="Garamond"/>
          <w:b/>
          <w:bCs/>
          <w:color w:val="auto"/>
        </w:rPr>
      </w:pPr>
      <w:bookmarkStart w:id="35" w:name="_Toc172483098"/>
      <w:r w:rsidRPr="00882699">
        <w:rPr>
          <w:rFonts w:ascii="Garamond" w:hAnsi="Garamond"/>
          <w:b/>
          <w:bCs/>
          <w:color w:val="auto"/>
        </w:rPr>
        <w:t>My reflections on the course</w:t>
      </w:r>
      <w:bookmarkEnd w:id="35"/>
    </w:p>
    <w:p w14:paraId="67371573" w14:textId="3B55F589" w:rsidR="00697505" w:rsidRPr="00697505" w:rsidRDefault="00697505" w:rsidP="00C84CE7">
      <w:pPr>
        <w:pStyle w:val="Heading2"/>
        <w:numPr>
          <w:ilvl w:val="1"/>
          <w:numId w:val="8"/>
        </w:numPr>
        <w:spacing w:after="240"/>
        <w:rPr>
          <w:rFonts w:ascii="Garamond" w:hAnsi="Garamond"/>
          <w:b/>
          <w:bCs/>
          <w:color w:val="auto"/>
        </w:rPr>
      </w:pPr>
      <w:bookmarkStart w:id="36" w:name="_Toc172483099"/>
      <w:r w:rsidRPr="00697505">
        <w:rPr>
          <w:rFonts w:ascii="Garamond" w:hAnsi="Garamond"/>
          <w:b/>
          <w:bCs/>
          <w:color w:val="auto"/>
        </w:rPr>
        <w:t>Why I took this course</w:t>
      </w:r>
      <w:bookmarkEnd w:id="36"/>
    </w:p>
    <w:p w14:paraId="473ED5B6" w14:textId="77777777" w:rsidR="00697505" w:rsidRDefault="00697505" w:rsidP="00697505">
      <w:pPr>
        <w:jc w:val="both"/>
        <w:rPr>
          <w:rFonts w:ascii="Garamond" w:hAnsi="Garamond"/>
          <w:sz w:val="24"/>
          <w:szCs w:val="24"/>
        </w:rPr>
      </w:pPr>
      <w:r w:rsidRPr="000D70E4">
        <w:rPr>
          <w:rFonts w:ascii="Garamond" w:hAnsi="Garamond"/>
          <w:sz w:val="24"/>
          <w:szCs w:val="24"/>
        </w:rPr>
        <w:t>I enrolled in this “Probability and Statistical Methods for Data Science” course in the Summer Semester 2024 as part of the Master’s Program in Data Science, to strengthen my understanding of the fundamental statistical and mathematical concepts that underpin data science. A strong foundation in these areas is not only essential in an era where data-driven decision-making is critical, but also is the foundation of the more advanced machine learning algorithms and data science concepts.</w:t>
      </w:r>
    </w:p>
    <w:p w14:paraId="50998766" w14:textId="77777777" w:rsidR="00697505" w:rsidRPr="00536F92" w:rsidRDefault="00697505" w:rsidP="00C84CE7">
      <w:pPr>
        <w:pStyle w:val="Heading2"/>
        <w:numPr>
          <w:ilvl w:val="1"/>
          <w:numId w:val="8"/>
        </w:numPr>
        <w:spacing w:after="240"/>
        <w:rPr>
          <w:rFonts w:ascii="Garamond" w:hAnsi="Garamond"/>
          <w:b/>
          <w:bCs/>
          <w:color w:val="auto"/>
        </w:rPr>
      </w:pPr>
      <w:bookmarkStart w:id="37" w:name="_Toc172483100"/>
      <w:r w:rsidRPr="00536F92">
        <w:rPr>
          <w:rFonts w:ascii="Garamond" w:hAnsi="Garamond"/>
          <w:b/>
          <w:bCs/>
          <w:color w:val="auto"/>
        </w:rPr>
        <w:t>Expectations and Takeaways</w:t>
      </w:r>
      <w:bookmarkEnd w:id="37"/>
    </w:p>
    <w:p w14:paraId="2CEC3D8E" w14:textId="10EFB934" w:rsidR="00697505" w:rsidRDefault="00697505" w:rsidP="00697505">
      <w:pPr>
        <w:spacing w:before="240"/>
        <w:jc w:val="both"/>
        <w:rPr>
          <w:rFonts w:ascii="Garamond" w:hAnsi="Garamond"/>
          <w:sz w:val="24"/>
          <w:szCs w:val="24"/>
        </w:rPr>
      </w:pPr>
      <w:r w:rsidRPr="000D70E4">
        <w:rPr>
          <w:rFonts w:ascii="Garamond" w:hAnsi="Garamond"/>
          <w:sz w:val="24"/>
          <w:szCs w:val="24"/>
        </w:rPr>
        <w:t xml:space="preserve">I expected to gain a deep theoretical understanding along with useful </w:t>
      </w:r>
      <w:r w:rsidR="00227C99">
        <w:rPr>
          <w:rFonts w:ascii="Garamond" w:hAnsi="Garamond"/>
          <w:sz w:val="24"/>
          <w:szCs w:val="24"/>
        </w:rPr>
        <w:t xml:space="preserve">mathematical and </w:t>
      </w:r>
      <w:r w:rsidRPr="000D70E4">
        <w:rPr>
          <w:rFonts w:ascii="Garamond" w:hAnsi="Garamond"/>
          <w:sz w:val="24"/>
          <w:szCs w:val="24"/>
        </w:rPr>
        <w:t>statistical methodology skills</w:t>
      </w:r>
      <w:r w:rsidR="00227C99">
        <w:rPr>
          <w:rFonts w:ascii="Garamond" w:hAnsi="Garamond"/>
          <w:sz w:val="24"/>
          <w:szCs w:val="24"/>
        </w:rPr>
        <w:t xml:space="preserve">, directly linked to </w:t>
      </w:r>
      <w:r w:rsidR="00227C99" w:rsidRPr="000D70E4">
        <w:rPr>
          <w:rFonts w:ascii="Garamond" w:hAnsi="Garamond"/>
          <w:sz w:val="24"/>
          <w:szCs w:val="24"/>
        </w:rPr>
        <w:t>machine learning</w:t>
      </w:r>
      <w:r w:rsidRPr="000D70E4">
        <w:rPr>
          <w:rFonts w:ascii="Garamond" w:hAnsi="Garamond"/>
          <w:sz w:val="24"/>
          <w:szCs w:val="24"/>
        </w:rPr>
        <w:t>. These expectations were not only realized, but exceeded by the course, which gave me first-hand experience with crucial algorithms like gradient descent and profound insights into theoretical frameworks. I gained knowledge about fitting models to data and refining them to reduce errors by using the linear regression lens. My understanding of regularization methods such as Ridge Regression has improved my ability to manage overfitting by allowing me to strike a balance between prediction accuracy and model complexity. Furthermore, investigating other machine learning models helped me better grasp how Gradient Descent may be used in more complicated contexts like neural networks, going beyond basic linear models.</w:t>
      </w:r>
    </w:p>
    <w:p w14:paraId="7E0240D5" w14:textId="77777777" w:rsidR="00697505" w:rsidRPr="00536F92" w:rsidRDefault="00697505" w:rsidP="00C84CE7">
      <w:pPr>
        <w:pStyle w:val="Heading2"/>
        <w:numPr>
          <w:ilvl w:val="1"/>
          <w:numId w:val="8"/>
        </w:numPr>
        <w:spacing w:after="240"/>
        <w:rPr>
          <w:rFonts w:ascii="Garamond" w:hAnsi="Garamond"/>
          <w:b/>
          <w:bCs/>
          <w:color w:val="auto"/>
        </w:rPr>
      </w:pPr>
      <w:bookmarkStart w:id="38" w:name="_Toc172483101"/>
      <w:r w:rsidRPr="00536F92">
        <w:rPr>
          <w:rFonts w:ascii="Garamond" w:hAnsi="Garamond"/>
          <w:b/>
          <w:bCs/>
          <w:color w:val="auto"/>
        </w:rPr>
        <w:t>Impact on Future Work</w:t>
      </w:r>
      <w:bookmarkEnd w:id="38"/>
    </w:p>
    <w:p w14:paraId="4BD452A8" w14:textId="77777777" w:rsidR="00F70088" w:rsidRDefault="00F70088" w:rsidP="00697505">
      <w:pPr>
        <w:spacing w:before="240"/>
        <w:jc w:val="both"/>
        <w:rPr>
          <w:rFonts w:ascii="Garamond" w:hAnsi="Garamond"/>
          <w:sz w:val="24"/>
          <w:szCs w:val="24"/>
        </w:rPr>
      </w:pPr>
      <w:r>
        <w:rPr>
          <w:rFonts w:ascii="Garamond" w:hAnsi="Garamond"/>
          <w:sz w:val="24"/>
          <w:szCs w:val="24"/>
        </w:rPr>
        <w:t xml:space="preserve">This course has helped me gain a strong knowledge and abilities, which </w:t>
      </w:r>
      <w:r w:rsidR="00697505" w:rsidRPr="000D70E4">
        <w:rPr>
          <w:rFonts w:ascii="Garamond" w:hAnsi="Garamond"/>
          <w:sz w:val="24"/>
          <w:szCs w:val="24"/>
        </w:rPr>
        <w:t xml:space="preserve">I can </w:t>
      </w:r>
      <w:r>
        <w:rPr>
          <w:rFonts w:ascii="Garamond" w:hAnsi="Garamond"/>
          <w:sz w:val="24"/>
          <w:szCs w:val="24"/>
        </w:rPr>
        <w:t>confidently</w:t>
      </w:r>
      <w:r w:rsidR="00697505" w:rsidRPr="000D70E4">
        <w:rPr>
          <w:rFonts w:ascii="Garamond" w:hAnsi="Garamond"/>
          <w:sz w:val="24"/>
          <w:szCs w:val="24"/>
        </w:rPr>
        <w:t xml:space="preserve"> apply to my </w:t>
      </w:r>
      <w:r>
        <w:rPr>
          <w:rFonts w:ascii="Garamond" w:hAnsi="Garamond"/>
          <w:sz w:val="24"/>
          <w:szCs w:val="24"/>
        </w:rPr>
        <w:t>future</w:t>
      </w:r>
      <w:r w:rsidR="00697505" w:rsidRPr="000D70E4">
        <w:rPr>
          <w:rFonts w:ascii="Garamond" w:hAnsi="Garamond"/>
          <w:sz w:val="24"/>
          <w:szCs w:val="24"/>
        </w:rPr>
        <w:t xml:space="preserve"> </w:t>
      </w:r>
      <w:r>
        <w:rPr>
          <w:rFonts w:ascii="Garamond" w:hAnsi="Garamond"/>
          <w:sz w:val="24"/>
          <w:szCs w:val="24"/>
        </w:rPr>
        <w:t>career in data science</w:t>
      </w:r>
      <w:r w:rsidR="00697505" w:rsidRPr="000D70E4">
        <w:rPr>
          <w:rFonts w:ascii="Garamond" w:hAnsi="Garamond"/>
          <w:sz w:val="24"/>
          <w:szCs w:val="24"/>
        </w:rPr>
        <w:t xml:space="preserve">. </w:t>
      </w:r>
      <w:r>
        <w:rPr>
          <w:rFonts w:ascii="Garamond" w:hAnsi="Garamond"/>
          <w:sz w:val="24"/>
          <w:szCs w:val="24"/>
        </w:rPr>
        <w:t xml:space="preserve">Strong understanding of the </w:t>
      </w:r>
      <w:r w:rsidRPr="000D70E4">
        <w:rPr>
          <w:rFonts w:ascii="Garamond" w:hAnsi="Garamond"/>
          <w:sz w:val="24"/>
          <w:szCs w:val="24"/>
        </w:rPr>
        <w:t>theoretical foundations and mathematical derivations of algorithms</w:t>
      </w:r>
      <w:r>
        <w:rPr>
          <w:rFonts w:ascii="Garamond" w:hAnsi="Garamond"/>
          <w:sz w:val="24"/>
          <w:szCs w:val="24"/>
        </w:rPr>
        <w:t xml:space="preserve"> will help me </w:t>
      </w:r>
      <w:r w:rsidR="00697505" w:rsidRPr="000D70E4">
        <w:rPr>
          <w:rFonts w:ascii="Garamond" w:hAnsi="Garamond"/>
          <w:sz w:val="24"/>
          <w:szCs w:val="24"/>
        </w:rPr>
        <w:t>use these strategies more confidently and successfully in real-world scenarios.</w:t>
      </w:r>
    </w:p>
    <w:p w14:paraId="377E19D3" w14:textId="45DDBF57" w:rsidR="00697505" w:rsidRDefault="00697505" w:rsidP="00697505">
      <w:pPr>
        <w:spacing w:before="240"/>
        <w:jc w:val="both"/>
        <w:rPr>
          <w:rFonts w:ascii="Garamond" w:hAnsi="Garamond"/>
          <w:sz w:val="24"/>
          <w:szCs w:val="24"/>
        </w:rPr>
      </w:pPr>
      <w:r w:rsidRPr="000D70E4">
        <w:rPr>
          <w:rFonts w:ascii="Garamond" w:hAnsi="Garamond"/>
          <w:sz w:val="24"/>
          <w:szCs w:val="24"/>
        </w:rPr>
        <w:t xml:space="preserve">Especially the in-depth exploration of Gradient Descent </w:t>
      </w:r>
      <w:r w:rsidR="00F70088">
        <w:rPr>
          <w:rFonts w:ascii="Garamond" w:hAnsi="Garamond"/>
          <w:sz w:val="24"/>
          <w:szCs w:val="24"/>
        </w:rPr>
        <w:t xml:space="preserve">along with the practical experiment covered as part of this report, </w:t>
      </w:r>
      <w:r w:rsidRPr="000D70E4">
        <w:rPr>
          <w:rFonts w:ascii="Garamond" w:hAnsi="Garamond"/>
          <w:sz w:val="24"/>
          <w:szCs w:val="24"/>
        </w:rPr>
        <w:t xml:space="preserve">has been really helpful. I am more equipped to handle challenging machine learning issues, effectively optimize model parameters, and </w:t>
      </w:r>
      <w:r w:rsidR="007223B6">
        <w:rPr>
          <w:rFonts w:ascii="Garamond" w:hAnsi="Garamond"/>
          <w:sz w:val="24"/>
          <w:szCs w:val="24"/>
        </w:rPr>
        <w:t>ensure</w:t>
      </w:r>
      <w:r w:rsidRPr="000D70E4">
        <w:rPr>
          <w:rFonts w:ascii="Garamond" w:hAnsi="Garamond"/>
          <w:sz w:val="24"/>
          <w:szCs w:val="24"/>
        </w:rPr>
        <w:t xml:space="preserve"> convergence to global minima in a variety of applications now that I have </w:t>
      </w:r>
      <w:r w:rsidR="00F70088">
        <w:rPr>
          <w:rFonts w:ascii="Garamond" w:hAnsi="Garamond"/>
          <w:sz w:val="24"/>
          <w:szCs w:val="24"/>
        </w:rPr>
        <w:t>gained theoretical as well as hands-on experience on</w:t>
      </w:r>
      <w:r w:rsidRPr="000D70E4">
        <w:rPr>
          <w:rFonts w:ascii="Garamond" w:hAnsi="Garamond"/>
          <w:sz w:val="24"/>
          <w:szCs w:val="24"/>
        </w:rPr>
        <w:t xml:space="preserve"> this optimization approach. It </w:t>
      </w:r>
      <w:r w:rsidR="00F70088">
        <w:rPr>
          <w:rFonts w:ascii="Garamond" w:hAnsi="Garamond"/>
          <w:sz w:val="24"/>
          <w:szCs w:val="24"/>
        </w:rPr>
        <w:t xml:space="preserve">has </w:t>
      </w:r>
      <w:r w:rsidRPr="000D70E4">
        <w:rPr>
          <w:rFonts w:ascii="Garamond" w:hAnsi="Garamond"/>
          <w:sz w:val="24"/>
          <w:szCs w:val="24"/>
        </w:rPr>
        <w:t xml:space="preserve">also </w:t>
      </w:r>
      <w:r w:rsidR="00F70088">
        <w:rPr>
          <w:rFonts w:ascii="Garamond" w:hAnsi="Garamond"/>
          <w:sz w:val="24"/>
          <w:szCs w:val="24"/>
        </w:rPr>
        <w:t>raised my interest to</w:t>
      </w:r>
      <w:r w:rsidRPr="000D70E4">
        <w:rPr>
          <w:rFonts w:ascii="Garamond" w:hAnsi="Garamond"/>
          <w:sz w:val="24"/>
          <w:szCs w:val="24"/>
        </w:rPr>
        <w:t xml:space="preserve"> </w:t>
      </w:r>
      <w:r w:rsidR="00F70088">
        <w:rPr>
          <w:rFonts w:ascii="Garamond" w:hAnsi="Garamond"/>
          <w:sz w:val="24"/>
          <w:szCs w:val="24"/>
        </w:rPr>
        <w:t>explore</w:t>
      </w:r>
      <w:r w:rsidRPr="000D70E4">
        <w:rPr>
          <w:rFonts w:ascii="Garamond" w:hAnsi="Garamond"/>
          <w:sz w:val="24"/>
          <w:szCs w:val="24"/>
        </w:rPr>
        <w:t xml:space="preserve"> new </w:t>
      </w:r>
      <w:r w:rsidRPr="000D70E4">
        <w:rPr>
          <w:rFonts w:ascii="Garamond" w:hAnsi="Garamond"/>
          <w:sz w:val="24"/>
          <w:szCs w:val="24"/>
        </w:rPr>
        <w:lastRenderedPageBreak/>
        <w:t xml:space="preserve">optimization algorithms </w:t>
      </w:r>
      <w:r w:rsidR="00F70088">
        <w:rPr>
          <w:rFonts w:ascii="Garamond" w:hAnsi="Garamond"/>
          <w:sz w:val="24"/>
          <w:szCs w:val="24"/>
        </w:rPr>
        <w:t xml:space="preserve">beyond the gradient descent, </w:t>
      </w:r>
      <w:r w:rsidRPr="000D70E4">
        <w:rPr>
          <w:rFonts w:ascii="Garamond" w:hAnsi="Garamond"/>
          <w:sz w:val="24"/>
          <w:szCs w:val="24"/>
        </w:rPr>
        <w:t xml:space="preserve">that are </w:t>
      </w:r>
      <w:r w:rsidR="00F70088">
        <w:rPr>
          <w:rFonts w:ascii="Garamond" w:hAnsi="Garamond"/>
          <w:sz w:val="24"/>
          <w:szCs w:val="24"/>
        </w:rPr>
        <w:t xml:space="preserve">more </w:t>
      </w:r>
      <w:r w:rsidRPr="000D70E4">
        <w:rPr>
          <w:rFonts w:ascii="Garamond" w:hAnsi="Garamond"/>
          <w:sz w:val="24"/>
          <w:szCs w:val="24"/>
        </w:rPr>
        <w:t>suited to certain data difficulties.</w:t>
      </w:r>
    </w:p>
    <w:p w14:paraId="441D5109" w14:textId="7262D34D" w:rsidR="00697505" w:rsidRDefault="00F70088" w:rsidP="007223B6">
      <w:pPr>
        <w:spacing w:after="0"/>
        <w:jc w:val="both"/>
        <w:rPr>
          <w:rFonts w:ascii="Garamond" w:hAnsi="Garamond"/>
          <w:sz w:val="24"/>
          <w:szCs w:val="24"/>
        </w:rPr>
      </w:pPr>
      <w:r>
        <w:rPr>
          <w:rFonts w:ascii="Garamond" w:hAnsi="Garamond"/>
          <w:sz w:val="24"/>
          <w:szCs w:val="24"/>
        </w:rPr>
        <w:t>W</w:t>
      </w:r>
      <w:r w:rsidRPr="000D70E4">
        <w:rPr>
          <w:rFonts w:ascii="Garamond" w:hAnsi="Garamond"/>
          <w:sz w:val="24"/>
          <w:szCs w:val="24"/>
        </w:rPr>
        <w:t>hether I'm creating new algorithms, optimizing current ones, or designing predictive models</w:t>
      </w:r>
      <w:r>
        <w:rPr>
          <w:rFonts w:ascii="Garamond" w:hAnsi="Garamond"/>
          <w:sz w:val="24"/>
          <w:szCs w:val="24"/>
        </w:rPr>
        <w:t xml:space="preserve">, </w:t>
      </w:r>
      <w:r w:rsidR="00697505" w:rsidRPr="000D70E4">
        <w:rPr>
          <w:rFonts w:ascii="Garamond" w:hAnsi="Garamond"/>
          <w:sz w:val="24"/>
          <w:szCs w:val="24"/>
        </w:rPr>
        <w:t xml:space="preserve">I can confidently and reliably solve a wide range of </w:t>
      </w:r>
      <w:r>
        <w:rPr>
          <w:rFonts w:ascii="Garamond" w:hAnsi="Garamond"/>
          <w:sz w:val="24"/>
          <w:szCs w:val="24"/>
        </w:rPr>
        <w:t>complex problems,</w:t>
      </w:r>
      <w:r w:rsidR="00697505" w:rsidRPr="000D70E4">
        <w:rPr>
          <w:rFonts w:ascii="Garamond" w:hAnsi="Garamond"/>
          <w:sz w:val="24"/>
          <w:szCs w:val="24"/>
        </w:rPr>
        <w:t xml:space="preserve"> because to the </w:t>
      </w:r>
      <w:r>
        <w:rPr>
          <w:rFonts w:ascii="Garamond" w:hAnsi="Garamond"/>
          <w:sz w:val="24"/>
          <w:szCs w:val="24"/>
        </w:rPr>
        <w:t>in-depth knowledge</w:t>
      </w:r>
      <w:r w:rsidR="00697505" w:rsidRPr="000D70E4">
        <w:rPr>
          <w:rFonts w:ascii="Garamond" w:hAnsi="Garamond"/>
          <w:sz w:val="24"/>
          <w:szCs w:val="24"/>
        </w:rPr>
        <w:t xml:space="preserve"> this course has </w:t>
      </w:r>
      <w:r>
        <w:rPr>
          <w:rFonts w:ascii="Garamond" w:hAnsi="Garamond"/>
          <w:sz w:val="24"/>
          <w:szCs w:val="24"/>
        </w:rPr>
        <w:t>offered</w:t>
      </w:r>
      <w:r w:rsidR="00697505" w:rsidRPr="000D70E4">
        <w:rPr>
          <w:rFonts w:ascii="Garamond" w:hAnsi="Garamond"/>
          <w:sz w:val="24"/>
          <w:szCs w:val="24"/>
        </w:rPr>
        <w:t>.</w:t>
      </w:r>
    </w:p>
    <w:p w14:paraId="5AAEF39B" w14:textId="77777777" w:rsidR="007223B6" w:rsidRDefault="007223B6" w:rsidP="007223B6">
      <w:pPr>
        <w:spacing w:after="0"/>
        <w:jc w:val="both"/>
        <w:rPr>
          <w:rFonts w:ascii="Garamond" w:hAnsi="Garamond"/>
          <w:sz w:val="24"/>
          <w:szCs w:val="24"/>
        </w:rPr>
      </w:pPr>
    </w:p>
    <w:p w14:paraId="1A360467" w14:textId="50E2AAC2" w:rsidR="00882699" w:rsidRPr="00882699" w:rsidRDefault="00882699" w:rsidP="00C84CE7">
      <w:pPr>
        <w:pStyle w:val="Heading1"/>
        <w:numPr>
          <w:ilvl w:val="0"/>
          <w:numId w:val="8"/>
        </w:numPr>
        <w:spacing w:after="240"/>
        <w:rPr>
          <w:rFonts w:ascii="Garamond" w:hAnsi="Garamond"/>
          <w:b/>
          <w:bCs/>
          <w:color w:val="auto"/>
        </w:rPr>
      </w:pPr>
      <w:bookmarkStart w:id="39" w:name="_Toc172483102"/>
      <w:r w:rsidRPr="00882699">
        <w:rPr>
          <w:rFonts w:ascii="Garamond" w:hAnsi="Garamond"/>
          <w:b/>
          <w:bCs/>
          <w:color w:val="auto"/>
        </w:rPr>
        <w:t>Conclusion</w:t>
      </w:r>
      <w:bookmarkEnd w:id="39"/>
    </w:p>
    <w:p w14:paraId="59B1215B" w14:textId="37D2B8B4" w:rsidR="00882699" w:rsidRDefault="00E305FF" w:rsidP="00D64E29">
      <w:pPr>
        <w:spacing w:after="0"/>
        <w:jc w:val="both"/>
        <w:rPr>
          <w:rFonts w:ascii="Garamond" w:hAnsi="Garamond"/>
          <w:sz w:val="24"/>
          <w:szCs w:val="24"/>
        </w:rPr>
      </w:pPr>
      <w:r>
        <w:rPr>
          <w:rFonts w:ascii="Garamond" w:hAnsi="Garamond"/>
          <w:sz w:val="24"/>
          <w:szCs w:val="24"/>
        </w:rPr>
        <w:t xml:space="preserve">In this report, we have </w:t>
      </w:r>
      <w:r w:rsidR="007223B6">
        <w:rPr>
          <w:rFonts w:ascii="Garamond" w:hAnsi="Garamond"/>
          <w:sz w:val="24"/>
          <w:szCs w:val="24"/>
        </w:rPr>
        <w:t>experimented</w:t>
      </w:r>
      <w:r w:rsidRPr="00E305FF">
        <w:rPr>
          <w:rFonts w:ascii="Garamond" w:hAnsi="Garamond"/>
          <w:sz w:val="24"/>
          <w:szCs w:val="24"/>
        </w:rPr>
        <w:t xml:space="preserve"> </w:t>
      </w:r>
      <w:r w:rsidR="007223B6">
        <w:rPr>
          <w:rFonts w:ascii="Garamond" w:hAnsi="Garamond"/>
          <w:sz w:val="24"/>
          <w:szCs w:val="24"/>
        </w:rPr>
        <w:t>the behavior</w:t>
      </w:r>
      <w:r w:rsidRPr="00E305FF">
        <w:rPr>
          <w:rFonts w:ascii="Garamond" w:hAnsi="Garamond"/>
          <w:sz w:val="24"/>
          <w:szCs w:val="24"/>
        </w:rPr>
        <w:t xml:space="preserve"> of </w:t>
      </w:r>
      <w:r w:rsidR="007223B6">
        <w:rPr>
          <w:rFonts w:ascii="Garamond" w:hAnsi="Garamond"/>
          <w:sz w:val="24"/>
          <w:szCs w:val="24"/>
        </w:rPr>
        <w:t xml:space="preserve">the </w:t>
      </w:r>
      <w:r w:rsidRPr="00E305FF">
        <w:rPr>
          <w:rFonts w:ascii="Garamond" w:hAnsi="Garamond"/>
          <w:sz w:val="24"/>
          <w:szCs w:val="24"/>
        </w:rPr>
        <w:t xml:space="preserve">Gradient Descent </w:t>
      </w:r>
      <w:r w:rsidR="007223B6">
        <w:rPr>
          <w:rFonts w:ascii="Garamond" w:hAnsi="Garamond"/>
          <w:sz w:val="24"/>
          <w:szCs w:val="24"/>
        </w:rPr>
        <w:t xml:space="preserve">algorithm </w:t>
      </w:r>
      <w:r w:rsidRPr="00E305FF">
        <w:rPr>
          <w:rFonts w:ascii="Garamond" w:hAnsi="Garamond"/>
          <w:sz w:val="24"/>
          <w:szCs w:val="24"/>
        </w:rPr>
        <w:t xml:space="preserve">in the broad </w:t>
      </w:r>
      <w:r w:rsidR="007223B6">
        <w:rPr>
          <w:rFonts w:ascii="Garamond" w:hAnsi="Garamond"/>
          <w:sz w:val="24"/>
          <w:szCs w:val="24"/>
        </w:rPr>
        <w:t xml:space="preserve">mathematical </w:t>
      </w:r>
      <w:r w:rsidRPr="00E305FF">
        <w:rPr>
          <w:rFonts w:ascii="Garamond" w:hAnsi="Garamond"/>
          <w:sz w:val="24"/>
          <w:szCs w:val="24"/>
        </w:rPr>
        <w:t>framework</w:t>
      </w:r>
      <w:r w:rsidR="007223B6">
        <w:rPr>
          <w:rFonts w:ascii="Garamond" w:hAnsi="Garamond"/>
          <w:sz w:val="24"/>
          <w:szCs w:val="24"/>
        </w:rPr>
        <w:t>s</w:t>
      </w:r>
      <w:r w:rsidRPr="00E305FF">
        <w:rPr>
          <w:rFonts w:ascii="Garamond" w:hAnsi="Garamond"/>
          <w:sz w:val="24"/>
          <w:szCs w:val="24"/>
        </w:rPr>
        <w:t xml:space="preserve"> of the course "Probability and Statistical Methods for Data Science." </w:t>
      </w:r>
      <w:r>
        <w:rPr>
          <w:rFonts w:ascii="Garamond" w:hAnsi="Garamond"/>
          <w:sz w:val="24"/>
          <w:szCs w:val="24"/>
        </w:rPr>
        <w:t xml:space="preserve">Reflecting </w:t>
      </w:r>
      <w:r w:rsidRPr="00E305FF">
        <w:rPr>
          <w:rFonts w:ascii="Garamond" w:hAnsi="Garamond"/>
          <w:sz w:val="24"/>
          <w:szCs w:val="24"/>
        </w:rPr>
        <w:t xml:space="preserve">back on my </w:t>
      </w:r>
      <w:r>
        <w:rPr>
          <w:rFonts w:ascii="Garamond" w:hAnsi="Garamond"/>
          <w:sz w:val="24"/>
          <w:szCs w:val="24"/>
        </w:rPr>
        <w:t>motivations</w:t>
      </w:r>
      <w:r w:rsidRPr="00E305FF">
        <w:rPr>
          <w:rFonts w:ascii="Garamond" w:hAnsi="Garamond"/>
          <w:sz w:val="24"/>
          <w:szCs w:val="24"/>
        </w:rPr>
        <w:t xml:space="preserve">, </w:t>
      </w:r>
      <w:r>
        <w:rPr>
          <w:rFonts w:ascii="Garamond" w:hAnsi="Garamond"/>
          <w:sz w:val="24"/>
          <w:szCs w:val="24"/>
        </w:rPr>
        <w:t>expectations</w:t>
      </w:r>
      <w:r w:rsidRPr="00E305FF">
        <w:rPr>
          <w:rFonts w:ascii="Garamond" w:hAnsi="Garamond"/>
          <w:sz w:val="24"/>
          <w:szCs w:val="24"/>
        </w:rPr>
        <w:t xml:space="preserve">, and the </w:t>
      </w:r>
      <w:r>
        <w:rPr>
          <w:rFonts w:ascii="Garamond" w:hAnsi="Garamond"/>
          <w:sz w:val="24"/>
          <w:szCs w:val="24"/>
        </w:rPr>
        <w:t>importance</w:t>
      </w:r>
      <w:r w:rsidRPr="00E305FF">
        <w:rPr>
          <w:rFonts w:ascii="Garamond" w:hAnsi="Garamond"/>
          <w:sz w:val="24"/>
          <w:szCs w:val="24"/>
        </w:rPr>
        <w:t xml:space="preserve"> of mathematics</w:t>
      </w:r>
      <w:r>
        <w:rPr>
          <w:rFonts w:ascii="Garamond" w:hAnsi="Garamond"/>
          <w:sz w:val="24"/>
          <w:szCs w:val="24"/>
        </w:rPr>
        <w:t>, it is evident</w:t>
      </w:r>
      <w:r w:rsidRPr="00E305FF">
        <w:rPr>
          <w:rFonts w:ascii="Garamond" w:hAnsi="Garamond"/>
          <w:sz w:val="24"/>
          <w:szCs w:val="24"/>
        </w:rPr>
        <w:t xml:space="preserve"> that this course has created the mathematical groundwork for a successful career in data science. Gradient Descent's complex mathematical foundation emphasizes how crucial it is to have a strong mathematics background for developing dependable and successful solutions</w:t>
      </w:r>
      <w:r>
        <w:rPr>
          <w:rFonts w:ascii="Garamond" w:hAnsi="Garamond"/>
          <w:sz w:val="24"/>
          <w:szCs w:val="24"/>
        </w:rPr>
        <w:t xml:space="preserve"> based on machine learning algorithms</w:t>
      </w:r>
      <w:r w:rsidRPr="00E305FF">
        <w:rPr>
          <w:rFonts w:ascii="Garamond" w:hAnsi="Garamond"/>
          <w:sz w:val="24"/>
          <w:szCs w:val="24"/>
        </w:rPr>
        <w:t>. The course's comprehensive discussion of regularization strategies</w:t>
      </w:r>
      <w:r>
        <w:rPr>
          <w:rFonts w:ascii="Garamond" w:hAnsi="Garamond"/>
          <w:sz w:val="24"/>
          <w:szCs w:val="24"/>
        </w:rPr>
        <w:t xml:space="preserve"> and</w:t>
      </w:r>
      <w:r w:rsidRPr="00E305FF">
        <w:rPr>
          <w:rFonts w:ascii="Garamond" w:hAnsi="Garamond"/>
          <w:sz w:val="24"/>
          <w:szCs w:val="24"/>
        </w:rPr>
        <w:t xml:space="preserve"> machine learning models</w:t>
      </w:r>
      <w:r>
        <w:rPr>
          <w:rFonts w:ascii="Garamond" w:hAnsi="Garamond"/>
          <w:sz w:val="24"/>
          <w:szCs w:val="24"/>
        </w:rPr>
        <w:t xml:space="preserve"> with a special focus on</w:t>
      </w:r>
      <w:r w:rsidRPr="00E305FF">
        <w:rPr>
          <w:rFonts w:ascii="Garamond" w:hAnsi="Garamond"/>
          <w:sz w:val="24"/>
          <w:szCs w:val="24"/>
        </w:rPr>
        <w:t xml:space="preserve"> linear regression expanded my theoretical understanding and improved my practical skills, equipping me to tackle the wide range of data science difficulties.</w:t>
      </w:r>
    </w:p>
    <w:p w14:paraId="0F0D34E9" w14:textId="77777777" w:rsidR="007223B6" w:rsidRPr="00D64E29" w:rsidRDefault="007223B6" w:rsidP="00D64E29">
      <w:pPr>
        <w:spacing w:after="0"/>
        <w:jc w:val="both"/>
        <w:rPr>
          <w:rFonts w:ascii="Garamond" w:hAnsi="Garamond"/>
          <w:sz w:val="24"/>
          <w:szCs w:val="24"/>
        </w:rPr>
      </w:pPr>
    </w:p>
    <w:p w14:paraId="5035DC16" w14:textId="4528AB48" w:rsidR="00E15EB1" w:rsidRDefault="00E92A3F" w:rsidP="00C84CE7">
      <w:pPr>
        <w:pStyle w:val="Heading1"/>
        <w:numPr>
          <w:ilvl w:val="0"/>
          <w:numId w:val="8"/>
        </w:numPr>
        <w:spacing w:after="240"/>
        <w:rPr>
          <w:rFonts w:ascii="Garamond" w:hAnsi="Garamond"/>
          <w:b/>
          <w:bCs/>
          <w:color w:val="auto"/>
        </w:rPr>
      </w:pPr>
      <w:bookmarkStart w:id="40" w:name="_Toc172483103"/>
      <w:r w:rsidRPr="00E92A3F">
        <w:rPr>
          <w:rFonts w:ascii="Garamond" w:hAnsi="Garamond"/>
          <w:b/>
          <w:bCs/>
          <w:color w:val="auto"/>
        </w:rPr>
        <w:t>Appendix</w:t>
      </w:r>
      <w:bookmarkEnd w:id="40"/>
    </w:p>
    <w:p w14:paraId="3E4D4177" w14:textId="00D31AC1" w:rsidR="00E92A3F" w:rsidRPr="00396DD4" w:rsidRDefault="00846246" w:rsidP="00396DD4">
      <w:pPr>
        <w:pStyle w:val="Heading2"/>
        <w:numPr>
          <w:ilvl w:val="0"/>
          <w:numId w:val="13"/>
        </w:numPr>
        <w:spacing w:after="240"/>
        <w:rPr>
          <w:rFonts w:ascii="Garamond" w:hAnsi="Garamond"/>
          <w:b/>
          <w:bCs/>
          <w:color w:val="auto"/>
        </w:rPr>
      </w:pPr>
      <w:bookmarkStart w:id="41" w:name="_OLS_Estimator_Closed"/>
      <w:bookmarkStart w:id="42" w:name="_Toc172483104"/>
      <w:bookmarkEnd w:id="41"/>
      <w:r>
        <w:rPr>
          <w:rFonts w:ascii="Garamond" w:hAnsi="Garamond"/>
          <w:b/>
          <w:bCs/>
          <w:color w:val="auto"/>
        </w:rPr>
        <w:t>Computation of c</w:t>
      </w:r>
      <w:r w:rsidRPr="00396DD4">
        <w:rPr>
          <w:rFonts w:ascii="Garamond" w:hAnsi="Garamond"/>
          <w:b/>
          <w:bCs/>
          <w:color w:val="auto"/>
        </w:rPr>
        <w:t xml:space="preserve">losed </w:t>
      </w:r>
      <w:r>
        <w:rPr>
          <w:rFonts w:ascii="Garamond" w:hAnsi="Garamond"/>
          <w:b/>
          <w:bCs/>
          <w:color w:val="auto"/>
        </w:rPr>
        <w:t>f</w:t>
      </w:r>
      <w:r w:rsidRPr="00396DD4">
        <w:rPr>
          <w:rFonts w:ascii="Garamond" w:hAnsi="Garamond"/>
          <w:b/>
          <w:bCs/>
          <w:color w:val="auto"/>
        </w:rPr>
        <w:t>orm solution</w:t>
      </w:r>
      <w:r>
        <w:rPr>
          <w:rFonts w:ascii="Garamond" w:hAnsi="Garamond"/>
          <w:b/>
          <w:bCs/>
          <w:color w:val="auto"/>
        </w:rPr>
        <w:t xml:space="preserve"> for </w:t>
      </w:r>
      <w:r w:rsidR="00E92A3F" w:rsidRPr="00396DD4">
        <w:rPr>
          <w:rFonts w:ascii="Garamond" w:hAnsi="Garamond"/>
          <w:b/>
          <w:bCs/>
          <w:color w:val="auto"/>
        </w:rPr>
        <w:t xml:space="preserve">OLS </w:t>
      </w:r>
      <w:r>
        <w:rPr>
          <w:rFonts w:ascii="Garamond" w:hAnsi="Garamond"/>
          <w:b/>
          <w:bCs/>
          <w:color w:val="auto"/>
        </w:rPr>
        <w:t>e</w:t>
      </w:r>
      <w:r w:rsidR="00E92A3F" w:rsidRPr="00396DD4">
        <w:rPr>
          <w:rFonts w:ascii="Garamond" w:hAnsi="Garamond"/>
          <w:b/>
          <w:bCs/>
          <w:color w:val="auto"/>
        </w:rPr>
        <w:t>stimator</w:t>
      </w:r>
      <w:bookmarkEnd w:id="42"/>
    </w:p>
    <w:p w14:paraId="14224C98" w14:textId="592D9C0F" w:rsidR="00FB3628" w:rsidRDefault="00FB3628" w:rsidP="00FB3628">
      <w:pPr>
        <w:jc w:val="both"/>
        <w:rPr>
          <w:rFonts w:ascii="Garamond" w:eastAsiaTheme="minorEastAsia" w:hAnsi="Garamond"/>
          <w:sz w:val="24"/>
          <w:szCs w:val="24"/>
        </w:rPr>
      </w:pPr>
      <w:r>
        <w:rPr>
          <w:rFonts w:ascii="Garamond" w:eastAsiaTheme="minorEastAsia" w:hAnsi="Garamond"/>
          <w:sz w:val="24"/>
          <w:szCs w:val="24"/>
        </w:rPr>
        <w:t xml:space="preserve">If </w:t>
      </w:r>
      <m:oMath>
        <m:r>
          <w:rPr>
            <w:rFonts w:ascii="Cambria Math" w:eastAsiaTheme="minorEastAsia" w:hAnsi="Cambria Math"/>
            <w:sz w:val="24"/>
            <w:szCs w:val="24"/>
          </w:rPr>
          <m:t>rank(</m:t>
        </m:r>
        <m:r>
          <m:rPr>
            <m:sty m:val="p"/>
          </m:rPr>
          <w:rPr>
            <w:rFonts w:ascii="Cambria Math" w:eastAsiaTheme="minorEastAsia" w:hAnsi="Cambria Math"/>
            <w:sz w:val="24"/>
            <w:szCs w:val="24"/>
          </w:rPr>
          <m:t>Φ</m:t>
        </m:r>
        <m:r>
          <w:rPr>
            <w:rFonts w:ascii="Cambria Math" w:eastAsiaTheme="minorEastAsia" w:hAnsi="Cambria Math"/>
            <w:sz w:val="24"/>
            <w:szCs w:val="24"/>
          </w:rPr>
          <m:t>)=d</m:t>
        </m:r>
      </m:oMath>
      <w:r>
        <w:rPr>
          <w:rFonts w:ascii="Garamond" w:eastAsiaTheme="minorEastAsia" w:hAnsi="Garamond"/>
          <w:sz w:val="24"/>
          <w:szCs w:val="24"/>
        </w:rPr>
        <w:t xml:space="preserve">, the OLS estimator </w:t>
      </w:r>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oMath>
      <w:r>
        <w:rPr>
          <w:rFonts w:ascii="Garamond" w:eastAsiaTheme="minorEastAsia" w:hAnsi="Garamond"/>
          <w:sz w:val="24"/>
          <w:szCs w:val="24"/>
        </w:rPr>
        <w:t xml:space="preserve"> is unique and can be given by the closed form solution:</w:t>
      </w:r>
    </w:p>
    <w:p w14:paraId="02E11127" w14:textId="531B53A2" w:rsidR="00FB3628" w:rsidRPr="0073651F" w:rsidRDefault="00000000" w:rsidP="00FB3628">
      <w:pPr>
        <w:jc w:val="both"/>
        <w:rPr>
          <w:rFonts w:ascii="Garamond" w:eastAsiaTheme="minorEastAsia" w:hAnsi="Garamond"/>
          <w:i/>
          <w:sz w:val="24"/>
          <w:szCs w:val="24"/>
        </w:rPr>
      </w:pPr>
      <m:oMathPara>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m:t>
                  </m:r>
                </m:e>
              </m:d>
            </m:e>
            <m:sup>
              <m:r>
                <w:rPr>
                  <w:rFonts w:ascii="Cambria Math" w:eastAsiaTheme="minorEastAsia" w:hAnsi="Cambria Math"/>
                  <w:sz w:val="24"/>
                  <w:szCs w:val="24"/>
                </w:rPr>
                <m:t>-1</m:t>
              </m:r>
            </m:sup>
          </m:sSup>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4DD7D66D" w14:textId="6C60E361" w:rsidR="00FB3628" w:rsidRDefault="00FB3628" w:rsidP="00E92A3F">
      <w:pPr>
        <w:rPr>
          <w:rFonts w:ascii="Garamond" w:hAnsi="Garamond"/>
          <w:sz w:val="24"/>
          <w:szCs w:val="24"/>
        </w:rPr>
      </w:pPr>
      <w:r w:rsidRPr="00FB3628">
        <w:rPr>
          <w:rFonts w:ascii="Garamond" w:hAnsi="Garamond"/>
          <w:b/>
          <w:bCs/>
          <w:sz w:val="24"/>
          <w:szCs w:val="24"/>
        </w:rPr>
        <w:t>Proof</w:t>
      </w:r>
      <w:r>
        <w:rPr>
          <w:rFonts w:ascii="Garamond" w:hAnsi="Garamond"/>
          <w:sz w:val="24"/>
          <w:szCs w:val="24"/>
        </w:rPr>
        <w:t>:</w:t>
      </w:r>
    </w:p>
    <w:p w14:paraId="06AAC5F9" w14:textId="6F708D9E" w:rsidR="00FB3628" w:rsidRPr="0073651F" w:rsidRDefault="00CA21D7" w:rsidP="00E92A3F">
      <w:pPr>
        <w:rPr>
          <w:rFonts w:ascii="Garamond" w:eastAsiaTheme="minorEastAsia" w:hAnsi="Garamond"/>
          <w:i/>
          <w:sz w:val="24"/>
          <w:szCs w:val="24"/>
        </w:rPr>
      </w:pPr>
      <m:oMathPara>
        <m:oMath>
          <m:r>
            <w:rPr>
              <w:rFonts w:ascii="Cambria Math" w:eastAsiaTheme="minorEastAsia" w:hAnsi="Cambria Math"/>
              <w:sz w:val="24"/>
              <w:szCs w:val="24"/>
            </w:rPr>
            <m:t xml:space="preserve">    </m:t>
          </m:r>
          <m:acc>
            <m:accPr>
              <m:ctrlPr>
                <w:rPr>
                  <w:rFonts w:ascii="Cambria Math" w:eastAsiaTheme="minorEastAsia" w:hAnsi="Cambria Math"/>
                  <w:i/>
                  <w:sz w:val="24"/>
                  <w:szCs w:val="24"/>
                </w:rPr>
              </m:ctrlPr>
            </m:accPr>
            <m:e>
              <m:r>
                <m:rPr>
                  <m:scr m:val="script"/>
                </m:rPr>
                <w:rPr>
                  <w:rFonts w:ascii="Cambria Math" w:eastAsiaTheme="minorEastAsia" w:hAnsi="Cambria Math"/>
                  <w:sz w:val="24"/>
                  <w:szCs w:val="24"/>
                </w:rPr>
                <m:t>R</m:t>
              </m:r>
            </m:e>
          </m:acc>
          <m:r>
            <w:rPr>
              <w:rFonts w:ascii="Cambria Math" w:eastAsiaTheme="minorEastAsia" w:hAnsi="Cambria Math"/>
              <w:sz w:val="24"/>
              <w:szCs w:val="24"/>
            </w:rPr>
            <m:t>(θ)</m:t>
          </m:r>
          <m:box>
            <m:boxPr>
              <m:opEmu m:val="1"/>
              <m:ctrlPr>
                <w:rPr>
                  <w:rFonts w:ascii="Cambria Math" w:eastAsiaTheme="minorEastAsia" w:hAnsi="Cambria Math"/>
                  <w:i/>
                  <w:sz w:val="24"/>
                  <w:szCs w:val="24"/>
                </w:rPr>
              </m:ctrlPr>
            </m:boxPr>
            <m:e>
              <m:r>
                <w:rPr>
                  <w:rFonts w:ascii="Cambria Math" w:hAnsi="Cambria Math"/>
                  <w:sz w:val="24"/>
                  <w:szCs w:val="24"/>
                </w:rPr>
                <m:t>=</m:t>
              </m:r>
            </m:e>
          </m:box>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sSubSup>
            <m:sSubSupPr>
              <m:ctrlPr>
                <w:rPr>
                  <w:rFonts w:ascii="Cambria Math" w:eastAsiaTheme="minorEastAsia" w:hAnsi="Cambria Math"/>
                  <w:i/>
                  <w:sz w:val="24"/>
                  <w:szCs w:val="24"/>
                </w:rPr>
              </m:ctrlPr>
            </m:sSubSupPr>
            <m:e>
              <m:d>
                <m:dPr>
                  <m:begChr m:val="‖"/>
                  <m:endChr m:val="‖"/>
                  <m:ctrlPr>
                    <w:rPr>
                      <w:rFonts w:ascii="Cambria Math" w:eastAsiaTheme="minorEastAsia" w:hAnsi="Cambria Math"/>
                      <w:i/>
                      <w:sz w:val="24"/>
                      <w:szCs w:val="24"/>
                    </w:rPr>
                  </m:ctrlPr>
                </m:dPr>
                <m:e>
                  <m:r>
                    <w:rPr>
                      <w:rFonts w:ascii="Cambria Math" w:eastAsiaTheme="minorEastAsia" w:hAnsi="Cambria Math"/>
                      <w:sz w:val="24"/>
                      <w:szCs w:val="24"/>
                    </w:rPr>
                    <m:t xml:space="preserve">Y - </m:t>
                  </m:r>
                  <m:r>
                    <m:rPr>
                      <m:sty m:val="p"/>
                    </m:rPr>
                    <w:rPr>
                      <w:rFonts w:ascii="Cambria Math" w:eastAsiaTheme="minorEastAsia" w:hAnsi="Cambria Math"/>
                      <w:sz w:val="24"/>
                      <w:szCs w:val="24"/>
                    </w:rPr>
                    <m:t>Φ</m:t>
                  </m:r>
                  <m:r>
                    <w:rPr>
                      <w:rFonts w:ascii="Cambria Math" w:eastAsiaTheme="minorEastAsia" w:hAnsi="Cambria Math"/>
                      <w:sz w:val="24"/>
                      <w:szCs w:val="24"/>
                    </w:rPr>
                    <m:t>θ</m:t>
                  </m:r>
                </m:e>
              </m:d>
            </m:e>
            <m:sub>
              <m:r>
                <w:rPr>
                  <w:rFonts w:ascii="Cambria Math" w:eastAsiaTheme="minorEastAsia" w:hAnsi="Cambria Math"/>
                  <w:sz w:val="24"/>
                  <w:szCs w:val="24"/>
                </w:rPr>
                <m:t>2</m:t>
              </m:r>
            </m:sub>
            <m:sup>
              <m:r>
                <w:rPr>
                  <w:rFonts w:ascii="Cambria Math" w:eastAsiaTheme="minorEastAsia" w:hAnsi="Cambria Math"/>
                  <w:sz w:val="24"/>
                  <w:szCs w:val="24"/>
                </w:rPr>
                <m:t>2</m:t>
              </m:r>
            </m:sup>
          </m:sSubSup>
        </m:oMath>
      </m:oMathPara>
    </w:p>
    <w:p w14:paraId="31760515" w14:textId="526AA001" w:rsidR="00B058FD" w:rsidRPr="0073651F" w:rsidRDefault="0073651F" w:rsidP="00E92A3F">
      <w:pPr>
        <w:rPr>
          <w:rFonts w:ascii="Garamond" w:eastAsiaTheme="minorEastAsia" w:hAnsi="Garamond"/>
          <w:i/>
          <w:iCs/>
          <w:sz w:val="24"/>
          <w:szCs w:val="24"/>
        </w:rPr>
      </w:pPr>
      <m:oMathPara>
        <m:oMath>
          <m:r>
            <w:rPr>
              <w:rFonts w:ascii="Cambria Math" w:hAnsi="Cambria Math"/>
              <w:sz w:val="24"/>
              <w:szCs w:val="24"/>
            </w:rPr>
            <m:t xml:space="preserve">  </m:t>
          </m:r>
          <m:r>
            <w:rPr>
              <w:rFonts w:ascii="Cambria Math" w:hAnsi="Cambria Math"/>
              <w:sz w:val="24"/>
              <w:szCs w:val="24"/>
            </w:rPr>
            <m:t xml:space="preserve">                                 = </m:t>
          </m:r>
          <m:f>
            <m:fPr>
              <m:ctrlPr>
                <w:rPr>
                  <w:rFonts w:ascii="Cambria Math" w:hAnsi="Cambria Math"/>
                  <w:i/>
                  <w:iCs/>
                  <w:sz w:val="24"/>
                  <w:szCs w:val="24"/>
                </w:rPr>
              </m:ctrlPr>
            </m:fPr>
            <m:num>
              <m:r>
                <w:rPr>
                  <w:rFonts w:ascii="Cambria Math" w:hAnsi="Cambria Math"/>
                  <w:sz w:val="24"/>
                  <w:szCs w:val="24"/>
                </w:rPr>
                <m:t>1</m:t>
              </m:r>
            </m:num>
            <m:den>
              <m:r>
                <w:rPr>
                  <w:rFonts w:ascii="Cambria Math" w:hAnsi="Cambria Math"/>
                  <w:sz w:val="24"/>
                  <w:szCs w:val="24"/>
                </w:rPr>
                <m:t>n</m:t>
              </m:r>
            </m:den>
          </m:f>
          <m:r>
            <w:rPr>
              <w:rFonts w:ascii="Cambria Math" w:hAnsi="Cambria Math"/>
              <w:sz w:val="24"/>
              <w:szCs w:val="24"/>
            </w:rPr>
            <m:t>(</m:t>
          </m:r>
          <m:r>
            <w:rPr>
              <w:rFonts w:ascii="Cambria Math" w:eastAsiaTheme="minorEastAsia" w:hAnsi="Cambria Math"/>
              <w:sz w:val="24"/>
              <w:szCs w:val="24"/>
            </w:rPr>
            <m:t xml:space="preserve">Y - </m:t>
          </m:r>
          <m:r>
            <m:rPr>
              <m:sty m:val="p"/>
            </m:rPr>
            <w:rPr>
              <w:rFonts w:ascii="Cambria Math" w:eastAsiaTheme="minorEastAsia" w:hAnsi="Cambria Math"/>
              <w:sz w:val="24"/>
              <w:szCs w:val="24"/>
            </w:rPr>
            <m:t>Φ</m:t>
          </m:r>
          <m:r>
            <w:rPr>
              <w:rFonts w:ascii="Cambria Math" w:eastAsiaTheme="minorEastAsia" w:hAnsi="Cambria Math"/>
              <w:sz w:val="24"/>
              <w:szCs w:val="24"/>
            </w:rPr>
            <m:t>θ</m:t>
          </m:r>
          <m:sSup>
            <m:sSupPr>
              <m:ctrlPr>
                <w:rPr>
                  <w:rFonts w:ascii="Cambria Math" w:hAnsi="Cambria Math"/>
                  <w:i/>
                  <w:iCs/>
                  <w:sz w:val="24"/>
                  <w:szCs w:val="24"/>
                </w:rPr>
              </m:ctrlPr>
            </m:sSupPr>
            <m:e>
              <m:r>
                <w:rPr>
                  <w:rFonts w:ascii="Cambria Math" w:hAnsi="Cambria Math"/>
                  <w:sz w:val="24"/>
                  <w:szCs w:val="24"/>
                </w:rPr>
                <m:t>)</m:t>
              </m:r>
            </m:e>
            <m:sup>
              <m:r>
                <m:rPr>
                  <m:sty m:val="p"/>
                </m:rPr>
                <w:rPr>
                  <w:rFonts w:ascii="Cambria Math" w:hAnsi="Cambria Math"/>
                  <w:sz w:val="24"/>
                  <w:szCs w:val="24"/>
                </w:rPr>
                <m:t>T</m:t>
              </m:r>
            </m:sup>
          </m:sSup>
          <m:r>
            <w:rPr>
              <w:rFonts w:ascii="Cambria Math" w:hAnsi="Cambria Math"/>
              <w:sz w:val="24"/>
              <w:szCs w:val="24"/>
            </w:rPr>
            <m:t>(</m:t>
          </m:r>
          <m:r>
            <w:rPr>
              <w:rFonts w:ascii="Cambria Math" w:eastAsiaTheme="minorEastAsia" w:hAnsi="Cambria Math"/>
              <w:sz w:val="24"/>
              <w:szCs w:val="24"/>
            </w:rPr>
            <m:t xml:space="preserve">Y - </m:t>
          </m:r>
          <m:r>
            <m:rPr>
              <m:sty m:val="p"/>
            </m:rPr>
            <w:rPr>
              <w:rFonts w:ascii="Cambria Math" w:eastAsiaTheme="minorEastAsia" w:hAnsi="Cambria Math"/>
              <w:sz w:val="24"/>
              <w:szCs w:val="24"/>
            </w:rPr>
            <m:t>Φ</m:t>
          </m:r>
          <m:r>
            <w:rPr>
              <w:rFonts w:ascii="Cambria Math" w:eastAsiaTheme="minorEastAsia" w:hAnsi="Cambria Math"/>
              <w:sz w:val="24"/>
              <w:szCs w:val="24"/>
            </w:rPr>
            <m:t>θ)</m:t>
          </m:r>
        </m:oMath>
      </m:oMathPara>
    </w:p>
    <w:p w14:paraId="236B866F" w14:textId="3C719415" w:rsidR="00B058FD" w:rsidRPr="0073651F" w:rsidRDefault="004F3675" w:rsidP="00E92A3F">
      <w:pPr>
        <w:rPr>
          <w:rFonts w:ascii="Garamond" w:eastAsiaTheme="minorEastAsia" w:hAnsi="Garamond"/>
          <w:i/>
          <w:iCs/>
          <w:sz w:val="24"/>
          <w:szCs w:val="24"/>
        </w:rPr>
      </w:pPr>
      <m:oMathPara>
        <m:oMath>
          <m:r>
            <m:rPr>
              <m:sty m:val="p"/>
            </m:rPr>
            <w:rPr>
              <w:rFonts w:ascii="Cambria Math" w:hAnsi="Cambria Math"/>
              <w:sz w:val="24"/>
              <w:szCs w:val="24"/>
            </w:rPr>
            <m:t xml:space="preserve">                                  </m:t>
          </m:r>
          <m:r>
            <w:rPr>
              <w:rFonts w:ascii="Cambria Math" w:hAnsi="Cambria Math"/>
              <w:sz w:val="24"/>
              <w:szCs w:val="24"/>
            </w:rPr>
            <m:t xml:space="preserve">                            </m:t>
          </m:r>
          <m:r>
            <w:rPr>
              <w:rFonts w:ascii="Cambria Math" w:hAnsi="Cambria Math"/>
              <w:sz w:val="24"/>
              <w:szCs w:val="24"/>
            </w:rPr>
            <m:t xml:space="preserve">  </m:t>
          </m:r>
          <m:r>
            <w:rPr>
              <w:rFonts w:ascii="Cambria Math" w:hAnsi="Cambria Math"/>
              <w:sz w:val="24"/>
              <w:szCs w:val="24"/>
            </w:rPr>
            <m:t xml:space="preserve">   = </m:t>
          </m:r>
          <m:f>
            <m:fPr>
              <m:ctrlPr>
                <w:rPr>
                  <w:rFonts w:ascii="Cambria Math" w:hAnsi="Cambria Math"/>
                  <w:i/>
                  <w:iCs/>
                  <w:sz w:val="24"/>
                  <w:szCs w:val="24"/>
                </w:rPr>
              </m:ctrlPr>
            </m:fPr>
            <m:num>
              <m:r>
                <w:rPr>
                  <w:rFonts w:ascii="Cambria Math" w:hAnsi="Cambria Math"/>
                  <w:sz w:val="24"/>
                  <w:szCs w:val="24"/>
                </w:rPr>
                <m:t>1</m:t>
              </m:r>
            </m:num>
            <m:den>
              <m:r>
                <w:rPr>
                  <w:rFonts w:ascii="Cambria Math" w:hAnsi="Cambria Math"/>
                  <w:sz w:val="24"/>
                  <w:szCs w:val="24"/>
                </w:rPr>
                <m:t>n</m:t>
              </m:r>
            </m:den>
          </m:f>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Y</m:t>
              </m:r>
            </m:e>
            <m:sup>
              <m:r>
                <m:rPr>
                  <m:sty m:val="p"/>
                </m:rPr>
                <w:rPr>
                  <w:rFonts w:ascii="Cambria Math" w:hAnsi="Cambria Math"/>
                  <w:sz w:val="24"/>
                  <w:szCs w:val="24"/>
                </w:rPr>
                <m:t>T</m:t>
              </m:r>
            </m:sup>
          </m:sSup>
          <m:r>
            <w:rPr>
              <w:rFonts w:ascii="Cambria Math" w:hAnsi="Cambria Math"/>
              <w:sz w:val="24"/>
              <w:szCs w:val="24"/>
            </w:rPr>
            <m:t xml:space="preserve">Y - </m:t>
          </m:r>
          <m:sSup>
            <m:sSupPr>
              <m:ctrlPr>
                <w:rPr>
                  <w:rFonts w:ascii="Cambria Math" w:hAnsi="Cambria Math"/>
                  <w:i/>
                  <w:iCs/>
                  <w:sz w:val="24"/>
                  <w:szCs w:val="24"/>
                </w:rPr>
              </m:ctrlPr>
            </m:sSupPr>
            <m:e>
              <m:r>
                <w:rPr>
                  <w:rFonts w:ascii="Cambria Math" w:hAnsi="Cambria Math"/>
                  <w:sz w:val="24"/>
                  <w:szCs w:val="24"/>
                </w:rPr>
                <m:t>θ</m:t>
              </m:r>
            </m:e>
            <m:sup>
              <m:r>
                <m:rPr>
                  <m:sty m:val="p"/>
                </m:rPr>
                <w:rPr>
                  <w:rFonts w:ascii="Cambria Math" w:hAnsi="Cambria Math"/>
                  <w:sz w:val="24"/>
                  <w:szCs w:val="24"/>
                </w:rPr>
                <m:t>T</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hAnsi="Cambria Math"/>
              <w:sz w:val="24"/>
              <w:szCs w:val="24"/>
            </w:rPr>
            <m:t>Y</m:t>
          </m:r>
          <m:r>
            <w:rPr>
              <w:rFonts w:ascii="Cambria Math" w:eastAsiaTheme="minorEastAsia" w:hAnsi="Cambria Math"/>
              <w:sz w:val="24"/>
              <w:szCs w:val="24"/>
            </w:rPr>
            <m:t xml:space="preserve"> - </m:t>
          </m:r>
          <m:sSup>
            <m:sSupPr>
              <m:ctrlPr>
                <w:rPr>
                  <w:rFonts w:ascii="Cambria Math" w:eastAsiaTheme="minorEastAsia" w:hAnsi="Cambria Math"/>
                  <w:i/>
                  <w:iCs/>
                  <w:sz w:val="24"/>
                  <w:szCs w:val="24"/>
                </w:rPr>
              </m:ctrlPr>
            </m:sSupPr>
            <m:e>
              <m:r>
                <w:rPr>
                  <w:rFonts w:ascii="Cambria Math" w:eastAsiaTheme="minorEastAsia" w:hAnsi="Cambria Math"/>
                  <w:sz w:val="24"/>
                  <w:szCs w:val="24"/>
                </w:rPr>
                <m:t>Y</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m:t>
          </m:r>
          <m:r>
            <w:rPr>
              <w:rFonts w:ascii="Cambria Math" w:eastAsiaTheme="minorEastAsia" w:hAnsi="Cambria Math"/>
              <w:sz w:val="24"/>
              <w:szCs w:val="24"/>
            </w:rPr>
            <m:t xml:space="preserve">θ+ </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m:rPr>
                  <m:sty m:val="p"/>
                </m:rPr>
                <w:rPr>
                  <w:rFonts w:ascii="Cambria Math" w:eastAsiaTheme="minorEastAsia" w:hAnsi="Cambria Math"/>
                  <w:sz w:val="24"/>
                  <w:szCs w:val="24"/>
                </w:rPr>
                <m:t>T</m:t>
              </m:r>
            </m:sup>
          </m:sSup>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m:t>
          </m:r>
          <m:r>
            <w:rPr>
              <w:rFonts w:ascii="Cambria Math" w:eastAsiaTheme="minorEastAsia" w:hAnsi="Cambria Math"/>
              <w:sz w:val="24"/>
              <w:szCs w:val="24"/>
            </w:rPr>
            <m:t>θ)</m:t>
          </m:r>
        </m:oMath>
      </m:oMathPara>
    </w:p>
    <w:p w14:paraId="6DACD358" w14:textId="77777777" w:rsidR="00B058FD" w:rsidRDefault="00B058FD" w:rsidP="00E92A3F">
      <w:pPr>
        <w:rPr>
          <w:rFonts w:ascii="Garamond" w:eastAsiaTheme="minorEastAsia" w:hAnsi="Garamond"/>
          <w:sz w:val="24"/>
          <w:szCs w:val="24"/>
        </w:rPr>
      </w:pPr>
    </w:p>
    <w:p w14:paraId="743BB240" w14:textId="519777AA" w:rsidR="00B058FD" w:rsidRDefault="00B058FD" w:rsidP="00E92A3F">
      <w:pPr>
        <w:rPr>
          <w:rFonts w:ascii="Garamond" w:eastAsiaTheme="minorEastAsia" w:hAnsi="Garamond"/>
          <w:sz w:val="24"/>
          <w:szCs w:val="24"/>
        </w:rPr>
      </w:pPr>
      <w:r>
        <w:rPr>
          <w:rFonts w:ascii="Garamond" w:eastAsiaTheme="minorEastAsia" w:hAnsi="Garamond"/>
          <w:sz w:val="24"/>
          <w:szCs w:val="24"/>
        </w:rPr>
        <w:t>Since, transpose of a scalar is the scalar itself, therefore:</w:t>
      </w:r>
    </w:p>
    <w:p w14:paraId="54B90EC9" w14:textId="563D9A33" w:rsidR="00B058FD" w:rsidRPr="0073651F" w:rsidRDefault="00000000" w:rsidP="00E92A3F">
      <w:pPr>
        <w:rPr>
          <w:rFonts w:ascii="Garamond" w:eastAsiaTheme="minorEastAsia" w:hAnsi="Garamond"/>
          <w:i/>
          <w:iCs/>
          <w:sz w:val="24"/>
          <w:szCs w:val="24"/>
        </w:rPr>
      </w:pPr>
      <m:oMathPara>
        <m:oMath>
          <m:sSup>
            <m:sSupPr>
              <m:ctrlPr>
                <w:rPr>
                  <w:rFonts w:ascii="Cambria Math" w:eastAsiaTheme="minorEastAsia" w:hAnsi="Cambria Math"/>
                  <w:i/>
                  <w:iCs/>
                  <w:sz w:val="24"/>
                  <w:szCs w:val="24"/>
                </w:rPr>
              </m:ctrlPr>
            </m:sSupPr>
            <m:e>
              <m:r>
                <w:rPr>
                  <w:rFonts w:ascii="Cambria Math" w:eastAsiaTheme="minorEastAsia" w:hAnsi="Cambria Math"/>
                  <w:sz w:val="24"/>
                  <w:szCs w:val="24"/>
                </w:rPr>
                <m:t>Y</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m:t>
          </m:r>
          <m:r>
            <w:rPr>
              <w:rFonts w:ascii="Cambria Math" w:eastAsiaTheme="minorEastAsia" w:hAnsi="Cambria Math"/>
              <w:sz w:val="24"/>
              <w:szCs w:val="24"/>
            </w:rPr>
            <m:t>θ = (</m:t>
          </m:r>
          <m:sSup>
            <m:sSupPr>
              <m:ctrlPr>
                <w:rPr>
                  <w:rFonts w:ascii="Cambria Math" w:eastAsiaTheme="minorEastAsia" w:hAnsi="Cambria Math"/>
                  <w:i/>
                  <w:iCs/>
                  <w:sz w:val="24"/>
                  <w:szCs w:val="24"/>
                </w:rPr>
              </m:ctrlPr>
            </m:sSupPr>
            <m:e>
              <m:sSup>
                <m:sSupPr>
                  <m:ctrlPr>
                    <w:rPr>
                      <w:rFonts w:ascii="Cambria Math" w:eastAsiaTheme="minorEastAsia" w:hAnsi="Cambria Math"/>
                      <w:i/>
                      <w:iCs/>
                      <w:sz w:val="24"/>
                      <w:szCs w:val="24"/>
                    </w:rPr>
                  </m:ctrlPr>
                </m:sSupPr>
                <m:e>
                  <m:r>
                    <w:rPr>
                      <w:rFonts w:ascii="Cambria Math" w:eastAsiaTheme="minorEastAsia" w:hAnsi="Cambria Math"/>
                      <w:sz w:val="24"/>
                      <w:szCs w:val="24"/>
                    </w:rPr>
                    <m:t>Y</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m:t>
              </m:r>
              <m:r>
                <w:rPr>
                  <w:rFonts w:ascii="Cambria Math" w:eastAsiaTheme="minorEastAsia" w:hAnsi="Cambria Math"/>
                  <w:sz w:val="24"/>
                  <w:szCs w:val="24"/>
                </w:rPr>
                <m:t>θ)</m:t>
              </m:r>
            </m:e>
            <m:sup>
              <m:r>
                <m:rPr>
                  <m:sty m:val="p"/>
                </m:rPr>
                <w:rPr>
                  <w:rFonts w:ascii="Cambria Math" w:eastAsiaTheme="minorEastAsia" w:hAnsi="Cambria Math"/>
                  <w:sz w:val="24"/>
                  <w:szCs w:val="24"/>
                </w:rPr>
                <m:t>T</m:t>
              </m:r>
            </m:sup>
          </m:sSup>
          <m:r>
            <w:rPr>
              <w:rFonts w:ascii="Cambria Math" w:eastAsiaTheme="minorEastAsia" w:hAnsi="Cambria Math"/>
              <w:sz w:val="24"/>
              <w:szCs w:val="24"/>
            </w:rPr>
            <m:t xml:space="preserve">= </m:t>
          </m:r>
          <m:sSup>
            <m:sSupPr>
              <m:ctrlPr>
                <w:rPr>
                  <w:rFonts w:ascii="Cambria Math" w:hAnsi="Cambria Math"/>
                  <w:i/>
                  <w:iCs/>
                  <w:sz w:val="24"/>
                  <w:szCs w:val="24"/>
                </w:rPr>
              </m:ctrlPr>
            </m:sSupPr>
            <m:e>
              <m:r>
                <w:rPr>
                  <w:rFonts w:ascii="Cambria Math" w:hAnsi="Cambria Math"/>
                  <w:sz w:val="24"/>
                  <w:szCs w:val="24"/>
                </w:rPr>
                <m:t>θ</m:t>
              </m:r>
            </m:e>
            <m:sup>
              <m:r>
                <m:rPr>
                  <m:sty m:val="p"/>
                </m:rPr>
                <w:rPr>
                  <w:rFonts w:ascii="Cambria Math" w:hAnsi="Cambria Math"/>
                  <w:sz w:val="24"/>
                  <w:szCs w:val="24"/>
                </w:rPr>
                <m:t>T</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hAnsi="Cambria Math"/>
              <w:sz w:val="24"/>
              <w:szCs w:val="24"/>
            </w:rPr>
            <m:t>Y</m:t>
          </m:r>
        </m:oMath>
      </m:oMathPara>
    </w:p>
    <w:p w14:paraId="78354B7F" w14:textId="182C1DCB" w:rsidR="00B058FD" w:rsidRDefault="00B058FD" w:rsidP="00E92A3F">
      <w:pPr>
        <w:rPr>
          <w:rFonts w:ascii="Garamond" w:eastAsiaTheme="minorEastAsia" w:hAnsi="Garamond"/>
          <w:iCs/>
          <w:sz w:val="24"/>
          <w:szCs w:val="24"/>
        </w:rPr>
      </w:pPr>
      <w:r>
        <w:rPr>
          <w:rFonts w:ascii="Garamond" w:eastAsiaTheme="minorEastAsia" w:hAnsi="Garamond"/>
          <w:iCs/>
          <w:sz w:val="24"/>
          <w:szCs w:val="24"/>
        </w:rPr>
        <w:t>Therefore,</w:t>
      </w:r>
    </w:p>
    <w:p w14:paraId="4D032D73" w14:textId="6987B35D" w:rsidR="00B058FD" w:rsidRPr="0073651F" w:rsidRDefault="00000000" w:rsidP="00B058FD">
      <w:pPr>
        <w:rPr>
          <w:rFonts w:ascii="Garamond" w:eastAsiaTheme="minorEastAsia" w:hAnsi="Garamond"/>
          <w:i/>
          <w:sz w:val="24"/>
          <w:szCs w:val="24"/>
        </w:rPr>
      </w:pPr>
      <m:oMathPara>
        <m:oMath>
          <m:acc>
            <m:accPr>
              <m:ctrlPr>
                <w:rPr>
                  <w:rFonts w:ascii="Cambria Math" w:eastAsiaTheme="minorEastAsia" w:hAnsi="Cambria Math"/>
                  <w:i/>
                  <w:sz w:val="24"/>
                  <w:szCs w:val="24"/>
                </w:rPr>
              </m:ctrlPr>
            </m:accPr>
            <m:e>
              <m:r>
                <m:rPr>
                  <m:scr m:val="script"/>
                </m:rPr>
                <w:rPr>
                  <w:rFonts w:ascii="Cambria Math" w:eastAsiaTheme="minorEastAsia" w:hAnsi="Cambria Math"/>
                  <w:sz w:val="24"/>
                  <w:szCs w:val="24"/>
                </w:rPr>
                <m:t>R</m:t>
              </m:r>
            </m:e>
          </m:acc>
          <m:r>
            <w:rPr>
              <w:rFonts w:ascii="Cambria Math" w:eastAsiaTheme="minorEastAsia" w:hAnsi="Cambria Math"/>
              <w:sz w:val="24"/>
              <w:szCs w:val="24"/>
            </w:rPr>
            <m:t>(θ)</m:t>
          </m:r>
          <m:box>
            <m:boxPr>
              <m:opEmu m:val="1"/>
              <m:ctrlPr>
                <w:rPr>
                  <w:rFonts w:ascii="Cambria Math" w:eastAsiaTheme="minorEastAsia" w:hAnsi="Cambria Math"/>
                  <w:i/>
                  <w:sz w:val="24"/>
                  <w:szCs w:val="24"/>
                </w:rPr>
              </m:ctrlPr>
            </m:boxPr>
            <m:e>
              <m:r>
                <w:rPr>
                  <w:rFonts w:ascii="Cambria Math" w:hAnsi="Cambria Math"/>
                  <w:sz w:val="24"/>
                  <w:szCs w:val="24"/>
                </w:rPr>
                <m:t>=</m:t>
              </m:r>
            </m:e>
          </m:box>
          <m:sSup>
            <m:sSupPr>
              <m:ctrlPr>
                <w:rPr>
                  <w:rFonts w:ascii="Cambria Math" w:hAnsi="Cambria Math"/>
                  <w:i/>
                  <w:sz w:val="24"/>
                  <w:szCs w:val="24"/>
                </w:rPr>
              </m:ctrlPr>
            </m:sSupPr>
            <m:e>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n</m:t>
                  </m:r>
                </m:den>
              </m:f>
              <m:r>
                <w:rPr>
                  <w:rFonts w:ascii="Cambria Math" w:hAnsi="Cambria Math"/>
                  <w:sz w:val="24"/>
                  <w:szCs w:val="24"/>
                </w:rPr>
                <m:t>(Y</m:t>
              </m:r>
            </m:e>
            <m:sup>
              <m:r>
                <m:rPr>
                  <m:sty m:val="p"/>
                </m:rPr>
                <w:rPr>
                  <w:rFonts w:ascii="Cambria Math" w:hAnsi="Cambria Math"/>
                  <w:sz w:val="24"/>
                  <w:szCs w:val="24"/>
                </w:rPr>
                <m:t>T</m:t>
              </m:r>
            </m:sup>
          </m:sSup>
          <m:r>
            <w:rPr>
              <w:rFonts w:ascii="Cambria Math" w:hAnsi="Cambria Math"/>
              <w:sz w:val="24"/>
              <w:szCs w:val="24"/>
            </w:rPr>
            <m:t xml:space="preserve">Y - </m:t>
          </m:r>
          <m:sSup>
            <m:sSupPr>
              <m:ctrlPr>
                <w:rPr>
                  <w:rFonts w:ascii="Cambria Math" w:hAnsi="Cambria Math"/>
                  <w:i/>
                  <w:sz w:val="24"/>
                  <w:szCs w:val="24"/>
                </w:rPr>
              </m:ctrlPr>
            </m:sSupPr>
            <m:e>
              <m:r>
                <w:rPr>
                  <w:rFonts w:ascii="Cambria Math" w:hAnsi="Cambria Math"/>
                  <w:sz w:val="24"/>
                  <w:szCs w:val="24"/>
                </w:rPr>
                <m:t>2 θ</m:t>
              </m:r>
            </m:e>
            <m:sup>
              <m:r>
                <m:rPr>
                  <m:sty m:val="p"/>
                </m:rPr>
                <w:rPr>
                  <w:rFonts w:ascii="Cambria Math" w:hAnsi="Cambria Math"/>
                  <w:sz w:val="24"/>
                  <w:szCs w:val="24"/>
                </w:rPr>
                <m:t>T</m:t>
              </m:r>
            </m:sup>
          </m:sSup>
          <m:sSup>
            <m:sSupPr>
              <m:ctrlPr>
                <w:rPr>
                  <w:rFonts w:ascii="Cambria Math" w:hAnsi="Cambria Math"/>
                  <w:iCs/>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hAnsi="Cambria Math"/>
              <w:sz w:val="24"/>
              <w:szCs w:val="24"/>
            </w:rPr>
            <m:t>Y</m:t>
          </m:r>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m:rPr>
                  <m:sty m:val="p"/>
                </m:rPr>
                <w:rPr>
                  <w:rFonts w:ascii="Cambria Math" w:eastAsiaTheme="minorEastAsia" w:hAnsi="Cambria Math"/>
                  <w:sz w:val="24"/>
                  <w:szCs w:val="24"/>
                </w:rPr>
                <m:t>T</m:t>
              </m:r>
            </m:sup>
          </m:sSup>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m:t>
          </m:r>
          <m:r>
            <w:rPr>
              <w:rFonts w:ascii="Cambria Math" w:eastAsiaTheme="minorEastAsia" w:hAnsi="Cambria Math"/>
              <w:sz w:val="24"/>
              <w:szCs w:val="24"/>
            </w:rPr>
            <m:t>θ)</m:t>
          </m:r>
        </m:oMath>
      </m:oMathPara>
    </w:p>
    <w:p w14:paraId="120C2F28" w14:textId="77777777" w:rsidR="00B058FD" w:rsidRDefault="00B058FD" w:rsidP="00E92A3F">
      <w:pPr>
        <w:rPr>
          <w:rFonts w:ascii="Garamond" w:hAnsi="Garamond"/>
          <w:sz w:val="24"/>
          <w:szCs w:val="24"/>
        </w:rPr>
      </w:pPr>
    </w:p>
    <w:p w14:paraId="10DDF371" w14:textId="07A741EF" w:rsidR="00B058FD" w:rsidRDefault="00B058FD" w:rsidP="00E92A3F">
      <w:pPr>
        <w:rPr>
          <w:rFonts w:ascii="Garamond" w:eastAsiaTheme="minorEastAsia" w:hAnsi="Garamond"/>
          <w:sz w:val="24"/>
          <w:szCs w:val="24"/>
        </w:rPr>
      </w:pPr>
      <w:r>
        <w:rPr>
          <w:rFonts w:ascii="Garamond" w:hAnsi="Garamond"/>
          <w:sz w:val="24"/>
          <w:szCs w:val="24"/>
        </w:rPr>
        <w:lastRenderedPageBreak/>
        <w:t xml:space="preserve">For minimum </w:t>
      </w:r>
      <m:oMath>
        <m:acc>
          <m:accPr>
            <m:ctrlPr>
              <w:rPr>
                <w:rFonts w:ascii="Cambria Math" w:eastAsiaTheme="minorEastAsia" w:hAnsi="Cambria Math"/>
                <w:i/>
                <w:sz w:val="24"/>
                <w:szCs w:val="24"/>
              </w:rPr>
            </m:ctrlPr>
          </m:accPr>
          <m:e>
            <m:r>
              <m:rPr>
                <m:scr m:val="script"/>
              </m:rPr>
              <w:rPr>
                <w:rFonts w:ascii="Cambria Math" w:eastAsiaTheme="minorEastAsia" w:hAnsi="Cambria Math"/>
                <w:sz w:val="24"/>
                <w:szCs w:val="24"/>
              </w:rPr>
              <m:t>R</m:t>
            </m:r>
          </m:e>
        </m:acc>
        <m:r>
          <w:rPr>
            <w:rFonts w:ascii="Cambria Math" w:eastAsiaTheme="minorEastAsia" w:hAnsi="Cambria Math"/>
            <w:sz w:val="24"/>
            <w:szCs w:val="24"/>
          </w:rPr>
          <m:t>(θ)</m:t>
        </m:r>
      </m:oMath>
      <w:r w:rsidR="004F3675">
        <w:rPr>
          <w:rFonts w:ascii="Garamond" w:eastAsiaTheme="minorEastAsia" w:hAnsi="Garamond"/>
          <w:sz w:val="24"/>
          <w:szCs w:val="24"/>
        </w:rPr>
        <w:t xml:space="preserve">, </w:t>
      </w:r>
      <m:oMath>
        <m:r>
          <m:rPr>
            <m:sty m:val="p"/>
          </m:rPr>
          <w:rPr>
            <w:rFonts w:ascii="Cambria Math" w:eastAsiaTheme="minorEastAsia" w:hAnsi="Cambria Math"/>
            <w:sz w:val="24"/>
            <w:szCs w:val="24"/>
          </w:rPr>
          <m:t>∇</m:t>
        </m:r>
        <m:acc>
          <m:accPr>
            <m:ctrlPr>
              <w:rPr>
                <w:rFonts w:ascii="Cambria Math" w:eastAsiaTheme="minorEastAsia" w:hAnsi="Cambria Math"/>
                <w:i/>
                <w:sz w:val="24"/>
                <w:szCs w:val="24"/>
              </w:rPr>
            </m:ctrlPr>
          </m:accPr>
          <m:e>
            <m:r>
              <m:rPr>
                <m:scr m:val="script"/>
              </m:rPr>
              <w:rPr>
                <w:rFonts w:ascii="Cambria Math" w:eastAsiaTheme="minorEastAsia" w:hAnsi="Cambria Math"/>
                <w:sz w:val="24"/>
                <w:szCs w:val="24"/>
              </w:rPr>
              <m:t>R</m:t>
            </m:r>
          </m:e>
        </m:acc>
        <m:r>
          <w:rPr>
            <w:rFonts w:ascii="Cambria Math" w:eastAsiaTheme="minorEastAsia" w:hAnsi="Cambria Math"/>
            <w:sz w:val="24"/>
            <w:szCs w:val="24"/>
          </w:rPr>
          <m:t>(θ)</m:t>
        </m:r>
      </m:oMath>
      <w:r w:rsidR="004F3675">
        <w:rPr>
          <w:rFonts w:ascii="Garamond" w:eastAsiaTheme="minorEastAsia" w:hAnsi="Garamond"/>
          <w:sz w:val="24"/>
          <w:szCs w:val="24"/>
        </w:rPr>
        <w:t xml:space="preserve"> should be equal to </w:t>
      </w:r>
      <m:oMath>
        <m:r>
          <w:rPr>
            <w:rFonts w:ascii="Cambria Math" w:eastAsiaTheme="minorEastAsia" w:hAnsi="Cambria Math"/>
            <w:sz w:val="24"/>
            <w:szCs w:val="24"/>
          </w:rPr>
          <m:t>0</m:t>
        </m:r>
      </m:oMath>
      <w:r w:rsidR="004F3675">
        <w:rPr>
          <w:rFonts w:ascii="Garamond" w:eastAsiaTheme="minorEastAsia" w:hAnsi="Garamond"/>
          <w:sz w:val="24"/>
          <w:szCs w:val="24"/>
        </w:rPr>
        <w:t>, i.e.,</w:t>
      </w:r>
    </w:p>
    <w:p w14:paraId="4CA9C003" w14:textId="34B168A4" w:rsidR="004F3675" w:rsidRPr="0073651F" w:rsidRDefault="00000000" w:rsidP="00E92A3F">
      <w:pPr>
        <w:rPr>
          <w:rFonts w:ascii="Garamond" w:eastAsiaTheme="minorEastAsia" w:hAnsi="Garamond"/>
          <w:i/>
          <w:sz w:val="24"/>
          <w:szCs w:val="24"/>
        </w:rPr>
      </w:pPr>
      <m:oMathPara>
        <m:oMath>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n</m:t>
              </m:r>
            </m:den>
          </m:f>
          <m:r>
            <w:rPr>
              <w:rFonts w:ascii="Cambria Math" w:eastAsiaTheme="minorEastAsia" w:hAnsi="Cambria Math"/>
              <w:sz w:val="24"/>
              <w:szCs w:val="24"/>
            </w:rPr>
            <m:t>(</m:t>
          </m:r>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m:t>
          </m:r>
          <m:r>
            <w:rPr>
              <w:rFonts w:ascii="Cambria Math" w:eastAsiaTheme="minorEastAsia" w:hAnsi="Cambria Math"/>
              <w:sz w:val="24"/>
              <w:szCs w:val="24"/>
            </w:rPr>
            <m:t xml:space="preserve">θ- </m:t>
          </m:r>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Y)=0</m:t>
          </m:r>
        </m:oMath>
      </m:oMathPara>
    </w:p>
    <w:p w14:paraId="72BA921C" w14:textId="017CAFC4" w:rsidR="004F3675" w:rsidRDefault="004F3675" w:rsidP="00E92A3F">
      <w:pPr>
        <w:rPr>
          <w:rFonts w:ascii="Garamond" w:eastAsiaTheme="minorEastAsia" w:hAnsi="Garamond"/>
          <w:iCs/>
          <w:sz w:val="24"/>
          <w:szCs w:val="24"/>
        </w:rPr>
      </w:pPr>
      <w:r>
        <w:rPr>
          <w:rFonts w:ascii="Garamond" w:eastAsiaTheme="minorEastAsia" w:hAnsi="Garamond"/>
          <w:iCs/>
          <w:sz w:val="24"/>
          <w:szCs w:val="24"/>
        </w:rPr>
        <w:t>This gives us the normal equation</w:t>
      </w:r>
    </w:p>
    <w:p w14:paraId="7F9308A2" w14:textId="02414268" w:rsidR="004F3675" w:rsidRPr="004F3675" w:rsidRDefault="00000000" w:rsidP="00E92A3F">
      <w:pPr>
        <w:rPr>
          <w:rFonts w:ascii="Garamond" w:hAnsi="Garamond"/>
          <w:iCs/>
          <w:sz w:val="24"/>
          <w:szCs w:val="24"/>
        </w:rPr>
      </w:pPr>
      <m:oMathPara>
        <m:oMath>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m:t>
          </m:r>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r>
            <m:rPr>
              <m:sty m:val="p"/>
            </m:rPr>
            <w:rPr>
              <w:rFonts w:ascii="Cambria Math" w:eastAsiaTheme="minorEastAsia" w:hAnsi="Cambria Math"/>
              <w:sz w:val="24"/>
              <w:szCs w:val="24"/>
            </w:rPr>
            <m:t xml:space="preserve">- </m:t>
          </m:r>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Y=0</m:t>
          </m:r>
        </m:oMath>
      </m:oMathPara>
    </w:p>
    <w:p w14:paraId="11F8F95F" w14:textId="4321BE25" w:rsidR="00E92A3F" w:rsidRDefault="004F3675" w:rsidP="00E92A3F">
      <w:pPr>
        <w:rPr>
          <w:rFonts w:ascii="Garamond" w:hAnsi="Garamond"/>
          <w:sz w:val="24"/>
          <w:szCs w:val="24"/>
        </w:rPr>
      </w:pPr>
      <w:r>
        <w:rPr>
          <w:rFonts w:ascii="Garamond" w:hAnsi="Garamond"/>
          <w:sz w:val="24"/>
          <w:szCs w:val="24"/>
        </w:rPr>
        <w:t>This normal equation gives us the desired solution in the closed form:</w:t>
      </w:r>
    </w:p>
    <w:p w14:paraId="6370FEF0" w14:textId="6D450344" w:rsidR="004F3675" w:rsidRPr="00B2011F" w:rsidRDefault="00000000" w:rsidP="004F3675">
      <w:pPr>
        <w:jc w:val="both"/>
        <w:rPr>
          <w:rFonts w:ascii="Garamond" w:eastAsiaTheme="minorEastAsia" w:hAnsi="Garamond"/>
          <w:iCs/>
          <w:sz w:val="24"/>
          <w:szCs w:val="24"/>
        </w:rPr>
      </w:pPr>
      <m:oMathPara>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m:t>
          </m:r>
          <m:r>
            <m:rPr>
              <m:sty m:val="p"/>
            </m:rPr>
            <w:rPr>
              <w:rFonts w:ascii="Cambria Math" w:eastAsiaTheme="minorEastAsia" w:hAnsi="Cambria Math"/>
              <w:sz w:val="24"/>
              <w:szCs w:val="24"/>
            </w:rPr>
            <m:t xml:space="preserve">= </m:t>
          </m:r>
          <m:sSup>
            <m:sSupPr>
              <m:ctrlPr>
                <w:rPr>
                  <w:rFonts w:ascii="Cambria Math" w:eastAsiaTheme="minorEastAsia" w:hAnsi="Cambria Math"/>
                  <w:iCs/>
                  <w:sz w:val="24"/>
                  <w:szCs w:val="24"/>
                </w:rPr>
              </m:ctrlPr>
            </m:sSupPr>
            <m:e>
              <m:d>
                <m:dPr>
                  <m:ctrlPr>
                    <w:rPr>
                      <w:rFonts w:ascii="Cambria Math" w:eastAsiaTheme="minorEastAsia" w:hAnsi="Cambria Math"/>
                      <w:iCs/>
                      <w:sz w:val="24"/>
                      <w:szCs w:val="24"/>
                    </w:rPr>
                  </m:ctrlPr>
                </m:dPr>
                <m:e>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m:t>
                  </m:r>
                </m:e>
              </m:d>
            </m:e>
            <m:sup>
              <m:r>
                <m:rPr>
                  <m:sty m:val="p"/>
                </m:rPr>
                <w:rPr>
                  <w:rFonts w:ascii="Cambria Math" w:eastAsiaTheme="minorEastAsia" w:hAnsi="Cambria Math"/>
                  <w:sz w:val="24"/>
                  <w:szCs w:val="24"/>
                </w:rPr>
                <m:t>-1</m:t>
              </m:r>
            </m:sup>
          </m:sSup>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674A9B08" w14:textId="77777777" w:rsidR="004F3675" w:rsidRDefault="004F3675" w:rsidP="004F3675">
      <w:pPr>
        <w:jc w:val="both"/>
        <w:rPr>
          <w:rFonts w:ascii="Garamond" w:eastAsiaTheme="minorEastAsia" w:hAnsi="Garamond"/>
          <w:sz w:val="24"/>
          <w:szCs w:val="24"/>
        </w:rPr>
      </w:pPr>
    </w:p>
    <w:p w14:paraId="5BF3F32E" w14:textId="3F61E39C" w:rsidR="004F3675" w:rsidRDefault="004F3675" w:rsidP="004F3675">
      <w:pPr>
        <w:jc w:val="both"/>
        <w:rPr>
          <w:rFonts w:ascii="Garamond" w:eastAsiaTheme="minorEastAsia" w:hAnsi="Garamond"/>
          <w:sz w:val="24"/>
          <w:szCs w:val="24"/>
        </w:rPr>
      </w:pPr>
      <w:r>
        <w:rPr>
          <w:rFonts w:ascii="Garamond" w:eastAsiaTheme="minorEastAsia" w:hAnsi="Garamond"/>
          <w:sz w:val="24"/>
          <w:szCs w:val="24"/>
        </w:rPr>
        <w:t xml:space="preserve">Also, since </w:t>
      </w:r>
      <m:oMath>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m:t>
            </m:r>
          </m:e>
          <m:sup>
            <m:r>
              <m:rPr>
                <m:sty m:val="p"/>
              </m:rPr>
              <w:rPr>
                <w:rFonts w:ascii="Cambria Math" w:eastAsiaTheme="minorEastAsia" w:hAnsi="Cambria Math"/>
                <w:sz w:val="24"/>
                <w:szCs w:val="24"/>
              </w:rPr>
              <m:t>2</m:t>
            </m:r>
          </m:sup>
        </m:sSup>
        <m:acc>
          <m:accPr>
            <m:ctrlPr>
              <w:rPr>
                <w:rFonts w:ascii="Cambria Math" w:eastAsiaTheme="minorEastAsia" w:hAnsi="Cambria Math"/>
                <w:i/>
                <w:sz w:val="24"/>
                <w:szCs w:val="24"/>
              </w:rPr>
            </m:ctrlPr>
          </m:accPr>
          <m:e>
            <m:r>
              <m:rPr>
                <m:scr m:val="script"/>
              </m:rPr>
              <w:rPr>
                <w:rFonts w:ascii="Cambria Math" w:eastAsiaTheme="minorEastAsia" w:hAnsi="Cambria Math"/>
                <w:sz w:val="24"/>
                <w:szCs w:val="24"/>
              </w:rPr>
              <m:t>R</m:t>
            </m:r>
          </m:e>
        </m:acc>
        <m:r>
          <w:rPr>
            <w:rFonts w:ascii="Cambria Math" w:eastAsiaTheme="minorEastAsia" w:hAnsi="Cambria Math"/>
            <w:sz w:val="24"/>
            <w:szCs w:val="24"/>
          </w:rPr>
          <m:t>(θ)</m:t>
        </m:r>
        <m:r>
          <m:rPr>
            <m:sty m:val="p"/>
          </m:rPr>
          <w:rPr>
            <w:rFonts w:ascii="Cambria Math" w:eastAsiaTheme="minorEastAsia" w:hAnsi="Cambria Math"/>
            <w:sz w:val="24"/>
            <w:szCs w:val="24"/>
          </w:rPr>
          <m:t xml:space="preserve"> = 2</m:t>
        </m:r>
        <m:acc>
          <m:accPr>
            <m:ctrlPr>
              <w:rPr>
                <w:rFonts w:ascii="Cambria Math" w:eastAsiaTheme="minorEastAsia" w:hAnsi="Cambria Math"/>
                <w:iCs/>
                <w:sz w:val="24"/>
                <w:szCs w:val="24"/>
              </w:rPr>
            </m:ctrlPr>
          </m:accPr>
          <m:e>
            <m:r>
              <m:rPr>
                <m:sty m:val="p"/>
              </m:rPr>
              <w:rPr>
                <w:rFonts w:ascii="Cambria Math" w:eastAsiaTheme="minorEastAsia" w:hAnsi="Cambria Math"/>
                <w:sz w:val="24"/>
                <w:szCs w:val="24"/>
              </w:rPr>
              <m:t>Σ</m:t>
            </m:r>
          </m:e>
        </m:acc>
      </m:oMath>
      <w:r>
        <w:rPr>
          <w:rFonts w:ascii="Garamond" w:eastAsiaTheme="minorEastAsia" w:hAnsi="Garamond"/>
          <w:sz w:val="24"/>
          <w:szCs w:val="24"/>
        </w:rPr>
        <w:t xml:space="preserve"> is invertible for all </w:t>
      </w:r>
      <m:oMath>
        <m:r>
          <w:rPr>
            <w:rFonts w:ascii="Cambria Math" w:eastAsiaTheme="minorEastAsia" w:hAnsi="Cambria Math"/>
            <w:sz w:val="24"/>
            <w:szCs w:val="24"/>
          </w:rPr>
          <m:t>θ</m:t>
        </m:r>
        <m:r>
          <m:rPr>
            <m:sty m:val="p"/>
          </m:rPr>
          <w:rPr>
            <w:rFonts w:ascii="Cambria Math" w:eastAsiaTheme="minorEastAsia" w:hAnsi="Cambria Math"/>
            <w:sz w:val="24"/>
            <w:szCs w:val="24"/>
          </w:rPr>
          <m:t xml:space="preserve"> 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d</m:t>
            </m:r>
          </m:sup>
        </m:sSup>
      </m:oMath>
      <w:r>
        <w:rPr>
          <w:rFonts w:ascii="Garamond" w:eastAsiaTheme="minorEastAsia" w:hAnsi="Garamond"/>
          <w:sz w:val="24"/>
          <w:szCs w:val="24"/>
        </w:rPr>
        <w:t xml:space="preserve">, </w:t>
      </w:r>
      <m:oMath>
        <m:acc>
          <m:accPr>
            <m:ctrlPr>
              <w:rPr>
                <w:rFonts w:ascii="Cambria Math" w:eastAsiaTheme="minorEastAsia" w:hAnsi="Cambria Math"/>
                <w:i/>
                <w:sz w:val="24"/>
                <w:szCs w:val="24"/>
              </w:rPr>
            </m:ctrlPr>
          </m:accPr>
          <m:e>
            <m:r>
              <m:rPr>
                <m:scr m:val="script"/>
              </m:rPr>
              <w:rPr>
                <w:rFonts w:ascii="Cambria Math" w:eastAsiaTheme="minorEastAsia" w:hAnsi="Cambria Math"/>
                <w:sz w:val="24"/>
                <w:szCs w:val="24"/>
              </w:rPr>
              <m:t>R</m:t>
            </m:r>
          </m:e>
        </m:acc>
      </m:oMath>
      <w:r>
        <w:rPr>
          <w:rFonts w:ascii="Garamond" w:eastAsiaTheme="minorEastAsia" w:hAnsi="Garamond"/>
          <w:sz w:val="24"/>
          <w:szCs w:val="24"/>
        </w:rPr>
        <w:t xml:space="preserve"> is strongly convex. Hence the </w:t>
      </w:r>
      <m:oMath>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oMath>
      <w:r>
        <w:rPr>
          <w:rFonts w:ascii="Garamond" w:eastAsiaTheme="minorEastAsia" w:hAnsi="Garamond"/>
          <w:sz w:val="24"/>
          <w:szCs w:val="24"/>
        </w:rPr>
        <w:t xml:space="preserve"> is unique.</w:t>
      </w:r>
      <w:r w:rsidR="00CF4705">
        <w:rPr>
          <w:rFonts w:ascii="Garamond" w:eastAsiaTheme="minorEastAsia" w:hAnsi="Garamond"/>
          <w:sz w:val="24"/>
          <w:szCs w:val="24"/>
        </w:rPr>
        <w:t xml:space="preserve"> Here, </w:t>
      </w:r>
      <m:oMath>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oMath>
      <w:r w:rsidR="00CF4705">
        <w:rPr>
          <w:rFonts w:ascii="Garamond" w:eastAsiaTheme="minorEastAsia" w:hAnsi="Garamond"/>
          <w:sz w:val="24"/>
          <w:szCs w:val="24"/>
        </w:rPr>
        <w:t xml:space="preserve"> is the empirical covariance matrix:</w:t>
      </w:r>
    </w:p>
    <w:p w14:paraId="54EF8393" w14:textId="63D49A14" w:rsidR="007F0F14" w:rsidRPr="00E270A8" w:rsidRDefault="00000000" w:rsidP="00BF420A">
      <w:pPr>
        <w:jc w:val="both"/>
        <w:rPr>
          <w:rFonts w:ascii="Garamond" w:eastAsiaTheme="minorEastAsia" w:hAnsi="Garamond"/>
          <w:sz w:val="24"/>
          <w:szCs w:val="24"/>
        </w:rPr>
      </w:pPr>
      <m:oMathPara>
        <m:oMath>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r>
            <w:rPr>
              <w:rFonts w:ascii="Cambria Math" w:eastAsiaTheme="minorEastAsia" w:hAnsi="Cambria Math"/>
              <w:sz w:val="24"/>
              <w:szCs w:val="24"/>
            </w:rPr>
            <m:t xml:space="preserve"> </m:t>
          </m:r>
          <m:box>
            <m:boxPr>
              <m:opEmu m:val="1"/>
              <m:ctrlPr>
                <w:rPr>
                  <w:rFonts w:ascii="Cambria Math" w:eastAsiaTheme="minorEastAsia" w:hAnsi="Cambria Math"/>
                  <w:i/>
                  <w:sz w:val="24"/>
                  <w:szCs w:val="24"/>
                </w:rPr>
              </m:ctrlPr>
            </m:boxPr>
            <m:e>
              <m:r>
                <w:rPr>
                  <w:rFonts w:ascii="Cambria Math" w:hAnsi="Cambria Math"/>
                  <w:sz w:val="24"/>
                  <w:szCs w:val="24"/>
                </w:rPr>
                <m:t>∶=</m:t>
              </m:r>
            </m:e>
          </m:box>
          <m:r>
            <w:rPr>
              <w:rFonts w:ascii="Cambria Math" w:eastAsiaTheme="minorEastAsia" w:hAnsi="Cambria Math"/>
              <w:sz w:val="24"/>
              <w:szCs w:val="24"/>
            </w:rPr>
            <m:t xml:space="preserve"> </m:t>
          </m:r>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r>
            <m:rPr>
              <m:sty m:val="p"/>
            </m:rPr>
            <w:rPr>
              <w:rFonts w:ascii="Cambria Math" w:eastAsiaTheme="minorEastAsia" w:hAnsi="Cambria Math"/>
              <w:sz w:val="24"/>
              <w:szCs w:val="24"/>
            </w:rPr>
            <m:t xml:space="preserve"> </m:t>
          </m:r>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 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 xml:space="preserve">d </m:t>
              </m:r>
              <m:r>
                <m:rPr>
                  <m:sty m:val="p"/>
                </m:rPr>
                <w:rPr>
                  <w:rFonts w:ascii="Cambria Math" w:eastAsiaTheme="minorEastAsia" w:hAnsi="Cambria Math"/>
                  <w:sz w:val="24"/>
                  <w:szCs w:val="24"/>
                </w:rPr>
                <m:t>x</m:t>
              </m:r>
              <m:r>
                <w:rPr>
                  <w:rFonts w:ascii="Cambria Math" w:eastAsiaTheme="minorEastAsia" w:hAnsi="Cambria Math"/>
                  <w:sz w:val="24"/>
                  <w:szCs w:val="24"/>
                </w:rPr>
                <m:t xml:space="preserve"> d</m:t>
              </m:r>
            </m:sup>
          </m:sSup>
        </m:oMath>
      </m:oMathPara>
    </w:p>
    <w:p w14:paraId="01AE372F" w14:textId="77777777" w:rsidR="00E270A8" w:rsidRPr="00BF420A" w:rsidRDefault="00E270A8" w:rsidP="00BF420A">
      <w:pPr>
        <w:jc w:val="both"/>
        <w:rPr>
          <w:rFonts w:ascii="Garamond" w:eastAsiaTheme="minorEastAsia" w:hAnsi="Garamond"/>
          <w:sz w:val="24"/>
          <w:szCs w:val="24"/>
        </w:rPr>
      </w:pPr>
    </w:p>
    <w:p w14:paraId="6642C4CE" w14:textId="4B44001F" w:rsidR="007F0F14" w:rsidRPr="00396DD4" w:rsidRDefault="007F0F14" w:rsidP="00396DD4">
      <w:pPr>
        <w:pStyle w:val="Heading2"/>
        <w:numPr>
          <w:ilvl w:val="0"/>
          <w:numId w:val="13"/>
        </w:numPr>
        <w:spacing w:after="240"/>
        <w:rPr>
          <w:rFonts w:ascii="Garamond" w:hAnsi="Garamond"/>
          <w:b/>
          <w:bCs/>
          <w:color w:val="auto"/>
        </w:rPr>
      </w:pPr>
      <w:bookmarkStart w:id="43" w:name="_Gauss_–_Markov"/>
      <w:bookmarkStart w:id="44" w:name="_Toc172483105"/>
      <w:bookmarkEnd w:id="43"/>
      <w:r w:rsidRPr="00396DD4">
        <w:rPr>
          <w:rFonts w:ascii="Garamond" w:hAnsi="Garamond"/>
          <w:b/>
          <w:bCs/>
          <w:color w:val="auto"/>
        </w:rPr>
        <w:t>Gauss – Markov Assumption for OLS estimator</w:t>
      </w:r>
      <w:bookmarkEnd w:id="44"/>
    </w:p>
    <w:p w14:paraId="680AB56D" w14:textId="41BA68A9" w:rsidR="00F52FE7" w:rsidRDefault="00F52FE7" w:rsidP="00F52FE7">
      <w:pPr>
        <w:spacing w:before="100" w:beforeAutospacing="1" w:after="100" w:afterAutospacing="1" w:line="240" w:lineRule="auto"/>
        <w:jc w:val="both"/>
        <w:rPr>
          <w:rFonts w:ascii="Garamond" w:eastAsia="Times New Roman" w:hAnsi="Garamond" w:cs="Times New Roman"/>
          <w:kern w:val="0"/>
          <w:sz w:val="24"/>
          <w:szCs w:val="24"/>
          <w14:ligatures w14:val="none"/>
        </w:rPr>
      </w:pPr>
      <w:r>
        <w:rPr>
          <w:rFonts w:ascii="Garamond" w:hAnsi="Garamond"/>
          <w:sz w:val="24"/>
          <w:szCs w:val="24"/>
        </w:rPr>
        <w:t xml:space="preserve">According to Gauss – Markov assumption, </w:t>
      </w:r>
      <w:r w:rsidRPr="007F0F14">
        <w:rPr>
          <w:rFonts w:ascii="Garamond" w:eastAsia="Times New Roman" w:hAnsi="Garamond" w:cs="Times New Roman"/>
          <w:kern w:val="0"/>
          <w:sz w:val="24"/>
          <w:szCs w:val="24"/>
          <w14:ligatures w14:val="none"/>
        </w:rPr>
        <w:t>Ordinary Least Squares (OLS) estimator is the unbiased estimator with the minimum variance among all linear unbiased estimators.</w:t>
      </w:r>
    </w:p>
    <w:p w14:paraId="42DC0684" w14:textId="2EB3DC32" w:rsidR="00F52FE7" w:rsidRPr="00F52FE7" w:rsidRDefault="00F52FE7" w:rsidP="00F52FE7">
      <w:pPr>
        <w:spacing w:before="100" w:beforeAutospacing="1" w:after="100" w:afterAutospacing="1" w:line="240" w:lineRule="auto"/>
        <w:jc w:val="both"/>
        <w:rPr>
          <w:rFonts w:ascii="Garamond" w:eastAsia="Times New Roman" w:hAnsi="Garamond" w:cs="Times New Roman"/>
          <w:kern w:val="0"/>
          <w:sz w:val="24"/>
          <w:szCs w:val="24"/>
          <w14:ligatures w14:val="none"/>
        </w:rPr>
      </w:pPr>
      <w:r w:rsidRPr="00F52FE7">
        <w:rPr>
          <w:rFonts w:ascii="Garamond" w:eastAsia="Times New Roman" w:hAnsi="Garamond" w:cs="Times New Roman"/>
          <w:b/>
          <w:bCs/>
          <w:kern w:val="0"/>
          <w:sz w:val="24"/>
          <w:szCs w:val="24"/>
          <w14:ligatures w14:val="none"/>
        </w:rPr>
        <w:t>Proof</w:t>
      </w:r>
      <w:r>
        <w:rPr>
          <w:rFonts w:ascii="Garamond" w:eastAsia="Times New Roman" w:hAnsi="Garamond" w:cs="Times New Roman"/>
          <w:kern w:val="0"/>
          <w:sz w:val="24"/>
          <w:szCs w:val="24"/>
          <w14:ligatures w14:val="none"/>
        </w:rPr>
        <w:t>:</w:t>
      </w:r>
    </w:p>
    <w:p w14:paraId="67518358" w14:textId="02A3FC17" w:rsidR="00F52FE7" w:rsidRDefault="00F52FE7" w:rsidP="00F52FE7">
      <w:pPr>
        <w:spacing w:before="100" w:beforeAutospacing="1" w:after="100" w:afterAutospacing="1" w:line="240" w:lineRule="auto"/>
        <w:jc w:val="both"/>
        <w:rPr>
          <w:rFonts w:ascii="Garamond" w:eastAsia="Times New Roman" w:hAnsi="Garamond" w:cs="Times New Roman"/>
          <w:b/>
          <w:bCs/>
          <w:kern w:val="0"/>
          <w:sz w:val="24"/>
          <w:szCs w:val="24"/>
          <w14:ligatures w14:val="none"/>
        </w:rPr>
      </w:pPr>
      <w:r w:rsidRPr="00F52FE7">
        <w:rPr>
          <w:rFonts w:ascii="Garamond" w:eastAsia="Times New Roman" w:hAnsi="Garamond" w:cs="Times New Roman"/>
          <w:b/>
          <w:bCs/>
          <w:kern w:val="0"/>
          <w:sz w:val="24"/>
          <w:szCs w:val="24"/>
          <w14:ligatures w14:val="none"/>
        </w:rPr>
        <w:t>Unbiasedness of the OLS Estimator</w:t>
      </w:r>
    </w:p>
    <w:p w14:paraId="4F793F01" w14:textId="7E5F9138" w:rsidR="000A77CF" w:rsidRPr="000A77CF" w:rsidRDefault="000A77CF" w:rsidP="00F52FE7">
      <w:pPr>
        <w:spacing w:before="100" w:beforeAutospacing="1" w:after="100" w:afterAutospacing="1" w:line="240" w:lineRule="auto"/>
        <w:jc w:val="both"/>
        <w:rPr>
          <w:rFonts w:ascii="Garamond" w:eastAsia="Times New Roman" w:hAnsi="Garamond" w:cs="Times New Roman"/>
          <w:kern w:val="0"/>
          <w:sz w:val="24"/>
          <w:szCs w:val="24"/>
          <w14:ligatures w14:val="none"/>
        </w:rPr>
      </w:pPr>
      <w:r>
        <w:rPr>
          <w:rFonts w:ascii="Garamond" w:eastAsia="Times New Roman" w:hAnsi="Garamond" w:cs="Times New Roman"/>
          <w:kern w:val="0"/>
          <w:sz w:val="24"/>
          <w:szCs w:val="24"/>
          <w14:ligatures w14:val="none"/>
        </w:rPr>
        <w:t>The closed form solution of the Ordinary Least Square (OLS) estimator is given by:</w:t>
      </w:r>
    </w:p>
    <w:p w14:paraId="3D28C440" w14:textId="6C1167C4" w:rsidR="00F52FE7" w:rsidRPr="00C3612F" w:rsidRDefault="00000000" w:rsidP="00F52FE7">
      <w:pPr>
        <w:spacing w:before="100" w:beforeAutospacing="1" w:after="100" w:afterAutospacing="1" w:line="240" w:lineRule="auto"/>
        <w:jc w:val="center"/>
        <w:rPr>
          <w:rFonts w:ascii="Times New Roman" w:eastAsia="Times New Roman" w:hAnsi="Times New Roman" w:cs="Times New Roman"/>
          <w:kern w:val="0"/>
          <w:sz w:val="24"/>
          <w:szCs w:val="24"/>
          <w14:ligatures w14:val="none"/>
        </w:rPr>
      </w:pPr>
      <m:oMathPara>
        <m:oMath>
          <m:sSub>
            <m:sSubPr>
              <m:ctrlPr>
                <w:rPr>
                  <w:rFonts w:ascii="Cambria Math" w:eastAsia="Times New Roman" w:hAnsi="Cambria Math" w:cs="Times New Roman"/>
                  <w:i/>
                  <w:iCs/>
                  <w:kern w:val="0"/>
                  <w:sz w:val="24"/>
                  <w:szCs w:val="24"/>
                  <w14:ligatures w14:val="none"/>
                </w:rPr>
              </m:ctrlPr>
            </m:sSubPr>
            <m:e>
              <m:acc>
                <m:accPr>
                  <m:ctrlPr>
                    <w:rPr>
                      <w:rFonts w:ascii="Cambria Math" w:eastAsia="Times New Roman" w:hAnsi="Cambria Math" w:cs="Times New Roman"/>
                      <w:i/>
                      <w:iCs/>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OLS</m:t>
              </m:r>
            </m:sub>
          </m:sSub>
          <m:r>
            <w:rPr>
              <w:rFonts w:ascii="Cambria Math" w:eastAsia="Times New Roman" w:hAnsi="Cambria Math" w:cs="Times New Roman"/>
              <w:kern w:val="0"/>
              <w:sz w:val="24"/>
              <w:szCs w:val="24"/>
              <w14:ligatures w14:val="none"/>
            </w:rPr>
            <m:t xml:space="preserve"> </m:t>
          </m:r>
          <m:r>
            <m:rPr>
              <m:sty m:val="p"/>
            </m:rPr>
            <w:rPr>
              <w:rFonts w:ascii="Cambria Math" w:eastAsia="Times New Roman" w:hAnsi="Cambria Math" w:cs="Times New Roman"/>
              <w:kern w:val="0"/>
              <w:sz w:val="24"/>
              <w:szCs w:val="24"/>
              <w14:ligatures w14:val="none"/>
            </w:rPr>
            <m:t xml:space="preserve">= </m:t>
          </m:r>
          <m:sSup>
            <m:sSupPr>
              <m:ctrlPr>
                <w:rPr>
                  <w:rFonts w:ascii="Cambria Math" w:eastAsia="Times New Roman" w:hAnsi="Cambria Math" w:cs="Times New Roman"/>
                  <w:kern w:val="0"/>
                  <w:sz w:val="24"/>
                  <w:szCs w:val="24"/>
                  <w14:ligatures w14:val="none"/>
                </w:rPr>
              </m:ctrlPr>
            </m:sSupPr>
            <m:e>
              <m:r>
                <m:rPr>
                  <m:sty m:val="p"/>
                </m:rPr>
                <w:rPr>
                  <w:rFonts w:ascii="Cambria Math" w:eastAsia="Times New Roman" w:hAnsi="Cambria Math" w:cs="Times New Roman"/>
                  <w:kern w:val="0"/>
                  <w:sz w:val="24"/>
                  <w:szCs w:val="24"/>
                  <w14:ligatures w14:val="none"/>
                </w:rPr>
                <m:t>(</m:t>
              </m:r>
              <m:sSup>
                <m:sSupPr>
                  <m:ctrlPr>
                    <w:rPr>
                      <w:rFonts w:ascii="Cambria Math" w:eastAsia="Times New Roman" w:hAnsi="Cambria Math" w:cs="Times New Roman"/>
                      <w:kern w:val="0"/>
                      <w:sz w:val="24"/>
                      <w:szCs w:val="24"/>
                      <w14:ligatures w14:val="none"/>
                    </w:rPr>
                  </m:ctrlPr>
                </m:sSupPr>
                <m:e>
                  <m:r>
                    <m:rPr>
                      <m:sty m:val="p"/>
                    </m:rPr>
                    <w:rPr>
                      <w:rFonts w:ascii="Cambria Math" w:eastAsia="Times New Roman" w:hAnsi="Cambria Math" w:cs="Times New Roman"/>
                      <w:kern w:val="0"/>
                      <w:sz w:val="24"/>
                      <w:szCs w:val="24"/>
                      <w14:ligatures w14:val="none"/>
                    </w:rPr>
                    <m:t>Φ</m:t>
                  </m:r>
                </m:e>
                <m:sup>
                  <m:r>
                    <m:rPr>
                      <m:sty m:val="p"/>
                    </m:rPr>
                    <w:rPr>
                      <w:rFonts w:ascii="Cambria Math" w:eastAsia="Times New Roman" w:hAnsi="Cambria Math" w:cs="Times New Roman"/>
                      <w:kern w:val="0"/>
                      <w:sz w:val="24"/>
                      <w:szCs w:val="24"/>
                      <w14:ligatures w14:val="none"/>
                    </w:rPr>
                    <m:t>T</m:t>
                  </m:r>
                </m:sup>
              </m:sSup>
              <m:r>
                <m:rPr>
                  <m:sty m:val="p"/>
                </m:rPr>
                <w:rPr>
                  <w:rFonts w:ascii="Cambria Math" w:eastAsia="Times New Roman" w:hAnsi="Cambria Math" w:cs="Times New Roman"/>
                  <w:kern w:val="0"/>
                  <w:sz w:val="24"/>
                  <w:szCs w:val="24"/>
                  <w14:ligatures w14:val="none"/>
                </w:rPr>
                <m:t>Φ)</m:t>
              </m:r>
            </m:e>
            <m:sup>
              <m:r>
                <m:rPr>
                  <m:sty m:val="p"/>
                </m:rPr>
                <w:rPr>
                  <w:rFonts w:ascii="Cambria Math" w:eastAsia="Times New Roman" w:hAnsi="Cambria Math" w:cs="Times New Roman"/>
                  <w:kern w:val="0"/>
                  <w:sz w:val="24"/>
                  <w:szCs w:val="24"/>
                  <w14:ligatures w14:val="none"/>
                </w:rPr>
                <m:t>-1</m:t>
              </m:r>
            </m:sup>
          </m:sSup>
          <m:sSup>
            <m:sSupPr>
              <m:ctrlPr>
                <w:rPr>
                  <w:rFonts w:ascii="Cambria Math" w:eastAsia="Times New Roman" w:hAnsi="Cambria Math" w:cs="Times New Roman"/>
                  <w:kern w:val="0"/>
                  <w:sz w:val="24"/>
                  <w:szCs w:val="24"/>
                  <w14:ligatures w14:val="none"/>
                </w:rPr>
              </m:ctrlPr>
            </m:sSupPr>
            <m:e>
              <m:r>
                <m:rPr>
                  <m:sty m:val="p"/>
                </m:rPr>
                <w:rPr>
                  <w:rFonts w:ascii="Cambria Math" w:eastAsia="Times New Roman" w:hAnsi="Cambria Math" w:cs="Times New Roman"/>
                  <w:kern w:val="0"/>
                  <w:sz w:val="24"/>
                  <w:szCs w:val="24"/>
                  <w14:ligatures w14:val="none"/>
                </w:rPr>
                <m:t>Φ</m:t>
              </m:r>
            </m:e>
            <m:sup>
              <m:r>
                <m:rPr>
                  <m:sty m:val="p"/>
                </m:rPr>
                <w:rPr>
                  <w:rFonts w:ascii="Cambria Math" w:eastAsia="Times New Roman" w:hAnsi="Cambria Math" w:cs="Times New Roman"/>
                  <w:kern w:val="0"/>
                  <w:sz w:val="24"/>
                  <w:szCs w:val="24"/>
                  <w14:ligatures w14:val="none"/>
                </w:rPr>
                <m:t>T</m:t>
              </m:r>
            </m:sup>
          </m:sSup>
          <m:r>
            <w:rPr>
              <w:rFonts w:ascii="Cambria Math" w:eastAsia="Times New Roman" w:hAnsi="Cambria Math" w:cs="Times New Roman"/>
              <w:kern w:val="0"/>
              <w:sz w:val="24"/>
              <w:szCs w:val="24"/>
              <w14:ligatures w14:val="none"/>
            </w:rPr>
            <m:t>Y</m:t>
          </m:r>
        </m:oMath>
      </m:oMathPara>
    </w:p>
    <w:p w14:paraId="5FFDB0B4" w14:textId="0A76DE4B" w:rsidR="00F52FE7" w:rsidRPr="00D22364" w:rsidRDefault="00F52FE7" w:rsidP="00F52FE7">
      <w:pPr>
        <w:spacing w:before="100" w:beforeAutospacing="1" w:after="100" w:afterAutospacing="1" w:line="240" w:lineRule="auto"/>
        <w:rPr>
          <w:rFonts w:ascii="Garamond" w:eastAsia="Times New Roman" w:hAnsi="Garamond" w:cs="Times New Roman"/>
          <w:kern w:val="0"/>
          <w:sz w:val="24"/>
          <w:szCs w:val="24"/>
          <w14:ligatures w14:val="none"/>
        </w:rPr>
      </w:pPr>
      <w:r w:rsidRPr="00D22364">
        <w:rPr>
          <w:rFonts w:ascii="Garamond" w:eastAsia="Times New Roman" w:hAnsi="Garamond" w:cs="Times New Roman"/>
          <w:kern w:val="0"/>
          <w:sz w:val="24"/>
          <w:szCs w:val="24"/>
          <w14:ligatures w14:val="none"/>
        </w:rPr>
        <w:t>Substituting</w:t>
      </w:r>
      <w:r w:rsidRPr="00D22364">
        <w:rPr>
          <w:rFonts w:ascii="Times New Roman" w:eastAsia="Times New Roman" w:hAnsi="Times New Roman" w:cs="Times New Roman"/>
          <w:kern w:val="0"/>
          <w:sz w:val="24"/>
          <w:szCs w:val="24"/>
          <w14:ligatures w14:val="none"/>
        </w:rPr>
        <w:t xml:space="preserve"> </w:t>
      </w:r>
      <m:oMath>
        <m:r>
          <w:rPr>
            <w:rFonts w:ascii="Cambria Math" w:eastAsia="Times New Roman" w:hAnsi="Cambria Math" w:cs="Times New Roman"/>
            <w:kern w:val="0"/>
            <w:sz w:val="24"/>
            <w:szCs w:val="24"/>
            <w14:ligatures w14:val="none"/>
          </w:rPr>
          <m:t>Y=</m:t>
        </m:r>
        <m:r>
          <m:rPr>
            <m:sty m:val="p"/>
          </m:rPr>
          <w:rPr>
            <w:rFonts w:ascii="Cambria Math" w:eastAsia="Times New Roman" w:hAnsi="Cambria Math" w:cs="Times New Roman"/>
            <w:kern w:val="0"/>
            <w:sz w:val="24"/>
            <w:szCs w:val="24"/>
            <w14:ligatures w14:val="none"/>
          </w:rPr>
          <m:t>Φ</m:t>
        </m:r>
        <m:sSup>
          <m:sSupPr>
            <m:ctrlPr>
              <w:rPr>
                <w:rFonts w:ascii="Cambria Math" w:eastAsia="Times New Roman" w:hAnsi="Cambria Math" w:cs="Times New Roman"/>
                <w:i/>
                <w:iCs/>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r>
          <w:rPr>
            <w:rFonts w:ascii="Cambria Math" w:eastAsia="Times New Roman" w:hAnsi="Cambria Math" w:cs="Times New Roman"/>
            <w:kern w:val="0"/>
            <w:sz w:val="24"/>
            <w:szCs w:val="24"/>
            <w14:ligatures w14:val="none"/>
          </w:rPr>
          <m:t>+</m:t>
        </m:r>
        <m:r>
          <w:rPr>
            <w:rFonts w:ascii="Cambria Math" w:eastAsia="Times New Roman" w:hAnsi="Cambria Math" w:cs="Times New Roman"/>
            <w:kern w:val="0"/>
            <w:sz w:val="24"/>
            <w:szCs w:val="24"/>
            <w14:ligatures w14:val="none"/>
          </w:rPr>
          <m:t xml:space="preserve"> ε</m:t>
        </m:r>
      </m:oMath>
      <w:r w:rsidRPr="00D22364">
        <w:rPr>
          <w:rFonts w:ascii="Garamond" w:eastAsia="Times New Roman" w:hAnsi="Garamond" w:cs="Times New Roman"/>
          <w:kern w:val="0"/>
          <w:sz w:val="24"/>
          <w:szCs w:val="24"/>
          <w14:ligatures w14:val="none"/>
        </w:rPr>
        <w:t>, we get:</w:t>
      </w:r>
    </w:p>
    <w:p w14:paraId="2270C0FC" w14:textId="76F41E2D" w:rsidR="00F52FE7" w:rsidRPr="000A77CF" w:rsidRDefault="000A77CF" w:rsidP="00F52FE7">
      <w:pPr>
        <w:spacing w:before="100" w:beforeAutospacing="1" w:after="100" w:afterAutospacing="1" w:line="240" w:lineRule="auto"/>
        <w:jc w:val="both"/>
        <w:rPr>
          <w:rFonts w:ascii="Times New Roman" w:eastAsia="Times New Roman" w:hAnsi="Times New Roman" w:cs="Times New Roman"/>
          <w:iCs/>
          <w:kern w:val="0"/>
          <w14:ligatures w14:val="none"/>
        </w:rPr>
      </w:pPr>
      <m:oMathPara>
        <m:oMath>
          <m:r>
            <w:rPr>
              <w:rFonts w:ascii="Cambria Math" w:eastAsia="Times New Roman" w:hAnsi="Cambria Math" w:cs="Times New Roman"/>
              <w:kern w:val="0"/>
              <w14:ligatures w14:val="none"/>
            </w:rPr>
            <m:t xml:space="preserve">   </m:t>
          </m:r>
          <m:sSub>
            <m:sSubPr>
              <m:ctrlPr>
                <w:rPr>
                  <w:rFonts w:ascii="Cambria Math" w:eastAsia="Times New Roman" w:hAnsi="Cambria Math" w:cs="Times New Roman"/>
                  <w:i/>
                  <w:iCs/>
                  <w:kern w:val="0"/>
                  <w:sz w:val="24"/>
                  <w:szCs w:val="24"/>
                  <w14:ligatures w14:val="none"/>
                </w:rPr>
              </m:ctrlPr>
            </m:sSubPr>
            <m:e>
              <m:acc>
                <m:accPr>
                  <m:ctrlPr>
                    <w:rPr>
                      <w:rFonts w:ascii="Cambria Math" w:eastAsia="Times New Roman" w:hAnsi="Cambria Math" w:cs="Times New Roman"/>
                      <w:i/>
                      <w:iCs/>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OLS</m:t>
              </m:r>
            </m:sub>
          </m:sSub>
          <m:r>
            <m:rPr>
              <m:sty m:val="p"/>
            </m:rPr>
            <w:rPr>
              <w:rFonts w:ascii="Cambria Math" w:eastAsia="Times New Roman" w:hAnsi="Cambria Math" w:cs="Times New Roman"/>
              <w:kern w:val="0"/>
              <w14:ligatures w14:val="none"/>
            </w:rPr>
            <m:t xml:space="preserve"> = </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-1</m:t>
              </m:r>
            </m:sup>
          </m:sSup>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m:t>
              </m:r>
            </m:sup>
          </m:sSup>
          <m:r>
            <w:rPr>
              <w:rFonts w:ascii="Cambria Math" w:eastAsia="Times New Roman" w:hAnsi="Cambria Math" w:cs="Times New Roman"/>
              <w:kern w:val="0"/>
              <w14:ligatures w14:val="none"/>
            </w:rPr>
            <m:t>+ε</m:t>
          </m:r>
          <m:r>
            <m:rPr>
              <m:sty m:val="p"/>
            </m:rPr>
            <w:rPr>
              <w:rFonts w:ascii="Cambria Math" w:eastAsia="Times New Roman" w:hAnsi="Cambria Math" w:cs="Times New Roman"/>
              <w:kern w:val="0"/>
              <w14:ligatures w14:val="none"/>
            </w:rPr>
            <m:t>)</m:t>
          </m:r>
        </m:oMath>
      </m:oMathPara>
    </w:p>
    <w:p w14:paraId="5AA843FC" w14:textId="77E51D38" w:rsidR="00F52FE7" w:rsidRPr="000A77CF" w:rsidRDefault="000A77CF" w:rsidP="00F52FE7">
      <w:pPr>
        <w:spacing w:before="100" w:beforeAutospacing="1" w:after="100" w:afterAutospacing="1" w:line="240" w:lineRule="auto"/>
        <w:jc w:val="both"/>
        <w:rPr>
          <w:rFonts w:ascii="Times New Roman" w:eastAsia="Times New Roman" w:hAnsi="Times New Roman" w:cs="Times New Roman"/>
          <w:iCs/>
          <w:kern w:val="0"/>
          <w14:ligatures w14:val="none"/>
        </w:rPr>
      </w:pPr>
      <m:oMathPara>
        <m:oMath>
          <m:r>
            <m:rPr>
              <m:sty m:val="p"/>
            </m:rPr>
            <w:rPr>
              <w:rFonts w:ascii="Cambria Math" w:eastAsia="Times New Roman" w:hAnsi="Cambria Math" w:cs="Times New Roman"/>
              <w:kern w:val="0"/>
              <w14:ligatures w14:val="none"/>
            </w:rPr>
            <m:t xml:space="preserve">                          </m:t>
          </m:r>
          <m:r>
            <m:rPr>
              <m:sty m:val="p"/>
            </m:rPr>
            <w:rPr>
              <w:rFonts w:ascii="Cambria Math" w:eastAsia="Times New Roman" w:hAnsi="Cambria Math" w:cs="Times New Roman"/>
              <w:kern w:val="0"/>
              <w14:ligatures w14:val="none"/>
            </w:rPr>
            <m:t xml:space="preserve"> </m:t>
          </m:r>
          <m:r>
            <m:rPr>
              <m:sty m:val="p"/>
            </m:rPr>
            <w:rPr>
              <w:rFonts w:ascii="Cambria Math" w:eastAsia="Times New Roman" w:hAnsi="Cambria Math" w:cs="Times New Roman"/>
              <w:kern w:val="0"/>
              <w14:ligatures w14:val="none"/>
            </w:rPr>
            <m:t xml:space="preserve">       = </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-1</m:t>
              </m:r>
            </m:sup>
          </m:sSup>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sSup>
            <m:sSupPr>
              <m:ctrlPr>
                <w:rPr>
                  <w:rFonts w:ascii="Cambria Math" w:eastAsia="Times New Roman" w:hAnsi="Cambria Math" w:cs="Times New Roman"/>
                  <w:iCs/>
                  <w:kern w:val="0"/>
                  <w14:ligatures w14:val="none"/>
                </w:rPr>
              </m:ctrlPr>
            </m:sSupPr>
            <m:e>
              <m:r>
                <w:rPr>
                  <w:rFonts w:ascii="Cambria Math" w:eastAsia="Times New Roman" w:hAnsi="Cambria Math" w:cs="Times New Roman"/>
                  <w:kern w:val="0"/>
                  <w14:ligatures w14:val="none"/>
                </w:rPr>
                <m:t>θ</m:t>
              </m:r>
            </m:e>
            <m:sup>
              <m:r>
                <m:rPr>
                  <m:sty m:val="p"/>
                </m:rPr>
                <w:rPr>
                  <w:rFonts w:ascii="Cambria Math" w:eastAsia="Times New Roman" w:hAnsi="Cambria Math" w:cs="Times New Roman"/>
                  <w:kern w:val="0"/>
                  <w14:ligatures w14:val="none"/>
                </w:rPr>
                <m:t>*</m:t>
              </m:r>
            </m:sup>
          </m:sSup>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-1</m:t>
              </m:r>
            </m:sup>
          </m:sSup>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w:rPr>
              <w:rFonts w:ascii="Cambria Math" w:eastAsia="Times New Roman" w:hAnsi="Cambria Math" w:cs="Times New Roman"/>
              <w:kern w:val="0"/>
              <w14:ligatures w14:val="none"/>
            </w:rPr>
            <m:t>ε</m:t>
          </m:r>
        </m:oMath>
      </m:oMathPara>
    </w:p>
    <w:p w14:paraId="0444FC7B" w14:textId="2757B44A" w:rsidR="00F52FE7" w:rsidRPr="000A77CF" w:rsidRDefault="00BF420A" w:rsidP="00F52FE7">
      <w:pPr>
        <w:spacing w:before="100" w:beforeAutospacing="1" w:after="100" w:afterAutospacing="1" w:line="240" w:lineRule="auto"/>
        <w:jc w:val="both"/>
        <w:rPr>
          <w:rFonts w:ascii="Times New Roman" w:eastAsia="Times New Roman" w:hAnsi="Times New Roman" w:cs="Times New Roman"/>
          <w:iCs/>
          <w:kern w:val="0"/>
          <w14:ligatures w14:val="none"/>
        </w:rPr>
      </w:pPr>
      <m:oMathPara>
        <m:oMath>
          <m:r>
            <w:rPr>
              <w:rFonts w:ascii="Cambria Math" w:eastAsia="Times New Roman" w:hAnsi="Cambria Math" w:cs="Times New Roman"/>
              <w:kern w:val="0"/>
              <w14:ligatures w14:val="none"/>
            </w:rPr>
            <m:t xml:space="preserve">  </m:t>
          </m:r>
          <m:r>
            <w:rPr>
              <w:rFonts w:ascii="Cambria Math" w:eastAsia="Times New Roman" w:hAnsi="Cambria Math" w:cs="Times New Roman"/>
              <w:kern w:val="0"/>
              <w14:ligatures w14:val="none"/>
            </w:rPr>
            <m:t xml:space="preserve"> </m:t>
          </m:r>
          <m:r>
            <w:rPr>
              <w:rFonts w:ascii="Cambria Math" w:eastAsia="Times New Roman" w:hAnsi="Cambria Math" w:cs="Times New Roman"/>
              <w:kern w:val="0"/>
              <w14:ligatures w14:val="none"/>
            </w:rPr>
            <m:t xml:space="preserve">   </m:t>
          </m:r>
          <m:r>
            <m:rPr>
              <m:sty m:val="p"/>
            </m:rPr>
            <w:rPr>
              <w:rFonts w:ascii="Cambria Math" w:eastAsia="Times New Roman" w:hAnsi="Cambria Math" w:cs="Times New Roman"/>
              <w:kern w:val="0"/>
              <w14:ligatures w14:val="none"/>
            </w:rPr>
            <m:t xml:space="preserve">= </m:t>
          </m:r>
          <m:sSup>
            <m:sSupPr>
              <m:ctrlPr>
                <w:rPr>
                  <w:rFonts w:ascii="Cambria Math" w:eastAsia="Times New Roman" w:hAnsi="Cambria Math" w:cs="Times New Roman"/>
                  <w:i/>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m:t>
              </m:r>
            </m:sup>
          </m:sSup>
          <m: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-1</m:t>
              </m:r>
            </m:sup>
          </m:sSup>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w:rPr>
              <w:rFonts w:ascii="Cambria Math" w:eastAsia="Times New Roman" w:hAnsi="Cambria Math" w:cs="Times New Roman"/>
              <w:kern w:val="0"/>
              <w14:ligatures w14:val="none"/>
            </w:rPr>
            <m:t>ε</m:t>
          </m:r>
        </m:oMath>
      </m:oMathPara>
    </w:p>
    <w:p w14:paraId="6596BDAB" w14:textId="546FA8C8" w:rsidR="00F52FE7" w:rsidRPr="000A77CF" w:rsidRDefault="00F52FE7" w:rsidP="00F52FE7">
      <w:pPr>
        <w:spacing w:before="100" w:beforeAutospacing="1" w:after="100" w:afterAutospacing="1" w:line="240" w:lineRule="auto"/>
        <w:jc w:val="both"/>
        <w:rPr>
          <w:rFonts w:ascii="Garamond" w:eastAsia="Times New Roman" w:hAnsi="Garamond" w:cs="Times New Roman"/>
          <w:kern w:val="0"/>
          <w:sz w:val="24"/>
          <w:szCs w:val="24"/>
          <w14:ligatures w14:val="none"/>
        </w:rPr>
      </w:pPr>
      <w:r w:rsidRPr="000A77CF">
        <w:rPr>
          <w:rFonts w:ascii="Garamond" w:eastAsia="Times New Roman" w:hAnsi="Garamond" w:cs="Times New Roman"/>
          <w:kern w:val="0"/>
          <w:sz w:val="24"/>
          <w:szCs w:val="24"/>
          <w14:ligatures w14:val="none"/>
        </w:rPr>
        <w:t xml:space="preserve">Taking expectation of </w:t>
      </w:r>
      <m:oMath>
        <m:sSub>
          <m:sSubPr>
            <m:ctrlPr>
              <w:rPr>
                <w:rFonts w:ascii="Cambria Math" w:eastAsia="Times New Roman" w:hAnsi="Cambria Math" w:cs="Times New Roman"/>
                <w:i/>
                <w:iCs/>
                <w:kern w:val="0"/>
                <w:sz w:val="24"/>
                <w:szCs w:val="24"/>
                <w14:ligatures w14:val="none"/>
              </w:rPr>
            </m:ctrlPr>
          </m:sSubPr>
          <m:e>
            <m:acc>
              <m:accPr>
                <m:ctrlPr>
                  <w:rPr>
                    <w:rFonts w:ascii="Cambria Math" w:eastAsia="Times New Roman" w:hAnsi="Cambria Math" w:cs="Times New Roman"/>
                    <w:i/>
                    <w:iCs/>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OLS</m:t>
            </m:r>
          </m:sub>
        </m:sSub>
      </m:oMath>
      <w:r w:rsidRPr="000A77CF">
        <w:rPr>
          <w:rFonts w:ascii="Garamond" w:eastAsia="Times New Roman" w:hAnsi="Garamond" w:cs="Times New Roman"/>
          <w:kern w:val="0"/>
          <w:sz w:val="24"/>
          <w:szCs w:val="24"/>
          <w14:ligatures w14:val="none"/>
        </w:rPr>
        <w:t>, we get:</w:t>
      </w:r>
    </w:p>
    <w:p w14:paraId="62F731CB" w14:textId="086CF289" w:rsidR="00F52FE7" w:rsidRPr="000A77CF" w:rsidRDefault="0073651F" w:rsidP="00F52FE7">
      <w:pPr>
        <w:spacing w:before="100" w:beforeAutospacing="1" w:after="100" w:afterAutospacing="1" w:line="240" w:lineRule="auto"/>
        <w:jc w:val="both"/>
        <w:rPr>
          <w:rFonts w:ascii="Times New Roman" w:eastAsia="Times New Roman" w:hAnsi="Times New Roman" w:cs="Times New Roman"/>
          <w:iCs/>
          <w:kern w:val="0"/>
          <w14:ligatures w14:val="none"/>
        </w:rPr>
      </w:pPr>
      <m:oMathPara>
        <m:oMath>
          <m:r>
            <m:rPr>
              <m:scr m:val="double-struck"/>
            </m:rPr>
            <w:rPr>
              <w:rFonts w:ascii="Cambria Math" w:eastAsia="Times New Roman" w:hAnsi="Cambria Math" w:cs="Times New Roman"/>
              <w:kern w:val="0"/>
              <w14:ligatures w14:val="none"/>
            </w:rPr>
            <m:t>E[</m:t>
          </m:r>
          <m:sSub>
            <m:sSubPr>
              <m:ctrlPr>
                <w:rPr>
                  <w:rFonts w:ascii="Cambria Math" w:eastAsia="Times New Roman" w:hAnsi="Cambria Math" w:cs="Times New Roman"/>
                  <w:i/>
                  <w:iCs/>
                  <w:kern w:val="0"/>
                  <w:sz w:val="24"/>
                  <w:szCs w:val="24"/>
                  <w14:ligatures w14:val="none"/>
                </w:rPr>
              </m:ctrlPr>
            </m:sSubPr>
            <m:e>
              <m:acc>
                <m:accPr>
                  <m:ctrlPr>
                    <w:rPr>
                      <w:rFonts w:ascii="Cambria Math" w:eastAsia="Times New Roman" w:hAnsi="Cambria Math" w:cs="Times New Roman"/>
                      <w:i/>
                      <w:iCs/>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OLS</m:t>
              </m:r>
            </m:sub>
          </m:sSub>
          <m:r>
            <w:rPr>
              <w:rFonts w:ascii="Cambria Math" w:eastAsia="Times New Roman" w:hAnsi="Cambria Math" w:cs="Times New Roman"/>
              <w:kern w:val="0"/>
              <w14:ligatures w14:val="none"/>
            </w:rPr>
            <m:t xml:space="preserve">]= </m:t>
          </m:r>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m:t>
              </m:r>
            </m:sup>
          </m:sSup>
          <m:r>
            <m:rPr>
              <m:scr m:val="double-struck"/>
            </m:rPr>
            <w:rPr>
              <w:rFonts w:ascii="Cambria Math" w:eastAsia="Times New Roman" w:hAnsi="Cambria Math" w:cs="Times New Roman"/>
              <w:kern w:val="0"/>
              <w14:ligatures w14:val="none"/>
            </w:rPr>
            <m:t>+E</m:t>
          </m:r>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-1</m:t>
              </m:r>
            </m:sup>
          </m:sSup>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w:rPr>
              <w:rFonts w:ascii="Cambria Math" w:eastAsia="Times New Roman" w:hAnsi="Cambria Math" w:cs="Times New Roman"/>
              <w:kern w:val="0"/>
              <w14:ligatures w14:val="none"/>
            </w:rPr>
            <m:t>ε</m:t>
          </m:r>
          <m:r>
            <m:rPr>
              <m:sty m:val="p"/>
            </m:rPr>
            <w:rPr>
              <w:rFonts w:ascii="Cambria Math" w:eastAsia="Times New Roman" w:hAnsi="Cambria Math" w:cs="Times New Roman"/>
              <w:kern w:val="0"/>
              <w14:ligatures w14:val="none"/>
            </w:rPr>
            <m:t>]</m:t>
          </m:r>
        </m:oMath>
      </m:oMathPara>
    </w:p>
    <w:p w14:paraId="403E2F6F" w14:textId="4A99438F" w:rsidR="00F52FE7" w:rsidRPr="000A77CF" w:rsidRDefault="00F52FE7" w:rsidP="00F52FE7">
      <w:pPr>
        <w:spacing w:before="100" w:beforeAutospacing="1" w:after="100" w:afterAutospacing="1" w:line="240" w:lineRule="auto"/>
        <w:jc w:val="both"/>
        <w:rPr>
          <w:rFonts w:ascii="Garamond" w:eastAsia="Times New Roman" w:hAnsi="Garamond" w:cs="Times New Roman"/>
          <w:kern w:val="0"/>
          <w:sz w:val="24"/>
          <w:szCs w:val="24"/>
          <w14:ligatures w14:val="none"/>
        </w:rPr>
      </w:pPr>
      <w:r w:rsidRPr="000A77CF">
        <w:rPr>
          <w:rFonts w:ascii="Garamond" w:eastAsia="Times New Roman" w:hAnsi="Garamond" w:cs="Times New Roman"/>
          <w:kern w:val="0"/>
          <w:sz w:val="24"/>
          <w:szCs w:val="24"/>
          <w14:ligatures w14:val="none"/>
        </w:rPr>
        <w:t xml:space="preserve">Since, </w:t>
      </w:r>
      <m:oMath>
        <m:r>
          <m:rPr>
            <m:scr m:val="double-struck"/>
          </m:rPr>
          <w:rPr>
            <w:rFonts w:ascii="Cambria Math" w:eastAsia="Times New Roman" w:hAnsi="Cambria Math" w:cs="Times New Roman"/>
            <w:kern w:val="0"/>
            <w14:ligatures w14:val="none"/>
          </w:rPr>
          <m:t>E[</m:t>
        </m:r>
        <m:r>
          <w:rPr>
            <w:rFonts w:ascii="Cambria Math" w:eastAsia="Times New Roman" w:hAnsi="Cambria Math" w:cs="Times New Roman"/>
            <w:kern w:val="0"/>
            <w14:ligatures w14:val="none"/>
          </w:rPr>
          <m:t>ε] = 0</m:t>
        </m:r>
      </m:oMath>
      <w:r w:rsidRPr="000A77CF">
        <w:rPr>
          <w:rFonts w:ascii="Garamond" w:eastAsia="Times New Roman" w:hAnsi="Garamond" w:cs="Times New Roman"/>
          <w:kern w:val="0"/>
          <w:sz w:val="24"/>
          <w:szCs w:val="24"/>
          <w14:ligatures w14:val="none"/>
        </w:rPr>
        <w:t>, we get:</w:t>
      </w:r>
    </w:p>
    <w:p w14:paraId="2CAE8460" w14:textId="5806C88E" w:rsidR="00F52FE7" w:rsidRPr="0073651F" w:rsidRDefault="0073651F" w:rsidP="00F52FE7">
      <w:pPr>
        <w:spacing w:before="100" w:beforeAutospacing="1" w:after="100" w:afterAutospacing="1" w:line="240" w:lineRule="auto"/>
        <w:jc w:val="both"/>
        <w:rPr>
          <w:rFonts w:ascii="Times New Roman" w:eastAsia="Times New Roman" w:hAnsi="Times New Roman" w:cs="Times New Roman"/>
          <w:i/>
          <w:iCs/>
          <w:kern w:val="0"/>
          <w14:ligatures w14:val="none"/>
        </w:rPr>
      </w:pPr>
      <m:oMathPara>
        <m:oMath>
          <m:r>
            <m:rPr>
              <m:scr m:val="double-struck"/>
            </m:rPr>
            <w:rPr>
              <w:rFonts w:ascii="Cambria Math" w:eastAsia="Times New Roman" w:hAnsi="Cambria Math" w:cs="Times New Roman"/>
              <w:kern w:val="0"/>
              <w14:ligatures w14:val="none"/>
            </w:rPr>
            <m:t>E[</m:t>
          </m:r>
          <m:sSub>
            <m:sSubPr>
              <m:ctrlPr>
                <w:rPr>
                  <w:rFonts w:ascii="Cambria Math" w:eastAsia="Times New Roman" w:hAnsi="Cambria Math" w:cs="Times New Roman"/>
                  <w:i/>
                  <w:iCs/>
                  <w:kern w:val="0"/>
                  <w:sz w:val="24"/>
                  <w:szCs w:val="24"/>
                  <w14:ligatures w14:val="none"/>
                </w:rPr>
              </m:ctrlPr>
            </m:sSubPr>
            <m:e>
              <m:acc>
                <m:accPr>
                  <m:ctrlPr>
                    <w:rPr>
                      <w:rFonts w:ascii="Cambria Math" w:eastAsia="Times New Roman" w:hAnsi="Cambria Math" w:cs="Times New Roman"/>
                      <w:i/>
                      <w:iCs/>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OLS</m:t>
              </m:r>
            </m:sub>
          </m:sSub>
          <m:r>
            <w:rPr>
              <w:rFonts w:ascii="Cambria Math" w:eastAsia="Times New Roman" w:hAnsi="Cambria Math" w:cs="Times New Roman"/>
              <w:kern w:val="0"/>
              <w14:ligatures w14:val="none"/>
            </w:rPr>
            <m:t xml:space="preserve">]= </m:t>
          </m:r>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m:t>
              </m:r>
            </m:sup>
          </m:sSup>
        </m:oMath>
      </m:oMathPara>
    </w:p>
    <w:p w14:paraId="3E19228E" w14:textId="77777777" w:rsidR="00F52FE7" w:rsidRPr="000A77CF" w:rsidRDefault="00F52FE7" w:rsidP="00F52FE7">
      <w:pPr>
        <w:spacing w:before="100" w:beforeAutospacing="1" w:after="100" w:afterAutospacing="1" w:line="240" w:lineRule="auto"/>
        <w:jc w:val="both"/>
        <w:rPr>
          <w:rFonts w:ascii="Garamond" w:eastAsia="Times New Roman" w:hAnsi="Garamond" w:cs="Times New Roman"/>
          <w:kern w:val="0"/>
          <w:sz w:val="24"/>
          <w:szCs w:val="24"/>
          <w14:ligatures w14:val="none"/>
        </w:rPr>
      </w:pPr>
      <w:r w:rsidRPr="000A77CF">
        <w:rPr>
          <w:rFonts w:ascii="Garamond" w:eastAsia="Times New Roman" w:hAnsi="Garamond" w:cs="Times New Roman"/>
          <w:kern w:val="0"/>
          <w:sz w:val="24"/>
          <w:szCs w:val="24"/>
          <w14:ligatures w14:val="none"/>
        </w:rPr>
        <w:lastRenderedPageBreak/>
        <w:t>Thus, the OLS estimator is unbiased.</w:t>
      </w:r>
    </w:p>
    <w:p w14:paraId="321FBA39" w14:textId="77777777" w:rsidR="00F52FE7" w:rsidRDefault="00F52FE7" w:rsidP="00F52FE7">
      <w:pPr>
        <w:spacing w:before="100" w:beforeAutospacing="1" w:after="100" w:afterAutospacing="1" w:line="240" w:lineRule="auto"/>
        <w:jc w:val="both"/>
        <w:rPr>
          <w:rFonts w:ascii="Garamond" w:eastAsia="Times New Roman" w:hAnsi="Garamond" w:cs="Times New Roman"/>
          <w:b/>
          <w:bCs/>
          <w:kern w:val="0"/>
          <w:sz w:val="24"/>
          <w:szCs w:val="24"/>
          <w14:ligatures w14:val="none"/>
        </w:rPr>
      </w:pPr>
      <w:r w:rsidRPr="000A77CF">
        <w:rPr>
          <w:rFonts w:ascii="Garamond" w:eastAsia="Times New Roman" w:hAnsi="Garamond" w:cs="Times New Roman"/>
          <w:b/>
          <w:bCs/>
          <w:kern w:val="0"/>
          <w:sz w:val="24"/>
          <w:szCs w:val="24"/>
          <w14:ligatures w14:val="none"/>
        </w:rPr>
        <w:t>Minimum variance of the OLS Estimator</w:t>
      </w:r>
    </w:p>
    <w:p w14:paraId="1530F578" w14:textId="77CE424F" w:rsidR="000A77CF" w:rsidRPr="000A77CF" w:rsidRDefault="000A77CF" w:rsidP="00F52FE7">
      <w:pPr>
        <w:spacing w:before="100" w:beforeAutospacing="1" w:after="100" w:afterAutospacing="1" w:line="240" w:lineRule="auto"/>
        <w:jc w:val="both"/>
        <w:rPr>
          <w:rFonts w:ascii="Garamond" w:eastAsia="Times New Roman" w:hAnsi="Garamond" w:cs="Times New Roman"/>
          <w:kern w:val="0"/>
          <w:sz w:val="24"/>
          <w:szCs w:val="24"/>
          <w14:ligatures w14:val="none"/>
        </w:rPr>
      </w:pPr>
      <w:r>
        <w:rPr>
          <w:rFonts w:ascii="Garamond" w:eastAsia="Times New Roman" w:hAnsi="Garamond" w:cs="Times New Roman"/>
          <w:kern w:val="0"/>
          <w:sz w:val="24"/>
          <w:szCs w:val="24"/>
          <w14:ligatures w14:val="none"/>
        </w:rPr>
        <w:t xml:space="preserve">Substituting </w:t>
      </w:r>
      <m:oMath>
        <m:r>
          <w:rPr>
            <w:rFonts w:ascii="Cambria Math" w:eastAsia="Times New Roman" w:hAnsi="Cambria Math" w:cs="Times New Roman"/>
            <w:kern w:val="0"/>
            <w:sz w:val="24"/>
            <w:szCs w:val="24"/>
            <w14:ligatures w14:val="none"/>
          </w:rPr>
          <m:t>Y=</m:t>
        </m:r>
        <m:r>
          <m:rPr>
            <m:sty m:val="p"/>
          </m:rPr>
          <w:rPr>
            <w:rFonts w:ascii="Cambria Math" w:eastAsia="Times New Roman" w:hAnsi="Cambria Math" w:cs="Times New Roman"/>
            <w:kern w:val="0"/>
            <w:sz w:val="24"/>
            <w:szCs w:val="24"/>
            <w14:ligatures w14:val="none"/>
          </w:rPr>
          <m:t>Φ</m:t>
        </m:r>
        <m:sSup>
          <m:sSupPr>
            <m:ctrlPr>
              <w:rPr>
                <w:rFonts w:ascii="Cambria Math" w:eastAsia="Times New Roman" w:hAnsi="Cambria Math" w:cs="Times New Roman"/>
                <w:i/>
                <w:iCs/>
                <w:kern w:val="0"/>
                <w:sz w:val="24"/>
                <w:szCs w:val="24"/>
                <w14:ligatures w14:val="none"/>
              </w:rPr>
            </m:ctrlPr>
          </m:sSupPr>
          <m:e>
            <m:r>
              <w:rPr>
                <w:rFonts w:ascii="Cambria Math" w:eastAsia="Times New Roman" w:hAnsi="Cambria Math" w:cs="Times New Roman"/>
                <w:kern w:val="0"/>
                <w:sz w:val="24"/>
                <w:szCs w:val="24"/>
                <w14:ligatures w14:val="none"/>
              </w:rPr>
              <m:t>θ</m:t>
            </m:r>
          </m:e>
          <m:sup>
            <m:r>
              <w:rPr>
                <w:rFonts w:ascii="Cambria Math" w:eastAsia="Times New Roman" w:hAnsi="Cambria Math" w:cs="Times New Roman"/>
                <w:kern w:val="0"/>
                <w:sz w:val="24"/>
                <w:szCs w:val="24"/>
                <w14:ligatures w14:val="none"/>
              </w:rPr>
              <m:t>*</m:t>
            </m:r>
          </m:sup>
        </m:sSup>
        <m:r>
          <w:rPr>
            <w:rFonts w:ascii="Cambria Math" w:eastAsia="Times New Roman" w:hAnsi="Cambria Math" w:cs="Times New Roman"/>
            <w:kern w:val="0"/>
            <w:sz w:val="24"/>
            <w:szCs w:val="24"/>
            <w14:ligatures w14:val="none"/>
          </w:rPr>
          <m:t>+ ε</m:t>
        </m:r>
      </m:oMath>
      <w:r>
        <w:rPr>
          <w:rFonts w:ascii="Garamond" w:eastAsia="Times New Roman" w:hAnsi="Garamond" w:cs="Times New Roman"/>
          <w:iCs/>
          <w:kern w:val="0"/>
          <w:sz w:val="24"/>
          <w:szCs w:val="24"/>
          <w14:ligatures w14:val="none"/>
        </w:rPr>
        <w:t xml:space="preserve"> in the closed form solution of the OLS estimator, we get:</w:t>
      </w:r>
    </w:p>
    <w:p w14:paraId="405400BC" w14:textId="1405CAD3" w:rsidR="000A77CF" w:rsidRPr="000A77CF" w:rsidRDefault="00000000" w:rsidP="000A77CF">
      <w:pPr>
        <w:spacing w:before="100" w:beforeAutospacing="1" w:after="100" w:afterAutospacing="1" w:line="240" w:lineRule="auto"/>
        <w:jc w:val="both"/>
        <w:rPr>
          <w:rFonts w:ascii="Times New Roman" w:eastAsia="Times New Roman" w:hAnsi="Times New Roman" w:cs="Times New Roman"/>
          <w:iCs/>
          <w:kern w:val="0"/>
          <w14:ligatures w14:val="none"/>
        </w:rPr>
      </w:pPr>
      <m:oMathPara>
        <m:oMath>
          <m:sSub>
            <m:sSubPr>
              <m:ctrlPr>
                <w:rPr>
                  <w:rFonts w:ascii="Cambria Math" w:eastAsia="Times New Roman" w:hAnsi="Cambria Math" w:cs="Times New Roman"/>
                  <w:i/>
                  <w:iCs/>
                  <w:kern w:val="0"/>
                  <w:sz w:val="24"/>
                  <w:szCs w:val="24"/>
                  <w14:ligatures w14:val="none"/>
                </w:rPr>
              </m:ctrlPr>
            </m:sSubPr>
            <m:e>
              <m:acc>
                <m:accPr>
                  <m:ctrlPr>
                    <w:rPr>
                      <w:rFonts w:ascii="Cambria Math" w:eastAsia="Times New Roman" w:hAnsi="Cambria Math" w:cs="Times New Roman"/>
                      <w:i/>
                      <w:iCs/>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OLS</m:t>
              </m:r>
            </m:sub>
          </m:sSub>
          <m:r>
            <w:rPr>
              <w:rFonts w:ascii="Cambria Math" w:eastAsia="Times New Roman" w:hAnsi="Cambria Math" w:cs="Times New Roman"/>
              <w:kern w:val="0"/>
              <w14:ligatures w14:val="none"/>
            </w:rPr>
            <m:t xml:space="preserve"> = </m:t>
          </m:r>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m:t>
              </m:r>
            </m:sup>
          </m:sSup>
          <m: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-1</m:t>
              </m:r>
            </m:sup>
          </m:sSup>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w:rPr>
              <w:rFonts w:ascii="Cambria Math" w:eastAsia="Times New Roman" w:hAnsi="Cambria Math" w:cs="Times New Roman"/>
              <w:kern w:val="0"/>
              <w14:ligatures w14:val="none"/>
            </w:rPr>
            <m:t>ε</m:t>
          </m:r>
        </m:oMath>
      </m:oMathPara>
    </w:p>
    <w:p w14:paraId="2B1FB45D" w14:textId="544835B8" w:rsidR="00F52FE7" w:rsidRDefault="00F52FE7" w:rsidP="00F52FE7">
      <w:pPr>
        <w:spacing w:before="100" w:beforeAutospacing="1" w:after="100" w:afterAutospacing="1" w:line="240" w:lineRule="auto"/>
        <w:jc w:val="both"/>
        <w:rPr>
          <w:rFonts w:ascii="Times New Roman" w:eastAsia="Times New Roman" w:hAnsi="Times New Roman" w:cs="Times New Roman"/>
          <w:kern w:val="0"/>
          <w14:ligatures w14:val="none"/>
        </w:rPr>
      </w:pPr>
      <w:r w:rsidRPr="000A77CF">
        <w:rPr>
          <w:rFonts w:ascii="Garamond" w:eastAsia="Times New Roman" w:hAnsi="Garamond" w:cs="Times New Roman"/>
          <w:kern w:val="0"/>
          <w:sz w:val="24"/>
          <w:szCs w:val="24"/>
          <w14:ligatures w14:val="none"/>
        </w:rPr>
        <w:t xml:space="preserve">Since, </w:t>
      </w:r>
      <m:oMath>
        <m:r>
          <w:rPr>
            <w:rFonts w:ascii="Cambria Math" w:eastAsia="Times New Roman" w:hAnsi="Cambria Math" w:cs="Times New Roman"/>
            <w:kern w:val="0"/>
            <w14:ligatures w14:val="none"/>
          </w:rPr>
          <m:t>ε</m:t>
        </m:r>
      </m:oMath>
      <w:r>
        <w:rPr>
          <w:rFonts w:ascii="Times New Roman" w:eastAsia="Times New Roman" w:hAnsi="Times New Roman" w:cs="Times New Roman"/>
          <w:kern w:val="0"/>
          <w14:ligatures w14:val="none"/>
        </w:rPr>
        <w:t xml:space="preserve"> </w:t>
      </w:r>
      <w:r w:rsidRPr="000A77CF">
        <w:rPr>
          <w:rFonts w:ascii="Garamond" w:eastAsia="Times New Roman" w:hAnsi="Garamond" w:cs="Times New Roman"/>
          <w:kern w:val="0"/>
          <w:sz w:val="24"/>
          <w:szCs w:val="24"/>
          <w14:ligatures w14:val="none"/>
        </w:rPr>
        <w:t>has variance</w:t>
      </w:r>
      <w:r w:rsidRPr="000A77CF">
        <w:rPr>
          <w:rFonts w:ascii="Times New Roman" w:eastAsia="Times New Roman" w:hAnsi="Times New Roman" w:cs="Times New Roman"/>
          <w:kern w:val="0"/>
          <w:sz w:val="24"/>
          <w:szCs w:val="24"/>
          <w14:ligatures w14:val="none"/>
        </w:rPr>
        <w:t xml:space="preserve"> </w:t>
      </w:r>
      <m:oMath>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sSub>
          <m:sSubPr>
            <m:ctrlPr>
              <w:rPr>
                <w:rFonts w:ascii="Cambria Math" w:eastAsiaTheme="minorEastAsia" w:hAnsi="Cambria Math"/>
                <w:i/>
                <w:iCs/>
                <w:sz w:val="24"/>
                <w:szCs w:val="24"/>
              </w:rPr>
            </m:ctrlPr>
          </m:sSubPr>
          <m:e>
            <m:r>
              <w:rPr>
                <w:rFonts w:ascii="Cambria Math" w:eastAsiaTheme="minorEastAsia" w:hAnsi="Cambria Math"/>
                <w:sz w:val="24"/>
                <w:szCs w:val="24"/>
              </w:rPr>
              <m:t>Id</m:t>
            </m:r>
          </m:e>
          <m:sub>
            <m:r>
              <w:rPr>
                <w:rFonts w:ascii="Cambria Math" w:eastAsiaTheme="minorEastAsia" w:hAnsi="Cambria Math"/>
                <w:sz w:val="24"/>
                <w:szCs w:val="24"/>
              </w:rPr>
              <m:t>n</m:t>
            </m:r>
          </m:sub>
        </m:sSub>
      </m:oMath>
      <w:r>
        <w:rPr>
          <w:rFonts w:ascii="Times New Roman" w:eastAsia="Times New Roman" w:hAnsi="Times New Roman" w:cs="Times New Roman"/>
          <w:kern w:val="0"/>
          <w14:ligatures w14:val="none"/>
        </w:rPr>
        <w:t>,</w:t>
      </w:r>
    </w:p>
    <w:p w14:paraId="7A570D1A" w14:textId="6FC9CCBC" w:rsidR="00F52FE7" w:rsidRPr="000A77CF" w:rsidRDefault="006F134C" w:rsidP="00F52FE7">
      <w:pPr>
        <w:spacing w:before="100" w:beforeAutospacing="1" w:after="100" w:afterAutospacing="1" w:line="240" w:lineRule="auto"/>
        <w:jc w:val="both"/>
        <w:rPr>
          <w:rFonts w:ascii="Times New Roman" w:eastAsia="Times New Roman" w:hAnsi="Times New Roman" w:cs="Times New Roman"/>
          <w:iCs/>
          <w:kern w:val="0"/>
          <w14:ligatures w14:val="none"/>
        </w:rPr>
      </w:pPr>
      <m:oMathPara>
        <m:oMath>
          <m:r>
            <m:rPr>
              <m:sty m:val="p"/>
            </m:rPr>
            <w:rPr>
              <w:rFonts w:ascii="Cambria Math" w:eastAsia="Times New Roman" w:hAnsi="Cambria Math" w:cs="Times New Roman"/>
              <w:kern w:val="0"/>
              <w14:ligatures w14:val="none"/>
            </w:rPr>
            <m:t xml:space="preserve">     </m:t>
          </m:r>
          <m:r>
            <w:rPr>
              <w:rFonts w:ascii="Cambria Math" w:eastAsia="Times New Roman" w:hAnsi="Cambria Math" w:cs="Times New Roman"/>
              <w:kern w:val="0"/>
              <w14:ligatures w14:val="none"/>
            </w:rPr>
            <m:t>Var(</m:t>
          </m:r>
          <m:sSub>
            <m:sSubPr>
              <m:ctrlPr>
                <w:rPr>
                  <w:rFonts w:ascii="Cambria Math" w:eastAsia="Times New Roman" w:hAnsi="Cambria Math" w:cs="Times New Roman"/>
                  <w:i/>
                  <w:iCs/>
                  <w:kern w:val="0"/>
                  <w:sz w:val="24"/>
                  <w:szCs w:val="24"/>
                  <w14:ligatures w14:val="none"/>
                </w:rPr>
              </m:ctrlPr>
            </m:sSubPr>
            <m:e>
              <m:acc>
                <m:accPr>
                  <m:ctrlPr>
                    <w:rPr>
                      <w:rFonts w:ascii="Cambria Math" w:eastAsia="Times New Roman" w:hAnsi="Cambria Math" w:cs="Times New Roman"/>
                      <w:i/>
                      <w:iCs/>
                      <w:kern w:val="0"/>
                      <w:sz w:val="24"/>
                      <w:szCs w:val="24"/>
                      <w14:ligatures w14:val="none"/>
                    </w:rPr>
                  </m:ctrlPr>
                </m:accPr>
                <m:e>
                  <m:r>
                    <w:rPr>
                      <w:rFonts w:ascii="Cambria Math" w:eastAsia="Times New Roman" w:hAnsi="Cambria Math" w:cs="Times New Roman"/>
                      <w:kern w:val="0"/>
                      <w:sz w:val="24"/>
                      <w:szCs w:val="24"/>
                      <w14:ligatures w14:val="none"/>
                    </w:rPr>
                    <m:t>θ</m:t>
                  </m:r>
                </m:e>
              </m:acc>
            </m:e>
            <m:sub>
              <m:r>
                <w:rPr>
                  <w:rFonts w:ascii="Cambria Math" w:eastAsia="Times New Roman" w:hAnsi="Cambria Math" w:cs="Times New Roman"/>
                  <w:kern w:val="0"/>
                  <w:sz w:val="24"/>
                  <w:szCs w:val="24"/>
                  <w14:ligatures w14:val="none"/>
                </w:rPr>
                <m:t>OLS</m:t>
              </m:r>
            </m:sub>
          </m:sSub>
          <m:r>
            <w:rPr>
              <w:rFonts w:ascii="Cambria Math" w:eastAsia="Times New Roman" w:hAnsi="Cambria Math" w:cs="Times New Roman"/>
              <w:kern w:val="0"/>
              <w14:ligatures w14:val="none"/>
            </w:rPr>
            <m:t>) = Var</m:t>
          </m:r>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-1</m:t>
              </m:r>
            </m:sup>
          </m:sSup>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w:rPr>
              <w:rFonts w:ascii="Cambria Math" w:eastAsia="Times New Roman" w:hAnsi="Cambria Math" w:cs="Times New Roman"/>
              <w:kern w:val="0"/>
              <w14:ligatures w14:val="none"/>
            </w:rPr>
            <m:t>ε</m:t>
          </m:r>
          <m:r>
            <m:rPr>
              <m:sty m:val="p"/>
            </m:rPr>
            <w:rPr>
              <w:rFonts w:ascii="Cambria Math" w:eastAsia="Times New Roman" w:hAnsi="Cambria Math" w:cs="Times New Roman"/>
              <w:kern w:val="0"/>
              <w14:ligatures w14:val="none"/>
            </w:rPr>
            <m:t>)</m:t>
          </m:r>
        </m:oMath>
      </m:oMathPara>
    </w:p>
    <w:p w14:paraId="789E9CEC" w14:textId="5E2D43A0" w:rsidR="00F52FE7" w:rsidRPr="000A77CF" w:rsidRDefault="000A77CF" w:rsidP="00F52FE7">
      <w:pPr>
        <w:spacing w:before="100" w:beforeAutospacing="1" w:after="100" w:afterAutospacing="1" w:line="240" w:lineRule="auto"/>
        <w:jc w:val="both"/>
        <w:rPr>
          <w:rFonts w:ascii="Times New Roman" w:eastAsia="Times New Roman" w:hAnsi="Times New Roman" w:cs="Times New Roman"/>
          <w:iCs/>
          <w:kern w:val="0"/>
          <w14:ligatures w14:val="none"/>
        </w:rPr>
      </w:pPr>
      <m:oMathPara>
        <m:oMath>
          <m:r>
            <w:rPr>
              <w:rFonts w:ascii="Cambria Math" w:eastAsia="Times New Roman" w:hAnsi="Cambria Math" w:cs="Times New Roman"/>
              <w:kern w:val="0"/>
              <w14:ligatures w14:val="none"/>
            </w:rPr>
            <m:t xml:space="preserve">                                </m:t>
          </m:r>
          <m:r>
            <w:rPr>
              <w:rFonts w:ascii="Cambria Math" w:eastAsia="Times New Roman" w:hAnsi="Cambria Math" w:cs="Times New Roman"/>
              <w:kern w:val="0"/>
              <w14:ligatures w14:val="none"/>
            </w:rPr>
            <m:t xml:space="preserve"> </m:t>
          </m:r>
          <m:r>
            <w:rPr>
              <w:rFonts w:ascii="Cambria Math" w:eastAsia="Times New Roman" w:hAnsi="Cambria Math" w:cs="Times New Roman"/>
              <w:kern w:val="0"/>
              <w14:ligatures w14:val="none"/>
            </w:rPr>
            <m:t xml:space="preserve">                </m:t>
          </m:r>
          <m:r>
            <m:rPr>
              <m:sty m:val="p"/>
            </m:rPr>
            <w:rPr>
              <w:rFonts w:ascii="Cambria Math" w:eastAsia="Times New Roman" w:hAnsi="Cambria Math" w:cs="Times New Roman"/>
              <w:kern w:val="0"/>
              <w14:ligatures w14:val="none"/>
            </w:rPr>
            <m:t xml:space="preserve">= </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-1</m:t>
              </m:r>
            </m:sup>
          </m:sSup>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w:rPr>
              <w:rFonts w:ascii="Cambria Math" w:eastAsia="Times New Roman" w:hAnsi="Cambria Math" w:cs="Times New Roman"/>
              <w:kern w:val="0"/>
              <w14:ligatures w14:val="none"/>
            </w:rPr>
            <m:t>Var(ε)</m:t>
          </m:r>
          <m:r>
            <m:rPr>
              <m:sty m:val="p"/>
            </m:rPr>
            <w:rPr>
              <w:rFonts w:ascii="Cambria Math" w:eastAsia="Times New Roman" w:hAnsi="Cambria Math" w:cs="Times New Roman"/>
              <w:kern w:val="0"/>
              <w14:ligatures w14:val="none"/>
            </w:rPr>
            <m:t>Φ</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-1</m:t>
              </m:r>
            </m:sup>
          </m:sSup>
        </m:oMath>
      </m:oMathPara>
    </w:p>
    <w:p w14:paraId="77F6FAF3" w14:textId="56FA366E" w:rsidR="00F52FE7" w:rsidRPr="000A77CF" w:rsidRDefault="0073651F" w:rsidP="00F52FE7">
      <w:pPr>
        <w:spacing w:before="100" w:beforeAutospacing="1" w:after="100" w:afterAutospacing="1" w:line="240" w:lineRule="auto"/>
        <w:jc w:val="both"/>
        <w:rPr>
          <w:rFonts w:ascii="Times New Roman" w:eastAsia="Times New Roman" w:hAnsi="Times New Roman" w:cs="Times New Roman"/>
          <w:iCs/>
          <w:kern w:val="0"/>
          <w14:ligatures w14:val="none"/>
        </w:rPr>
      </w:pPr>
      <m:oMathPara>
        <m:oMath>
          <m:r>
            <w:rPr>
              <w:rFonts w:ascii="Cambria Math" w:eastAsia="Times New Roman" w:hAnsi="Cambria Math" w:cs="Times New Roman"/>
              <w:kern w:val="0"/>
              <w14:ligatures w14:val="none"/>
            </w:rPr>
            <m:t xml:space="preserve"> </m:t>
          </m:r>
          <m:r>
            <w:rPr>
              <w:rFonts w:ascii="Cambria Math" w:eastAsia="Times New Roman" w:hAnsi="Cambria Math" w:cs="Times New Roman"/>
              <w:kern w:val="0"/>
              <w14:ligatures w14:val="none"/>
            </w:rPr>
            <m:t xml:space="preserve">                                                  </m:t>
          </m:r>
          <m:r>
            <m:rPr>
              <m:sty m:val="p"/>
            </m:rPr>
            <w:rPr>
              <w:rFonts w:ascii="Cambria Math" w:eastAsia="Times New Roman" w:hAnsi="Cambria Math" w:cs="Times New Roman"/>
              <w:kern w:val="0"/>
              <w14:ligatures w14:val="none"/>
            </w:rPr>
            <m:t xml:space="preserve">= </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-1</m:t>
              </m:r>
            </m:sup>
          </m:sSup>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sSub>
            <m:sSubPr>
              <m:ctrlPr>
                <w:rPr>
                  <w:rFonts w:ascii="Cambria Math" w:eastAsiaTheme="minorEastAsia" w:hAnsi="Cambria Math"/>
                  <w:i/>
                  <w:iCs/>
                  <w:sz w:val="24"/>
                  <w:szCs w:val="24"/>
                </w:rPr>
              </m:ctrlPr>
            </m:sSubPr>
            <m:e>
              <m:r>
                <w:rPr>
                  <w:rFonts w:ascii="Cambria Math" w:eastAsiaTheme="minorEastAsia" w:hAnsi="Cambria Math"/>
                  <w:sz w:val="24"/>
                  <w:szCs w:val="24"/>
                </w:rPr>
                <m:t>Id</m:t>
              </m:r>
            </m:e>
            <m:sub>
              <m:r>
                <w:rPr>
                  <w:rFonts w:ascii="Cambria Math" w:eastAsiaTheme="minorEastAsia" w:hAnsi="Cambria Math"/>
                  <w:sz w:val="24"/>
                  <w:szCs w:val="24"/>
                </w:rPr>
                <m:t>n</m:t>
              </m:r>
            </m:sub>
          </m:sSub>
          <m:r>
            <m:rPr>
              <m:sty m:val="p"/>
            </m:rPr>
            <w:rPr>
              <w:rFonts w:ascii="Cambria Math" w:eastAsia="Times New Roman" w:hAnsi="Cambria Math" w:cs="Times New Roman"/>
              <w:kern w:val="0"/>
              <w14:ligatures w14:val="none"/>
            </w:rPr>
            <m:t>)Φ</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-1</m:t>
              </m:r>
            </m:sup>
          </m:sSup>
        </m:oMath>
      </m:oMathPara>
    </w:p>
    <w:p w14:paraId="590627CC" w14:textId="42D7CCD3" w:rsidR="00F52FE7" w:rsidRPr="000A77CF" w:rsidRDefault="000A77CF" w:rsidP="00F52FE7">
      <w:pPr>
        <w:spacing w:before="100" w:beforeAutospacing="1" w:after="100" w:afterAutospacing="1" w:line="240" w:lineRule="auto"/>
        <w:jc w:val="both"/>
        <w:rPr>
          <w:rFonts w:ascii="Times New Roman" w:eastAsia="Times New Roman" w:hAnsi="Times New Roman" w:cs="Times New Roman"/>
          <w:iCs/>
          <w:kern w:val="0"/>
          <w14:ligatures w14:val="none"/>
        </w:rPr>
      </w:pPr>
      <m:oMathPara>
        <m:oMath>
          <m:r>
            <w:rPr>
              <w:rFonts w:ascii="Cambria Math" w:eastAsia="Times New Roman" w:hAnsi="Cambria Math" w:cs="Times New Roman"/>
              <w:kern w:val="0"/>
              <w14:ligatures w14:val="none"/>
            </w:rPr>
            <m:t xml:space="preserve">                                      </m:t>
          </m:r>
          <m:r>
            <w:rPr>
              <w:rFonts w:ascii="Cambria Math" w:eastAsia="Times New Roman" w:hAnsi="Cambria Math" w:cs="Times New Roman"/>
              <w:kern w:val="0"/>
              <w14:ligatures w14:val="none"/>
            </w:rPr>
            <m:t xml:space="preserve"> </m:t>
          </m:r>
          <m:r>
            <w:rPr>
              <w:rFonts w:ascii="Cambria Math" w:eastAsia="Times New Roman" w:hAnsi="Cambria Math" w:cs="Times New Roman"/>
              <w:kern w:val="0"/>
              <w14:ligatures w14:val="none"/>
            </w:rPr>
            <m:t xml:space="preserve"> </m:t>
          </m:r>
          <m:r>
            <m:rPr>
              <m:sty m:val="p"/>
            </m:rPr>
            <w:rPr>
              <w:rFonts w:ascii="Cambria Math" w:eastAsia="Times New Roman" w:hAnsi="Cambria Math" w:cs="Times New Roman"/>
              <w:kern w:val="0"/>
              <w14:ligatures w14:val="none"/>
            </w:rPr>
            <m:t xml:space="preserve">= </m:t>
          </m:r>
          <m:sSup>
            <m:sSupPr>
              <m:ctrlPr>
                <w:rPr>
                  <w:rFonts w:ascii="Cambria Math" w:eastAsia="Times New Roman" w:hAnsi="Cambria Math" w:cs="Times New Roman"/>
                  <w:i/>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-1</m:t>
              </m:r>
            </m:sup>
          </m:sSup>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-1</m:t>
              </m:r>
            </m:sup>
          </m:sSup>
        </m:oMath>
      </m:oMathPara>
    </w:p>
    <w:p w14:paraId="4A34BE28" w14:textId="64763FA5" w:rsidR="00BF420A" w:rsidRPr="00125B51" w:rsidRDefault="000A77CF" w:rsidP="00BF420A">
      <w:pPr>
        <w:spacing w:before="100" w:beforeAutospacing="1" w:after="100" w:afterAutospacing="1" w:line="240" w:lineRule="auto"/>
        <w:jc w:val="both"/>
        <w:rPr>
          <w:rFonts w:ascii="Times New Roman" w:eastAsia="Times New Roman" w:hAnsi="Times New Roman" w:cs="Times New Roman"/>
          <w:iCs/>
          <w:kern w:val="0"/>
          <w14:ligatures w14:val="none"/>
        </w:rPr>
      </w:pPr>
      <m:oMathPara>
        <m:oMath>
          <m:r>
            <w:rPr>
              <w:rFonts w:ascii="Cambria Math" w:eastAsia="Times New Roman" w:hAnsi="Cambria Math" w:cs="Times New Roman"/>
              <w:kern w:val="0"/>
              <w14:ligatures w14:val="none"/>
            </w:rPr>
            <m:t xml:space="preserve">                              </m:t>
          </m:r>
          <m:r>
            <w:rPr>
              <w:rFonts w:ascii="Cambria Math" w:eastAsia="Times New Roman" w:hAnsi="Cambria Math" w:cs="Times New Roman"/>
              <w:kern w:val="0"/>
              <w14:ligatures w14:val="none"/>
            </w:rPr>
            <m:t xml:space="preserve"> </m:t>
          </m:r>
          <m:r>
            <m:rPr>
              <m:sty m:val="p"/>
            </m:rPr>
            <w:rPr>
              <w:rFonts w:ascii="Cambria Math" w:eastAsia="Times New Roman" w:hAnsi="Cambria Math" w:cs="Times New Roman"/>
              <w:kern w:val="0"/>
              <w14:ligatures w14:val="none"/>
            </w:rPr>
            <m:t xml:space="preserve">= </m:t>
          </m:r>
          <m:sSup>
            <m:sSupPr>
              <m:ctrlPr>
                <w:rPr>
                  <w:rFonts w:ascii="Cambria Math" w:eastAsia="Times New Roman" w:hAnsi="Cambria Math" w:cs="Times New Roman"/>
                  <w:i/>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T</m:t>
                  </m:r>
                </m:sup>
              </m:sSup>
              <m:r>
                <m:rPr>
                  <m:sty m:val="p"/>
                </m:rPr>
                <w:rPr>
                  <w:rFonts w:ascii="Cambria Math" w:eastAsia="Times New Roman" w:hAnsi="Cambria Math" w:cs="Times New Roman"/>
                  <w:kern w:val="0"/>
                  <w14:ligatures w14:val="none"/>
                </w:rPr>
                <m:t>Φ)</m:t>
              </m:r>
            </m:e>
            <m:sup>
              <m:r>
                <m:rPr>
                  <m:sty m:val="p"/>
                </m:rPr>
                <w:rPr>
                  <w:rFonts w:ascii="Cambria Math" w:eastAsia="Times New Roman" w:hAnsi="Cambria Math" w:cs="Times New Roman"/>
                  <w:kern w:val="0"/>
                  <w14:ligatures w14:val="none"/>
                </w:rPr>
                <m:t>-1</m:t>
              </m:r>
            </m:sup>
          </m:sSup>
          <m:r>
            <w:rPr>
              <w:rFonts w:ascii="Cambria Math" w:eastAsia="Times New Roman" w:hAnsi="Cambria Math" w:cs="Times New Roman"/>
              <w:kern w:val="0"/>
              <w14:ligatures w14:val="none"/>
            </w:rPr>
            <m:t xml:space="preserve">= </m:t>
          </m:r>
          <m:f>
            <m:fPr>
              <m:ctrlPr>
                <w:rPr>
                  <w:rFonts w:ascii="Cambria Math" w:eastAsia="Times New Roman" w:hAnsi="Cambria Math" w:cs="Times New Roman"/>
                  <w:i/>
                  <w:iCs/>
                  <w:kern w:val="0"/>
                  <w14:ligatures w14:val="none"/>
                </w:rPr>
              </m:ctrlPr>
            </m:fPr>
            <m:num>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n</m:t>
              </m:r>
            </m:den>
          </m:f>
          <m:sSup>
            <m:sSupPr>
              <m:ctrlPr>
                <w:rPr>
                  <w:rFonts w:ascii="Cambria Math" w:eastAsia="Times New Roman" w:hAnsi="Cambria Math" w:cs="Times New Roman"/>
                  <w:i/>
                  <w:iCs/>
                  <w:kern w:val="0"/>
                  <w14:ligatures w14:val="none"/>
                </w:rPr>
              </m:ctrlPr>
            </m:sSupPr>
            <m:e>
              <m:acc>
                <m:accPr>
                  <m:ctrlPr>
                    <w:rPr>
                      <w:rFonts w:ascii="Cambria Math" w:eastAsia="Times New Roman" w:hAnsi="Cambria Math" w:cs="Times New Roman"/>
                      <w:i/>
                      <w:iCs/>
                      <w:kern w:val="0"/>
                      <w14:ligatures w14:val="none"/>
                    </w:rPr>
                  </m:ctrlPr>
                </m:accPr>
                <m:e>
                  <m:r>
                    <m:rPr>
                      <m:sty m:val="p"/>
                    </m:rPr>
                    <w:rPr>
                      <w:rFonts w:ascii="Cambria Math" w:eastAsia="Times New Roman" w:hAnsi="Cambria Math" w:cs="Times New Roman"/>
                      <w:kern w:val="0"/>
                      <w14:ligatures w14:val="none"/>
                    </w:rPr>
                    <m:t>Σ</m:t>
                  </m:r>
                </m:e>
              </m:acc>
            </m:e>
            <m:sup>
              <m:r>
                <m:rPr>
                  <m:sty m:val="p"/>
                </m:rPr>
                <w:rPr>
                  <w:rFonts w:ascii="Cambria Math" w:eastAsia="Times New Roman" w:hAnsi="Cambria Math" w:cs="Times New Roman"/>
                  <w:kern w:val="0"/>
                  <w14:ligatures w14:val="none"/>
                </w:rPr>
                <m:t>-1</m:t>
              </m:r>
            </m:sup>
          </m:sSup>
        </m:oMath>
      </m:oMathPara>
    </w:p>
    <w:p w14:paraId="4BAC5BE4" w14:textId="395AF290" w:rsidR="00AD6618" w:rsidRDefault="006F134C" w:rsidP="00F52FE7">
      <w:pPr>
        <w:spacing w:before="100" w:beforeAutospacing="1" w:after="100" w:afterAutospacing="1" w:line="240" w:lineRule="auto"/>
        <w:jc w:val="both"/>
        <w:rPr>
          <w:rFonts w:ascii="Garamond" w:eastAsia="Times New Roman" w:hAnsi="Garamond" w:cs="Times New Roman"/>
          <w:iCs/>
          <w:kern w:val="0"/>
          <w:sz w:val="24"/>
          <w:szCs w:val="24"/>
          <w14:ligatures w14:val="none"/>
        </w:rPr>
      </w:pPr>
      <w:r>
        <w:rPr>
          <w:rFonts w:ascii="Garamond" w:eastAsiaTheme="minorEastAsia" w:hAnsi="Garamond"/>
          <w:sz w:val="24"/>
          <w:szCs w:val="24"/>
        </w:rPr>
        <w:t xml:space="preserve">where, </w:t>
      </w:r>
      <m:oMath>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oMath>
      <w:r>
        <w:rPr>
          <w:rFonts w:ascii="Garamond" w:eastAsiaTheme="minorEastAsia" w:hAnsi="Garamond"/>
          <w:sz w:val="24"/>
          <w:szCs w:val="24"/>
        </w:rPr>
        <w:t xml:space="preserve"> is the empirical covariance matrix, </w:t>
      </w:r>
      <m:oMath>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sSup>
          <m:sSupPr>
            <m:ctrlPr>
              <w:rPr>
                <w:rFonts w:ascii="Cambria Math" w:eastAsiaTheme="minorEastAsia" w:hAnsi="Cambria Math"/>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m:t>
        </m:r>
      </m:oMath>
      <w:r>
        <w:rPr>
          <w:rFonts w:ascii="Garamond" w:eastAsiaTheme="minorEastAsia" w:hAnsi="Garamond"/>
          <w:iCs/>
          <w:sz w:val="24"/>
          <w:szCs w:val="24"/>
        </w:rPr>
        <w:t>.</w:t>
      </w:r>
      <w:r w:rsidR="00E270A8">
        <w:rPr>
          <w:rFonts w:ascii="Garamond" w:eastAsia="Times New Roman" w:hAnsi="Garamond" w:cs="Times New Roman"/>
          <w:iCs/>
          <w:kern w:val="0"/>
          <w:sz w:val="24"/>
          <w:szCs w:val="24"/>
          <w14:ligatures w14:val="none"/>
        </w:rPr>
        <w:t xml:space="preserve"> </w:t>
      </w:r>
      <w:r w:rsidR="00F52FE7" w:rsidRPr="00125B51">
        <w:rPr>
          <w:rFonts w:ascii="Garamond" w:eastAsia="Times New Roman" w:hAnsi="Garamond" w:cs="Times New Roman"/>
          <w:iCs/>
          <w:kern w:val="0"/>
          <w:sz w:val="24"/>
          <w:szCs w:val="24"/>
          <w14:ligatures w14:val="none"/>
        </w:rPr>
        <w:t>As per Gauss – Markov Theorem, this is the lowest possible variance for any linear unbiased estimator.</w:t>
      </w:r>
    </w:p>
    <w:p w14:paraId="4AE9C4E0" w14:textId="77777777" w:rsidR="00E270A8" w:rsidRDefault="00E270A8" w:rsidP="00F52FE7">
      <w:pPr>
        <w:spacing w:before="100" w:beforeAutospacing="1" w:after="100" w:afterAutospacing="1" w:line="240" w:lineRule="auto"/>
        <w:jc w:val="both"/>
        <w:rPr>
          <w:rFonts w:ascii="Garamond" w:eastAsia="Times New Roman" w:hAnsi="Garamond" w:cs="Times New Roman"/>
          <w:iCs/>
          <w:kern w:val="0"/>
          <w:sz w:val="24"/>
          <w:szCs w:val="24"/>
          <w14:ligatures w14:val="none"/>
        </w:rPr>
      </w:pPr>
    </w:p>
    <w:p w14:paraId="4A1642EB" w14:textId="3CE0BAC3" w:rsidR="00AD6618" w:rsidRPr="00F839E3" w:rsidRDefault="00F839E3" w:rsidP="00615024">
      <w:pPr>
        <w:pStyle w:val="Heading2"/>
        <w:numPr>
          <w:ilvl w:val="0"/>
          <w:numId w:val="13"/>
        </w:numPr>
        <w:spacing w:after="240"/>
        <w:rPr>
          <w:rFonts w:ascii="Garamond" w:eastAsia="Times New Roman" w:hAnsi="Garamond"/>
          <w:b/>
          <w:bCs/>
          <w:color w:val="auto"/>
        </w:rPr>
      </w:pPr>
      <w:bookmarkStart w:id="45" w:name="_Risk_decomposition_for"/>
      <w:bookmarkStart w:id="46" w:name="_Toc172483106"/>
      <w:bookmarkEnd w:id="45"/>
      <w:r w:rsidRPr="00F839E3">
        <w:rPr>
          <w:rFonts w:ascii="Garamond" w:eastAsia="Times New Roman" w:hAnsi="Garamond"/>
          <w:b/>
          <w:bCs/>
          <w:color w:val="auto"/>
        </w:rPr>
        <w:t>Risk decomposition for OLS estimator in fixed design setting</w:t>
      </w:r>
      <w:bookmarkEnd w:id="46"/>
    </w:p>
    <w:p w14:paraId="163F78DC" w14:textId="51C52721" w:rsidR="00746F32" w:rsidRDefault="00746F32" w:rsidP="00746F32">
      <w:pPr>
        <w:jc w:val="both"/>
        <w:rPr>
          <w:rFonts w:ascii="Garamond" w:eastAsiaTheme="minorEastAsia" w:hAnsi="Garamond"/>
          <w:iCs/>
          <w:sz w:val="24"/>
          <w:szCs w:val="24"/>
        </w:rPr>
      </w:pPr>
      <w:r>
        <w:rPr>
          <w:rFonts w:ascii="Garamond" w:hAnsi="Garamond"/>
          <w:sz w:val="24"/>
          <w:szCs w:val="24"/>
        </w:rPr>
        <w:t xml:space="preserve">Under the linear model and fixed design assumptions above, for any </w:t>
      </w:r>
      <m:oMath>
        <m:r>
          <w:rPr>
            <w:rFonts w:ascii="Cambria Math" w:hAnsi="Cambria Math"/>
            <w:sz w:val="24"/>
            <w:szCs w:val="24"/>
          </w:rPr>
          <m:t>θ</m:t>
        </m:r>
        <m:r>
          <m:rPr>
            <m:sty m:val="p"/>
          </m:rPr>
          <w:rPr>
            <w:rFonts w:ascii="Cambria Math" w:hAnsi="Cambria Math"/>
            <w:sz w:val="24"/>
            <w:szCs w:val="24"/>
          </w:rPr>
          <m:t xml:space="preserve"> ϵ Θ ⊆ </m:t>
        </m:r>
        <m:sSup>
          <m:sSupPr>
            <m:ctrlPr>
              <w:rPr>
                <w:rFonts w:ascii="Cambria Math" w:hAnsi="Cambria Math"/>
                <w:iCs/>
                <w:sz w:val="24"/>
                <w:szCs w:val="24"/>
              </w:rPr>
            </m:ctrlPr>
          </m:sSupPr>
          <m:e>
            <m:r>
              <m:rPr>
                <m:scr m:val="double-struck"/>
                <m:sty m:val="p"/>
              </m:rPr>
              <w:rPr>
                <w:rFonts w:ascii="Cambria Math" w:hAnsi="Cambria Math"/>
                <w:sz w:val="24"/>
                <w:szCs w:val="24"/>
              </w:rPr>
              <m:t>R</m:t>
            </m:r>
          </m:e>
          <m:sup>
            <m:r>
              <m:rPr>
                <m:sty m:val="p"/>
              </m:rPr>
              <w:rPr>
                <w:rFonts w:ascii="Cambria Math" w:hAnsi="Cambria Math"/>
                <w:sz w:val="24"/>
                <w:szCs w:val="24"/>
              </w:rPr>
              <m:t>d</m:t>
            </m:r>
          </m:sup>
        </m:sSup>
      </m:oMath>
      <w:r>
        <w:rPr>
          <w:rFonts w:ascii="Garamond" w:eastAsiaTheme="minorEastAsia" w:hAnsi="Garamond"/>
          <w:iCs/>
          <w:sz w:val="24"/>
          <w:szCs w:val="24"/>
        </w:rPr>
        <w:t>, we have:</w:t>
      </w:r>
    </w:p>
    <w:p w14:paraId="1C0C5934" w14:textId="743BC3C7" w:rsidR="00746F32" w:rsidRPr="001B41CD" w:rsidRDefault="00746F32" w:rsidP="00746F32">
      <w:pPr>
        <w:pStyle w:val="ListParagraph"/>
        <w:numPr>
          <w:ilvl w:val="0"/>
          <w:numId w:val="17"/>
        </w:numPr>
        <w:jc w:val="both"/>
        <w:rPr>
          <w:rFonts w:ascii="Garamond" w:hAnsi="Garamond"/>
          <w:sz w:val="24"/>
          <w:szCs w:val="24"/>
        </w:rPr>
      </w:pPr>
      <w:r>
        <w:rPr>
          <w:rFonts w:ascii="Garamond" w:hAnsi="Garamond"/>
          <w:sz w:val="24"/>
          <w:szCs w:val="24"/>
        </w:rPr>
        <w:t xml:space="preserve">The Bayes risk, </w:t>
      </w:r>
      <m:oMath>
        <m:sSup>
          <m:sSupPr>
            <m:ctrlPr>
              <w:rPr>
                <w:rFonts w:ascii="Cambria Math" w:hAnsi="Cambria Math"/>
                <w:i/>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p>
          <m:sSupPr>
            <m:ctrlPr>
              <w:rPr>
                <w:rFonts w:ascii="Cambria Math" w:eastAsia="Times New Roman" w:hAnsi="Cambria Math" w:cs="Times New Roman"/>
                <w:i/>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oMath>
    </w:p>
    <w:p w14:paraId="20C6EC18" w14:textId="7D324E50" w:rsidR="00746F32" w:rsidRPr="00EF7B82" w:rsidRDefault="0073651F" w:rsidP="00746F32">
      <w:pPr>
        <w:pStyle w:val="ListParagraph"/>
        <w:numPr>
          <w:ilvl w:val="0"/>
          <w:numId w:val="17"/>
        </w:numPr>
        <w:jc w:val="both"/>
        <w:rPr>
          <w:rFonts w:ascii="Garamond" w:hAnsi="Garamond"/>
          <w:iCs/>
          <w:sz w:val="24"/>
          <w:szCs w:val="24"/>
        </w:rPr>
      </w:pPr>
      <m:oMath>
        <m:r>
          <m:rPr>
            <m:scr m:val="script"/>
          </m:rPr>
          <w:rPr>
            <w:rFonts w:ascii="Cambria Math" w:hAnsi="Cambria Math"/>
            <w:sz w:val="24"/>
            <w:szCs w:val="24"/>
          </w:rPr>
          <m:t>R(</m:t>
        </m:r>
        <m:r>
          <w:rPr>
            <w:rFonts w:ascii="Cambria Math" w:hAnsi="Cambria Math"/>
            <w:sz w:val="24"/>
            <w:szCs w:val="24"/>
          </w:rPr>
          <m:t xml:space="preserve">θ) - </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eastAsiaTheme="minorEastAsia" w:hAnsi="Cambria Math"/>
            <w:sz w:val="24"/>
            <w:szCs w:val="24"/>
          </w:rPr>
          <m:t>=</m:t>
        </m:r>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 xml:space="preserve">θ - </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sub>
          <m:sup>
            <m:r>
              <w:rPr>
                <w:rFonts w:ascii="Cambria Math" w:eastAsiaTheme="minorEastAsia" w:hAnsi="Cambria Math"/>
                <w:sz w:val="24"/>
                <w:szCs w:val="24"/>
              </w:rPr>
              <m:t>2</m:t>
            </m:r>
          </m:sup>
        </m:sSubSup>
      </m:oMath>
      <w:r w:rsidR="00746F32">
        <w:rPr>
          <w:rFonts w:ascii="Garamond" w:eastAsiaTheme="minorEastAsia" w:hAnsi="Garamond"/>
          <w:iCs/>
          <w:sz w:val="24"/>
          <w:szCs w:val="24"/>
        </w:rPr>
        <w:t xml:space="preserve">, where </w:t>
      </w:r>
      <m:oMath>
        <m:acc>
          <m:accPr>
            <m:ctrlPr>
              <w:rPr>
                <w:rFonts w:ascii="Cambria Math" w:eastAsiaTheme="minorEastAsia" w:hAnsi="Cambria Math"/>
                <w:i/>
                <w:iCs/>
                <w:sz w:val="24"/>
                <w:szCs w:val="24"/>
              </w:rPr>
            </m:ctrlPr>
          </m:accPr>
          <m:e>
            <m:r>
              <m:rPr>
                <m:sty m:val="p"/>
              </m:rPr>
              <w:rPr>
                <w:rFonts w:ascii="Cambria Math" w:eastAsiaTheme="minorEastAsia" w:hAnsi="Cambria Math"/>
                <w:sz w:val="24"/>
                <w:szCs w:val="24"/>
              </w:rPr>
              <m:t>Σ</m:t>
            </m:r>
          </m:e>
        </m:acc>
        <m:box>
          <m:boxPr>
            <m:opEmu m:val="1"/>
            <m:ctrlPr>
              <w:rPr>
                <w:rFonts w:ascii="Cambria Math" w:eastAsiaTheme="minorEastAsia" w:hAnsi="Cambria Math"/>
                <w:i/>
                <w:iCs/>
                <w:sz w:val="24"/>
                <w:szCs w:val="24"/>
              </w:rPr>
            </m:ctrlPr>
          </m:boxPr>
          <m:e>
            <m:r>
              <w:rPr>
                <w:rFonts w:ascii="Cambria Math" w:hAnsi="Cambria Math"/>
                <w:sz w:val="24"/>
                <w:szCs w:val="24"/>
              </w:rPr>
              <m:t>∶=</m:t>
            </m:r>
          </m:e>
        </m:box>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sSup>
          <m:sSupPr>
            <m:ctrlPr>
              <w:rPr>
                <w:rFonts w:ascii="Cambria Math" w:eastAsiaTheme="minorEastAsia" w:hAnsi="Cambria Math"/>
                <w:i/>
                <w:iCs/>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m:rPr>
            <m:sty m:val="p"/>
          </m:rPr>
          <w:rPr>
            <w:rFonts w:ascii="Cambria Math" w:eastAsiaTheme="minorEastAsia" w:hAnsi="Cambria Math"/>
            <w:sz w:val="24"/>
            <w:szCs w:val="24"/>
          </w:rPr>
          <m:t>Φ</m:t>
        </m:r>
      </m:oMath>
      <w:r w:rsidR="00746F32">
        <w:rPr>
          <w:rFonts w:ascii="Garamond" w:eastAsiaTheme="minorEastAsia" w:hAnsi="Garamond"/>
          <w:iCs/>
          <w:sz w:val="24"/>
          <w:szCs w:val="24"/>
        </w:rPr>
        <w:t xml:space="preserve"> is the input covariance matrix and </w:t>
      </w:r>
      <m:oMath>
        <m:sSubSup>
          <m:sSubSupPr>
            <m:ctrlPr>
              <w:rPr>
                <w:rFonts w:ascii="Cambria Math" w:eastAsiaTheme="minorEastAsia" w:hAnsi="Cambria Math"/>
                <w:iCs/>
                <w:sz w:val="24"/>
                <w:szCs w:val="24"/>
              </w:rPr>
            </m:ctrlPr>
          </m:sSubSupPr>
          <m:e>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θ</m:t>
                </m:r>
              </m:e>
            </m:d>
          </m:e>
          <m:sub>
            <m:acc>
              <m:accPr>
                <m:ctrlPr>
                  <w:rPr>
                    <w:rFonts w:ascii="Cambria Math" w:eastAsiaTheme="minorEastAsia" w:hAnsi="Cambria Math"/>
                    <w:iCs/>
                    <w:sz w:val="24"/>
                    <w:szCs w:val="24"/>
                  </w:rPr>
                </m:ctrlPr>
              </m:accPr>
              <m:e>
                <m:r>
                  <m:rPr>
                    <m:sty m:val="p"/>
                  </m:rPr>
                  <w:rPr>
                    <w:rFonts w:ascii="Cambria Math" w:eastAsiaTheme="minorEastAsia" w:hAnsi="Cambria Math"/>
                    <w:sz w:val="24"/>
                    <w:szCs w:val="24"/>
                  </w:rPr>
                  <m:t>Σ</m:t>
                </m:r>
              </m:e>
            </m:acc>
          </m:sub>
          <m:sup>
            <m:r>
              <w:rPr>
                <w:rFonts w:ascii="Cambria Math" w:eastAsiaTheme="minorEastAsia" w:hAnsi="Cambria Math"/>
                <w:sz w:val="24"/>
                <w:szCs w:val="24"/>
              </w:rPr>
              <m:t>2</m:t>
            </m:r>
          </m:sup>
        </m:sSubSup>
        <m:box>
          <m:boxPr>
            <m:opEmu m:val="1"/>
            <m:ctrlPr>
              <w:rPr>
                <w:rFonts w:ascii="Cambria Math" w:eastAsiaTheme="minorEastAsia" w:hAnsi="Cambria Math"/>
                <w:iCs/>
                <w:sz w:val="24"/>
                <w:szCs w:val="24"/>
              </w:rPr>
            </m:ctrlPr>
          </m:boxPr>
          <m:e>
            <m:r>
              <m:rPr>
                <m:sty m:val="p"/>
              </m:rPr>
              <w:rPr>
                <w:rFonts w:ascii="Cambria Math" w:hAnsi="Cambria Math"/>
                <w:sz w:val="24"/>
                <w:szCs w:val="24"/>
              </w:rPr>
              <m:t>∶=</m:t>
            </m:r>
          </m:e>
        </m:box>
        <m:sSup>
          <m:sSupPr>
            <m:ctrlPr>
              <w:rPr>
                <w:rFonts w:ascii="Cambria Math" w:eastAsiaTheme="minorEastAsia" w:hAnsi="Cambria Math"/>
                <w:iCs/>
                <w:sz w:val="24"/>
                <w:szCs w:val="24"/>
              </w:rPr>
            </m:ctrlPr>
          </m:sSupPr>
          <m:e>
            <m:r>
              <w:rPr>
                <w:rFonts w:ascii="Cambria Math" w:eastAsiaTheme="minorEastAsia" w:hAnsi="Cambria Math"/>
                <w:sz w:val="24"/>
                <w:szCs w:val="24"/>
              </w:rPr>
              <m:t>θ</m:t>
            </m:r>
          </m:e>
          <m:sup>
            <m:r>
              <m:rPr>
                <m:sty m:val="p"/>
              </m:rPr>
              <w:rPr>
                <w:rFonts w:ascii="Cambria Math" w:eastAsiaTheme="minorEastAsia" w:hAnsi="Cambria Math"/>
                <w:sz w:val="24"/>
                <w:szCs w:val="24"/>
              </w:rPr>
              <m:t>T</m:t>
            </m:r>
          </m:sup>
        </m:sSup>
        <m:acc>
          <m:accPr>
            <m:ctrlPr>
              <w:rPr>
                <w:rFonts w:ascii="Cambria Math" w:eastAsiaTheme="minorEastAsia" w:hAnsi="Cambria Math"/>
                <w:iCs/>
                <w:sz w:val="24"/>
                <w:szCs w:val="24"/>
              </w:rPr>
            </m:ctrlPr>
          </m:accPr>
          <m:e>
            <m:r>
              <m:rPr>
                <m:sty m:val="p"/>
              </m:rPr>
              <w:rPr>
                <w:rFonts w:ascii="Cambria Math" w:eastAsiaTheme="minorEastAsia" w:hAnsi="Cambria Math"/>
                <w:sz w:val="24"/>
                <w:szCs w:val="24"/>
              </w:rPr>
              <m:t>Σ</m:t>
            </m:r>
          </m:e>
        </m:acc>
        <m:r>
          <w:rPr>
            <w:rFonts w:ascii="Cambria Math" w:eastAsiaTheme="minorEastAsia" w:hAnsi="Cambria Math"/>
            <w:sz w:val="24"/>
            <w:szCs w:val="24"/>
          </w:rPr>
          <m:t>θ</m:t>
        </m:r>
      </m:oMath>
    </w:p>
    <w:p w14:paraId="0A5C2425" w14:textId="474A7201" w:rsidR="00746F32" w:rsidRPr="00EF7B82" w:rsidRDefault="00746F32" w:rsidP="00746F32">
      <w:pPr>
        <w:pStyle w:val="ListParagraph"/>
        <w:numPr>
          <w:ilvl w:val="0"/>
          <w:numId w:val="17"/>
        </w:numPr>
        <w:jc w:val="both"/>
        <w:rPr>
          <w:rFonts w:ascii="Garamond" w:hAnsi="Garamond"/>
          <w:iCs/>
          <w:sz w:val="24"/>
          <w:szCs w:val="24"/>
        </w:rPr>
      </w:pPr>
      <w:r>
        <w:rPr>
          <w:rFonts w:ascii="Garamond" w:eastAsiaTheme="minorEastAsia" w:hAnsi="Garamond"/>
          <w:iCs/>
          <w:sz w:val="24"/>
          <w:szCs w:val="24"/>
        </w:rPr>
        <w:t xml:space="preserve">If we consider </w:t>
      </w:r>
      <m:oMath>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oMath>
      <w:r>
        <w:rPr>
          <w:rFonts w:ascii="Garamond" w:eastAsiaTheme="minorEastAsia" w:hAnsi="Garamond"/>
          <w:sz w:val="24"/>
          <w:szCs w:val="24"/>
        </w:rPr>
        <w:t xml:space="preserve"> as a random variable (when the outcomes are random variables, the estimator will also be a random variable), then:</w:t>
      </w:r>
    </w:p>
    <w:p w14:paraId="0BBC6B2B" w14:textId="68C05267" w:rsidR="00104AC0" w:rsidRPr="00104AC0" w:rsidRDefault="0073651F" w:rsidP="00104AC0">
      <w:pPr>
        <w:ind w:left="360"/>
        <w:jc w:val="both"/>
        <w:rPr>
          <w:rFonts w:ascii="Garamond" w:eastAsiaTheme="minorEastAsia" w:hAnsi="Garamond"/>
          <w:sz w:val="24"/>
          <w:szCs w:val="24"/>
        </w:rPr>
      </w:pPr>
      <m:oMathPara>
        <m:oMath>
          <m:r>
            <m:rPr>
              <m:scr m:val="double-struck"/>
            </m:rPr>
            <w:rPr>
              <w:rFonts w:ascii="Cambria Math" w:hAnsi="Cambria Math"/>
              <w:sz w:val="24"/>
              <w:szCs w:val="24"/>
            </w:rPr>
            <m:t>E</m:t>
          </m:r>
          <m:r>
            <m:rPr>
              <m:scr m:val="script"/>
            </m:rPr>
            <w:rPr>
              <w:rFonts w:ascii="Cambria Math" w:hAnsi="Cambria Math"/>
              <w:sz w:val="24"/>
              <w:szCs w:val="24"/>
            </w:rPr>
            <m:t>[R(</m:t>
          </m:r>
          <m:acc>
            <m:accPr>
              <m:ctrlPr>
                <w:rPr>
                  <w:rFonts w:ascii="Cambria Math" w:hAnsi="Cambria Math"/>
                  <w:i/>
                  <w:iCs/>
                  <w:sz w:val="24"/>
                  <w:szCs w:val="24"/>
                </w:rPr>
              </m:ctrlPr>
            </m:accPr>
            <m:e>
              <m:r>
                <w:rPr>
                  <w:rFonts w:ascii="Cambria Math" w:hAnsi="Cambria Math"/>
                  <w:sz w:val="24"/>
                  <w:szCs w:val="24"/>
                </w:rPr>
                <m:t>θ</m:t>
              </m:r>
            </m:e>
          </m:acc>
          <m:r>
            <w:rPr>
              <w:rFonts w:ascii="Cambria Math" w:hAnsi="Cambria Math"/>
              <w:sz w:val="24"/>
              <w:szCs w:val="24"/>
            </w:rPr>
            <m:t xml:space="preserve">)]- </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eastAsiaTheme="minorEastAsia" w:hAnsi="Cambria Math"/>
              <w:sz w:val="24"/>
              <w:szCs w:val="24"/>
            </w:rPr>
            <m:t>=</m:t>
          </m:r>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r>
                    <m:rPr>
                      <m:scr m:val="double-struck"/>
                    </m:rPr>
                    <w:rPr>
                      <w:rFonts w:ascii="Cambria Math" w:eastAsiaTheme="minorEastAsia" w:hAnsi="Cambria Math"/>
                      <w:sz w:val="24"/>
                      <w:szCs w:val="24"/>
                    </w:rPr>
                    <m:t>E[</m:t>
                  </m:r>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sub>
            <m:sup>
              <m:r>
                <w:rPr>
                  <w:rFonts w:ascii="Cambria Math" w:eastAsiaTheme="minorEastAsia" w:hAnsi="Cambria Math"/>
                  <w:sz w:val="24"/>
                  <w:szCs w:val="24"/>
                </w:rPr>
                <m:t>2</m:t>
              </m:r>
            </m:sup>
          </m:sSubSup>
          <m:r>
            <m:rPr>
              <m:scr m:val="double-struck"/>
              <m:sty m:val="p"/>
            </m:rPr>
            <w:rPr>
              <w:rFonts w:ascii="Cambria Math" w:eastAsiaTheme="minorEastAsia" w:hAnsi="Cambria Math"/>
              <w:sz w:val="24"/>
              <w:szCs w:val="24"/>
            </w:rPr>
            <m:t>+E</m:t>
          </m:r>
          <m:d>
            <m:dPr>
              <m:begChr m:val="["/>
              <m:endChr m:val="]"/>
              <m:ctrlPr>
                <w:rPr>
                  <w:rFonts w:ascii="Cambria Math" w:eastAsiaTheme="minorEastAsia" w:hAnsi="Cambria Math"/>
                  <w:sz w:val="24"/>
                  <w:szCs w:val="24"/>
                </w:rPr>
              </m:ctrlPr>
            </m:dPr>
            <m:e>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r>
                        <m:rPr>
                          <m:scr m:val="double-struck"/>
                        </m:rPr>
                        <w:rPr>
                          <w:rFonts w:ascii="Cambria Math" w:eastAsiaTheme="minorEastAsia" w:hAnsi="Cambria Math"/>
                          <w:sz w:val="24"/>
                          <w:szCs w:val="24"/>
                        </w:rPr>
                        <m:t xml:space="preserve"> - E[</m:t>
                      </m:r>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r>
                        <w:rPr>
                          <w:rFonts w:ascii="Cambria Math" w:eastAsiaTheme="minorEastAsia" w:hAnsi="Cambria Math"/>
                          <w:sz w:val="24"/>
                          <w:szCs w:val="24"/>
                        </w:rPr>
                        <m:t>]</m:t>
                      </m:r>
                    </m:e>
                  </m:d>
                </m:e>
                <m:sub>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sub>
                <m:sup>
                  <m:r>
                    <w:rPr>
                      <w:rFonts w:ascii="Cambria Math" w:eastAsiaTheme="minorEastAsia" w:hAnsi="Cambria Math"/>
                      <w:sz w:val="24"/>
                      <w:szCs w:val="24"/>
                    </w:rPr>
                    <m:t>2</m:t>
                  </m:r>
                </m:sup>
              </m:sSubSup>
            </m:e>
          </m:d>
        </m:oMath>
      </m:oMathPara>
    </w:p>
    <w:p w14:paraId="2E0A2F5A" w14:textId="77777777" w:rsidR="00746F32" w:rsidRDefault="00746F32" w:rsidP="00746F32">
      <w:pPr>
        <w:spacing w:after="0"/>
        <w:ind w:left="360"/>
        <w:jc w:val="both"/>
        <w:rPr>
          <w:rFonts w:ascii="Garamond" w:eastAsiaTheme="minorEastAsia" w:hAnsi="Garamond"/>
          <w:sz w:val="24"/>
          <w:szCs w:val="24"/>
        </w:rPr>
      </w:pPr>
      <w:r>
        <w:rPr>
          <w:rFonts w:ascii="Garamond" w:eastAsiaTheme="minorEastAsia" w:hAnsi="Garamond"/>
          <w:sz w:val="24"/>
          <w:szCs w:val="24"/>
        </w:rPr>
        <w:t xml:space="preserve">where, the first term is called </w:t>
      </w:r>
      <w:r w:rsidRPr="00A31410">
        <w:rPr>
          <w:rFonts w:ascii="Garamond" w:eastAsiaTheme="minorEastAsia" w:hAnsi="Garamond"/>
          <w:i/>
          <w:iCs/>
          <w:sz w:val="26"/>
          <w:szCs w:val="26"/>
        </w:rPr>
        <w:t>Bias</w:t>
      </w:r>
      <w:r>
        <w:rPr>
          <w:rFonts w:ascii="Garamond" w:eastAsiaTheme="minorEastAsia" w:hAnsi="Garamond"/>
          <w:sz w:val="24"/>
          <w:szCs w:val="24"/>
        </w:rPr>
        <w:t xml:space="preserve"> and the second term is </w:t>
      </w:r>
      <w:r w:rsidRPr="00A31410">
        <w:rPr>
          <w:rFonts w:ascii="Garamond" w:eastAsiaTheme="minorEastAsia" w:hAnsi="Garamond"/>
          <w:i/>
          <w:iCs/>
          <w:sz w:val="26"/>
          <w:szCs w:val="26"/>
        </w:rPr>
        <w:t>Variance</w:t>
      </w:r>
      <w:r>
        <w:rPr>
          <w:rFonts w:ascii="Garamond" w:eastAsiaTheme="minorEastAsia" w:hAnsi="Garamond"/>
          <w:sz w:val="24"/>
          <w:szCs w:val="24"/>
        </w:rPr>
        <w:t xml:space="preserve">. And this decomposition is called as </w:t>
      </w:r>
      <w:r w:rsidRPr="00A31410">
        <w:rPr>
          <w:rFonts w:ascii="Garamond" w:eastAsiaTheme="minorEastAsia" w:hAnsi="Garamond"/>
          <w:i/>
          <w:iCs/>
          <w:sz w:val="26"/>
          <w:szCs w:val="26"/>
        </w:rPr>
        <w:t>Bias – Variance Tradeoff</w:t>
      </w:r>
      <w:r>
        <w:rPr>
          <w:rFonts w:ascii="Garamond" w:eastAsiaTheme="minorEastAsia" w:hAnsi="Garamond"/>
          <w:sz w:val="24"/>
          <w:szCs w:val="24"/>
        </w:rPr>
        <w:t xml:space="preserve">. </w:t>
      </w:r>
    </w:p>
    <w:p w14:paraId="1BBD5263" w14:textId="77777777" w:rsidR="00746F32" w:rsidRPr="00F52FE7" w:rsidRDefault="00746F32" w:rsidP="00746F32">
      <w:pPr>
        <w:spacing w:before="100" w:beforeAutospacing="1" w:after="100" w:afterAutospacing="1" w:line="240" w:lineRule="auto"/>
        <w:jc w:val="both"/>
        <w:rPr>
          <w:rFonts w:ascii="Garamond" w:eastAsia="Times New Roman" w:hAnsi="Garamond" w:cs="Times New Roman"/>
          <w:kern w:val="0"/>
          <w:sz w:val="24"/>
          <w:szCs w:val="24"/>
          <w14:ligatures w14:val="none"/>
        </w:rPr>
      </w:pPr>
      <w:r w:rsidRPr="00F52FE7">
        <w:rPr>
          <w:rFonts w:ascii="Garamond" w:eastAsia="Times New Roman" w:hAnsi="Garamond" w:cs="Times New Roman"/>
          <w:b/>
          <w:bCs/>
          <w:kern w:val="0"/>
          <w:sz w:val="24"/>
          <w:szCs w:val="24"/>
          <w14:ligatures w14:val="none"/>
        </w:rPr>
        <w:t>Proof</w:t>
      </w:r>
      <w:r>
        <w:rPr>
          <w:rFonts w:ascii="Garamond" w:eastAsia="Times New Roman" w:hAnsi="Garamond" w:cs="Times New Roman"/>
          <w:kern w:val="0"/>
          <w:sz w:val="24"/>
          <w:szCs w:val="24"/>
          <w14:ligatures w14:val="none"/>
        </w:rPr>
        <w:t>:</w:t>
      </w:r>
    </w:p>
    <w:p w14:paraId="050D5085" w14:textId="1C4CDD45" w:rsidR="00AD6618" w:rsidRPr="0073651F" w:rsidRDefault="00000000" w:rsidP="00746F32">
      <w:pPr>
        <w:pStyle w:val="ListParagraph"/>
        <w:numPr>
          <w:ilvl w:val="0"/>
          <w:numId w:val="18"/>
        </w:numPr>
        <w:spacing w:before="100" w:beforeAutospacing="1" w:after="100" w:afterAutospacing="1" w:line="240" w:lineRule="auto"/>
        <w:jc w:val="both"/>
        <w:rPr>
          <w:rFonts w:ascii="Garamond" w:eastAsia="Times New Roman" w:hAnsi="Garamond" w:cs="Times New Roman"/>
          <w:i/>
          <w:kern w:val="0"/>
          <w:sz w:val="24"/>
          <w:szCs w:val="24"/>
          <w14:ligatures w14:val="none"/>
        </w:rPr>
      </w:pPr>
      <m:oMath>
        <m:sSup>
          <m:sSupPr>
            <m:ctrlPr>
              <w:rPr>
                <w:rFonts w:ascii="Cambria Math" w:hAnsi="Cambria Math"/>
                <w:i/>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p>
          <m:sSupPr>
            <m:ctrlPr>
              <w:rPr>
                <w:rFonts w:ascii="Cambria Math" w:eastAsia="Times New Roman" w:hAnsi="Cambria Math" w:cs="Times New Roman"/>
                <w:i/>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oMath>
    </w:p>
    <w:p w14:paraId="16DACA04" w14:textId="509EFFBE" w:rsidR="00746F32" w:rsidRPr="00AC5E8C" w:rsidRDefault="00000000" w:rsidP="00746F32">
      <w:pPr>
        <w:spacing w:before="100" w:beforeAutospacing="1" w:after="100" w:afterAutospacing="1" w:line="240" w:lineRule="auto"/>
        <w:jc w:val="both"/>
        <w:rPr>
          <w:rFonts w:ascii="Garamond" w:eastAsia="Times New Roman" w:hAnsi="Garamond" w:cs="Times New Roman"/>
          <w:iCs/>
          <w:kern w:val="0"/>
          <w:sz w:val="28"/>
          <w:szCs w:val="28"/>
          <w14:ligatures w14:val="none"/>
        </w:rPr>
      </w:pPr>
      <m:oMath>
        <m:sSup>
          <m:sSupPr>
            <m:ctrlPr>
              <w:rPr>
                <w:rFonts w:ascii="Cambria Math" w:hAnsi="Cambria Math"/>
                <w:i/>
                <w:sz w:val="24"/>
                <w:szCs w:val="24"/>
              </w:rPr>
            </m:ctrlPr>
          </m:sSupPr>
          <m:e>
            <m:r>
              <m:rPr>
                <m:scr m:val="script"/>
              </m:rPr>
              <w:rPr>
                <w:rFonts w:ascii="Cambria Math" w:hAnsi="Cambria Math"/>
                <w:sz w:val="24"/>
                <w:szCs w:val="24"/>
              </w:rPr>
              <m:t>R</m:t>
            </m:r>
          </m:e>
          <m:sup>
            <m:r>
              <w:rPr>
                <w:rFonts w:ascii="Cambria Math" w:hAnsi="Cambria Math"/>
                <w:sz w:val="24"/>
                <w:szCs w:val="24"/>
              </w:rPr>
              <m:t>*</m:t>
            </m:r>
          </m:sup>
        </m:sSup>
      </m:oMath>
      <w:r w:rsidR="00AC5E8C">
        <w:rPr>
          <w:rFonts w:ascii="Garamond" w:eastAsia="Times New Roman" w:hAnsi="Garamond" w:cs="Times New Roman"/>
          <w:sz w:val="24"/>
          <w:szCs w:val="24"/>
        </w:rPr>
        <w:t xml:space="preserve">, the minimum possible risk (also called the irreducible error) in the linear regression model is due to the noise term </w:t>
      </w:r>
      <m:oMath>
        <m:r>
          <w:rPr>
            <w:rFonts w:ascii="Cambria Math" w:eastAsia="Times New Roman" w:hAnsi="Cambria Math" w:cs="Times New Roman"/>
            <w:sz w:val="24"/>
            <w:szCs w:val="24"/>
          </w:rPr>
          <m:t>ε</m:t>
        </m:r>
      </m:oMath>
      <w:r w:rsidR="00AC5E8C">
        <w:rPr>
          <w:rFonts w:ascii="Garamond" w:eastAsia="Times New Roman" w:hAnsi="Garamond" w:cs="Times New Roman"/>
          <w:sz w:val="24"/>
          <w:szCs w:val="24"/>
        </w:rPr>
        <w:t xml:space="preserve">, which has variance </w:t>
      </w:r>
      <m:oMath>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oMath>
      <w:r w:rsidR="00AC5E8C">
        <w:rPr>
          <w:rFonts w:ascii="Garamond" w:eastAsia="Times New Roman" w:hAnsi="Garamond" w:cs="Times New Roman"/>
          <w:kern w:val="0"/>
          <w14:ligatures w14:val="none"/>
        </w:rPr>
        <w:t xml:space="preserve">. </w:t>
      </w:r>
      <w:r w:rsidR="00AC5E8C">
        <w:rPr>
          <w:rFonts w:ascii="Garamond" w:eastAsia="Times New Roman" w:hAnsi="Garamond" w:cs="Times New Roman"/>
          <w:kern w:val="0"/>
          <w:sz w:val="24"/>
          <w:szCs w:val="24"/>
          <w14:ligatures w14:val="none"/>
        </w:rPr>
        <w:t>This is</w:t>
      </w:r>
      <w:r w:rsidR="00AC5E8C" w:rsidRPr="00AC5E8C">
        <w:rPr>
          <w:rFonts w:ascii="Garamond" w:eastAsia="Times New Roman" w:hAnsi="Garamond" w:cs="Times New Roman"/>
          <w:kern w:val="0"/>
          <w:sz w:val="24"/>
          <w:szCs w:val="24"/>
          <w14:ligatures w14:val="none"/>
        </w:rPr>
        <w:t xml:space="preserve"> an ideal</w:t>
      </w:r>
      <w:r w:rsidR="00AC5E8C">
        <w:rPr>
          <w:rFonts w:ascii="Garamond" w:eastAsia="Times New Roman" w:hAnsi="Garamond" w:cs="Times New Roman"/>
          <w:kern w:val="0"/>
          <w:sz w:val="24"/>
          <w:szCs w:val="24"/>
          <w14:ligatures w14:val="none"/>
        </w:rPr>
        <w:t xml:space="preserve"> situation when the risk of the model </w:t>
      </w:r>
      <w:r w:rsidR="00AC5E8C">
        <w:rPr>
          <w:rFonts w:ascii="Garamond" w:eastAsia="Times New Roman" w:hAnsi="Garamond" w:cs="Times New Roman"/>
          <w:kern w:val="0"/>
          <w:sz w:val="24"/>
          <w:szCs w:val="24"/>
          <w14:ligatures w14:val="none"/>
        </w:rPr>
        <w:lastRenderedPageBreak/>
        <w:t xml:space="preserve">is the minimum possible risk. In an ideal case, when the true parameter </w:t>
      </w:r>
      <m:oMath>
        <m:sSup>
          <m:sSupPr>
            <m:ctrlPr>
              <w:rPr>
                <w:rFonts w:ascii="Cambria Math" w:hAnsi="Cambria Math"/>
                <w:i/>
                <w:sz w:val="24"/>
                <w:szCs w:val="24"/>
              </w:rPr>
            </m:ctrlPr>
          </m:sSupPr>
          <m:e>
            <m:r>
              <w:rPr>
                <w:rFonts w:ascii="Cambria Math" w:hAnsi="Cambria Math"/>
                <w:sz w:val="24"/>
                <w:szCs w:val="24"/>
              </w:rPr>
              <m:t>θ</m:t>
            </m:r>
          </m:e>
          <m:sup>
            <m:r>
              <w:rPr>
                <w:rFonts w:ascii="Cambria Math" w:hAnsi="Cambria Math"/>
                <w:sz w:val="24"/>
                <w:szCs w:val="24"/>
              </w:rPr>
              <m:t>*</m:t>
            </m:r>
          </m:sup>
        </m:sSup>
      </m:oMath>
      <w:r w:rsidR="00AC5E8C">
        <w:rPr>
          <w:rFonts w:ascii="Garamond" w:eastAsia="Times New Roman" w:hAnsi="Garamond" w:cs="Times New Roman"/>
          <w:iCs/>
          <w:sz w:val="24"/>
          <w:szCs w:val="24"/>
        </w:rPr>
        <w:t xml:space="preserve"> is known and is used for prediction, the risk is the expected value of the squared error </w:t>
      </w:r>
      <m:oMath>
        <m:d>
          <m:dPr>
            <m:ctrlPr>
              <w:rPr>
                <w:rFonts w:ascii="Cambria Math" w:eastAsia="Times New Roman" w:hAnsi="Cambria Math" w:cs="Times New Roman"/>
                <w:i/>
                <w:iCs/>
                <w:sz w:val="24"/>
                <w:szCs w:val="24"/>
              </w:rPr>
            </m:ctrlPr>
          </m:dPr>
          <m:e>
            <m:r>
              <m:rPr>
                <m:scr m:val="double-struck"/>
              </m:rPr>
              <w:rPr>
                <w:rFonts w:ascii="Cambria Math" w:eastAsia="Times New Roman" w:hAnsi="Cambria Math" w:cs="Times New Roman"/>
                <w:sz w:val="24"/>
                <w:szCs w:val="24"/>
              </w:rPr>
              <m:t>E[</m:t>
            </m:r>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ε</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m:t>
            </m:r>
          </m:e>
        </m:d>
      </m:oMath>
      <w:r w:rsidR="00AC5E8C">
        <w:rPr>
          <w:rFonts w:ascii="Garamond" w:eastAsia="Times New Roman" w:hAnsi="Garamond" w:cs="Times New Roman"/>
          <w:iCs/>
          <w:sz w:val="24"/>
          <w:szCs w:val="24"/>
        </w:rPr>
        <w:t>, due to the noise.</w:t>
      </w:r>
    </w:p>
    <w:p w14:paraId="7340EE18" w14:textId="23A2FD09" w:rsidR="00746F32" w:rsidRPr="00E36FC1" w:rsidRDefault="008140FC" w:rsidP="00F52FE7">
      <w:pPr>
        <w:spacing w:before="100" w:beforeAutospacing="1" w:after="100" w:afterAutospacing="1" w:line="240" w:lineRule="auto"/>
        <w:jc w:val="both"/>
        <w:rPr>
          <w:rFonts w:ascii="Garamond" w:eastAsia="Times New Roman" w:hAnsi="Garamond" w:cs="Times New Roman"/>
          <w:i/>
          <w:sz w:val="24"/>
          <w:szCs w:val="24"/>
        </w:rPr>
      </w:pPr>
      <m:oMathPara>
        <m:oMath>
          <m:r>
            <w:rPr>
              <w:rFonts w:ascii="Cambria Math" w:hAnsi="Cambria Math"/>
              <w:sz w:val="24"/>
              <w:szCs w:val="24"/>
            </w:rPr>
            <m:t xml:space="preserve">  </m:t>
          </m:r>
          <m:sSup>
            <m:sSupPr>
              <m:ctrlPr>
                <w:rPr>
                  <w:rFonts w:ascii="Cambria Math" w:hAnsi="Cambria Math"/>
                  <w:i/>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r>
            <m:rPr>
              <m:scr m:val="double-struck"/>
            </m:rP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r>
                    <m:rPr>
                      <m:sty m:val="p"/>
                    </m:rPr>
                    <w:rPr>
                      <w:rFonts w:ascii="Cambria Math" w:eastAsia="Times New Roman" w:hAnsi="Cambria Math" w:cs="Times New Roman"/>
                      <w:sz w:val="24"/>
                      <w:szCs w:val="24"/>
                    </w:rPr>
                    <m:t>Φ</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e>
              </m:d>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m:t>
          </m:r>
        </m:oMath>
      </m:oMathPara>
    </w:p>
    <w:p w14:paraId="28FDEE87" w14:textId="2BDA8F5C" w:rsidR="008140FC" w:rsidRPr="008140FC" w:rsidRDefault="008140FC" w:rsidP="00F52FE7">
      <w:pPr>
        <w:spacing w:before="100" w:beforeAutospacing="1" w:after="100" w:afterAutospacing="1" w:line="240" w:lineRule="auto"/>
        <w:jc w:val="both"/>
        <w:rPr>
          <w:rFonts w:ascii="Garamond" w:eastAsia="Times New Roman" w:hAnsi="Garamond" w:cs="Times New Roman"/>
          <w:iCs/>
          <w:sz w:val="24"/>
          <w:szCs w:val="24"/>
        </w:rPr>
      </w:pPr>
      <m:oMathPara>
        <m:oMath>
          <m:r>
            <w:rPr>
              <w:rFonts w:ascii="Cambria Math" w:eastAsia="Times New Roman" w:hAnsi="Cambria Math" w:cs="Times New Roman"/>
              <w:kern w:val="0"/>
              <w:sz w:val="24"/>
              <w:szCs w:val="24"/>
              <w14:ligatures w14:val="none"/>
            </w:rPr>
            <m:t xml:space="preserve">                    =</m:t>
          </m:r>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iCs/>
                  <w:sz w:val="24"/>
                  <w:szCs w:val="24"/>
                </w:rPr>
              </m:ctrlPr>
            </m:dPr>
            <m:e>
              <m:sSup>
                <m:sSupPr>
                  <m:ctrlPr>
                    <w:rPr>
                      <w:rFonts w:ascii="Cambria Math" w:eastAsia="Times New Roman" w:hAnsi="Cambria Math" w:cs="Times New Roman"/>
                      <w:i/>
                      <w:iCs/>
                      <w:sz w:val="24"/>
                      <w:szCs w:val="24"/>
                    </w:rPr>
                  </m:ctrlPr>
                </m:sSupPr>
                <m:e>
                  <m:d>
                    <m:dPr>
                      <m:ctrlPr>
                        <w:rPr>
                          <w:rFonts w:ascii="Cambria Math" w:eastAsia="Times New Roman" w:hAnsi="Cambria Math" w:cs="Times New Roman"/>
                          <w:i/>
                          <w:iCs/>
                          <w:sz w:val="24"/>
                          <w:szCs w:val="24"/>
                        </w:rPr>
                      </m:ctrlPr>
                    </m:dPr>
                    <m:e>
                      <m:r>
                        <m:rPr>
                          <m:sty m:val="p"/>
                        </m:rPr>
                        <w:rPr>
                          <w:rFonts w:ascii="Cambria Math" w:eastAsia="Times New Roman" w:hAnsi="Cambria Math" w:cs="Times New Roman"/>
                          <w:sz w:val="24"/>
                          <w:szCs w:val="24"/>
                        </w:rPr>
                        <m:t>Φ</m:t>
                      </m:r>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+ε-</m:t>
                      </m:r>
                      <m:r>
                        <m:rPr>
                          <m:sty m:val="p"/>
                        </m:rPr>
                        <w:rPr>
                          <w:rFonts w:ascii="Cambria Math" w:eastAsia="Times New Roman" w:hAnsi="Cambria Math" w:cs="Times New Roman"/>
                          <w:sz w:val="24"/>
                          <w:szCs w:val="24"/>
                        </w:rPr>
                        <m:t>Φ</m:t>
                      </m:r>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e>
                  </m:d>
                </m:e>
                <m:sup>
                  <m:r>
                    <w:rPr>
                      <w:rFonts w:ascii="Cambria Math" w:eastAsia="Times New Roman" w:hAnsi="Cambria Math" w:cs="Times New Roman"/>
                      <w:sz w:val="24"/>
                      <w:szCs w:val="24"/>
                    </w:rPr>
                    <m:t>2</m:t>
                  </m:r>
                </m:sup>
              </m:sSup>
            </m:e>
          </m:d>
        </m:oMath>
      </m:oMathPara>
    </w:p>
    <w:p w14:paraId="2D334BE4" w14:textId="41DB3F88" w:rsidR="008140FC" w:rsidRPr="008140FC" w:rsidRDefault="008140FC" w:rsidP="00F52FE7">
      <w:pPr>
        <w:spacing w:before="100" w:beforeAutospacing="1" w:after="100" w:afterAutospacing="1" w:line="240" w:lineRule="auto"/>
        <w:jc w:val="both"/>
        <w:rPr>
          <w:rFonts w:ascii="Garamond" w:eastAsia="Times New Roman" w:hAnsi="Garamond" w:cs="Times New Roman"/>
          <w:iCs/>
          <w:kern w:val="0"/>
          <w:sz w:val="24"/>
          <w:szCs w:val="24"/>
          <w14:ligatures w14:val="none"/>
        </w:rPr>
      </w:pPr>
      <m:oMathPara>
        <m:oMath>
          <m:r>
            <w:rPr>
              <w:rFonts w:ascii="Cambria Math" w:eastAsia="Times New Roman" w:hAnsi="Cambria Math" w:cs="Times New Roman"/>
              <w:sz w:val="24"/>
              <w:szCs w:val="24"/>
            </w:rPr>
            <m:t>=</m:t>
          </m:r>
          <m:r>
            <m:rPr>
              <m:scr m:val="double-struck"/>
            </m:rP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ε</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m:t>
          </m:r>
          <m:sSup>
            <m:sSupPr>
              <m:ctrlPr>
                <w:rPr>
                  <w:rFonts w:ascii="Cambria Math" w:eastAsia="Times New Roman" w:hAnsi="Cambria Math" w:cs="Times New Roman"/>
                  <w:i/>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oMath>
      </m:oMathPara>
    </w:p>
    <w:p w14:paraId="677AF9D7" w14:textId="38EB7412" w:rsidR="00746F32" w:rsidRPr="008140FC" w:rsidRDefault="00E36FC1" w:rsidP="008140FC">
      <w:pPr>
        <w:pStyle w:val="ListParagraph"/>
        <w:numPr>
          <w:ilvl w:val="0"/>
          <w:numId w:val="18"/>
        </w:numPr>
        <w:spacing w:before="100" w:beforeAutospacing="1" w:after="100" w:afterAutospacing="1" w:line="240" w:lineRule="auto"/>
        <w:jc w:val="both"/>
        <w:rPr>
          <w:rFonts w:ascii="Garamond" w:eastAsia="Times New Roman" w:hAnsi="Garamond" w:cs="Times New Roman"/>
          <w:iCs/>
          <w:kern w:val="0"/>
          <w:sz w:val="24"/>
          <w:szCs w:val="24"/>
          <w14:ligatures w14:val="none"/>
        </w:rPr>
      </w:pPr>
      <m:oMath>
        <m:r>
          <m:rPr>
            <m:scr m:val="script"/>
          </m:rPr>
          <w:rPr>
            <w:rFonts w:ascii="Cambria Math" w:hAnsi="Cambria Math"/>
            <w:sz w:val="24"/>
            <w:szCs w:val="24"/>
          </w:rPr>
          <m:t>R(</m:t>
        </m:r>
        <m:r>
          <w:rPr>
            <w:rFonts w:ascii="Cambria Math" w:hAnsi="Cambria Math"/>
            <w:sz w:val="24"/>
            <w:szCs w:val="24"/>
          </w:rPr>
          <m:t xml:space="preserve">θ) - </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m:rPr>
            <m:sty m:val="p"/>
          </m:rPr>
          <w:rPr>
            <w:rFonts w:ascii="Cambria Math" w:eastAsiaTheme="minorEastAsia" w:hAnsi="Cambria Math"/>
            <w:sz w:val="24"/>
            <w:szCs w:val="24"/>
          </w:rPr>
          <m:t>=</m:t>
        </m:r>
        <m:sSubSup>
          <m:sSubSupPr>
            <m:ctrlPr>
              <w:rPr>
                <w:rFonts w:ascii="Cambria Math" w:eastAsiaTheme="minorEastAsia" w:hAnsi="Cambria Math"/>
                <w:iCs/>
                <w:sz w:val="24"/>
                <w:szCs w:val="24"/>
              </w:rPr>
            </m:ctrlPr>
          </m:sSubSupPr>
          <m:e>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 xml:space="preserve">θ - </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acc>
              <m:accPr>
                <m:ctrlPr>
                  <w:rPr>
                    <w:rFonts w:ascii="Cambria Math" w:eastAsiaTheme="minorEastAsia" w:hAnsi="Cambria Math"/>
                    <w:iCs/>
                    <w:sz w:val="24"/>
                    <w:szCs w:val="24"/>
                  </w:rPr>
                </m:ctrlPr>
              </m:accPr>
              <m:e>
                <m:r>
                  <m:rPr>
                    <m:sty m:val="p"/>
                  </m:rPr>
                  <w:rPr>
                    <w:rFonts w:ascii="Cambria Math" w:eastAsiaTheme="minorEastAsia" w:hAnsi="Cambria Math"/>
                    <w:sz w:val="24"/>
                    <w:szCs w:val="24"/>
                  </w:rPr>
                  <m:t>Σ</m:t>
                </m:r>
              </m:e>
            </m:acc>
          </m:sub>
          <m:sup>
            <m:r>
              <w:rPr>
                <w:rFonts w:ascii="Cambria Math" w:eastAsiaTheme="minorEastAsia" w:hAnsi="Cambria Math"/>
                <w:sz w:val="24"/>
                <w:szCs w:val="24"/>
              </w:rPr>
              <m:t>2</m:t>
            </m:r>
          </m:sup>
        </m:sSubSup>
      </m:oMath>
    </w:p>
    <w:p w14:paraId="35FA9A4F" w14:textId="707C1267" w:rsidR="008140FC" w:rsidRDefault="0062098E" w:rsidP="0062098E">
      <w:pPr>
        <w:spacing w:before="100" w:beforeAutospacing="1" w:after="100" w:afterAutospacing="1" w:line="240" w:lineRule="auto"/>
        <w:jc w:val="both"/>
        <w:rPr>
          <w:rFonts w:ascii="Garamond" w:eastAsia="Times New Roman" w:hAnsi="Garamond" w:cs="Times New Roman"/>
          <w:iCs/>
          <w:sz w:val="24"/>
          <w:szCs w:val="24"/>
        </w:rPr>
      </w:pPr>
      <w:r>
        <w:rPr>
          <w:rFonts w:ascii="Garamond" w:eastAsia="Times New Roman" w:hAnsi="Garamond" w:cs="Times New Roman"/>
          <w:iCs/>
          <w:kern w:val="0"/>
          <w:sz w:val="24"/>
          <w:szCs w:val="24"/>
          <w14:ligatures w14:val="none"/>
        </w:rPr>
        <w:t xml:space="preserve">For any given parameter vector </w:t>
      </w:r>
      <m:oMath>
        <m:r>
          <w:rPr>
            <w:rFonts w:ascii="Cambria Math" w:hAnsi="Cambria Math"/>
            <w:sz w:val="24"/>
            <w:szCs w:val="24"/>
          </w:rPr>
          <m:t>θ</m:t>
        </m:r>
      </m:oMath>
      <w:r>
        <w:rPr>
          <w:rFonts w:ascii="Garamond" w:eastAsia="Times New Roman" w:hAnsi="Garamond" w:cs="Times New Roman"/>
          <w:iCs/>
          <w:sz w:val="24"/>
          <w:szCs w:val="24"/>
        </w:rPr>
        <w:t xml:space="preserve">, </w:t>
      </w:r>
      <w:r w:rsidRPr="0062098E">
        <w:rPr>
          <w:rFonts w:ascii="Garamond" w:eastAsia="Times New Roman" w:hAnsi="Garamond" w:cs="Times New Roman"/>
          <w:iCs/>
          <w:sz w:val="24"/>
          <w:szCs w:val="24"/>
        </w:rPr>
        <w:t xml:space="preserve">risk </w:t>
      </w:r>
      <m:oMath>
        <m:r>
          <m:rPr>
            <m:scr m:val="script"/>
          </m:rPr>
          <w:rPr>
            <w:rFonts w:ascii="Cambria Math" w:hAnsi="Cambria Math"/>
            <w:sz w:val="24"/>
            <w:szCs w:val="24"/>
          </w:rPr>
          <m:t>R(</m:t>
        </m:r>
        <m:r>
          <w:rPr>
            <w:rFonts w:ascii="Cambria Math" w:hAnsi="Cambria Math"/>
            <w:sz w:val="24"/>
            <w:szCs w:val="24"/>
          </w:rPr>
          <m:t>θ)</m:t>
        </m:r>
      </m:oMath>
      <w:r>
        <w:rPr>
          <w:rFonts w:ascii="Garamond" w:eastAsia="Times New Roman" w:hAnsi="Garamond" w:cs="Times New Roman"/>
          <w:iCs/>
          <w:sz w:val="24"/>
          <w:szCs w:val="24"/>
        </w:rPr>
        <w:t xml:space="preserve"> </w:t>
      </w:r>
      <w:r w:rsidRPr="0062098E">
        <w:rPr>
          <w:rFonts w:ascii="Garamond" w:eastAsia="Times New Roman" w:hAnsi="Garamond" w:cs="Times New Roman"/>
          <w:iCs/>
          <w:sz w:val="24"/>
          <w:szCs w:val="24"/>
        </w:rPr>
        <w:t>can be written as the expected mean squared error:</w:t>
      </w:r>
    </w:p>
    <w:p w14:paraId="137C9EF8" w14:textId="6C9E3D9E" w:rsidR="0062098E" w:rsidRPr="00E36FC1" w:rsidRDefault="00E36FC1" w:rsidP="0062098E">
      <w:pPr>
        <w:spacing w:before="100" w:beforeAutospacing="1" w:after="100" w:afterAutospacing="1" w:line="240" w:lineRule="auto"/>
        <w:jc w:val="both"/>
        <w:rPr>
          <w:rFonts w:ascii="Garamond" w:eastAsia="Times New Roman" w:hAnsi="Garamond" w:cs="Times New Roman"/>
          <w:i/>
          <w:iCs/>
          <w:sz w:val="24"/>
          <w:szCs w:val="24"/>
        </w:rPr>
      </w:pPr>
      <m:oMathPara>
        <m:oMath>
          <m:r>
            <m:rPr>
              <m:scr m:val="script"/>
            </m:rPr>
            <w:rPr>
              <w:rFonts w:ascii="Cambria Math" w:hAnsi="Cambria Math"/>
              <w:sz w:val="24"/>
              <w:szCs w:val="24"/>
            </w:rPr>
            <m:t>R(</m:t>
          </m:r>
          <m:r>
            <w:rPr>
              <w:rFonts w:ascii="Cambria Math" w:hAnsi="Cambria Math"/>
              <w:sz w:val="24"/>
              <w:szCs w:val="24"/>
            </w:rPr>
            <m:t xml:space="preserve">θ)= </m:t>
          </m:r>
          <m:r>
            <m:rPr>
              <m:scr m:val="double-struck"/>
            </m:rPr>
            <w:rPr>
              <w:rFonts w:ascii="Cambria Math" w:eastAsia="Times New Roman" w:hAnsi="Cambria Math" w:cs="Times New Roman"/>
              <w:sz w:val="24"/>
              <w:szCs w:val="24"/>
            </w:rPr>
            <m:t>E[</m:t>
          </m:r>
          <m:sSup>
            <m:sSupPr>
              <m:ctrlPr>
                <w:rPr>
                  <w:rFonts w:ascii="Cambria Math" w:eastAsia="Times New Roman" w:hAnsi="Cambria Math" w:cs="Times New Roman"/>
                  <w:i/>
                  <w:iCs/>
                  <w:sz w:val="24"/>
                  <w:szCs w:val="24"/>
                </w:rPr>
              </m:ctrlPr>
            </m:sSupPr>
            <m:e>
              <m:d>
                <m:dPr>
                  <m:ctrlPr>
                    <w:rPr>
                      <w:rFonts w:ascii="Cambria Math" w:eastAsia="Times New Roman" w:hAnsi="Cambria Math" w:cs="Times New Roman"/>
                      <w:i/>
                      <w:iCs/>
                      <w:sz w:val="24"/>
                      <w:szCs w:val="24"/>
                    </w:rPr>
                  </m:ctrlPr>
                </m:dPr>
                <m:e>
                  <m:r>
                    <w:rPr>
                      <w:rFonts w:ascii="Cambria Math" w:eastAsia="Times New Roman" w:hAnsi="Cambria Math" w:cs="Times New Roman"/>
                      <w:sz w:val="24"/>
                      <w:szCs w:val="24"/>
                    </w:rPr>
                    <m:t>y-</m:t>
                  </m:r>
                  <m:r>
                    <m:rPr>
                      <m:sty m:val="p"/>
                    </m:rPr>
                    <w:rPr>
                      <w:rFonts w:ascii="Cambria Math" w:eastAsia="Times New Roman" w:hAnsi="Cambria Math" w:cs="Times New Roman"/>
                      <w:sz w:val="24"/>
                      <w:szCs w:val="24"/>
                    </w:rPr>
                    <m:t>Φ</m:t>
                  </m:r>
                  <m:r>
                    <w:rPr>
                      <w:rFonts w:ascii="Cambria Math" w:eastAsia="Times New Roman" w:hAnsi="Cambria Math" w:cs="Times New Roman"/>
                      <w:sz w:val="24"/>
                      <w:szCs w:val="24"/>
                    </w:rPr>
                    <m:t>θ</m:t>
                  </m:r>
                </m:e>
              </m:d>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m:t>
          </m:r>
        </m:oMath>
      </m:oMathPara>
    </w:p>
    <w:p w14:paraId="06975052" w14:textId="27203E2D" w:rsidR="0062098E" w:rsidRDefault="0062098E" w:rsidP="0062098E">
      <w:pPr>
        <w:spacing w:before="100" w:beforeAutospacing="1" w:after="100" w:afterAutospacing="1" w:line="240" w:lineRule="auto"/>
        <w:jc w:val="both"/>
        <w:rPr>
          <w:rFonts w:ascii="Garamond" w:eastAsia="Times New Roman" w:hAnsi="Garamond" w:cs="Times New Roman"/>
          <w:iCs/>
          <w:sz w:val="24"/>
          <w:szCs w:val="24"/>
        </w:rPr>
      </w:pPr>
      <w:r>
        <w:rPr>
          <w:rFonts w:ascii="Garamond" w:eastAsia="Times New Roman" w:hAnsi="Garamond" w:cs="Times New Roman"/>
          <w:iCs/>
          <w:sz w:val="24"/>
          <w:szCs w:val="24"/>
        </w:rPr>
        <w:t>Expanding the term inside the expectation:</w:t>
      </w:r>
    </w:p>
    <w:p w14:paraId="1D4F9D5C" w14:textId="1066557A" w:rsidR="0062098E" w:rsidRPr="00AC7C4E" w:rsidRDefault="00000000" w:rsidP="0062098E">
      <w:pPr>
        <w:spacing w:before="100" w:beforeAutospacing="1" w:after="100" w:afterAutospacing="1" w:line="240" w:lineRule="auto"/>
        <w:jc w:val="both"/>
        <w:rPr>
          <w:rFonts w:ascii="Garamond" w:eastAsia="Times New Roman" w:hAnsi="Garamond" w:cs="Times New Roman"/>
          <w:i/>
          <w:iCs/>
          <w:sz w:val="24"/>
          <w:szCs w:val="24"/>
        </w:rPr>
      </w:pPr>
      <m:oMathPara>
        <m:oMath>
          <m:sSup>
            <m:sSupPr>
              <m:ctrlPr>
                <w:rPr>
                  <w:rFonts w:ascii="Cambria Math" w:eastAsia="Times New Roman" w:hAnsi="Cambria Math" w:cs="Times New Roman"/>
                  <w:i/>
                  <w:iCs/>
                  <w:sz w:val="24"/>
                  <w:szCs w:val="24"/>
                </w:rPr>
              </m:ctrlPr>
            </m:sSupPr>
            <m:e>
              <m:d>
                <m:dPr>
                  <m:ctrlPr>
                    <w:rPr>
                      <w:rFonts w:ascii="Cambria Math" w:eastAsia="Times New Roman" w:hAnsi="Cambria Math" w:cs="Times New Roman"/>
                      <w:i/>
                      <w:iCs/>
                      <w:sz w:val="24"/>
                      <w:szCs w:val="24"/>
                    </w:rPr>
                  </m:ctrlPr>
                </m:dPr>
                <m:e>
                  <m:r>
                    <w:rPr>
                      <w:rFonts w:ascii="Cambria Math" w:eastAsia="Times New Roman" w:hAnsi="Cambria Math" w:cs="Times New Roman"/>
                      <w:sz w:val="24"/>
                      <w:szCs w:val="24"/>
                    </w:rPr>
                    <m:t>y-</m:t>
                  </m:r>
                  <m:r>
                    <m:rPr>
                      <m:sty m:val="p"/>
                    </m:rPr>
                    <w:rPr>
                      <w:rFonts w:ascii="Cambria Math" w:eastAsia="Times New Roman" w:hAnsi="Cambria Math" w:cs="Times New Roman"/>
                      <w:sz w:val="24"/>
                      <w:szCs w:val="24"/>
                    </w:rPr>
                    <m:t>Φ</m:t>
                  </m:r>
                  <m:r>
                    <w:rPr>
                      <w:rFonts w:ascii="Cambria Math" w:eastAsia="Times New Roman" w:hAnsi="Cambria Math" w:cs="Times New Roman"/>
                      <w:sz w:val="24"/>
                      <w:szCs w:val="24"/>
                    </w:rPr>
                    <m:t>θ</m:t>
                  </m:r>
                </m:e>
              </m:d>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m:t>
          </m:r>
          <m:sSup>
            <m:sSupPr>
              <m:ctrlPr>
                <w:rPr>
                  <w:rFonts w:ascii="Cambria Math" w:eastAsia="Times New Roman" w:hAnsi="Cambria Math" w:cs="Times New Roman"/>
                  <w:i/>
                  <w:iCs/>
                  <w:sz w:val="24"/>
                  <w:szCs w:val="24"/>
                </w:rPr>
              </m:ctrlPr>
            </m:sSupPr>
            <m:e>
              <m:d>
                <m:dPr>
                  <m:ctrlPr>
                    <w:rPr>
                      <w:rFonts w:ascii="Cambria Math" w:eastAsia="Times New Roman" w:hAnsi="Cambria Math" w:cs="Times New Roman"/>
                      <w:i/>
                      <w:iCs/>
                      <w:sz w:val="24"/>
                      <w:szCs w:val="24"/>
                    </w:rPr>
                  </m:ctrlPr>
                </m:dPr>
                <m:e>
                  <m:r>
                    <m:rPr>
                      <m:sty m:val="p"/>
                    </m:rPr>
                    <w:rPr>
                      <w:rFonts w:ascii="Cambria Math" w:eastAsia="Times New Roman" w:hAnsi="Cambria Math" w:cs="Times New Roman"/>
                      <w:sz w:val="24"/>
                      <w:szCs w:val="24"/>
                    </w:rPr>
                    <m:t>Φ</m:t>
                  </m:r>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+ε-</m:t>
                  </m:r>
                  <m:r>
                    <m:rPr>
                      <m:sty m:val="p"/>
                    </m:rPr>
                    <w:rPr>
                      <w:rFonts w:ascii="Cambria Math" w:eastAsia="Times New Roman" w:hAnsi="Cambria Math" w:cs="Times New Roman"/>
                      <w:sz w:val="24"/>
                      <w:szCs w:val="24"/>
                    </w:rPr>
                    <m:t>Φ</m:t>
                  </m:r>
                  <m:r>
                    <w:rPr>
                      <w:rFonts w:ascii="Cambria Math" w:eastAsia="Times New Roman" w:hAnsi="Cambria Math" w:cs="Times New Roman"/>
                      <w:sz w:val="24"/>
                      <w:szCs w:val="24"/>
                    </w:rPr>
                    <m:t>θ</m:t>
                  </m:r>
                </m:e>
              </m:d>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m:t>
          </m:r>
          <m:sSup>
            <m:sSupPr>
              <m:ctrlPr>
                <w:rPr>
                  <w:rFonts w:ascii="Cambria Math" w:eastAsia="Times New Roman" w:hAnsi="Cambria Math" w:cs="Times New Roman"/>
                  <w:i/>
                  <w:iCs/>
                  <w:sz w:val="24"/>
                  <w:szCs w:val="24"/>
                </w:rPr>
              </m:ctrlPr>
            </m:sSupPr>
            <m:e>
              <m:d>
                <m:dPr>
                  <m:ctrlPr>
                    <w:rPr>
                      <w:rFonts w:ascii="Cambria Math" w:eastAsia="Times New Roman" w:hAnsi="Cambria Math" w:cs="Times New Roman"/>
                      <w:i/>
                      <w:iCs/>
                      <w:sz w:val="24"/>
                      <w:szCs w:val="24"/>
                    </w:rPr>
                  </m:ctrlPr>
                </m:dPr>
                <m:e>
                  <m:r>
                    <m:rPr>
                      <m:sty m:val="p"/>
                    </m:rPr>
                    <w:rPr>
                      <w:rFonts w:ascii="Cambria Math" w:eastAsia="Times New Roman" w:hAnsi="Cambria Math" w:cs="Times New Roman"/>
                      <w:sz w:val="24"/>
                      <w:szCs w:val="24"/>
                    </w:rPr>
                    <m:t>Φ</m:t>
                  </m:r>
                  <m:d>
                    <m:dPr>
                      <m:ctrlPr>
                        <w:rPr>
                          <w:rFonts w:ascii="Cambria Math" w:eastAsia="Times New Roman" w:hAnsi="Cambria Math" w:cs="Times New Roman"/>
                          <w:i/>
                          <w:iCs/>
                          <w:sz w:val="24"/>
                          <w:szCs w:val="24"/>
                        </w:rPr>
                      </m:ctrlPr>
                    </m:dPr>
                    <m:e>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-θ</m:t>
                      </m:r>
                    </m:e>
                  </m:d>
                  <m:r>
                    <w:rPr>
                      <w:rFonts w:ascii="Cambria Math" w:eastAsia="Times New Roman" w:hAnsi="Cambria Math" w:cs="Times New Roman"/>
                      <w:sz w:val="24"/>
                      <w:szCs w:val="24"/>
                    </w:rPr>
                    <m:t>+ε</m:t>
                  </m:r>
                </m:e>
              </m:d>
            </m:e>
            <m:sup>
              <m:r>
                <w:rPr>
                  <w:rFonts w:ascii="Cambria Math" w:eastAsia="Times New Roman" w:hAnsi="Cambria Math" w:cs="Times New Roman"/>
                  <w:sz w:val="24"/>
                  <w:szCs w:val="24"/>
                </w:rPr>
                <m:t>2</m:t>
              </m:r>
            </m:sup>
          </m:sSup>
        </m:oMath>
      </m:oMathPara>
    </w:p>
    <w:p w14:paraId="6DA298F7" w14:textId="20AABDB8" w:rsidR="0062098E" w:rsidRDefault="0062098E" w:rsidP="0062098E">
      <w:pPr>
        <w:spacing w:before="100" w:beforeAutospacing="1" w:after="100" w:afterAutospacing="1" w:line="240" w:lineRule="auto"/>
        <w:jc w:val="both"/>
        <w:rPr>
          <w:rFonts w:ascii="Garamond" w:eastAsia="Times New Roman" w:hAnsi="Garamond" w:cs="Times New Roman"/>
          <w:sz w:val="24"/>
          <w:szCs w:val="24"/>
        </w:rPr>
      </w:pPr>
      <w:r>
        <w:rPr>
          <w:rFonts w:ascii="Garamond" w:eastAsia="Times New Roman" w:hAnsi="Garamond" w:cs="Times New Roman"/>
          <w:sz w:val="24"/>
          <w:szCs w:val="24"/>
        </w:rPr>
        <w:t>and then taking the expectation, we get:</w:t>
      </w:r>
    </w:p>
    <w:p w14:paraId="2C005414" w14:textId="7D016657" w:rsidR="0062098E" w:rsidRPr="00AC7C4E" w:rsidRDefault="00AC7C4E" w:rsidP="0062098E">
      <w:pPr>
        <w:spacing w:before="100" w:beforeAutospacing="1" w:after="100" w:afterAutospacing="1" w:line="240" w:lineRule="auto"/>
        <w:jc w:val="both"/>
        <w:rPr>
          <w:rFonts w:ascii="Garamond" w:eastAsia="Times New Roman" w:hAnsi="Garamond" w:cs="Times New Roman"/>
          <w:i/>
          <w:iCs/>
          <w:sz w:val="24"/>
          <w:szCs w:val="24"/>
        </w:rPr>
      </w:pPr>
      <m:oMathPara>
        <m:oMath>
          <m:r>
            <m:rPr>
              <m:scr m:val="script"/>
            </m:rPr>
            <w:rPr>
              <w:rFonts w:ascii="Cambria Math" w:hAnsi="Cambria Math"/>
              <w:sz w:val="24"/>
              <w:szCs w:val="24"/>
            </w:rPr>
            <m:t>R(</m:t>
          </m:r>
          <m:r>
            <w:rPr>
              <w:rFonts w:ascii="Cambria Math" w:hAnsi="Cambria Math"/>
              <w:sz w:val="24"/>
              <w:szCs w:val="24"/>
            </w:rPr>
            <m:t xml:space="preserve">θ)= </m:t>
          </m:r>
          <m:r>
            <m:rPr>
              <m:scr m:val="double-struck"/>
            </m:rPr>
            <w:rPr>
              <w:rFonts w:ascii="Cambria Math" w:eastAsia="Times New Roman" w:hAnsi="Cambria Math" w:cs="Times New Roman"/>
              <w:sz w:val="24"/>
              <w:szCs w:val="24"/>
            </w:rPr>
            <m:t>E[</m:t>
          </m:r>
          <m:sSup>
            <m:sSupPr>
              <m:ctrlPr>
                <w:rPr>
                  <w:rFonts w:ascii="Cambria Math" w:eastAsia="Times New Roman" w:hAnsi="Cambria Math" w:cs="Times New Roman"/>
                  <w:i/>
                  <w:iCs/>
                  <w:sz w:val="24"/>
                  <w:szCs w:val="24"/>
                </w:rPr>
              </m:ctrlPr>
            </m:sSupPr>
            <m:e>
              <m:d>
                <m:dPr>
                  <m:ctrlPr>
                    <w:rPr>
                      <w:rFonts w:ascii="Cambria Math" w:eastAsia="Times New Roman" w:hAnsi="Cambria Math" w:cs="Times New Roman"/>
                      <w:i/>
                      <w:iCs/>
                      <w:sz w:val="24"/>
                      <w:szCs w:val="24"/>
                    </w:rPr>
                  </m:ctrlPr>
                </m:dPr>
                <m:e>
                  <m:r>
                    <m:rPr>
                      <m:sty m:val="p"/>
                    </m:rPr>
                    <w:rPr>
                      <w:rFonts w:ascii="Cambria Math" w:eastAsia="Times New Roman" w:hAnsi="Cambria Math" w:cs="Times New Roman"/>
                      <w:sz w:val="24"/>
                      <w:szCs w:val="24"/>
                    </w:rPr>
                    <m:t>Φ</m:t>
                  </m:r>
                  <m:d>
                    <m:dPr>
                      <m:ctrlPr>
                        <w:rPr>
                          <w:rFonts w:ascii="Cambria Math" w:eastAsia="Times New Roman" w:hAnsi="Cambria Math" w:cs="Times New Roman"/>
                          <w:i/>
                          <w:iCs/>
                          <w:sz w:val="24"/>
                          <w:szCs w:val="24"/>
                        </w:rPr>
                      </m:ctrlPr>
                    </m:dPr>
                    <m:e>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-θ</m:t>
                      </m:r>
                    </m:e>
                  </m:d>
                  <m:r>
                    <w:rPr>
                      <w:rFonts w:ascii="Cambria Math" w:eastAsia="Times New Roman" w:hAnsi="Cambria Math" w:cs="Times New Roman"/>
                      <w:sz w:val="24"/>
                      <w:szCs w:val="24"/>
                    </w:rPr>
                    <m:t>+ε</m:t>
                  </m:r>
                </m:e>
              </m:d>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m:t>
          </m:r>
        </m:oMath>
      </m:oMathPara>
    </w:p>
    <w:p w14:paraId="65DFBA22" w14:textId="455D5EBA" w:rsidR="008140FC" w:rsidRDefault="0062098E" w:rsidP="00F52FE7">
      <w:pPr>
        <w:spacing w:before="100" w:beforeAutospacing="1" w:after="100" w:afterAutospacing="1" w:line="240" w:lineRule="auto"/>
        <w:jc w:val="both"/>
        <w:rPr>
          <w:rFonts w:ascii="Garamond" w:eastAsia="Times New Roman" w:hAnsi="Garamond" w:cs="Times New Roman"/>
          <w:sz w:val="24"/>
          <w:szCs w:val="24"/>
        </w:rPr>
      </w:pPr>
      <w:r>
        <w:rPr>
          <w:rFonts w:ascii="Garamond" w:eastAsia="Times New Roman" w:hAnsi="Garamond" w:cs="Times New Roman"/>
          <w:iCs/>
          <w:kern w:val="0"/>
          <w:sz w:val="24"/>
          <w:szCs w:val="24"/>
          <w14:ligatures w14:val="none"/>
        </w:rPr>
        <w:t xml:space="preserve">Using the linearity of expectation and the properties of </w:t>
      </w:r>
      <m:oMath>
        <m:r>
          <w:rPr>
            <w:rFonts w:ascii="Cambria Math" w:eastAsia="Times New Roman" w:hAnsi="Cambria Math" w:cs="Times New Roman"/>
            <w:sz w:val="24"/>
            <w:szCs w:val="24"/>
          </w:rPr>
          <m:t>ε</m:t>
        </m:r>
      </m:oMath>
      <w:r>
        <w:rPr>
          <w:rFonts w:ascii="Garamond" w:eastAsia="Times New Roman" w:hAnsi="Garamond" w:cs="Times New Roman"/>
          <w:sz w:val="24"/>
          <w:szCs w:val="24"/>
        </w:rPr>
        <w:t xml:space="preserve"> (</w:t>
      </w:r>
      <m:oMath>
        <m:r>
          <m:rPr>
            <m:scr m:val="double-struck"/>
          </m:rPr>
          <w:rPr>
            <w:rFonts w:ascii="Cambria Math" w:eastAsia="Times New Roman" w:hAnsi="Cambria Math" w:cs="Times New Roman"/>
            <w:sz w:val="24"/>
            <w:szCs w:val="24"/>
          </w:rPr>
          <m:t>E[</m:t>
        </m:r>
        <m:r>
          <w:rPr>
            <w:rFonts w:ascii="Cambria Math" w:eastAsia="Times New Roman" w:hAnsi="Cambria Math" w:cs="Times New Roman"/>
            <w:sz w:val="24"/>
            <w:szCs w:val="24"/>
          </w:rPr>
          <m:t>ε]=0, Var</m:t>
        </m:r>
        <m:d>
          <m:dPr>
            <m:begChr m:val="["/>
            <m:endChr m:val="]"/>
            <m:ctrlPr>
              <w:rPr>
                <w:rFonts w:ascii="Cambria Math" w:eastAsia="Times New Roman" w:hAnsi="Cambria Math" w:cs="Times New Roman"/>
                <w:i/>
                <w:iCs/>
                <w:sz w:val="24"/>
                <w:szCs w:val="24"/>
              </w:rPr>
            </m:ctrlPr>
          </m:dPr>
          <m:e>
            <m:r>
              <w:rPr>
                <w:rFonts w:ascii="Cambria Math" w:eastAsia="Times New Roman" w:hAnsi="Cambria Math" w:cs="Times New Roman"/>
                <w:sz w:val="24"/>
                <w:szCs w:val="24"/>
              </w:rPr>
              <m:t>ε</m:t>
            </m:r>
          </m:e>
        </m:d>
        <m:r>
          <w:rPr>
            <w:rFonts w:ascii="Cambria Math" w:eastAsia="Times New Roman" w:hAnsi="Cambria Math" w:cs="Times New Roman"/>
            <w:sz w:val="24"/>
            <w:szCs w:val="24"/>
          </w:rPr>
          <m:t>=</m:t>
        </m:r>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oMath>
      <w:r>
        <w:rPr>
          <w:rFonts w:ascii="Garamond" w:eastAsia="Times New Roman" w:hAnsi="Garamond" w:cs="Times New Roman"/>
          <w:sz w:val="24"/>
          <w:szCs w:val="24"/>
        </w:rPr>
        <w:t>), we get:</w:t>
      </w:r>
    </w:p>
    <w:p w14:paraId="19C8FD99" w14:textId="56D12B5C" w:rsidR="0062098E" w:rsidRPr="00AC7C4E" w:rsidRDefault="00AC7C4E" w:rsidP="00F52FE7">
      <w:pPr>
        <w:spacing w:before="100" w:beforeAutospacing="1" w:after="100" w:afterAutospacing="1" w:line="240" w:lineRule="auto"/>
        <w:jc w:val="both"/>
        <w:rPr>
          <w:rFonts w:ascii="Garamond" w:eastAsia="Times New Roman" w:hAnsi="Garamond" w:cs="Times New Roman"/>
          <w:i/>
          <w:iCs/>
          <w:sz w:val="24"/>
          <w:szCs w:val="24"/>
        </w:rPr>
      </w:pPr>
      <m:oMathPara>
        <m:oMath>
          <m:r>
            <m:rPr>
              <m:scr m:val="script"/>
            </m:rPr>
            <w:rPr>
              <w:rFonts w:ascii="Cambria Math" w:hAnsi="Cambria Math"/>
              <w:sz w:val="24"/>
              <w:szCs w:val="24"/>
            </w:rPr>
            <m:t>R(</m:t>
          </m:r>
          <m:r>
            <w:rPr>
              <w:rFonts w:ascii="Cambria Math" w:hAnsi="Cambria Math"/>
              <w:sz w:val="24"/>
              <w:szCs w:val="24"/>
            </w:rPr>
            <m:t xml:space="preserve">θ)= </m:t>
          </m:r>
          <m:r>
            <m:rPr>
              <m:scr m:val="double-struck"/>
            </m:rPr>
            <w:rPr>
              <w:rFonts w:ascii="Cambria Math" w:eastAsia="Times New Roman" w:hAnsi="Cambria Math" w:cs="Times New Roman"/>
              <w:sz w:val="24"/>
              <w:szCs w:val="24"/>
            </w:rPr>
            <m:t>E[</m:t>
          </m:r>
          <m:sSup>
            <m:sSupPr>
              <m:ctrlPr>
                <w:rPr>
                  <w:rFonts w:ascii="Cambria Math" w:eastAsia="Times New Roman" w:hAnsi="Cambria Math" w:cs="Times New Roman"/>
                  <w:i/>
                  <w:iCs/>
                  <w:sz w:val="24"/>
                  <w:szCs w:val="24"/>
                </w:rPr>
              </m:ctrlPr>
            </m:sSupPr>
            <m:e>
              <m:d>
                <m:dPr>
                  <m:ctrlPr>
                    <w:rPr>
                      <w:rFonts w:ascii="Cambria Math" w:eastAsia="Times New Roman" w:hAnsi="Cambria Math" w:cs="Times New Roman"/>
                      <w:i/>
                      <w:iCs/>
                      <w:sz w:val="24"/>
                      <w:szCs w:val="24"/>
                    </w:rPr>
                  </m:ctrlPr>
                </m:dPr>
                <m:e>
                  <m:r>
                    <m:rPr>
                      <m:sty m:val="p"/>
                    </m:rPr>
                    <w:rPr>
                      <w:rFonts w:ascii="Cambria Math" w:eastAsia="Times New Roman" w:hAnsi="Cambria Math" w:cs="Times New Roman"/>
                      <w:sz w:val="24"/>
                      <w:szCs w:val="24"/>
                    </w:rPr>
                    <m:t>Φ</m:t>
                  </m:r>
                  <m:d>
                    <m:dPr>
                      <m:ctrlPr>
                        <w:rPr>
                          <w:rFonts w:ascii="Cambria Math" w:eastAsia="Times New Roman" w:hAnsi="Cambria Math" w:cs="Times New Roman"/>
                          <w:i/>
                          <w:iCs/>
                          <w:sz w:val="24"/>
                          <w:szCs w:val="24"/>
                        </w:rPr>
                      </m:ctrlPr>
                    </m:dPr>
                    <m:e>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-θ</m:t>
                      </m:r>
                    </m:e>
                  </m:d>
                </m:e>
              </m:d>
            </m:e>
            <m:sup>
              <m:r>
                <w:rPr>
                  <w:rFonts w:ascii="Cambria Math" w:eastAsia="Times New Roman" w:hAnsi="Cambria Math" w:cs="Times New Roman"/>
                  <w:sz w:val="24"/>
                  <w:szCs w:val="24"/>
                </w:rPr>
                <m:t>2</m:t>
              </m:r>
            </m:sup>
          </m:sSup>
          <m:r>
            <m:rPr>
              <m:scr m:val="double-struck"/>
            </m:rPr>
            <w:rPr>
              <w:rFonts w:ascii="Cambria Math" w:eastAsia="Times New Roman" w:hAnsi="Cambria Math" w:cs="Times New Roman"/>
              <w:sz w:val="24"/>
              <w:szCs w:val="24"/>
            </w:rPr>
            <m:t>]+E[</m:t>
          </m:r>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ε</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]+2</m:t>
          </m:r>
          <m:r>
            <m:rPr>
              <m:scr m:val="double-struck"/>
            </m:rPr>
            <w:rPr>
              <w:rFonts w:ascii="Cambria Math" w:eastAsia="Times New Roman" w:hAnsi="Cambria Math" w:cs="Times New Roman"/>
              <w:sz w:val="24"/>
              <w:szCs w:val="24"/>
            </w:rPr>
            <m:t>E[</m:t>
          </m:r>
          <m:r>
            <w:rPr>
              <w:rFonts w:ascii="Cambria Math" w:eastAsia="Times New Roman" w:hAnsi="Cambria Math" w:cs="Times New Roman"/>
              <w:sz w:val="24"/>
              <w:szCs w:val="24"/>
            </w:rPr>
            <m:t>ε</m:t>
          </m:r>
          <m:r>
            <m:rPr>
              <m:sty m:val="p"/>
            </m:rPr>
            <w:rPr>
              <w:rFonts w:ascii="Cambria Math" w:eastAsia="Times New Roman" w:hAnsi="Cambria Math" w:cs="Times New Roman"/>
              <w:sz w:val="24"/>
              <w:szCs w:val="24"/>
            </w:rPr>
            <m:t>Φ</m:t>
          </m:r>
          <m:d>
            <m:dPr>
              <m:ctrlPr>
                <w:rPr>
                  <w:rFonts w:ascii="Cambria Math" w:eastAsia="Times New Roman" w:hAnsi="Cambria Math" w:cs="Times New Roman"/>
                  <w:i/>
                  <w:iCs/>
                  <w:sz w:val="24"/>
                  <w:szCs w:val="24"/>
                </w:rPr>
              </m:ctrlPr>
            </m:dPr>
            <m:e>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-θ</m:t>
              </m:r>
            </m:e>
          </m:d>
          <m:r>
            <w:rPr>
              <w:rFonts w:ascii="Cambria Math" w:eastAsia="Times New Roman" w:hAnsi="Cambria Math" w:cs="Times New Roman"/>
              <w:sz w:val="24"/>
              <w:szCs w:val="24"/>
            </w:rPr>
            <m:t>]</m:t>
          </m:r>
        </m:oMath>
      </m:oMathPara>
    </w:p>
    <w:p w14:paraId="4443CB2F" w14:textId="7DF5CE96" w:rsidR="0062098E" w:rsidRDefault="0062098E" w:rsidP="00F52FE7">
      <w:pPr>
        <w:spacing w:before="100" w:beforeAutospacing="1" w:after="100" w:afterAutospacing="1" w:line="240" w:lineRule="auto"/>
        <w:jc w:val="both"/>
        <w:rPr>
          <w:rFonts w:ascii="Garamond" w:eastAsia="Times New Roman" w:hAnsi="Garamond" w:cs="Times New Roman"/>
          <w:iCs/>
          <w:kern w:val="0"/>
          <w:sz w:val="24"/>
          <w:szCs w:val="24"/>
          <w14:ligatures w14:val="none"/>
        </w:rPr>
      </w:pPr>
      <w:r>
        <w:rPr>
          <w:rFonts w:ascii="Garamond" w:eastAsia="Times New Roman" w:hAnsi="Garamond" w:cs="Times New Roman"/>
          <w:iCs/>
          <w:sz w:val="24"/>
          <w:szCs w:val="24"/>
        </w:rPr>
        <w:t xml:space="preserve">Since the cross-term, </w:t>
      </w:r>
      <m:oMath>
        <m:r>
          <m:rPr>
            <m:scr m:val="double-struck"/>
          </m:rPr>
          <w:rPr>
            <w:rFonts w:ascii="Cambria Math" w:eastAsia="Times New Roman" w:hAnsi="Cambria Math" w:cs="Times New Roman"/>
            <w:sz w:val="24"/>
            <w:szCs w:val="24"/>
          </w:rPr>
          <m:t>E[</m:t>
        </m:r>
        <m:r>
          <w:rPr>
            <w:rFonts w:ascii="Cambria Math" w:eastAsia="Times New Roman" w:hAnsi="Cambria Math" w:cs="Times New Roman"/>
            <w:sz w:val="24"/>
            <w:szCs w:val="24"/>
          </w:rPr>
          <m:t>ε</m:t>
        </m:r>
        <m:r>
          <m:rPr>
            <m:sty m:val="p"/>
          </m:rPr>
          <w:rPr>
            <w:rFonts w:ascii="Cambria Math" w:eastAsia="Times New Roman" w:hAnsi="Cambria Math" w:cs="Times New Roman"/>
            <w:sz w:val="24"/>
            <w:szCs w:val="24"/>
          </w:rPr>
          <m:t>Φ</m:t>
        </m:r>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-θ</m:t>
            </m:r>
          </m:e>
        </m:d>
        <m:r>
          <w:rPr>
            <w:rFonts w:ascii="Cambria Math" w:eastAsia="Times New Roman" w:hAnsi="Cambria Math" w:cs="Times New Roman"/>
            <w:sz w:val="24"/>
            <w:szCs w:val="24"/>
          </w:rPr>
          <m:t>]=0</m:t>
        </m:r>
      </m:oMath>
      <w:r>
        <w:rPr>
          <w:rFonts w:ascii="Garamond" w:eastAsia="Times New Roman" w:hAnsi="Garamond" w:cs="Times New Roman"/>
          <w:iCs/>
          <w:sz w:val="24"/>
          <w:szCs w:val="24"/>
        </w:rPr>
        <w:t>,</w:t>
      </w:r>
    </w:p>
    <w:p w14:paraId="0914525D" w14:textId="40A3E62C" w:rsidR="0062098E" w:rsidRPr="00850163" w:rsidRDefault="00850163" w:rsidP="00F52FE7">
      <w:pPr>
        <w:spacing w:before="100" w:beforeAutospacing="1" w:after="100" w:afterAutospacing="1" w:line="240" w:lineRule="auto"/>
        <w:jc w:val="both"/>
        <w:rPr>
          <w:rFonts w:ascii="Garamond" w:eastAsia="Times New Roman" w:hAnsi="Garamond" w:cs="Times New Roman"/>
          <w:i/>
          <w:iCs/>
          <w:kern w:val="0"/>
          <w:sz w:val="24"/>
          <w:szCs w:val="24"/>
          <w14:ligatures w14:val="none"/>
        </w:rPr>
      </w:pPr>
      <m:oMathPara>
        <m:oMath>
          <m:r>
            <m:rPr>
              <m:scr m:val="script"/>
            </m:rPr>
            <w:rPr>
              <w:rFonts w:ascii="Cambria Math" w:hAnsi="Cambria Math"/>
              <w:sz w:val="24"/>
              <w:szCs w:val="24"/>
            </w:rPr>
            <m:t>R(</m:t>
          </m:r>
          <m:r>
            <w:rPr>
              <w:rFonts w:ascii="Cambria Math" w:hAnsi="Cambria Math"/>
              <w:sz w:val="24"/>
              <w:szCs w:val="24"/>
            </w:rPr>
            <m:t xml:space="preserve">θ)= </m:t>
          </m:r>
          <m:sSup>
            <m:sSupPr>
              <m:ctrlPr>
                <w:rPr>
                  <w:rFonts w:ascii="Cambria Math" w:hAnsi="Cambria Math"/>
                  <w:i/>
                  <w:iCs/>
                  <w:sz w:val="24"/>
                  <w:szCs w:val="24"/>
                </w:rPr>
              </m:ctrlPr>
            </m:sSupPr>
            <m:e>
              <m:d>
                <m:dPr>
                  <m:ctrlPr>
                    <w:rPr>
                      <w:rFonts w:ascii="Cambria Math" w:eastAsia="Times New Roman" w:hAnsi="Cambria Math" w:cs="Times New Roman"/>
                      <w:i/>
                      <w:iCs/>
                      <w:sz w:val="24"/>
                      <w:szCs w:val="24"/>
                    </w:rPr>
                  </m:ctrlPr>
                </m:dPr>
                <m:e>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-θ</m:t>
                  </m:r>
                </m:e>
              </m:d>
            </m:e>
            <m:sup>
              <m:r>
                <m:rPr>
                  <m:sty m:val="p"/>
                </m:rPr>
                <w:rPr>
                  <w:rFonts w:ascii="Cambria Math" w:hAnsi="Cambria Math"/>
                  <w:sz w:val="24"/>
                  <w:szCs w:val="24"/>
                </w:rPr>
                <m:t>T</m:t>
              </m:r>
            </m:sup>
          </m:sSup>
          <m:r>
            <m:rPr>
              <m:scr m:val="double-struck"/>
            </m:rPr>
            <w:rPr>
              <w:rFonts w:ascii="Cambria Math" w:eastAsia="Times New Roman" w:hAnsi="Cambria Math" w:cs="Times New Roman"/>
              <w:sz w:val="24"/>
              <w:szCs w:val="24"/>
            </w:rPr>
            <m:t>E[</m:t>
          </m:r>
          <m:sSup>
            <m:sSupPr>
              <m:ctrlPr>
                <w:rPr>
                  <w:rFonts w:ascii="Cambria Math" w:eastAsia="Times New Roman" w:hAnsi="Cambria Math" w:cs="Times New Roman"/>
                  <w:sz w:val="24"/>
                  <w:szCs w:val="24"/>
                </w:rPr>
              </m:ctrlPr>
            </m:sSupPr>
            <m:e>
              <m:r>
                <m:rPr>
                  <m:sty m:val="p"/>
                </m:rPr>
                <w:rPr>
                  <w:rFonts w:ascii="Cambria Math" w:eastAsia="Times New Roman" w:hAnsi="Cambria Math" w:cs="Times New Roman"/>
                  <w:sz w:val="24"/>
                  <w:szCs w:val="24"/>
                </w:rPr>
                <m:t>Φ</m:t>
              </m:r>
            </m:e>
            <m:sup>
              <m:r>
                <m:rPr>
                  <m:sty m:val="p"/>
                </m:rPr>
                <w:rPr>
                  <w:rFonts w:ascii="Cambria Math" w:eastAsia="Times New Roman" w:hAnsi="Cambria Math" w:cs="Times New Roman"/>
                  <w:sz w:val="24"/>
                  <w:szCs w:val="24"/>
                </w:rPr>
                <m:t>T</m:t>
              </m:r>
            </m:sup>
          </m:sSup>
          <m:r>
            <m:rPr>
              <m:sty m:val="p"/>
            </m:rPr>
            <w:rPr>
              <w:rFonts w:ascii="Cambria Math" w:eastAsia="Times New Roman" w:hAnsi="Cambria Math" w:cs="Times New Roman"/>
              <w:sz w:val="24"/>
              <w:szCs w:val="24"/>
            </w:rPr>
            <m:t>Φ</m:t>
          </m:r>
          <m:r>
            <w:rPr>
              <w:rFonts w:ascii="Cambria Math" w:eastAsia="Times New Roman" w:hAnsi="Cambria Math" w:cs="Times New Roman"/>
              <w:sz w:val="24"/>
              <w:szCs w:val="24"/>
            </w:rPr>
            <m:t>]</m:t>
          </m:r>
          <m:d>
            <m:dPr>
              <m:ctrlPr>
                <w:rPr>
                  <w:rFonts w:ascii="Cambria Math" w:eastAsia="Times New Roman" w:hAnsi="Cambria Math" w:cs="Times New Roman"/>
                  <w:i/>
                  <w:iCs/>
                  <w:sz w:val="24"/>
                  <w:szCs w:val="24"/>
                </w:rPr>
              </m:ctrlPr>
            </m:dPr>
            <m:e>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-θ</m:t>
              </m:r>
            </m:e>
          </m:d>
          <m:r>
            <w:rPr>
              <w:rFonts w:ascii="Cambria Math" w:eastAsia="Times New Roman" w:hAnsi="Cambria Math" w:cs="Times New Roman"/>
              <w:sz w:val="24"/>
              <w:szCs w:val="24"/>
            </w:rPr>
            <m:t>+</m:t>
          </m:r>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oMath>
      </m:oMathPara>
    </w:p>
    <w:p w14:paraId="5920F213" w14:textId="68671CF0" w:rsidR="00AA73F0" w:rsidRDefault="00AA73F0" w:rsidP="00AA73F0">
      <w:pPr>
        <w:spacing w:before="100" w:beforeAutospacing="1" w:after="100" w:afterAutospacing="1" w:line="240" w:lineRule="auto"/>
        <w:jc w:val="both"/>
        <w:rPr>
          <w:rFonts w:ascii="Garamond" w:eastAsia="Times New Roman" w:hAnsi="Garamond" w:cs="Times New Roman"/>
          <w:kern w:val="0"/>
          <w14:ligatures w14:val="none"/>
        </w:rPr>
      </w:pPr>
      <w:r w:rsidRPr="00AA73F0">
        <w:rPr>
          <w:rFonts w:ascii="Garamond" w:eastAsia="Times New Roman" w:hAnsi="Garamond" w:cs="Times New Roman"/>
          <w:iCs/>
          <w:kern w:val="0"/>
          <w:sz w:val="24"/>
          <w:szCs w:val="24"/>
          <w14:ligatures w14:val="none"/>
        </w:rPr>
        <w:t xml:space="preserve">Since </w:t>
      </w:r>
      <m:oMath>
        <m:r>
          <m:rPr>
            <m:scr m:val="double-struck"/>
            <m:sty m:val="p"/>
          </m:rPr>
          <w:rPr>
            <w:rFonts w:ascii="Cambria Math" w:eastAsia="Times New Roman" w:hAnsi="Cambria Math" w:cs="Times New Roman"/>
            <w:sz w:val="24"/>
            <w:szCs w:val="24"/>
          </w:rPr>
          <m:t>E[</m:t>
        </m:r>
        <m:sSup>
          <m:sSupPr>
            <m:ctrlPr>
              <w:rPr>
                <w:rFonts w:ascii="Cambria Math" w:eastAsia="Times New Roman" w:hAnsi="Cambria Math" w:cs="Times New Roman"/>
                <w:sz w:val="24"/>
                <w:szCs w:val="24"/>
              </w:rPr>
            </m:ctrlPr>
          </m:sSupPr>
          <m:e>
            <m:r>
              <m:rPr>
                <m:sty m:val="p"/>
              </m:rPr>
              <w:rPr>
                <w:rFonts w:ascii="Cambria Math" w:eastAsia="Times New Roman" w:hAnsi="Cambria Math" w:cs="Times New Roman"/>
                <w:sz w:val="24"/>
                <w:szCs w:val="24"/>
              </w:rPr>
              <m:t>Φ</m:t>
            </m:r>
          </m:e>
          <m:sup>
            <m:r>
              <m:rPr>
                <m:sty m:val="p"/>
              </m:rPr>
              <w:rPr>
                <w:rFonts w:ascii="Cambria Math" w:eastAsia="Times New Roman" w:hAnsi="Cambria Math" w:cs="Times New Roman"/>
                <w:sz w:val="24"/>
                <w:szCs w:val="24"/>
              </w:rPr>
              <m:t>T</m:t>
            </m:r>
          </m:sup>
        </m:sSup>
        <m:r>
          <m:rPr>
            <m:sty m:val="p"/>
          </m:rPr>
          <w:rPr>
            <w:rFonts w:ascii="Cambria Math" w:eastAsia="Times New Roman" w:hAnsi="Cambria Math" w:cs="Times New Roman"/>
            <w:sz w:val="24"/>
            <w:szCs w:val="24"/>
          </w:rPr>
          <m:t>Φ]=</m:t>
        </m:r>
        <m:r>
          <w:rPr>
            <w:rFonts w:ascii="Cambria Math" w:eastAsia="Times New Roman" w:hAnsi="Cambria Math" w:cs="Times New Roman"/>
            <w:sz w:val="24"/>
            <w:szCs w:val="24"/>
          </w:rPr>
          <m:t>n</m:t>
        </m:r>
        <m:acc>
          <m:accPr>
            <m:ctrlPr>
              <w:rPr>
                <w:rFonts w:ascii="Cambria Math" w:eastAsia="Times New Roman" w:hAnsi="Cambria Math" w:cs="Times New Roman"/>
                <w:iCs/>
                <w:sz w:val="24"/>
                <w:szCs w:val="24"/>
              </w:rPr>
            </m:ctrlPr>
          </m:accPr>
          <m:e>
            <m:r>
              <m:rPr>
                <m:sty m:val="p"/>
              </m:rPr>
              <w:rPr>
                <w:rFonts w:ascii="Cambria Math" w:eastAsia="Times New Roman" w:hAnsi="Cambria Math" w:cs="Times New Roman"/>
                <w:sz w:val="24"/>
                <w:szCs w:val="24"/>
              </w:rPr>
              <m:t>Σ</m:t>
            </m:r>
          </m:e>
        </m:acc>
      </m:oMath>
      <w:r w:rsidRPr="00AA73F0">
        <w:rPr>
          <w:rFonts w:ascii="Garamond" w:eastAsia="Times New Roman" w:hAnsi="Garamond" w:cs="Times New Roman"/>
          <w:iCs/>
          <w:sz w:val="24"/>
          <w:szCs w:val="24"/>
        </w:rPr>
        <w:t xml:space="preserve">, and </w:t>
      </w:r>
      <m:oMath>
        <m:sSup>
          <m:sSupPr>
            <m:ctrlPr>
              <w:rPr>
                <w:rFonts w:ascii="Cambria Math" w:hAnsi="Cambria Math"/>
                <w:i/>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p>
          <m:sSupPr>
            <m:ctrlPr>
              <w:rPr>
                <w:rFonts w:ascii="Cambria Math" w:eastAsia="Times New Roman" w:hAnsi="Cambria Math" w:cs="Times New Roman"/>
                <w:i/>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oMath>
      <w:r w:rsidRPr="00AA73F0">
        <w:rPr>
          <w:rFonts w:ascii="Garamond" w:eastAsia="Times New Roman" w:hAnsi="Garamond" w:cs="Times New Roman"/>
          <w:kern w:val="0"/>
          <w14:ligatures w14:val="none"/>
        </w:rPr>
        <w:t xml:space="preserve">, we </w:t>
      </w:r>
      <w:r>
        <w:rPr>
          <w:rFonts w:ascii="Garamond" w:eastAsia="Times New Roman" w:hAnsi="Garamond" w:cs="Times New Roman"/>
          <w:kern w:val="0"/>
          <w14:ligatures w14:val="none"/>
        </w:rPr>
        <w:t>get:</w:t>
      </w:r>
    </w:p>
    <w:p w14:paraId="0F16A772" w14:textId="4C784DFC" w:rsidR="00AA73F0" w:rsidRPr="00850163" w:rsidRDefault="00850163" w:rsidP="00AA73F0">
      <w:pPr>
        <w:spacing w:before="100" w:beforeAutospacing="1" w:after="100" w:afterAutospacing="1" w:line="240" w:lineRule="auto"/>
        <w:jc w:val="both"/>
        <w:rPr>
          <w:rFonts w:ascii="Garamond" w:eastAsia="Times New Roman" w:hAnsi="Garamond" w:cs="Times New Roman"/>
          <w:i/>
          <w:iCs/>
          <w:kern w:val="0"/>
          <w14:ligatures w14:val="none"/>
        </w:rPr>
      </w:pPr>
      <m:oMathPara>
        <m:oMath>
          <m:r>
            <m:rPr>
              <m:scr m:val="script"/>
            </m:rPr>
            <w:rPr>
              <w:rFonts w:ascii="Cambria Math" w:hAnsi="Cambria Math"/>
              <w:sz w:val="24"/>
              <w:szCs w:val="24"/>
            </w:rPr>
            <m:t>R(</m:t>
          </m:r>
          <m:r>
            <w:rPr>
              <w:rFonts w:ascii="Cambria Math" w:hAnsi="Cambria Math"/>
              <w:sz w:val="24"/>
              <w:szCs w:val="24"/>
            </w:rPr>
            <m:t xml:space="preserve">θ) - </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m:rPr>
              <m:scr m:val="script"/>
            </m:rPr>
            <w:rPr>
              <w:rFonts w:ascii="Cambria Math" w:hAnsi="Cambria Math"/>
              <w:sz w:val="24"/>
              <w:szCs w:val="24"/>
            </w:rPr>
            <m:t>=R(</m:t>
          </m:r>
          <m:r>
            <w:rPr>
              <w:rFonts w:ascii="Cambria Math" w:hAnsi="Cambria Math"/>
              <w:sz w:val="24"/>
              <w:szCs w:val="24"/>
            </w:rPr>
            <m:t xml:space="preserve">θ) - </m:t>
          </m:r>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oMath>
      </m:oMathPara>
    </w:p>
    <w:p w14:paraId="4DE81699" w14:textId="08CC245A" w:rsidR="00AA73F0" w:rsidRPr="00850163" w:rsidRDefault="00850163" w:rsidP="00AA73F0">
      <w:pPr>
        <w:spacing w:before="100" w:beforeAutospacing="1" w:after="100" w:afterAutospacing="1" w:line="240" w:lineRule="auto"/>
        <w:jc w:val="both"/>
        <w:rPr>
          <w:rFonts w:ascii="Garamond" w:eastAsia="Times New Roman" w:hAnsi="Garamond" w:cs="Times New Roman"/>
          <w:i/>
          <w:sz w:val="24"/>
          <w:szCs w:val="24"/>
        </w:rPr>
      </w:pPr>
      <m:oMathPara>
        <m:oMath>
          <m:r>
            <w:rPr>
              <w:rFonts w:ascii="Cambria Math" w:hAnsi="Cambria Math"/>
              <w:sz w:val="24"/>
              <w:szCs w:val="24"/>
            </w:rPr>
            <m:t xml:space="preserve">                                        </m:t>
          </m:r>
          <m:r>
            <w:rPr>
              <w:rFonts w:ascii="Cambria Math" w:hAnsi="Cambria Math"/>
              <w:sz w:val="24"/>
              <w:szCs w:val="24"/>
            </w:rPr>
            <m:t xml:space="preserve"> </m:t>
          </m:r>
          <m:r>
            <w:rPr>
              <w:rFonts w:ascii="Cambria Math" w:hAnsi="Cambria Math"/>
              <w:sz w:val="24"/>
              <w:szCs w:val="24"/>
            </w:rPr>
            <m:t xml:space="preserve"> =</m:t>
          </m:r>
          <m:sSup>
            <m:sSupPr>
              <m:ctrlPr>
                <w:rPr>
                  <w:rFonts w:ascii="Cambria Math" w:hAnsi="Cambria Math"/>
                  <w:i/>
                  <w:sz w:val="24"/>
                  <w:szCs w:val="24"/>
                </w:rPr>
              </m:ctrlPr>
            </m:sSupPr>
            <m:e>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-θ</m:t>
                  </m:r>
                </m:e>
              </m:d>
            </m:e>
            <m:sup>
              <m:r>
                <m:rPr>
                  <m:sty m:val="p"/>
                </m:rPr>
                <w:rPr>
                  <w:rFonts w:ascii="Cambria Math" w:hAnsi="Cambria Math"/>
                  <w:sz w:val="24"/>
                  <w:szCs w:val="24"/>
                </w:rPr>
                <m:t>T</m:t>
              </m:r>
            </m:sup>
          </m:sSup>
          <m:r>
            <w:rPr>
              <w:rFonts w:ascii="Cambria Math" w:eastAsia="Times New Roman" w:hAnsi="Cambria Math" w:cs="Times New Roman"/>
              <w:sz w:val="24"/>
              <w:szCs w:val="24"/>
            </w:rPr>
            <m:t>n</m:t>
          </m:r>
          <m:acc>
            <m:accPr>
              <m:ctrlPr>
                <w:rPr>
                  <w:rFonts w:ascii="Cambria Math" w:eastAsia="Times New Roman" w:hAnsi="Cambria Math" w:cs="Times New Roman"/>
                  <w:iCs/>
                  <w:sz w:val="24"/>
                  <w:szCs w:val="24"/>
                </w:rPr>
              </m:ctrlPr>
            </m:accPr>
            <m:e>
              <m:r>
                <m:rPr>
                  <m:sty m:val="p"/>
                </m:rPr>
                <w:rPr>
                  <w:rFonts w:ascii="Cambria Math" w:eastAsia="Times New Roman" w:hAnsi="Cambria Math" w:cs="Times New Roman"/>
                  <w:sz w:val="24"/>
                  <w:szCs w:val="24"/>
                </w:rPr>
                <m:t>Σ</m:t>
              </m:r>
            </m:e>
          </m:acc>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-θ</m:t>
              </m:r>
            </m:e>
          </m:d>
        </m:oMath>
      </m:oMathPara>
    </w:p>
    <w:p w14:paraId="2D39F04D" w14:textId="066E9B03" w:rsidR="00AA73F0" w:rsidRPr="00AA73F0" w:rsidRDefault="00850163" w:rsidP="00AA73F0">
      <w:pPr>
        <w:spacing w:before="100" w:beforeAutospacing="1" w:after="100" w:afterAutospacing="1" w:line="240" w:lineRule="auto"/>
        <w:jc w:val="both"/>
        <w:rPr>
          <w:rFonts w:ascii="Garamond" w:eastAsia="Times New Roman" w:hAnsi="Garamond" w:cs="Times New Roman"/>
          <w:iCs/>
          <w:kern w:val="0"/>
          <w:sz w:val="24"/>
          <w:szCs w:val="24"/>
          <w14:ligatures w14:val="none"/>
        </w:rPr>
      </w:pPr>
      <m:oMathPara>
        <m:oMath>
          <m:r>
            <w:rPr>
              <w:rFonts w:ascii="Cambria Math" w:eastAsia="Times New Roman" w:hAnsi="Cambria Math" w:cs="Times New Roman"/>
              <w:kern w:val="0"/>
              <w:sz w:val="24"/>
              <w:szCs w:val="24"/>
              <w14:ligatures w14:val="none"/>
            </w:rPr>
            <m:t xml:space="preserve"> </m:t>
          </m:r>
          <m:r>
            <w:rPr>
              <w:rFonts w:ascii="Cambria Math" w:eastAsia="Times New Roman" w:hAnsi="Cambria Math" w:cs="Times New Roman"/>
              <w:kern w:val="0"/>
              <w:sz w:val="24"/>
              <w:szCs w:val="24"/>
              <w14:ligatures w14:val="none"/>
            </w:rPr>
            <m:t xml:space="preserve">                         =n</m:t>
          </m:r>
          <m:sSubSup>
            <m:sSubSupPr>
              <m:ctrlPr>
                <w:rPr>
                  <w:rFonts w:ascii="Cambria Math" w:eastAsia="Times New Roman" w:hAnsi="Cambria Math" w:cs="Times New Roman"/>
                  <w:i/>
                  <w:kern w:val="0"/>
                  <w:sz w:val="24"/>
                  <w:szCs w:val="24"/>
                  <w14:ligatures w14:val="none"/>
                </w:rPr>
              </m:ctrlPr>
            </m:sSubSupPr>
            <m:e>
              <m:d>
                <m:dPr>
                  <m:begChr m:val="‖"/>
                  <m:endChr m:val="‖"/>
                  <m:ctrlPr>
                    <w:rPr>
                      <w:rFonts w:ascii="Cambria Math" w:eastAsia="Times New Roman" w:hAnsi="Cambria Math" w:cs="Times New Roman"/>
                      <w:i/>
                      <w:kern w:val="0"/>
                      <w:sz w:val="24"/>
                      <w:szCs w:val="24"/>
                      <w14:ligatures w14:val="none"/>
                    </w:rPr>
                  </m:ctrlPr>
                </m:dPr>
                <m:e>
                  <m:r>
                    <w:rPr>
                      <w:rFonts w:ascii="Cambria Math" w:eastAsiaTheme="minorEastAsia" w:hAnsi="Cambria Math"/>
                      <w:sz w:val="24"/>
                      <w:szCs w:val="24"/>
                    </w:rPr>
                    <m:t xml:space="preserve">θ - </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acc>
                <m:accPr>
                  <m:ctrlPr>
                    <w:rPr>
                      <w:rFonts w:ascii="Cambria Math" w:eastAsiaTheme="minorEastAsia" w:hAnsi="Cambria Math"/>
                      <w:iCs/>
                      <w:sz w:val="24"/>
                      <w:szCs w:val="24"/>
                    </w:rPr>
                  </m:ctrlPr>
                </m:accPr>
                <m:e>
                  <m:r>
                    <m:rPr>
                      <m:sty m:val="p"/>
                    </m:rPr>
                    <w:rPr>
                      <w:rFonts w:ascii="Cambria Math" w:eastAsiaTheme="minorEastAsia" w:hAnsi="Cambria Math"/>
                      <w:sz w:val="24"/>
                      <w:szCs w:val="24"/>
                    </w:rPr>
                    <m:t>Σ</m:t>
                  </m:r>
                </m:e>
              </m:acc>
            </m:sub>
            <m:sup>
              <m:r>
                <w:rPr>
                  <w:rFonts w:ascii="Cambria Math" w:eastAsia="Times New Roman" w:hAnsi="Cambria Math" w:cs="Times New Roman"/>
                  <w:kern w:val="0"/>
                  <w:sz w:val="24"/>
                  <w:szCs w:val="24"/>
                  <w14:ligatures w14:val="none"/>
                </w:rPr>
                <m:t>2</m:t>
              </m:r>
            </m:sup>
          </m:sSubSup>
        </m:oMath>
      </m:oMathPara>
    </w:p>
    <w:p w14:paraId="36A57E53" w14:textId="080E48A8" w:rsidR="0062098E" w:rsidRDefault="00AA73F0" w:rsidP="00F52FE7">
      <w:pPr>
        <w:spacing w:before="100" w:beforeAutospacing="1" w:after="100" w:afterAutospacing="1" w:line="240" w:lineRule="auto"/>
        <w:jc w:val="both"/>
        <w:rPr>
          <w:rFonts w:ascii="Garamond" w:eastAsia="Times New Roman" w:hAnsi="Garamond" w:cs="Times New Roman"/>
          <w:iCs/>
          <w:kern w:val="0"/>
          <w:sz w:val="24"/>
          <w:szCs w:val="24"/>
          <w14:ligatures w14:val="none"/>
        </w:rPr>
      </w:pPr>
      <w:r>
        <w:rPr>
          <w:rFonts w:ascii="Garamond" w:eastAsia="Times New Roman" w:hAnsi="Garamond" w:cs="Times New Roman"/>
          <w:iCs/>
          <w:kern w:val="0"/>
          <w:sz w:val="24"/>
          <w:szCs w:val="24"/>
          <w14:ligatures w14:val="none"/>
        </w:rPr>
        <w:t xml:space="preserve">Normalizing by </w:t>
      </w:r>
      <m:oMath>
        <m:r>
          <w:rPr>
            <w:rFonts w:ascii="Cambria Math" w:eastAsia="Times New Roman" w:hAnsi="Cambria Math" w:cs="Times New Roman"/>
            <w:kern w:val="0"/>
            <w:sz w:val="24"/>
            <w:szCs w:val="24"/>
            <w14:ligatures w14:val="none"/>
          </w:rPr>
          <m:t>n</m:t>
        </m:r>
      </m:oMath>
      <w:r>
        <w:rPr>
          <w:rFonts w:ascii="Garamond" w:eastAsia="Times New Roman" w:hAnsi="Garamond" w:cs="Times New Roman"/>
          <w:iCs/>
          <w:kern w:val="0"/>
          <w:sz w:val="24"/>
          <w:szCs w:val="24"/>
          <w14:ligatures w14:val="none"/>
        </w:rPr>
        <w:t>, we get:</w:t>
      </w:r>
    </w:p>
    <w:p w14:paraId="09A2DD9A" w14:textId="51982144" w:rsidR="00AA73F0" w:rsidRPr="00AA73F0" w:rsidRDefault="00440FD7" w:rsidP="00AA73F0">
      <w:pPr>
        <w:spacing w:before="100" w:beforeAutospacing="1" w:after="100" w:afterAutospacing="1" w:line="240" w:lineRule="auto"/>
        <w:jc w:val="both"/>
        <w:rPr>
          <w:rFonts w:ascii="Garamond" w:eastAsia="Times New Roman" w:hAnsi="Garamond" w:cs="Times New Roman"/>
          <w:iCs/>
          <w:kern w:val="0"/>
          <w:sz w:val="24"/>
          <w:szCs w:val="24"/>
          <w14:ligatures w14:val="none"/>
        </w:rPr>
      </w:pPr>
      <m:oMathPara>
        <m:oMath>
          <m:r>
            <m:rPr>
              <m:scr m:val="script"/>
            </m:rPr>
            <w:rPr>
              <w:rFonts w:ascii="Cambria Math" w:hAnsi="Cambria Math"/>
              <w:sz w:val="24"/>
              <w:szCs w:val="24"/>
            </w:rPr>
            <m:t>R(</m:t>
          </m:r>
          <m:r>
            <w:rPr>
              <w:rFonts w:ascii="Cambria Math" w:hAnsi="Cambria Math"/>
              <w:sz w:val="24"/>
              <w:szCs w:val="24"/>
            </w:rPr>
            <m:t xml:space="preserve">θ) - </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m:rPr>
              <m:sty m:val="p"/>
            </m:rPr>
            <w:rPr>
              <w:rFonts w:ascii="Cambria Math" w:eastAsiaTheme="minorEastAsia" w:hAnsi="Cambria Math"/>
              <w:sz w:val="24"/>
              <w:szCs w:val="24"/>
            </w:rPr>
            <m:t>=</m:t>
          </m:r>
          <m:sSubSup>
            <m:sSubSupPr>
              <m:ctrlPr>
                <w:rPr>
                  <w:rFonts w:ascii="Cambria Math" w:eastAsia="Times New Roman" w:hAnsi="Cambria Math" w:cs="Times New Roman"/>
                  <w:i/>
                  <w:kern w:val="0"/>
                  <w:sz w:val="24"/>
                  <w:szCs w:val="24"/>
                  <w14:ligatures w14:val="none"/>
                </w:rPr>
              </m:ctrlPr>
            </m:sSubSupPr>
            <m:e>
              <m:d>
                <m:dPr>
                  <m:begChr m:val="‖"/>
                  <m:endChr m:val="‖"/>
                  <m:ctrlPr>
                    <w:rPr>
                      <w:rFonts w:ascii="Cambria Math" w:eastAsia="Times New Roman" w:hAnsi="Cambria Math" w:cs="Times New Roman"/>
                      <w:i/>
                      <w:kern w:val="0"/>
                      <w:sz w:val="24"/>
                      <w:szCs w:val="24"/>
                      <w14:ligatures w14:val="none"/>
                    </w:rPr>
                  </m:ctrlPr>
                </m:dPr>
                <m:e>
                  <m:r>
                    <w:rPr>
                      <w:rFonts w:ascii="Cambria Math" w:eastAsiaTheme="minorEastAsia" w:hAnsi="Cambria Math"/>
                      <w:sz w:val="24"/>
                      <w:szCs w:val="24"/>
                    </w:rPr>
                    <m:t xml:space="preserve">θ - </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acc>
                <m:accPr>
                  <m:ctrlPr>
                    <w:rPr>
                      <w:rFonts w:ascii="Cambria Math" w:eastAsiaTheme="minorEastAsia" w:hAnsi="Cambria Math"/>
                      <w:iCs/>
                      <w:sz w:val="24"/>
                      <w:szCs w:val="24"/>
                    </w:rPr>
                  </m:ctrlPr>
                </m:accPr>
                <m:e>
                  <m:r>
                    <m:rPr>
                      <m:sty m:val="p"/>
                    </m:rPr>
                    <w:rPr>
                      <w:rFonts w:ascii="Cambria Math" w:eastAsiaTheme="minorEastAsia" w:hAnsi="Cambria Math"/>
                      <w:sz w:val="24"/>
                      <w:szCs w:val="24"/>
                    </w:rPr>
                    <m:t>Σ</m:t>
                  </m:r>
                </m:e>
              </m:acc>
            </m:sub>
            <m:sup>
              <m:r>
                <w:rPr>
                  <w:rFonts w:ascii="Cambria Math" w:eastAsia="Times New Roman" w:hAnsi="Cambria Math" w:cs="Times New Roman"/>
                  <w:kern w:val="0"/>
                  <w:sz w:val="24"/>
                  <w:szCs w:val="24"/>
                  <w14:ligatures w14:val="none"/>
                </w:rPr>
                <m:t>2</m:t>
              </m:r>
            </m:sup>
          </m:sSubSup>
        </m:oMath>
      </m:oMathPara>
    </w:p>
    <w:p w14:paraId="1087A246" w14:textId="3F911131" w:rsidR="00AA73F0" w:rsidRPr="00AA73F0" w:rsidRDefault="00440FD7" w:rsidP="00AA73F0">
      <w:pPr>
        <w:pStyle w:val="ListParagraph"/>
        <w:numPr>
          <w:ilvl w:val="0"/>
          <w:numId w:val="18"/>
        </w:numPr>
        <w:jc w:val="both"/>
        <w:rPr>
          <w:rFonts w:ascii="Garamond" w:eastAsiaTheme="minorEastAsia" w:hAnsi="Garamond"/>
          <w:sz w:val="24"/>
          <w:szCs w:val="24"/>
        </w:rPr>
      </w:pPr>
      <m:oMath>
        <m:r>
          <m:rPr>
            <m:scr m:val="double-struck"/>
          </m:rPr>
          <w:rPr>
            <w:rFonts w:ascii="Cambria Math" w:hAnsi="Cambria Math"/>
            <w:sz w:val="24"/>
            <w:szCs w:val="24"/>
          </w:rPr>
          <m:t>E</m:t>
        </m:r>
        <m:r>
          <m:rPr>
            <m:scr m:val="script"/>
          </m:rPr>
          <w:rPr>
            <w:rFonts w:ascii="Cambria Math" w:hAnsi="Cambria Math"/>
            <w:sz w:val="24"/>
            <w:szCs w:val="24"/>
          </w:rPr>
          <m:t>[R(</m:t>
        </m:r>
        <m:acc>
          <m:accPr>
            <m:ctrlPr>
              <w:rPr>
                <w:rFonts w:ascii="Cambria Math" w:hAnsi="Cambria Math"/>
                <w:i/>
                <w:iCs/>
                <w:sz w:val="24"/>
                <w:szCs w:val="24"/>
              </w:rPr>
            </m:ctrlPr>
          </m:accPr>
          <m:e>
            <m:r>
              <w:rPr>
                <w:rFonts w:ascii="Cambria Math" w:hAnsi="Cambria Math"/>
                <w:sz w:val="24"/>
                <w:szCs w:val="24"/>
              </w:rPr>
              <m:t>θ</m:t>
            </m:r>
          </m:e>
        </m:acc>
        <m:r>
          <w:rPr>
            <w:rFonts w:ascii="Cambria Math" w:hAnsi="Cambria Math"/>
            <w:sz w:val="24"/>
            <w:szCs w:val="24"/>
          </w:rPr>
          <m:t xml:space="preserve">)]- </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m:rPr>
            <m:sty m:val="p"/>
          </m:rPr>
          <w:rPr>
            <w:rFonts w:ascii="Cambria Math" w:eastAsiaTheme="minorEastAsia" w:hAnsi="Cambria Math"/>
            <w:sz w:val="24"/>
            <w:szCs w:val="24"/>
          </w:rPr>
          <m:t>=</m:t>
        </m:r>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r>
                  <m:rPr>
                    <m:scr m:val="double-struck"/>
                  </m:rPr>
                  <w:rPr>
                    <w:rFonts w:ascii="Cambria Math" w:eastAsiaTheme="minorEastAsia" w:hAnsi="Cambria Math"/>
                    <w:sz w:val="24"/>
                    <w:szCs w:val="24"/>
                  </w:rPr>
                  <m:t>E[</m:t>
                </m:r>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r>
                  <w:rPr>
                    <w:rFonts w:ascii="Cambria Math" w:eastAsiaTheme="minorEastAsia" w:hAnsi="Cambria Math"/>
                    <w:sz w:val="24"/>
                    <w:szCs w:val="24"/>
                  </w:rPr>
                  <m:t xml:space="preserve">] - </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sub>
          <m:sup>
            <m:r>
              <w:rPr>
                <w:rFonts w:ascii="Cambria Math" w:eastAsiaTheme="minorEastAsia" w:hAnsi="Cambria Math"/>
                <w:sz w:val="24"/>
                <w:szCs w:val="24"/>
              </w:rPr>
              <m:t>2</m:t>
            </m:r>
          </m:sup>
        </m:sSubSup>
        <m:r>
          <m:rPr>
            <m:scr m:val="double-struck"/>
            <m:sty m:val="p"/>
          </m:rPr>
          <w:rPr>
            <w:rFonts w:ascii="Cambria Math" w:eastAsiaTheme="minorEastAsia" w:hAnsi="Cambria Math"/>
            <w:sz w:val="24"/>
            <w:szCs w:val="24"/>
          </w:rPr>
          <m:t>+E</m:t>
        </m:r>
        <m:d>
          <m:dPr>
            <m:begChr m:val="["/>
            <m:endChr m:val="]"/>
            <m:ctrlPr>
              <w:rPr>
                <w:rFonts w:ascii="Cambria Math" w:eastAsiaTheme="minorEastAsia" w:hAnsi="Cambria Math"/>
                <w:sz w:val="24"/>
                <w:szCs w:val="24"/>
              </w:rPr>
            </m:ctrlPr>
          </m:dPr>
          <m:e>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r>
                      <m:rPr>
                        <m:scr m:val="double-struck"/>
                      </m:rPr>
                      <w:rPr>
                        <w:rFonts w:ascii="Cambria Math" w:eastAsiaTheme="minorEastAsia" w:hAnsi="Cambria Math"/>
                        <w:sz w:val="24"/>
                        <w:szCs w:val="24"/>
                      </w:rPr>
                      <m:t xml:space="preserve"> - E[</m:t>
                    </m:r>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r>
                      <w:rPr>
                        <w:rFonts w:ascii="Cambria Math" w:eastAsiaTheme="minorEastAsia" w:hAnsi="Cambria Math"/>
                        <w:sz w:val="24"/>
                        <w:szCs w:val="24"/>
                      </w:rPr>
                      <m:t>]</m:t>
                    </m:r>
                  </m:e>
                </m:d>
              </m:e>
              <m:sub>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sub>
              <m:sup>
                <m:r>
                  <w:rPr>
                    <w:rFonts w:ascii="Cambria Math" w:eastAsiaTheme="minorEastAsia" w:hAnsi="Cambria Math"/>
                    <w:sz w:val="24"/>
                    <w:szCs w:val="24"/>
                  </w:rPr>
                  <m:t>2</m:t>
                </m:r>
              </m:sup>
            </m:sSubSup>
          </m:e>
        </m:d>
      </m:oMath>
    </w:p>
    <w:p w14:paraId="2B1FD051" w14:textId="7C9C9D47" w:rsidR="00AA73F0" w:rsidRDefault="00B75F0A" w:rsidP="00AA73F0">
      <w:pPr>
        <w:spacing w:before="100" w:beforeAutospacing="1" w:after="100" w:afterAutospacing="1" w:line="240" w:lineRule="auto"/>
        <w:jc w:val="both"/>
        <w:rPr>
          <w:rFonts w:ascii="Garamond" w:eastAsia="Times New Roman" w:hAnsi="Garamond" w:cs="Times New Roman"/>
          <w:sz w:val="24"/>
          <w:szCs w:val="24"/>
        </w:rPr>
      </w:pPr>
      <w:r>
        <w:rPr>
          <w:rFonts w:ascii="Garamond" w:eastAsia="Times New Roman" w:hAnsi="Garamond" w:cs="Times New Roman"/>
          <w:iCs/>
          <w:kern w:val="0"/>
          <w:sz w:val="24"/>
          <w:szCs w:val="24"/>
          <w14:ligatures w14:val="none"/>
        </w:rPr>
        <w:t xml:space="preserve">If we consider </w:t>
      </w:r>
      <m:oMath>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oMath>
      <w:r>
        <w:rPr>
          <w:rFonts w:ascii="Garamond" w:eastAsia="Times New Roman" w:hAnsi="Garamond" w:cs="Times New Roman"/>
          <w:sz w:val="24"/>
          <w:szCs w:val="24"/>
        </w:rPr>
        <w:t xml:space="preserve"> as a random estimator of the true parameter vector </w:t>
      </w:r>
      <m:oMath>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oMath>
      <w:r>
        <w:rPr>
          <w:rFonts w:ascii="Garamond" w:eastAsia="Times New Roman" w:hAnsi="Garamond" w:cs="Times New Roman"/>
          <w:sz w:val="24"/>
          <w:szCs w:val="24"/>
        </w:rPr>
        <w:t>,</w:t>
      </w:r>
    </w:p>
    <w:p w14:paraId="34E11E88" w14:textId="6FAC82FB" w:rsidR="00B75F0A" w:rsidRPr="00B75F0A" w:rsidRDefault="00440FD7" w:rsidP="00AA73F0">
      <w:pPr>
        <w:spacing w:before="100" w:beforeAutospacing="1" w:after="100" w:afterAutospacing="1" w:line="240" w:lineRule="auto"/>
        <w:jc w:val="both"/>
        <w:rPr>
          <w:rFonts w:ascii="Garamond" w:eastAsia="Times New Roman" w:hAnsi="Garamond" w:cs="Times New Roman"/>
          <w:sz w:val="24"/>
          <w:szCs w:val="24"/>
        </w:rPr>
      </w:pPr>
      <m:oMathPara>
        <m:oMath>
          <m:r>
            <m:rPr>
              <m:scr m:val="double-struck"/>
            </m:rPr>
            <w:rPr>
              <w:rFonts w:ascii="Cambria Math" w:hAnsi="Cambria Math"/>
              <w:sz w:val="24"/>
              <w:szCs w:val="24"/>
            </w:rPr>
            <w:lastRenderedPageBreak/>
            <m:t>E</m:t>
          </m:r>
          <m:r>
            <m:rPr>
              <m:scr m:val="script"/>
            </m:rPr>
            <w:rPr>
              <w:rFonts w:ascii="Cambria Math" w:hAnsi="Cambria Math"/>
              <w:sz w:val="24"/>
              <w:szCs w:val="24"/>
            </w:rPr>
            <m:t>[R(</m:t>
          </m:r>
          <m:acc>
            <m:accPr>
              <m:ctrlPr>
                <w:rPr>
                  <w:rFonts w:ascii="Cambria Math" w:hAnsi="Cambria Math"/>
                  <w:i/>
                  <w:iCs/>
                  <w:sz w:val="24"/>
                  <w:szCs w:val="24"/>
                </w:rPr>
              </m:ctrlPr>
            </m:accPr>
            <m:e>
              <m:r>
                <w:rPr>
                  <w:rFonts w:ascii="Cambria Math" w:hAnsi="Cambria Math"/>
                  <w:sz w:val="24"/>
                  <w:szCs w:val="24"/>
                </w:rPr>
                <m:t>θ</m:t>
              </m:r>
            </m:e>
          </m:acc>
          <m:r>
            <w:rPr>
              <w:rFonts w:ascii="Cambria Math" w:hAnsi="Cambria Math"/>
              <w:sz w:val="24"/>
              <w:szCs w:val="24"/>
            </w:rPr>
            <m:t xml:space="preserve">)]- </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sz w:val="24"/>
                  <w:szCs w:val="24"/>
                </w:rPr>
              </m:ctrlPr>
            </m:dPr>
            <m:e>
              <m:sSup>
                <m:sSupPr>
                  <m:ctrlPr>
                    <w:rPr>
                      <w:rFonts w:ascii="Cambria Math" w:hAnsi="Cambria Math"/>
                      <w:i/>
                      <w:iCs/>
                      <w:sz w:val="24"/>
                      <w:szCs w:val="24"/>
                    </w:rPr>
                  </m:ctrlPr>
                </m:sSupPr>
                <m:e>
                  <m:d>
                    <m:dPr>
                      <m:ctrlPr>
                        <w:rPr>
                          <w:rFonts w:ascii="Cambria Math" w:eastAsia="Times New Roman" w:hAnsi="Cambria Math" w:cs="Times New Roman"/>
                          <w:i/>
                          <w:iCs/>
                          <w:sz w:val="24"/>
                          <w:szCs w:val="24"/>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r>
                        <w:rPr>
                          <w:rFonts w:ascii="Cambria Math" w:eastAsia="Times New Roman" w:hAnsi="Cambria Math" w:cs="Times New Roman"/>
                          <w:sz w:val="24"/>
                          <w:szCs w:val="24"/>
                        </w:rPr>
                        <m:t>-</m:t>
                      </m:r>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e>
                  </m:d>
                </m:e>
                <m:sup>
                  <m:r>
                    <m:rPr>
                      <m:sty m:val="p"/>
                    </m:rPr>
                    <w:rPr>
                      <w:rFonts w:ascii="Cambria Math" w:hAnsi="Cambria Math"/>
                      <w:sz w:val="24"/>
                      <w:szCs w:val="24"/>
                    </w:rPr>
                    <m:t>T</m:t>
                  </m:r>
                </m:sup>
              </m:sSup>
              <m:acc>
                <m:accPr>
                  <m:ctrlPr>
                    <w:rPr>
                      <w:rFonts w:ascii="Cambria Math" w:eastAsia="Times New Roman" w:hAnsi="Cambria Math" w:cs="Times New Roman"/>
                      <w:sz w:val="24"/>
                      <w:szCs w:val="24"/>
                    </w:rPr>
                  </m:ctrlPr>
                </m:accPr>
                <m:e>
                  <m:r>
                    <m:rPr>
                      <m:sty m:val="p"/>
                    </m:rPr>
                    <w:rPr>
                      <w:rFonts w:ascii="Cambria Math" w:eastAsia="Times New Roman" w:hAnsi="Cambria Math" w:cs="Times New Roman"/>
                      <w:sz w:val="24"/>
                      <w:szCs w:val="24"/>
                    </w:rPr>
                    <m:t>Σ</m:t>
                  </m:r>
                </m:e>
              </m:acc>
              <m:d>
                <m:dPr>
                  <m:ctrlPr>
                    <w:rPr>
                      <w:rFonts w:ascii="Cambria Math" w:eastAsia="Times New Roman" w:hAnsi="Cambria Math" w:cs="Times New Roman"/>
                      <w:i/>
                      <w:iCs/>
                      <w:sz w:val="24"/>
                      <w:szCs w:val="24"/>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r>
                    <w:rPr>
                      <w:rFonts w:ascii="Cambria Math" w:eastAsia="Times New Roman" w:hAnsi="Cambria Math" w:cs="Times New Roman"/>
                      <w:sz w:val="24"/>
                      <w:szCs w:val="24"/>
                    </w:rPr>
                    <m:t>-</m:t>
                  </m:r>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e>
              </m:d>
            </m:e>
          </m:d>
        </m:oMath>
      </m:oMathPara>
    </w:p>
    <w:p w14:paraId="32AF1651" w14:textId="6924DAAB" w:rsidR="00B75F0A" w:rsidRDefault="00B75F0A" w:rsidP="00AA73F0">
      <w:pPr>
        <w:spacing w:before="100" w:beforeAutospacing="1" w:after="100" w:afterAutospacing="1" w:line="240" w:lineRule="auto"/>
        <w:jc w:val="both"/>
        <w:rPr>
          <w:rFonts w:ascii="Garamond" w:eastAsia="Times New Roman" w:hAnsi="Garamond" w:cs="Times New Roman"/>
          <w:sz w:val="24"/>
          <w:szCs w:val="24"/>
        </w:rPr>
      </w:pPr>
      <w:r>
        <w:rPr>
          <w:rFonts w:ascii="Garamond" w:eastAsia="Times New Roman" w:hAnsi="Garamond" w:cs="Times New Roman"/>
          <w:sz w:val="24"/>
          <w:szCs w:val="24"/>
        </w:rPr>
        <w:t>Using the definition of bias and variance, we expand the right-hand-side of the above equation:</w:t>
      </w:r>
    </w:p>
    <w:p w14:paraId="198F50AF" w14:textId="72C352EA" w:rsidR="00B75F0A" w:rsidRPr="00B75F0A" w:rsidRDefault="00440FD7" w:rsidP="00AA73F0">
      <w:pPr>
        <w:spacing w:before="100" w:beforeAutospacing="1" w:after="100" w:afterAutospacing="1" w:line="240" w:lineRule="auto"/>
        <w:jc w:val="both"/>
        <w:rPr>
          <w:rFonts w:ascii="Garamond" w:eastAsia="Times New Roman" w:hAnsi="Garamond" w:cs="Times New Roman"/>
          <w:sz w:val="24"/>
          <w:szCs w:val="24"/>
        </w:rPr>
      </w:pPr>
      <m:oMathPara>
        <m:oMath>
          <m:r>
            <w:rPr>
              <w:rFonts w:ascii="Cambria Math" w:eastAsia="Times New Roman" w:hAnsi="Cambria Math" w:cs="Times New Roman"/>
              <w:sz w:val="24"/>
              <w:szCs w:val="24"/>
            </w:rPr>
            <m:t xml:space="preserve"> </m:t>
          </m:r>
          <m:r>
            <m:rPr>
              <m:scr m:val="double-struck"/>
            </m:rPr>
            <w:rPr>
              <w:rFonts w:ascii="Cambria Math" w:eastAsia="Times New Roman" w:hAnsi="Cambria Math" w:cs="Times New Roman"/>
              <w:sz w:val="24"/>
              <w:szCs w:val="24"/>
            </w:rPr>
            <m:t xml:space="preserve"> E</m:t>
          </m:r>
          <m:d>
            <m:dPr>
              <m:begChr m:val="["/>
              <m:endChr m:val="]"/>
              <m:ctrlPr>
                <w:rPr>
                  <w:rFonts w:ascii="Cambria Math" w:eastAsia="Times New Roman" w:hAnsi="Cambria Math" w:cs="Times New Roman"/>
                  <w:i/>
                  <w:sz w:val="24"/>
                  <w:szCs w:val="24"/>
                </w:rPr>
              </m:ctrlPr>
            </m:dPr>
            <m:e>
              <m:sSup>
                <m:sSupPr>
                  <m:ctrlPr>
                    <w:rPr>
                      <w:rFonts w:ascii="Cambria Math" w:hAnsi="Cambria Math"/>
                      <w:iCs/>
                      <w:sz w:val="24"/>
                      <w:szCs w:val="24"/>
                    </w:rPr>
                  </m:ctrlPr>
                </m:sSupPr>
                <m:e>
                  <m:d>
                    <m:dPr>
                      <m:ctrlPr>
                        <w:rPr>
                          <w:rFonts w:ascii="Cambria Math" w:eastAsia="Times New Roman" w:hAnsi="Cambria Math" w:cs="Times New Roman"/>
                          <w:i/>
                          <w:iCs/>
                          <w:sz w:val="24"/>
                          <w:szCs w:val="24"/>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r>
                        <w:rPr>
                          <w:rFonts w:ascii="Cambria Math" w:eastAsia="Times New Roman" w:hAnsi="Cambria Math" w:cs="Times New Roman"/>
                          <w:sz w:val="24"/>
                          <w:szCs w:val="24"/>
                        </w:rPr>
                        <m:t>-</m:t>
                      </m:r>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e>
                  </m:d>
                </m:e>
                <m:sup>
                  <m:r>
                    <m:rPr>
                      <m:sty m:val="p"/>
                    </m:rPr>
                    <w:rPr>
                      <w:rFonts w:ascii="Cambria Math" w:hAnsi="Cambria Math"/>
                      <w:sz w:val="24"/>
                      <w:szCs w:val="24"/>
                    </w:rPr>
                    <m:t>T</m:t>
                  </m:r>
                </m:sup>
              </m:sSup>
              <m:acc>
                <m:accPr>
                  <m:ctrlPr>
                    <w:rPr>
                      <w:rFonts w:ascii="Cambria Math" w:eastAsia="Times New Roman" w:hAnsi="Cambria Math" w:cs="Times New Roman"/>
                      <w:iCs/>
                      <w:sz w:val="24"/>
                      <w:szCs w:val="24"/>
                    </w:rPr>
                  </m:ctrlPr>
                </m:accPr>
                <m:e>
                  <m:r>
                    <m:rPr>
                      <m:sty m:val="p"/>
                    </m:rPr>
                    <w:rPr>
                      <w:rFonts w:ascii="Cambria Math" w:eastAsia="Times New Roman" w:hAnsi="Cambria Math" w:cs="Times New Roman"/>
                      <w:sz w:val="24"/>
                      <w:szCs w:val="24"/>
                    </w:rPr>
                    <m:t>Σ</m:t>
                  </m:r>
                </m:e>
              </m:acc>
              <m:d>
                <m:dPr>
                  <m:ctrlPr>
                    <w:rPr>
                      <w:rFonts w:ascii="Cambria Math" w:eastAsia="Times New Roman" w:hAnsi="Cambria Math" w:cs="Times New Roman"/>
                      <w:sz w:val="24"/>
                      <w:szCs w:val="24"/>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r>
                    <w:rPr>
                      <w:rFonts w:ascii="Cambria Math" w:eastAsia="Times New Roman" w:hAnsi="Cambria Math" w:cs="Times New Roman"/>
                      <w:sz w:val="24"/>
                      <w:szCs w:val="24"/>
                    </w:rPr>
                    <m:t>-</m:t>
                  </m:r>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e>
              </m:d>
            </m:e>
          </m:d>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sz w:val="24"/>
                  <w:szCs w:val="24"/>
                </w:rPr>
              </m:ctrlPr>
            </m:dPr>
            <m:e>
              <m:sSup>
                <m:sSupPr>
                  <m:ctrlPr>
                    <w:rPr>
                      <w:rFonts w:ascii="Cambria Math" w:hAnsi="Cambria Math"/>
                      <w:iCs/>
                      <w:sz w:val="24"/>
                      <w:szCs w:val="24"/>
                    </w:rPr>
                  </m:ctrlPr>
                </m:sSupPr>
                <m:e>
                  <m:d>
                    <m:dPr>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θ</m:t>
                          </m:r>
                        </m:e>
                      </m:acc>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θ</m:t>
                                  </m:r>
                                </m:e>
                              </m:acc>
                            </m:e>
                          </m:d>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θ</m:t>
                                  </m:r>
                                </m:e>
                              </m:acc>
                            </m:e>
                          </m:d>
                          <m:r>
                            <w:rPr>
                              <w:rFonts w:ascii="Cambria Math" w:eastAsia="Times New Roman" w:hAnsi="Cambria Math" w:cs="Times New Roman"/>
                              <w:sz w:val="24"/>
                              <w:szCs w:val="24"/>
                            </w:rPr>
                            <m:t>- θ</m:t>
                          </m:r>
                        </m:e>
                        <m:sup>
                          <m:r>
                            <w:rPr>
                              <w:rFonts w:ascii="Cambria Math" w:eastAsia="Times New Roman" w:hAnsi="Cambria Math" w:cs="Times New Roman"/>
                              <w:sz w:val="24"/>
                              <w:szCs w:val="24"/>
                            </w:rPr>
                            <m:t>*</m:t>
                          </m:r>
                        </m:sup>
                      </m:sSup>
                    </m:e>
                  </m:d>
                </m:e>
                <m:sup>
                  <m:r>
                    <m:rPr>
                      <m:sty m:val="p"/>
                    </m:rPr>
                    <w:rPr>
                      <w:rFonts w:ascii="Cambria Math" w:hAnsi="Cambria Math"/>
                      <w:sz w:val="24"/>
                      <w:szCs w:val="24"/>
                    </w:rPr>
                    <m:t>T</m:t>
                  </m:r>
                </m:sup>
              </m:sSup>
              <m:acc>
                <m:accPr>
                  <m:ctrlPr>
                    <w:rPr>
                      <w:rFonts w:ascii="Cambria Math" w:eastAsia="Times New Roman" w:hAnsi="Cambria Math" w:cs="Times New Roman"/>
                      <w:iCs/>
                      <w:sz w:val="24"/>
                      <w:szCs w:val="24"/>
                    </w:rPr>
                  </m:ctrlPr>
                </m:accPr>
                <m:e>
                  <m:r>
                    <m:rPr>
                      <m:sty m:val="p"/>
                    </m:rPr>
                    <w:rPr>
                      <w:rFonts w:ascii="Cambria Math" w:eastAsia="Times New Roman" w:hAnsi="Cambria Math" w:cs="Times New Roman"/>
                      <w:sz w:val="24"/>
                      <w:szCs w:val="24"/>
                    </w:rPr>
                    <m:t>Σ</m:t>
                  </m:r>
                </m:e>
              </m:acc>
              <m:d>
                <m:dPr>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θ</m:t>
                      </m:r>
                    </m:e>
                  </m:acc>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θ</m:t>
                              </m:r>
                            </m:e>
                          </m:acc>
                        </m:e>
                      </m:d>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θ</m:t>
                              </m:r>
                            </m:e>
                          </m:acc>
                        </m:e>
                      </m:d>
                      <m:r>
                        <w:rPr>
                          <w:rFonts w:ascii="Cambria Math" w:eastAsia="Times New Roman" w:hAnsi="Cambria Math" w:cs="Times New Roman"/>
                          <w:sz w:val="24"/>
                          <w:szCs w:val="24"/>
                        </w:rPr>
                        <m:t>- θ</m:t>
                      </m:r>
                    </m:e>
                    <m:sup>
                      <m:r>
                        <w:rPr>
                          <w:rFonts w:ascii="Cambria Math" w:eastAsia="Times New Roman" w:hAnsi="Cambria Math" w:cs="Times New Roman"/>
                          <w:sz w:val="24"/>
                          <w:szCs w:val="24"/>
                        </w:rPr>
                        <m:t>*</m:t>
                      </m:r>
                    </m:sup>
                  </m:sSup>
                </m:e>
              </m:d>
            </m:e>
          </m:d>
        </m:oMath>
      </m:oMathPara>
    </w:p>
    <w:p w14:paraId="73F0803D" w14:textId="32CAAAAE" w:rsidR="00B75F0A" w:rsidRPr="00580444" w:rsidRDefault="00580444" w:rsidP="00AA73F0">
      <w:pPr>
        <w:spacing w:before="100" w:beforeAutospacing="1" w:after="100" w:afterAutospacing="1" w:line="240" w:lineRule="auto"/>
        <w:jc w:val="both"/>
        <w:rPr>
          <w:rFonts w:ascii="Garamond" w:eastAsia="Times New Roman" w:hAnsi="Garamond" w:cs="Times New Roman"/>
          <w:iCs/>
          <w:kern w:val="0"/>
          <w:sz w:val="24"/>
          <w:szCs w:val="24"/>
          <w14:ligatures w14:val="none"/>
        </w:rPr>
      </w:pPr>
      <m:oMathPara>
        <m:oMathParaPr>
          <m:jc m:val="right"/>
        </m:oMathParaPr>
        <m:oMath>
          <m:r>
            <m:rPr>
              <m:scr m:val="double-struck"/>
            </m:rPr>
            <w:rPr>
              <w:rFonts w:ascii="Cambria Math" w:eastAsia="Times New Roman" w:hAnsi="Cambria Math" w:cs="Times New Roman"/>
              <w:kern w:val="0"/>
              <w:sz w:val="24"/>
              <w:szCs w:val="24"/>
              <w14:ligatures w14:val="none"/>
            </w:rPr>
            <m:t xml:space="preserve">     =E</m:t>
          </m:r>
          <m:d>
            <m:dPr>
              <m:begChr m:val="["/>
              <m:endChr m:val="]"/>
              <m:ctrlPr>
                <w:rPr>
                  <w:rFonts w:ascii="Cambria Math" w:eastAsia="Times New Roman" w:hAnsi="Cambria Math" w:cs="Times New Roman"/>
                  <w:i/>
                  <w:iCs/>
                  <w:kern w:val="0"/>
                  <w:sz w:val="24"/>
                  <w:szCs w:val="24"/>
                  <w14:ligatures w14:val="none"/>
                </w:rPr>
              </m:ctrlPr>
            </m:dPr>
            <m:e>
              <m:sSup>
                <m:sSupPr>
                  <m:ctrlPr>
                    <w:rPr>
                      <w:rFonts w:ascii="Cambria Math" w:eastAsia="Times New Roman" w:hAnsi="Cambria Math" w:cs="Times New Roman"/>
                      <w:i/>
                      <w:iCs/>
                      <w:kern w:val="0"/>
                      <w:sz w:val="24"/>
                      <w:szCs w:val="24"/>
                      <w14:ligatures w14:val="none"/>
                    </w:rPr>
                  </m:ctrlPr>
                </m:sSupPr>
                <m:e>
                  <m:d>
                    <m:dPr>
                      <m:ctrlPr>
                        <w:rPr>
                          <w:rFonts w:ascii="Cambria Math" w:eastAsia="Times New Roman" w:hAnsi="Cambria Math" w:cs="Times New Roman"/>
                          <w:i/>
                          <w:iCs/>
                          <w:kern w:val="0"/>
                          <w:sz w:val="24"/>
                          <w:szCs w:val="24"/>
                          <w14:ligatures w14:val="none"/>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iCs/>
                              <w:sz w:val="24"/>
                              <w:szCs w:val="24"/>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e>
                      </m:d>
                    </m:e>
                  </m:d>
                </m:e>
                <m:sup>
                  <m:r>
                    <w:rPr>
                      <w:rFonts w:ascii="Cambria Math" w:eastAsia="Times New Roman" w:hAnsi="Cambria Math" w:cs="Times New Roman"/>
                      <w:kern w:val="0"/>
                      <w:sz w:val="24"/>
                      <w:szCs w:val="24"/>
                      <w14:ligatures w14:val="none"/>
                    </w:rPr>
                    <m:t>T</m:t>
                  </m:r>
                </m:sup>
              </m:sSup>
              <m:acc>
                <m:accPr>
                  <m:ctrlPr>
                    <w:rPr>
                      <w:rFonts w:ascii="Cambria Math" w:eastAsia="Times New Roman" w:hAnsi="Cambria Math" w:cs="Times New Roman"/>
                      <w:iCs/>
                      <w:sz w:val="24"/>
                      <w:szCs w:val="24"/>
                    </w:rPr>
                  </m:ctrlPr>
                </m:accPr>
                <m:e>
                  <m:r>
                    <m:rPr>
                      <m:sty m:val="p"/>
                    </m:rPr>
                    <w:rPr>
                      <w:rFonts w:ascii="Cambria Math" w:eastAsia="Times New Roman" w:hAnsi="Cambria Math" w:cs="Times New Roman"/>
                      <w:sz w:val="24"/>
                      <w:szCs w:val="24"/>
                    </w:rPr>
                    <m:t>Σ</m:t>
                  </m:r>
                </m:e>
              </m:acc>
              <m:d>
                <m:dPr>
                  <m:ctrlPr>
                    <w:rPr>
                      <w:rFonts w:ascii="Cambria Math" w:eastAsia="Times New Roman" w:hAnsi="Cambria Math" w:cs="Times New Roman"/>
                      <w:i/>
                      <w:iCs/>
                      <w:kern w:val="0"/>
                      <w:sz w:val="24"/>
                      <w:szCs w:val="24"/>
                      <w14:ligatures w14:val="none"/>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iCs/>
                          <w:sz w:val="24"/>
                          <w:szCs w:val="24"/>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e>
                  </m:d>
                </m:e>
              </m:d>
            </m:e>
          </m:d>
          <m:r>
            <w:rPr>
              <w:rFonts w:ascii="Cambria Math" w:eastAsia="Times New Roman" w:hAnsi="Cambria Math" w:cs="Times New Roman"/>
              <w:kern w:val="0"/>
              <w:sz w:val="24"/>
              <w:szCs w:val="24"/>
              <w14:ligatures w14:val="none"/>
            </w:rPr>
            <m:t>+</m:t>
          </m:r>
          <m:sSup>
            <m:sSupPr>
              <m:ctrlPr>
                <w:rPr>
                  <w:rFonts w:ascii="Cambria Math" w:eastAsia="Times New Roman" w:hAnsi="Cambria Math" w:cs="Times New Roman"/>
                  <w:i/>
                  <w:iCs/>
                  <w:kern w:val="0"/>
                  <w:sz w:val="24"/>
                  <w:szCs w:val="24"/>
                  <w14:ligatures w14:val="none"/>
                </w:rPr>
              </m:ctrlPr>
            </m:sSupPr>
            <m:e>
              <m:d>
                <m:dPr>
                  <m:ctrlPr>
                    <w:rPr>
                      <w:rFonts w:ascii="Cambria Math" w:eastAsia="Times New Roman" w:hAnsi="Cambria Math" w:cs="Times New Roman"/>
                      <w:i/>
                      <w:iCs/>
                      <w:kern w:val="0"/>
                      <w:sz w:val="24"/>
                      <w:szCs w:val="24"/>
                      <w14:ligatures w14:val="none"/>
                    </w:rPr>
                  </m:ctrlPr>
                </m:dPr>
                <m:e>
                  <m:sSup>
                    <m:sSupPr>
                      <m:ctrlPr>
                        <w:rPr>
                          <w:rFonts w:ascii="Cambria Math" w:eastAsia="Times New Roman" w:hAnsi="Cambria Math" w:cs="Times New Roman"/>
                          <w:i/>
                          <w:sz w:val="24"/>
                          <w:szCs w:val="24"/>
                        </w:rPr>
                      </m:ctrlPr>
                    </m:sSupPr>
                    <m:e>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θ</m:t>
                              </m:r>
                            </m:e>
                          </m:acc>
                        </m:e>
                      </m:d>
                      <m:r>
                        <w:rPr>
                          <w:rFonts w:ascii="Cambria Math" w:eastAsia="Times New Roman" w:hAnsi="Cambria Math" w:cs="Times New Roman"/>
                          <w:sz w:val="24"/>
                          <w:szCs w:val="24"/>
                        </w:rPr>
                        <m:t>- θ</m:t>
                      </m:r>
                    </m:e>
                    <m:sup>
                      <m:r>
                        <w:rPr>
                          <w:rFonts w:ascii="Cambria Math" w:eastAsia="Times New Roman" w:hAnsi="Cambria Math" w:cs="Times New Roman"/>
                          <w:sz w:val="24"/>
                          <w:szCs w:val="24"/>
                        </w:rPr>
                        <m:t>*</m:t>
                      </m:r>
                    </m:sup>
                  </m:sSup>
                </m:e>
              </m:d>
            </m:e>
            <m:sup>
              <m:r>
                <m:rPr>
                  <m:sty m:val="p"/>
                </m:rPr>
                <w:rPr>
                  <w:rFonts w:ascii="Cambria Math" w:eastAsia="Times New Roman" w:hAnsi="Cambria Math" w:cs="Times New Roman"/>
                  <w:kern w:val="0"/>
                  <w:sz w:val="24"/>
                  <w:szCs w:val="24"/>
                  <w14:ligatures w14:val="none"/>
                </w:rPr>
                <m:t>T</m:t>
              </m:r>
            </m:sup>
          </m:sSup>
          <m:acc>
            <m:accPr>
              <m:ctrlPr>
                <w:rPr>
                  <w:rFonts w:ascii="Cambria Math" w:eastAsia="Times New Roman" w:hAnsi="Cambria Math" w:cs="Times New Roman"/>
                  <w:iCs/>
                  <w:sz w:val="24"/>
                  <w:szCs w:val="24"/>
                </w:rPr>
              </m:ctrlPr>
            </m:accPr>
            <m:e>
              <m:r>
                <m:rPr>
                  <m:sty m:val="p"/>
                </m:rPr>
                <w:rPr>
                  <w:rFonts w:ascii="Cambria Math" w:eastAsia="Times New Roman" w:hAnsi="Cambria Math" w:cs="Times New Roman"/>
                  <w:sz w:val="24"/>
                  <w:szCs w:val="24"/>
                </w:rPr>
                <m:t>Σ</m:t>
              </m:r>
            </m:e>
          </m:acc>
          <m:d>
            <m:dPr>
              <m:ctrlPr>
                <w:rPr>
                  <w:rFonts w:ascii="Cambria Math" w:eastAsia="Times New Roman" w:hAnsi="Cambria Math" w:cs="Times New Roman"/>
                  <w:i/>
                  <w:iCs/>
                  <w:kern w:val="0"/>
                  <w:sz w:val="24"/>
                  <w:szCs w:val="24"/>
                  <w14:ligatures w14:val="none"/>
                </w:rPr>
              </m:ctrlPr>
            </m:dPr>
            <m:e>
              <m:sSup>
                <m:sSupPr>
                  <m:ctrlPr>
                    <w:rPr>
                      <w:rFonts w:ascii="Cambria Math" w:eastAsia="Times New Roman" w:hAnsi="Cambria Math" w:cs="Times New Roman"/>
                      <w:i/>
                      <w:sz w:val="24"/>
                      <w:szCs w:val="24"/>
                    </w:rPr>
                  </m:ctrlPr>
                </m:sSupPr>
                <m:e>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θ</m:t>
                          </m:r>
                        </m:e>
                      </m:acc>
                    </m:e>
                  </m:d>
                  <m:r>
                    <w:rPr>
                      <w:rFonts w:ascii="Cambria Math" w:eastAsia="Times New Roman" w:hAnsi="Cambria Math" w:cs="Times New Roman"/>
                      <w:sz w:val="24"/>
                      <w:szCs w:val="24"/>
                    </w:rPr>
                    <m:t>- θ</m:t>
                  </m:r>
                </m:e>
                <m:sup>
                  <m:r>
                    <w:rPr>
                      <w:rFonts w:ascii="Cambria Math" w:eastAsia="Times New Roman" w:hAnsi="Cambria Math" w:cs="Times New Roman"/>
                      <w:sz w:val="24"/>
                      <w:szCs w:val="24"/>
                    </w:rPr>
                    <m:t>*</m:t>
                  </m:r>
                </m:sup>
              </m:sSup>
            </m:e>
          </m:d>
          <m:r>
            <w:rPr>
              <w:rFonts w:ascii="Cambria Math" w:eastAsia="Times New Roman" w:hAnsi="Cambria Math" w:cs="Times New Roman"/>
              <w:kern w:val="0"/>
              <w:sz w:val="24"/>
              <w:szCs w:val="24"/>
              <w14:ligatures w14:val="none"/>
            </w:rPr>
            <m:t>+2</m:t>
          </m:r>
          <m:r>
            <m:rPr>
              <m:scr m:val="double-struck"/>
            </m:rPr>
            <w:rPr>
              <w:rFonts w:ascii="Cambria Math" w:eastAsia="Times New Roman" w:hAnsi="Cambria Math" w:cs="Times New Roman"/>
              <w:kern w:val="0"/>
              <w:sz w:val="24"/>
              <w:szCs w:val="24"/>
              <w14:ligatures w14:val="none"/>
            </w:rPr>
            <m:t>E</m:t>
          </m:r>
          <m:d>
            <m:dPr>
              <m:begChr m:val="["/>
              <m:endChr m:val="]"/>
              <m:ctrlPr>
                <w:rPr>
                  <w:rFonts w:ascii="Cambria Math" w:eastAsia="Times New Roman" w:hAnsi="Cambria Math" w:cs="Times New Roman"/>
                  <w:i/>
                  <w:iCs/>
                  <w:kern w:val="0"/>
                  <w:sz w:val="24"/>
                  <w:szCs w:val="24"/>
                  <w14:ligatures w14:val="none"/>
                </w:rPr>
              </m:ctrlPr>
            </m:dPr>
            <m:e>
              <m:sSup>
                <m:sSupPr>
                  <m:ctrlPr>
                    <w:rPr>
                      <w:rFonts w:ascii="Cambria Math" w:eastAsia="Times New Roman" w:hAnsi="Cambria Math" w:cs="Times New Roman"/>
                      <w:i/>
                      <w:iCs/>
                      <w:kern w:val="0"/>
                      <w:sz w:val="24"/>
                      <w:szCs w:val="24"/>
                      <w14:ligatures w14:val="none"/>
                    </w:rPr>
                  </m:ctrlPr>
                </m:sSupPr>
                <m:e>
                  <m:d>
                    <m:dPr>
                      <m:ctrlPr>
                        <w:rPr>
                          <w:rFonts w:ascii="Cambria Math" w:eastAsia="Times New Roman" w:hAnsi="Cambria Math" w:cs="Times New Roman"/>
                          <w:i/>
                          <w:iCs/>
                          <w:kern w:val="0"/>
                          <w:sz w:val="24"/>
                          <w:szCs w:val="24"/>
                          <w14:ligatures w14:val="none"/>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iCs/>
                              <w:sz w:val="24"/>
                              <w:szCs w:val="24"/>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e>
                      </m:d>
                    </m:e>
                  </m:d>
                </m:e>
                <m:sup>
                  <m:r>
                    <w:rPr>
                      <w:rFonts w:ascii="Cambria Math" w:eastAsia="Times New Roman" w:hAnsi="Cambria Math" w:cs="Times New Roman"/>
                      <w:kern w:val="0"/>
                      <w:sz w:val="24"/>
                      <w:szCs w:val="24"/>
                      <w14:ligatures w14:val="none"/>
                    </w:rPr>
                    <m:t>T</m:t>
                  </m:r>
                </m:sup>
              </m:sSup>
              <m:acc>
                <m:accPr>
                  <m:ctrlPr>
                    <w:rPr>
                      <w:rFonts w:ascii="Cambria Math" w:eastAsia="Times New Roman" w:hAnsi="Cambria Math" w:cs="Times New Roman"/>
                      <w:iCs/>
                      <w:sz w:val="24"/>
                      <w:szCs w:val="24"/>
                    </w:rPr>
                  </m:ctrlPr>
                </m:accPr>
                <m:e>
                  <m:r>
                    <m:rPr>
                      <m:sty m:val="p"/>
                    </m:rPr>
                    <w:rPr>
                      <w:rFonts w:ascii="Cambria Math" w:eastAsia="Times New Roman" w:hAnsi="Cambria Math" w:cs="Times New Roman"/>
                      <w:sz w:val="24"/>
                      <w:szCs w:val="24"/>
                    </w:rPr>
                    <m:t>Σ</m:t>
                  </m:r>
                </m:e>
              </m:acc>
              <m:d>
                <m:dPr>
                  <m:ctrlPr>
                    <w:rPr>
                      <w:rFonts w:ascii="Cambria Math" w:eastAsia="Times New Roman" w:hAnsi="Cambria Math" w:cs="Times New Roman"/>
                      <w:i/>
                      <w:iCs/>
                      <w:kern w:val="0"/>
                      <w:sz w:val="24"/>
                      <w:szCs w:val="24"/>
                      <w14:ligatures w14:val="none"/>
                    </w:rPr>
                  </m:ctrlPr>
                </m:dPr>
                <m:e>
                  <m:sSup>
                    <m:sSupPr>
                      <m:ctrlPr>
                        <w:rPr>
                          <w:rFonts w:ascii="Cambria Math" w:eastAsia="Times New Roman" w:hAnsi="Cambria Math" w:cs="Times New Roman"/>
                          <w:i/>
                          <w:iCs/>
                          <w:sz w:val="24"/>
                          <w:szCs w:val="24"/>
                        </w:rPr>
                      </m:ctrlPr>
                    </m:sSupPr>
                    <m:e>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iCs/>
                              <w:sz w:val="24"/>
                              <w:szCs w:val="24"/>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e>
                      </m:d>
                      <m:r>
                        <w:rPr>
                          <w:rFonts w:ascii="Cambria Math" w:eastAsia="Times New Roman" w:hAnsi="Cambria Math" w:cs="Times New Roman"/>
                          <w:sz w:val="24"/>
                          <w:szCs w:val="24"/>
                        </w:rPr>
                        <m:t>- θ</m:t>
                      </m:r>
                    </m:e>
                    <m:sup>
                      <m:r>
                        <w:rPr>
                          <w:rFonts w:ascii="Cambria Math" w:eastAsia="Times New Roman" w:hAnsi="Cambria Math" w:cs="Times New Roman"/>
                          <w:sz w:val="24"/>
                          <w:szCs w:val="24"/>
                        </w:rPr>
                        <m:t>*</m:t>
                      </m:r>
                    </m:sup>
                  </m:sSup>
                </m:e>
              </m:d>
            </m:e>
          </m:d>
        </m:oMath>
      </m:oMathPara>
    </w:p>
    <w:p w14:paraId="1F46C768" w14:textId="48560DCF" w:rsidR="0062098E" w:rsidRDefault="00580444" w:rsidP="00F52FE7">
      <w:pPr>
        <w:spacing w:before="100" w:beforeAutospacing="1" w:after="100" w:afterAutospacing="1" w:line="240" w:lineRule="auto"/>
        <w:jc w:val="both"/>
        <w:rPr>
          <w:rFonts w:ascii="Garamond" w:eastAsia="Times New Roman" w:hAnsi="Garamond" w:cs="Times New Roman"/>
          <w:iCs/>
          <w:kern w:val="0"/>
          <w:sz w:val="24"/>
          <w:szCs w:val="24"/>
          <w14:ligatures w14:val="none"/>
        </w:rPr>
      </w:pPr>
      <w:r>
        <w:rPr>
          <w:rFonts w:ascii="Garamond" w:eastAsia="Times New Roman" w:hAnsi="Garamond" w:cs="Times New Roman"/>
          <w:iCs/>
          <w:kern w:val="0"/>
          <w:sz w:val="24"/>
          <w:szCs w:val="24"/>
          <w14:ligatures w14:val="none"/>
        </w:rPr>
        <w:t xml:space="preserve">Since the cross-term is equal to </w:t>
      </w:r>
      <m:oMath>
        <m:r>
          <w:rPr>
            <w:rFonts w:ascii="Cambria Math" w:eastAsia="Times New Roman" w:hAnsi="Cambria Math" w:cs="Times New Roman"/>
            <w:kern w:val="0"/>
            <w:sz w:val="24"/>
            <w:szCs w:val="24"/>
            <w14:ligatures w14:val="none"/>
          </w:rPr>
          <m:t>0</m:t>
        </m:r>
      </m:oMath>
      <w:r>
        <w:rPr>
          <w:rFonts w:ascii="Garamond" w:eastAsia="Times New Roman" w:hAnsi="Garamond" w:cs="Times New Roman"/>
          <w:iCs/>
          <w:kern w:val="0"/>
          <w:sz w:val="24"/>
          <w:szCs w:val="24"/>
          <w14:ligatures w14:val="none"/>
        </w:rPr>
        <w:t xml:space="preserve">, </w:t>
      </w:r>
      <w:r w:rsidR="009F3DB5">
        <w:rPr>
          <w:rFonts w:ascii="Garamond" w:eastAsia="Times New Roman" w:hAnsi="Garamond" w:cs="Times New Roman"/>
          <w:iCs/>
          <w:kern w:val="0"/>
          <w:sz w:val="24"/>
          <w:szCs w:val="24"/>
          <w14:ligatures w14:val="none"/>
        </w:rPr>
        <w:t xml:space="preserve">because </w:t>
      </w:r>
      <m:oMath>
        <m:sSup>
          <m:sSupPr>
            <m:ctrlPr>
              <w:rPr>
                <w:rFonts w:ascii="Cambria Math" w:eastAsia="Times New Roman" w:hAnsi="Cambria Math" w:cs="Times New Roman"/>
                <w:i/>
                <w:sz w:val="24"/>
                <w:szCs w:val="24"/>
              </w:rPr>
            </m:ctrlPr>
          </m:sSupPr>
          <m:e>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θ</m:t>
                    </m:r>
                  </m:e>
                </m:acc>
              </m:e>
            </m:d>
            <m:r>
              <w:rPr>
                <w:rFonts w:ascii="Cambria Math" w:eastAsia="Times New Roman" w:hAnsi="Cambria Math" w:cs="Times New Roman"/>
                <w:sz w:val="24"/>
                <w:szCs w:val="24"/>
              </w:rPr>
              <m:t>= θ</m:t>
            </m:r>
          </m:e>
          <m:sup>
            <m:r>
              <w:rPr>
                <w:rFonts w:ascii="Cambria Math" w:eastAsia="Times New Roman" w:hAnsi="Cambria Math" w:cs="Times New Roman"/>
                <w:sz w:val="24"/>
                <w:szCs w:val="24"/>
              </w:rPr>
              <m:t>*</m:t>
            </m:r>
          </m:sup>
        </m:sSup>
      </m:oMath>
      <w:r w:rsidR="009F3DB5">
        <w:rPr>
          <w:rFonts w:ascii="Garamond" w:eastAsia="Times New Roman" w:hAnsi="Garamond" w:cs="Times New Roman"/>
          <w:sz w:val="24"/>
          <w:szCs w:val="24"/>
        </w:rPr>
        <w:t xml:space="preserve"> as per </w:t>
      </w:r>
      <w:hyperlink w:anchor="_Gauss_–_Markov" w:history="1">
        <w:r w:rsidR="009F3DB5" w:rsidRPr="009F3DB5">
          <w:rPr>
            <w:rStyle w:val="Hyperlink"/>
            <w:rFonts w:ascii="Garamond" w:eastAsia="Times New Roman" w:hAnsi="Garamond" w:cs="Times New Roman"/>
            <w:sz w:val="24"/>
            <w:szCs w:val="24"/>
          </w:rPr>
          <w:t>Appendix B</w:t>
        </w:r>
      </w:hyperlink>
      <w:r w:rsidR="009F3DB5">
        <w:rPr>
          <w:rFonts w:ascii="Garamond" w:eastAsia="Times New Roman" w:hAnsi="Garamond" w:cs="Times New Roman"/>
          <w:sz w:val="24"/>
          <w:szCs w:val="24"/>
        </w:rPr>
        <w:t xml:space="preserve">, </w:t>
      </w:r>
      <w:r>
        <w:rPr>
          <w:rFonts w:ascii="Garamond" w:eastAsia="Times New Roman" w:hAnsi="Garamond" w:cs="Times New Roman"/>
          <w:iCs/>
          <w:kern w:val="0"/>
          <w:sz w:val="24"/>
          <w:szCs w:val="24"/>
          <w14:ligatures w14:val="none"/>
        </w:rPr>
        <w:t>we get:</w:t>
      </w:r>
    </w:p>
    <w:p w14:paraId="43F1D077" w14:textId="60688010" w:rsidR="00580444" w:rsidRPr="00580444" w:rsidRDefault="00580444" w:rsidP="00F52FE7">
      <w:pPr>
        <w:spacing w:before="100" w:beforeAutospacing="1" w:after="100" w:afterAutospacing="1" w:line="240" w:lineRule="auto"/>
        <w:jc w:val="both"/>
        <w:rPr>
          <w:rFonts w:ascii="Garamond" w:eastAsia="Times New Roman" w:hAnsi="Garamond" w:cs="Times New Roman"/>
          <w:iCs/>
          <w:kern w:val="0"/>
          <w:sz w:val="24"/>
          <w:szCs w:val="24"/>
          <w14:ligatures w14:val="none"/>
        </w:rPr>
      </w:pPr>
      <m:oMathPara>
        <m:oMath>
          <m:r>
            <m:rPr>
              <m:scr m:val="double-struck"/>
            </m:rPr>
            <w:rPr>
              <w:rFonts w:ascii="Cambria Math" w:eastAsia="Times New Roman" w:hAnsi="Cambria Math" w:cs="Times New Roman"/>
              <w:sz w:val="24"/>
              <w:szCs w:val="24"/>
            </w:rPr>
            <m:t xml:space="preserve">    E</m:t>
          </m:r>
          <m:d>
            <m:dPr>
              <m:begChr m:val="["/>
              <m:endChr m:val="]"/>
              <m:ctrlPr>
                <w:rPr>
                  <w:rFonts w:ascii="Cambria Math" w:eastAsia="Times New Roman" w:hAnsi="Cambria Math" w:cs="Times New Roman"/>
                  <w:i/>
                  <w:sz w:val="24"/>
                  <w:szCs w:val="24"/>
                </w:rPr>
              </m:ctrlPr>
            </m:dPr>
            <m:e>
              <m:sSup>
                <m:sSupPr>
                  <m:ctrlPr>
                    <w:rPr>
                      <w:rFonts w:ascii="Cambria Math" w:hAnsi="Cambria Math"/>
                      <w:iCs/>
                      <w:sz w:val="24"/>
                      <w:szCs w:val="24"/>
                    </w:rPr>
                  </m:ctrlPr>
                </m:sSupPr>
                <m:e>
                  <m:d>
                    <m:dPr>
                      <m:ctrlPr>
                        <w:rPr>
                          <w:rFonts w:ascii="Cambria Math" w:eastAsia="Times New Roman" w:hAnsi="Cambria Math" w:cs="Times New Roman"/>
                          <w:i/>
                          <w:iCs/>
                          <w:sz w:val="24"/>
                          <w:szCs w:val="24"/>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r>
                        <w:rPr>
                          <w:rFonts w:ascii="Cambria Math" w:eastAsia="Times New Roman" w:hAnsi="Cambria Math" w:cs="Times New Roman"/>
                          <w:sz w:val="24"/>
                          <w:szCs w:val="24"/>
                        </w:rPr>
                        <m:t>-</m:t>
                      </m:r>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e>
                  </m:d>
                </m:e>
                <m:sup>
                  <m:r>
                    <m:rPr>
                      <m:sty m:val="p"/>
                    </m:rPr>
                    <w:rPr>
                      <w:rFonts w:ascii="Cambria Math" w:hAnsi="Cambria Math"/>
                      <w:sz w:val="24"/>
                      <w:szCs w:val="24"/>
                    </w:rPr>
                    <m:t>T</m:t>
                  </m:r>
                </m:sup>
              </m:sSup>
              <m:acc>
                <m:accPr>
                  <m:ctrlPr>
                    <w:rPr>
                      <w:rFonts w:ascii="Cambria Math" w:eastAsia="Times New Roman" w:hAnsi="Cambria Math" w:cs="Times New Roman"/>
                      <w:iCs/>
                      <w:sz w:val="24"/>
                      <w:szCs w:val="24"/>
                    </w:rPr>
                  </m:ctrlPr>
                </m:accPr>
                <m:e>
                  <m:r>
                    <m:rPr>
                      <m:sty m:val="p"/>
                    </m:rPr>
                    <w:rPr>
                      <w:rFonts w:ascii="Cambria Math" w:eastAsia="Times New Roman" w:hAnsi="Cambria Math" w:cs="Times New Roman"/>
                      <w:sz w:val="24"/>
                      <w:szCs w:val="24"/>
                    </w:rPr>
                    <m:t>Σ</m:t>
                  </m:r>
                </m:e>
              </m:acc>
              <m:d>
                <m:dPr>
                  <m:ctrlPr>
                    <w:rPr>
                      <w:rFonts w:ascii="Cambria Math" w:eastAsia="Times New Roman" w:hAnsi="Cambria Math" w:cs="Times New Roman"/>
                      <w:i/>
                      <w:iCs/>
                      <w:sz w:val="24"/>
                      <w:szCs w:val="24"/>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r>
                    <w:rPr>
                      <w:rFonts w:ascii="Cambria Math" w:eastAsia="Times New Roman" w:hAnsi="Cambria Math" w:cs="Times New Roman"/>
                      <w:sz w:val="24"/>
                      <w:szCs w:val="24"/>
                    </w:rPr>
                    <m:t>-</m:t>
                  </m:r>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θ</m:t>
                      </m:r>
                    </m:e>
                    <m:sup>
                      <m:r>
                        <w:rPr>
                          <w:rFonts w:ascii="Cambria Math" w:eastAsia="Times New Roman" w:hAnsi="Cambria Math" w:cs="Times New Roman"/>
                          <w:sz w:val="24"/>
                          <w:szCs w:val="24"/>
                        </w:rPr>
                        <m:t>*</m:t>
                      </m:r>
                    </m:sup>
                  </m:sSup>
                </m:e>
              </m:d>
            </m:e>
          </m:d>
          <m:r>
            <m:rPr>
              <m:scr m:val="double-struck"/>
            </m:rPr>
            <w:rPr>
              <w:rFonts w:ascii="Cambria Math" w:eastAsia="Times New Roman" w:hAnsi="Cambria Math" w:cs="Times New Roman"/>
              <w:kern w:val="0"/>
              <w:sz w:val="24"/>
              <w:szCs w:val="24"/>
              <w14:ligatures w14:val="none"/>
            </w:rPr>
            <m:t>=E</m:t>
          </m:r>
          <m:d>
            <m:dPr>
              <m:begChr m:val="["/>
              <m:endChr m:val="]"/>
              <m:ctrlPr>
                <w:rPr>
                  <w:rFonts w:ascii="Cambria Math" w:eastAsia="Times New Roman" w:hAnsi="Cambria Math" w:cs="Times New Roman"/>
                  <w:i/>
                  <w:iCs/>
                  <w:kern w:val="0"/>
                  <w:sz w:val="24"/>
                  <w:szCs w:val="24"/>
                  <w14:ligatures w14:val="none"/>
                </w:rPr>
              </m:ctrlPr>
            </m:dPr>
            <m:e>
              <m:sSup>
                <m:sSupPr>
                  <m:ctrlPr>
                    <w:rPr>
                      <w:rFonts w:ascii="Cambria Math" w:eastAsia="Times New Roman" w:hAnsi="Cambria Math" w:cs="Times New Roman"/>
                      <w:i/>
                      <w:iCs/>
                      <w:kern w:val="0"/>
                      <w:sz w:val="24"/>
                      <w:szCs w:val="24"/>
                      <w14:ligatures w14:val="none"/>
                    </w:rPr>
                  </m:ctrlPr>
                </m:sSupPr>
                <m:e>
                  <m:d>
                    <m:dPr>
                      <m:ctrlPr>
                        <w:rPr>
                          <w:rFonts w:ascii="Cambria Math" w:eastAsia="Times New Roman" w:hAnsi="Cambria Math" w:cs="Times New Roman"/>
                          <w:i/>
                          <w:iCs/>
                          <w:kern w:val="0"/>
                          <w:sz w:val="24"/>
                          <w:szCs w:val="24"/>
                          <w14:ligatures w14:val="none"/>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iCs/>
                              <w:sz w:val="24"/>
                              <w:szCs w:val="24"/>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e>
                      </m:d>
                    </m:e>
                  </m:d>
                </m:e>
                <m:sup>
                  <m:r>
                    <m:rPr>
                      <m:sty m:val="p"/>
                    </m:rPr>
                    <w:rPr>
                      <w:rFonts w:ascii="Cambria Math" w:eastAsia="Times New Roman" w:hAnsi="Cambria Math" w:cs="Times New Roman"/>
                      <w:kern w:val="0"/>
                      <w:sz w:val="24"/>
                      <w:szCs w:val="24"/>
                      <w14:ligatures w14:val="none"/>
                    </w:rPr>
                    <m:t>T</m:t>
                  </m:r>
                </m:sup>
              </m:sSup>
              <m:acc>
                <m:accPr>
                  <m:ctrlPr>
                    <w:rPr>
                      <w:rFonts w:ascii="Cambria Math" w:eastAsia="Times New Roman" w:hAnsi="Cambria Math" w:cs="Times New Roman"/>
                      <w:iCs/>
                      <w:sz w:val="24"/>
                      <w:szCs w:val="24"/>
                    </w:rPr>
                  </m:ctrlPr>
                </m:accPr>
                <m:e>
                  <m:r>
                    <m:rPr>
                      <m:sty m:val="p"/>
                    </m:rPr>
                    <w:rPr>
                      <w:rFonts w:ascii="Cambria Math" w:eastAsia="Times New Roman" w:hAnsi="Cambria Math" w:cs="Times New Roman"/>
                      <w:sz w:val="24"/>
                      <w:szCs w:val="24"/>
                    </w:rPr>
                    <m:t>Σ</m:t>
                  </m:r>
                </m:e>
              </m:acc>
              <m:d>
                <m:dPr>
                  <m:ctrlPr>
                    <w:rPr>
                      <w:rFonts w:ascii="Cambria Math" w:eastAsia="Times New Roman" w:hAnsi="Cambria Math" w:cs="Times New Roman"/>
                      <w:i/>
                      <w:iCs/>
                      <w:kern w:val="0"/>
                      <w:sz w:val="24"/>
                      <w:szCs w:val="24"/>
                      <w14:ligatures w14:val="none"/>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iCs/>
                          <w:sz w:val="24"/>
                          <w:szCs w:val="24"/>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e>
                  </m:d>
                </m:e>
              </m:d>
            </m:e>
          </m:d>
          <m:r>
            <w:rPr>
              <w:rFonts w:ascii="Cambria Math" w:eastAsia="Times New Roman" w:hAnsi="Cambria Math" w:cs="Times New Roman"/>
              <w:kern w:val="0"/>
              <w:sz w:val="24"/>
              <w:szCs w:val="24"/>
              <w14:ligatures w14:val="none"/>
            </w:rPr>
            <m:t>+</m:t>
          </m:r>
          <m:sSup>
            <m:sSupPr>
              <m:ctrlPr>
                <w:rPr>
                  <w:rFonts w:ascii="Cambria Math" w:eastAsia="Times New Roman" w:hAnsi="Cambria Math" w:cs="Times New Roman"/>
                  <w:i/>
                  <w:iCs/>
                  <w:kern w:val="0"/>
                  <w:sz w:val="24"/>
                  <w:szCs w:val="24"/>
                  <w14:ligatures w14:val="none"/>
                </w:rPr>
              </m:ctrlPr>
            </m:sSupPr>
            <m:e>
              <m:d>
                <m:dPr>
                  <m:ctrlPr>
                    <w:rPr>
                      <w:rFonts w:ascii="Cambria Math" w:eastAsia="Times New Roman" w:hAnsi="Cambria Math" w:cs="Times New Roman"/>
                      <w:i/>
                      <w:iCs/>
                      <w:kern w:val="0"/>
                      <w:sz w:val="24"/>
                      <w:szCs w:val="24"/>
                      <w14:ligatures w14:val="none"/>
                    </w:rPr>
                  </m:ctrlPr>
                </m:dPr>
                <m:e>
                  <m:sSup>
                    <m:sSupPr>
                      <m:ctrlPr>
                        <w:rPr>
                          <w:rFonts w:ascii="Cambria Math" w:eastAsia="Times New Roman" w:hAnsi="Cambria Math" w:cs="Times New Roman"/>
                          <w:i/>
                          <w:sz w:val="24"/>
                          <w:szCs w:val="24"/>
                        </w:rPr>
                      </m:ctrlPr>
                    </m:sSupPr>
                    <m:e>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θ</m:t>
                              </m:r>
                            </m:e>
                          </m:acc>
                        </m:e>
                      </m:d>
                      <m:r>
                        <w:rPr>
                          <w:rFonts w:ascii="Cambria Math" w:eastAsia="Times New Roman" w:hAnsi="Cambria Math" w:cs="Times New Roman"/>
                          <w:sz w:val="24"/>
                          <w:szCs w:val="24"/>
                        </w:rPr>
                        <m:t>- θ</m:t>
                      </m:r>
                    </m:e>
                    <m:sup>
                      <m:r>
                        <w:rPr>
                          <w:rFonts w:ascii="Cambria Math" w:eastAsia="Times New Roman" w:hAnsi="Cambria Math" w:cs="Times New Roman"/>
                          <w:sz w:val="24"/>
                          <w:szCs w:val="24"/>
                        </w:rPr>
                        <m:t>*</m:t>
                      </m:r>
                    </m:sup>
                  </m:sSup>
                </m:e>
              </m:d>
            </m:e>
            <m:sup>
              <m:r>
                <m:rPr>
                  <m:sty m:val="p"/>
                </m:rPr>
                <w:rPr>
                  <w:rFonts w:ascii="Cambria Math" w:eastAsia="Times New Roman" w:hAnsi="Cambria Math" w:cs="Times New Roman"/>
                  <w:kern w:val="0"/>
                  <w:sz w:val="24"/>
                  <w:szCs w:val="24"/>
                  <w14:ligatures w14:val="none"/>
                </w:rPr>
                <m:t>T</m:t>
              </m:r>
            </m:sup>
          </m:sSup>
          <m:acc>
            <m:accPr>
              <m:ctrlPr>
                <w:rPr>
                  <w:rFonts w:ascii="Cambria Math" w:eastAsia="Times New Roman" w:hAnsi="Cambria Math" w:cs="Times New Roman"/>
                  <w:iCs/>
                  <w:sz w:val="24"/>
                  <w:szCs w:val="24"/>
                </w:rPr>
              </m:ctrlPr>
            </m:accPr>
            <m:e>
              <m:r>
                <m:rPr>
                  <m:sty m:val="p"/>
                </m:rPr>
                <w:rPr>
                  <w:rFonts w:ascii="Cambria Math" w:eastAsia="Times New Roman" w:hAnsi="Cambria Math" w:cs="Times New Roman"/>
                  <w:sz w:val="24"/>
                  <w:szCs w:val="24"/>
                </w:rPr>
                <m:t>Σ</m:t>
              </m:r>
            </m:e>
          </m:acc>
          <m:d>
            <m:dPr>
              <m:ctrlPr>
                <w:rPr>
                  <w:rFonts w:ascii="Cambria Math" w:eastAsia="Times New Roman" w:hAnsi="Cambria Math" w:cs="Times New Roman"/>
                  <w:i/>
                  <w:iCs/>
                  <w:kern w:val="0"/>
                  <w:sz w:val="24"/>
                  <w:szCs w:val="24"/>
                  <w14:ligatures w14:val="none"/>
                </w:rPr>
              </m:ctrlPr>
            </m:dPr>
            <m:e>
              <m:sSup>
                <m:sSupPr>
                  <m:ctrlPr>
                    <w:rPr>
                      <w:rFonts w:ascii="Cambria Math" w:eastAsia="Times New Roman" w:hAnsi="Cambria Math" w:cs="Times New Roman"/>
                      <w:i/>
                      <w:sz w:val="24"/>
                      <w:szCs w:val="24"/>
                    </w:rPr>
                  </m:ctrlPr>
                </m:sSupPr>
                <m:e>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θ</m:t>
                          </m:r>
                        </m:e>
                      </m:acc>
                    </m:e>
                  </m:d>
                  <m:r>
                    <w:rPr>
                      <w:rFonts w:ascii="Cambria Math" w:eastAsia="Times New Roman" w:hAnsi="Cambria Math" w:cs="Times New Roman"/>
                      <w:sz w:val="24"/>
                      <w:szCs w:val="24"/>
                    </w:rPr>
                    <m:t>- θ</m:t>
                  </m:r>
                </m:e>
                <m:sup>
                  <m:r>
                    <w:rPr>
                      <w:rFonts w:ascii="Cambria Math" w:eastAsia="Times New Roman" w:hAnsi="Cambria Math" w:cs="Times New Roman"/>
                      <w:sz w:val="24"/>
                      <w:szCs w:val="24"/>
                    </w:rPr>
                    <m:t>*</m:t>
                  </m:r>
                </m:sup>
              </m:sSup>
            </m:e>
          </m:d>
        </m:oMath>
      </m:oMathPara>
    </w:p>
    <w:p w14:paraId="57C4A376" w14:textId="740D0F10" w:rsidR="00580444" w:rsidRDefault="00580444" w:rsidP="00F52FE7">
      <w:pPr>
        <w:spacing w:before="100" w:beforeAutospacing="1" w:after="100" w:afterAutospacing="1" w:line="240" w:lineRule="auto"/>
        <w:jc w:val="both"/>
        <w:rPr>
          <w:rFonts w:ascii="Garamond" w:eastAsia="Times New Roman" w:hAnsi="Garamond" w:cs="Times New Roman"/>
          <w:iCs/>
          <w:kern w:val="0"/>
          <w:sz w:val="24"/>
          <w:szCs w:val="24"/>
          <w14:ligatures w14:val="none"/>
        </w:rPr>
      </w:pPr>
      <w:r>
        <w:rPr>
          <w:rFonts w:ascii="Garamond" w:eastAsia="Times New Roman" w:hAnsi="Garamond" w:cs="Times New Roman"/>
          <w:iCs/>
          <w:kern w:val="0"/>
          <w:sz w:val="24"/>
          <w:szCs w:val="24"/>
          <w14:ligatures w14:val="none"/>
        </w:rPr>
        <w:t>Therefore,</w:t>
      </w:r>
    </w:p>
    <w:p w14:paraId="32892A91" w14:textId="389BD40E" w:rsidR="00580444" w:rsidRPr="00580444" w:rsidRDefault="00104AC0" w:rsidP="00580444">
      <w:pPr>
        <w:spacing w:before="100" w:beforeAutospacing="1" w:after="100" w:afterAutospacing="1" w:line="240" w:lineRule="auto"/>
        <w:jc w:val="both"/>
        <w:rPr>
          <w:rFonts w:ascii="Garamond" w:eastAsia="Times New Roman" w:hAnsi="Garamond" w:cs="Times New Roman"/>
          <w:iCs/>
          <w:kern w:val="0"/>
          <w:sz w:val="24"/>
          <w:szCs w:val="24"/>
          <w14:ligatures w14:val="none"/>
        </w:rPr>
      </w:pPr>
      <m:oMathPara>
        <m:oMath>
          <m:r>
            <m:rPr>
              <m:sty m:val="p"/>
            </m:rPr>
            <w:rPr>
              <w:rFonts w:ascii="Cambria Math" w:hAnsi="Cambria Math"/>
              <w:sz w:val="24"/>
              <w:szCs w:val="24"/>
            </w:rPr>
            <m:t xml:space="preserve">                 </m:t>
          </m:r>
          <m:r>
            <m:rPr>
              <m:scr m:val="double-struck"/>
            </m:rPr>
            <w:rPr>
              <w:rFonts w:ascii="Cambria Math" w:hAnsi="Cambria Math"/>
              <w:sz w:val="24"/>
              <w:szCs w:val="24"/>
            </w:rPr>
            <m:t>E</m:t>
          </m:r>
          <m:r>
            <m:rPr>
              <m:scr m:val="script"/>
            </m:rPr>
            <w:rPr>
              <w:rFonts w:ascii="Cambria Math" w:hAnsi="Cambria Math"/>
              <w:sz w:val="24"/>
              <w:szCs w:val="24"/>
            </w:rPr>
            <m:t>[R(</m:t>
          </m:r>
          <m:acc>
            <m:accPr>
              <m:ctrlPr>
                <w:rPr>
                  <w:rFonts w:ascii="Cambria Math" w:hAnsi="Cambria Math"/>
                  <w:i/>
                  <w:iCs/>
                  <w:sz w:val="24"/>
                  <w:szCs w:val="24"/>
                </w:rPr>
              </m:ctrlPr>
            </m:accPr>
            <m:e>
              <m:r>
                <w:rPr>
                  <w:rFonts w:ascii="Cambria Math" w:hAnsi="Cambria Math"/>
                  <w:sz w:val="24"/>
                  <w:szCs w:val="24"/>
                </w:rPr>
                <m:t>θ</m:t>
              </m:r>
            </m:e>
          </m:acc>
          <m:r>
            <w:rPr>
              <w:rFonts w:ascii="Cambria Math" w:hAnsi="Cambria Math"/>
              <w:sz w:val="24"/>
              <w:szCs w:val="24"/>
            </w:rPr>
            <m:t xml:space="preserve">)]- </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sSup>
            <m:sSupPr>
              <m:ctrlPr>
                <w:rPr>
                  <w:rFonts w:ascii="Cambria Math" w:eastAsia="Times New Roman" w:hAnsi="Cambria Math" w:cs="Times New Roman"/>
                  <w:i/>
                  <w:iCs/>
                  <w:kern w:val="0"/>
                  <w:sz w:val="24"/>
                  <w:szCs w:val="24"/>
                  <w14:ligatures w14:val="none"/>
                </w:rPr>
              </m:ctrlPr>
            </m:sSupPr>
            <m:e>
              <m:d>
                <m:dPr>
                  <m:ctrlPr>
                    <w:rPr>
                      <w:rFonts w:ascii="Cambria Math" w:eastAsia="Times New Roman" w:hAnsi="Cambria Math" w:cs="Times New Roman"/>
                      <w:i/>
                      <w:iCs/>
                      <w:kern w:val="0"/>
                      <w:sz w:val="24"/>
                      <w:szCs w:val="24"/>
                      <w14:ligatures w14:val="none"/>
                    </w:rPr>
                  </m:ctrlPr>
                </m:dPr>
                <m:e>
                  <m:sSup>
                    <m:sSupPr>
                      <m:ctrlPr>
                        <w:rPr>
                          <w:rFonts w:ascii="Cambria Math" w:eastAsia="Times New Roman" w:hAnsi="Cambria Math" w:cs="Times New Roman"/>
                          <w:i/>
                          <w:sz w:val="24"/>
                          <w:szCs w:val="24"/>
                        </w:rPr>
                      </m:ctrlPr>
                    </m:sSupPr>
                    <m:e>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θ</m:t>
                              </m:r>
                            </m:e>
                          </m:acc>
                        </m:e>
                      </m:d>
                      <m:r>
                        <w:rPr>
                          <w:rFonts w:ascii="Cambria Math" w:eastAsia="Times New Roman" w:hAnsi="Cambria Math" w:cs="Times New Roman"/>
                          <w:sz w:val="24"/>
                          <w:szCs w:val="24"/>
                        </w:rPr>
                        <m:t>- θ</m:t>
                      </m:r>
                    </m:e>
                    <m:sup>
                      <m:r>
                        <w:rPr>
                          <w:rFonts w:ascii="Cambria Math" w:eastAsia="Times New Roman" w:hAnsi="Cambria Math" w:cs="Times New Roman"/>
                          <w:sz w:val="24"/>
                          <w:szCs w:val="24"/>
                        </w:rPr>
                        <m:t>*</m:t>
                      </m:r>
                    </m:sup>
                  </m:sSup>
                </m:e>
              </m:d>
            </m:e>
            <m:sup>
              <m:r>
                <m:rPr>
                  <m:sty m:val="p"/>
                </m:rPr>
                <w:rPr>
                  <w:rFonts w:ascii="Cambria Math" w:eastAsia="Times New Roman" w:hAnsi="Cambria Math" w:cs="Times New Roman"/>
                  <w:kern w:val="0"/>
                  <w:sz w:val="24"/>
                  <w:szCs w:val="24"/>
                  <w14:ligatures w14:val="none"/>
                </w:rPr>
                <m:t>T</m:t>
              </m:r>
            </m:sup>
          </m:sSup>
          <m:acc>
            <m:accPr>
              <m:ctrlPr>
                <w:rPr>
                  <w:rFonts w:ascii="Cambria Math" w:eastAsia="Times New Roman" w:hAnsi="Cambria Math" w:cs="Times New Roman"/>
                  <w:iCs/>
                  <w:sz w:val="24"/>
                  <w:szCs w:val="24"/>
                </w:rPr>
              </m:ctrlPr>
            </m:accPr>
            <m:e>
              <m:r>
                <m:rPr>
                  <m:sty m:val="p"/>
                </m:rPr>
                <w:rPr>
                  <w:rFonts w:ascii="Cambria Math" w:eastAsia="Times New Roman" w:hAnsi="Cambria Math" w:cs="Times New Roman"/>
                  <w:sz w:val="24"/>
                  <w:szCs w:val="24"/>
                </w:rPr>
                <m:t>Σ</m:t>
              </m:r>
            </m:e>
          </m:acc>
          <m:d>
            <m:dPr>
              <m:ctrlPr>
                <w:rPr>
                  <w:rFonts w:ascii="Cambria Math" w:eastAsia="Times New Roman" w:hAnsi="Cambria Math" w:cs="Times New Roman"/>
                  <w:i/>
                  <w:iCs/>
                  <w:kern w:val="0"/>
                  <w:sz w:val="24"/>
                  <w:szCs w:val="24"/>
                  <w14:ligatures w14:val="none"/>
                </w:rPr>
              </m:ctrlPr>
            </m:dPr>
            <m:e>
              <m:sSup>
                <m:sSupPr>
                  <m:ctrlPr>
                    <w:rPr>
                      <w:rFonts w:ascii="Cambria Math" w:eastAsia="Times New Roman" w:hAnsi="Cambria Math" w:cs="Times New Roman"/>
                      <w:i/>
                      <w:sz w:val="24"/>
                      <w:szCs w:val="24"/>
                    </w:rPr>
                  </m:ctrlPr>
                </m:sSupPr>
                <m:e>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θ</m:t>
                          </m:r>
                        </m:e>
                      </m:acc>
                    </m:e>
                  </m:d>
                  <m:r>
                    <w:rPr>
                      <w:rFonts w:ascii="Cambria Math" w:eastAsia="Times New Roman" w:hAnsi="Cambria Math" w:cs="Times New Roman"/>
                      <w:sz w:val="24"/>
                      <w:szCs w:val="24"/>
                    </w:rPr>
                    <m:t>- θ</m:t>
                  </m:r>
                </m:e>
                <m:sup>
                  <m:r>
                    <w:rPr>
                      <w:rFonts w:ascii="Cambria Math" w:eastAsia="Times New Roman" w:hAnsi="Cambria Math" w:cs="Times New Roman"/>
                      <w:sz w:val="24"/>
                      <w:szCs w:val="24"/>
                    </w:rPr>
                    <m:t>*</m:t>
                  </m:r>
                </m:sup>
              </m:sSup>
            </m:e>
          </m:d>
          <m:r>
            <m:rPr>
              <m:scr m:val="double-struck"/>
            </m:rPr>
            <w:rPr>
              <w:rFonts w:ascii="Cambria Math" w:eastAsia="Times New Roman" w:hAnsi="Cambria Math" w:cs="Times New Roman"/>
              <w:kern w:val="0"/>
              <w:sz w:val="24"/>
              <w:szCs w:val="24"/>
              <w14:ligatures w14:val="none"/>
            </w:rPr>
            <m:t>+E</m:t>
          </m:r>
          <m:d>
            <m:dPr>
              <m:begChr m:val="["/>
              <m:endChr m:val="]"/>
              <m:ctrlPr>
                <w:rPr>
                  <w:rFonts w:ascii="Cambria Math" w:eastAsia="Times New Roman" w:hAnsi="Cambria Math" w:cs="Times New Roman"/>
                  <w:i/>
                  <w:iCs/>
                  <w:kern w:val="0"/>
                  <w:sz w:val="24"/>
                  <w:szCs w:val="24"/>
                  <w14:ligatures w14:val="none"/>
                </w:rPr>
              </m:ctrlPr>
            </m:dPr>
            <m:e>
              <m:sSup>
                <m:sSupPr>
                  <m:ctrlPr>
                    <w:rPr>
                      <w:rFonts w:ascii="Cambria Math" w:eastAsia="Times New Roman" w:hAnsi="Cambria Math" w:cs="Times New Roman"/>
                      <w:i/>
                      <w:iCs/>
                      <w:kern w:val="0"/>
                      <w:sz w:val="24"/>
                      <w:szCs w:val="24"/>
                      <w14:ligatures w14:val="none"/>
                    </w:rPr>
                  </m:ctrlPr>
                </m:sSupPr>
                <m:e>
                  <m:d>
                    <m:dPr>
                      <m:ctrlPr>
                        <w:rPr>
                          <w:rFonts w:ascii="Cambria Math" w:eastAsia="Times New Roman" w:hAnsi="Cambria Math" w:cs="Times New Roman"/>
                          <w:i/>
                          <w:iCs/>
                          <w:kern w:val="0"/>
                          <w:sz w:val="24"/>
                          <w:szCs w:val="24"/>
                          <w14:ligatures w14:val="none"/>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iCs/>
                              <w:sz w:val="24"/>
                              <w:szCs w:val="24"/>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e>
                      </m:d>
                    </m:e>
                  </m:d>
                </m:e>
                <m:sup>
                  <m:r>
                    <m:rPr>
                      <m:sty m:val="p"/>
                    </m:rPr>
                    <w:rPr>
                      <w:rFonts w:ascii="Cambria Math" w:eastAsia="Times New Roman" w:hAnsi="Cambria Math" w:cs="Times New Roman"/>
                      <w:kern w:val="0"/>
                      <w:sz w:val="24"/>
                      <w:szCs w:val="24"/>
                      <w14:ligatures w14:val="none"/>
                    </w:rPr>
                    <m:t>T</m:t>
                  </m:r>
                </m:sup>
              </m:sSup>
              <m:acc>
                <m:accPr>
                  <m:ctrlPr>
                    <w:rPr>
                      <w:rFonts w:ascii="Cambria Math" w:eastAsia="Times New Roman" w:hAnsi="Cambria Math" w:cs="Times New Roman"/>
                      <w:iCs/>
                      <w:sz w:val="24"/>
                      <w:szCs w:val="24"/>
                    </w:rPr>
                  </m:ctrlPr>
                </m:accPr>
                <m:e>
                  <m:r>
                    <m:rPr>
                      <m:sty m:val="p"/>
                    </m:rPr>
                    <w:rPr>
                      <w:rFonts w:ascii="Cambria Math" w:eastAsia="Times New Roman" w:hAnsi="Cambria Math" w:cs="Times New Roman"/>
                      <w:sz w:val="24"/>
                      <w:szCs w:val="24"/>
                    </w:rPr>
                    <m:t>Σ</m:t>
                  </m:r>
                </m:e>
              </m:acc>
              <m:d>
                <m:dPr>
                  <m:ctrlPr>
                    <w:rPr>
                      <w:rFonts w:ascii="Cambria Math" w:eastAsia="Times New Roman" w:hAnsi="Cambria Math" w:cs="Times New Roman"/>
                      <w:i/>
                      <w:iCs/>
                      <w:kern w:val="0"/>
                      <w:sz w:val="24"/>
                      <w:szCs w:val="24"/>
                      <w14:ligatures w14:val="none"/>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r>
                    <m:rPr>
                      <m:scr m:val="double-struck"/>
                    </m:rPr>
                    <w:rPr>
                      <w:rFonts w:ascii="Cambria Math" w:eastAsia="Times New Roman" w:hAnsi="Cambria Math" w:cs="Times New Roman"/>
                      <w:sz w:val="24"/>
                      <w:szCs w:val="24"/>
                    </w:rPr>
                    <m:t>-E</m:t>
                  </m:r>
                  <m:d>
                    <m:dPr>
                      <m:begChr m:val="["/>
                      <m:endChr m:val="]"/>
                      <m:ctrlPr>
                        <w:rPr>
                          <w:rFonts w:ascii="Cambria Math" w:eastAsia="Times New Roman" w:hAnsi="Cambria Math" w:cs="Times New Roman"/>
                          <w:i/>
                          <w:iCs/>
                          <w:sz w:val="24"/>
                          <w:szCs w:val="24"/>
                        </w:rPr>
                      </m:ctrlPr>
                    </m:dPr>
                    <m:e>
                      <m:acc>
                        <m:accPr>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θ</m:t>
                          </m:r>
                        </m:e>
                      </m:acc>
                    </m:e>
                  </m:d>
                </m:e>
              </m:d>
            </m:e>
          </m:d>
        </m:oMath>
      </m:oMathPara>
    </w:p>
    <w:p w14:paraId="0283C968" w14:textId="02957706" w:rsidR="00104AC0" w:rsidRPr="00104AC0" w:rsidRDefault="00580444" w:rsidP="00104AC0">
      <w:pPr>
        <w:jc w:val="both"/>
        <w:rPr>
          <w:rFonts w:ascii="Garamond" w:eastAsiaTheme="minorEastAsia" w:hAnsi="Garamond"/>
          <w:sz w:val="24"/>
          <w:szCs w:val="24"/>
        </w:rPr>
      </w:pPr>
      <m:oMathPara>
        <m:oMath>
          <m:r>
            <w:rPr>
              <w:rFonts w:ascii="Cambria Math" w:eastAsia="Times New Roman" w:hAnsi="Cambria Math" w:cs="Times New Roman"/>
              <w:kern w:val="0"/>
              <w:sz w:val="24"/>
              <w:szCs w:val="24"/>
              <w14:ligatures w14:val="none"/>
            </w:rPr>
            <m:t>=</m:t>
          </m:r>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r>
                    <m:rPr>
                      <m:scr m:val="double-struck"/>
                    </m:rPr>
                    <w:rPr>
                      <w:rFonts w:ascii="Cambria Math" w:eastAsiaTheme="minorEastAsia" w:hAnsi="Cambria Math"/>
                      <w:sz w:val="24"/>
                      <w:szCs w:val="24"/>
                    </w:rPr>
                    <m:t>E[</m:t>
                  </m:r>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r>
                    <w:rPr>
                      <w:rFonts w:ascii="Cambria Math" w:eastAsiaTheme="minorEastAsia" w:hAnsi="Cambria Math"/>
                      <w:sz w:val="24"/>
                      <w:szCs w:val="24"/>
                    </w:rPr>
                    <m:t xml:space="preserve">] - </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sub>
            <m:sup>
              <m:r>
                <w:rPr>
                  <w:rFonts w:ascii="Cambria Math" w:eastAsiaTheme="minorEastAsia" w:hAnsi="Cambria Math"/>
                  <w:sz w:val="24"/>
                  <w:szCs w:val="24"/>
                </w:rPr>
                <m:t>2</m:t>
              </m:r>
            </m:sup>
          </m:sSubSup>
          <m:r>
            <m:rPr>
              <m:scr m:val="double-struck"/>
              <m:sty m:val="p"/>
            </m:rPr>
            <w:rPr>
              <w:rFonts w:ascii="Cambria Math" w:eastAsiaTheme="minorEastAsia" w:hAnsi="Cambria Math"/>
              <w:sz w:val="24"/>
              <w:szCs w:val="24"/>
            </w:rPr>
            <m:t>+E</m:t>
          </m:r>
          <m:d>
            <m:dPr>
              <m:begChr m:val="["/>
              <m:endChr m:val="]"/>
              <m:ctrlPr>
                <w:rPr>
                  <w:rFonts w:ascii="Cambria Math" w:eastAsiaTheme="minorEastAsia" w:hAnsi="Cambria Math"/>
                  <w:sz w:val="24"/>
                  <w:szCs w:val="24"/>
                </w:rPr>
              </m:ctrlPr>
            </m:dPr>
            <m:e>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r>
                        <m:rPr>
                          <m:scr m:val="double-struck"/>
                        </m:rPr>
                        <w:rPr>
                          <w:rFonts w:ascii="Cambria Math" w:eastAsiaTheme="minorEastAsia" w:hAnsi="Cambria Math"/>
                          <w:sz w:val="24"/>
                          <w:szCs w:val="24"/>
                        </w:rPr>
                        <m:t xml:space="preserve"> - E[</m:t>
                      </m:r>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r>
                        <w:rPr>
                          <w:rFonts w:ascii="Cambria Math" w:eastAsiaTheme="minorEastAsia" w:hAnsi="Cambria Math"/>
                          <w:sz w:val="24"/>
                          <w:szCs w:val="24"/>
                        </w:rPr>
                        <m:t>]</m:t>
                      </m:r>
                    </m:e>
                  </m:d>
                </m:e>
                <m:sub>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sub>
                <m:sup>
                  <m:r>
                    <w:rPr>
                      <w:rFonts w:ascii="Cambria Math" w:eastAsiaTheme="minorEastAsia" w:hAnsi="Cambria Math"/>
                      <w:sz w:val="24"/>
                      <w:szCs w:val="24"/>
                    </w:rPr>
                    <m:t>2</m:t>
                  </m:r>
                </m:sup>
              </m:sSubSup>
            </m:e>
          </m:d>
        </m:oMath>
      </m:oMathPara>
    </w:p>
    <w:p w14:paraId="13A3DB51" w14:textId="14D242F2" w:rsidR="00580444" w:rsidRPr="00125B51" w:rsidRDefault="00580444" w:rsidP="00104AC0">
      <w:pPr>
        <w:jc w:val="both"/>
        <w:rPr>
          <w:rFonts w:ascii="Garamond" w:eastAsia="Times New Roman" w:hAnsi="Garamond" w:cs="Times New Roman"/>
          <w:iCs/>
          <w:kern w:val="0"/>
          <w:sz w:val="24"/>
          <w:szCs w:val="24"/>
          <w14:ligatures w14:val="none"/>
        </w:rPr>
      </w:pPr>
    </w:p>
    <w:p w14:paraId="7FEF69F1" w14:textId="256A8D0A" w:rsidR="007F0F14" w:rsidRPr="00AD6618" w:rsidRDefault="00AD6618" w:rsidP="00615024">
      <w:pPr>
        <w:pStyle w:val="Heading2"/>
        <w:numPr>
          <w:ilvl w:val="0"/>
          <w:numId w:val="13"/>
        </w:numPr>
        <w:spacing w:after="240"/>
        <w:rPr>
          <w:rFonts w:ascii="Garamond" w:hAnsi="Garamond"/>
          <w:b/>
          <w:bCs/>
          <w:color w:val="auto"/>
        </w:rPr>
      </w:pPr>
      <w:bookmarkStart w:id="47" w:name="_Excess_Risk_computation"/>
      <w:bookmarkStart w:id="48" w:name="_Toc172483107"/>
      <w:bookmarkEnd w:id="47"/>
      <w:r w:rsidRPr="00AD6618">
        <w:rPr>
          <w:rFonts w:ascii="Garamond" w:hAnsi="Garamond"/>
          <w:b/>
          <w:bCs/>
          <w:color w:val="auto"/>
        </w:rPr>
        <w:t>Excess Risk computation for OLS Estimator</w:t>
      </w:r>
      <w:bookmarkEnd w:id="48"/>
    </w:p>
    <w:p w14:paraId="49C853FE" w14:textId="56C1999F" w:rsidR="00AD6618" w:rsidRDefault="00B2011F" w:rsidP="00AD6618">
      <w:pPr>
        <w:rPr>
          <w:rFonts w:ascii="Garamond" w:eastAsiaTheme="minorEastAsia" w:hAnsi="Garamond"/>
          <w:sz w:val="24"/>
          <w:szCs w:val="24"/>
        </w:rPr>
      </w:pPr>
      <w:r w:rsidRPr="00B2011F">
        <w:rPr>
          <w:rFonts w:ascii="Garamond" w:hAnsi="Garamond"/>
          <w:sz w:val="24"/>
          <w:szCs w:val="24"/>
        </w:rPr>
        <w:t>The e</w:t>
      </w:r>
      <w:r>
        <w:rPr>
          <w:rFonts w:ascii="Garamond" w:hAnsi="Garamond"/>
          <w:sz w:val="24"/>
          <w:szCs w:val="24"/>
        </w:rPr>
        <w:t xml:space="preserve">xcess risk of OLS estimator, </w:t>
      </w:r>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OLS</m:t>
            </m:r>
          </m:sub>
        </m:sSub>
      </m:oMath>
      <w:r>
        <w:rPr>
          <w:rFonts w:ascii="Garamond" w:eastAsiaTheme="minorEastAsia" w:hAnsi="Garamond"/>
          <w:sz w:val="24"/>
          <w:szCs w:val="24"/>
        </w:rPr>
        <w:t xml:space="preserve"> is given by:</w:t>
      </w:r>
    </w:p>
    <w:p w14:paraId="0547AD68" w14:textId="305A0020" w:rsidR="00B2011F" w:rsidRPr="00371BD0" w:rsidRDefault="00371BD0" w:rsidP="00AD6618">
      <w:pPr>
        <w:rPr>
          <w:rFonts w:ascii="Garamond" w:hAnsi="Garamond"/>
          <w:i/>
          <w:iCs/>
          <w:sz w:val="24"/>
          <w:szCs w:val="24"/>
        </w:rPr>
      </w:pPr>
      <m:oMathPara>
        <m:oMath>
          <m:r>
            <m:rPr>
              <m:scr m:val="double-struck"/>
            </m:rPr>
            <w:rPr>
              <w:rFonts w:ascii="Cambria Math" w:hAnsi="Cambria Math"/>
              <w:sz w:val="24"/>
              <w:szCs w:val="24"/>
            </w:rPr>
            <m:t>E</m:t>
          </m:r>
          <m:d>
            <m:dPr>
              <m:begChr m:val="["/>
              <m:endChr m:val="]"/>
              <m:ctrlPr>
                <w:rPr>
                  <w:rFonts w:ascii="Cambria Math" w:hAnsi="Cambria Math"/>
                  <w:i/>
                  <w:iCs/>
                  <w:sz w:val="24"/>
                  <w:szCs w:val="24"/>
                </w:rPr>
              </m:ctrlPr>
            </m:dPr>
            <m:e>
              <m:r>
                <m:rPr>
                  <m:scr m:val="script"/>
                </m:rPr>
                <w:rPr>
                  <w:rFonts w:ascii="Cambria Math" w:hAnsi="Cambria Math"/>
                  <w:sz w:val="24"/>
                  <w:szCs w:val="24"/>
                </w:rPr>
                <m:t>R</m:t>
              </m:r>
              <m:d>
                <m:dPr>
                  <m:ctrlPr>
                    <w:rPr>
                      <w:rFonts w:ascii="Cambria Math" w:hAnsi="Cambria Math"/>
                      <w:i/>
                      <w:iCs/>
                      <w:sz w:val="24"/>
                      <w:szCs w:val="24"/>
                    </w:rPr>
                  </m:ctrlPr>
                </m:dPr>
                <m:e>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OLS</m:t>
                      </m:r>
                    </m:sub>
                  </m:sSub>
                </m:e>
              </m:d>
            </m:e>
          </m:d>
          <m:r>
            <w:rPr>
              <w:rFonts w:ascii="Cambria Math" w:hAnsi="Cambria Math"/>
              <w:sz w:val="24"/>
              <w:szCs w:val="24"/>
            </w:rPr>
            <m:t>-</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f>
            <m:fPr>
              <m:ctrlPr>
                <w:rPr>
                  <w:rFonts w:ascii="Cambria Math" w:hAnsi="Cambria Math"/>
                  <w:i/>
                  <w:iCs/>
                  <w:sz w:val="24"/>
                  <w:szCs w:val="24"/>
                </w:rPr>
              </m:ctrlPr>
            </m:fPr>
            <m:num>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r>
                <w:rPr>
                  <w:rFonts w:ascii="Cambria Math" w:eastAsia="Times New Roman" w:hAnsi="Cambria Math" w:cs="Times New Roman"/>
                  <w:kern w:val="0"/>
                  <w14:ligatures w14:val="none"/>
                </w:rPr>
                <m:t>d</m:t>
              </m:r>
            </m:num>
            <m:den>
              <m:r>
                <w:rPr>
                  <w:rFonts w:ascii="Cambria Math" w:hAnsi="Cambria Math"/>
                  <w:sz w:val="24"/>
                  <w:szCs w:val="24"/>
                </w:rPr>
                <m:t>n</m:t>
              </m:r>
            </m:den>
          </m:f>
        </m:oMath>
      </m:oMathPara>
    </w:p>
    <w:p w14:paraId="485F8B28" w14:textId="134FA775" w:rsidR="00615024" w:rsidRDefault="00B2011F" w:rsidP="00AD6618">
      <w:pPr>
        <w:rPr>
          <w:rFonts w:ascii="Garamond" w:hAnsi="Garamond"/>
          <w:b/>
          <w:bCs/>
          <w:sz w:val="24"/>
          <w:szCs w:val="24"/>
        </w:rPr>
      </w:pPr>
      <w:r>
        <w:rPr>
          <w:rFonts w:ascii="Garamond" w:hAnsi="Garamond"/>
          <w:b/>
          <w:bCs/>
          <w:sz w:val="24"/>
          <w:szCs w:val="24"/>
        </w:rPr>
        <w:t>Proof:</w:t>
      </w:r>
    </w:p>
    <w:p w14:paraId="0EFE1CCF" w14:textId="45B777E7" w:rsidR="0074417E" w:rsidRDefault="008C717F" w:rsidP="00110D7D">
      <w:pPr>
        <w:jc w:val="both"/>
        <w:rPr>
          <w:rFonts w:ascii="Garamond" w:eastAsiaTheme="minorEastAsia" w:hAnsi="Garamond"/>
          <w:iCs/>
          <w:sz w:val="24"/>
          <w:szCs w:val="24"/>
        </w:rPr>
      </w:pPr>
      <w:r>
        <w:rPr>
          <w:rFonts w:ascii="Garamond" w:hAnsi="Garamond"/>
          <w:sz w:val="24"/>
          <w:szCs w:val="24"/>
        </w:rPr>
        <w:t>F</w:t>
      </w:r>
      <w:r w:rsidR="0074417E">
        <w:rPr>
          <w:rFonts w:ascii="Garamond" w:hAnsi="Garamond"/>
          <w:sz w:val="24"/>
          <w:szCs w:val="24"/>
        </w:rPr>
        <w:t xml:space="preserve">rom section 3 of </w:t>
      </w:r>
      <w:hyperlink w:anchor="_Risk_decomposition_for" w:history="1">
        <w:r w:rsidR="0074417E" w:rsidRPr="0074417E">
          <w:rPr>
            <w:rStyle w:val="Hyperlink"/>
            <w:rFonts w:ascii="Garamond" w:hAnsi="Garamond"/>
            <w:sz w:val="24"/>
            <w:szCs w:val="24"/>
          </w:rPr>
          <w:t>Appendix C</w:t>
        </w:r>
      </w:hyperlink>
      <w:r w:rsidR="0074417E">
        <w:rPr>
          <w:rFonts w:ascii="Garamond" w:hAnsi="Garamond"/>
          <w:sz w:val="24"/>
          <w:szCs w:val="24"/>
        </w:rPr>
        <w:t xml:space="preserve">, we can say the excess risk of the OLS estimator </w:t>
      </w:r>
      <m:oMath>
        <m:d>
          <m:dPr>
            <m:ctrlPr>
              <w:rPr>
                <w:rFonts w:ascii="Cambria Math" w:hAnsi="Cambria Math"/>
                <w:iCs/>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OLS</m:t>
                </m:r>
              </m:sub>
            </m:sSub>
          </m:e>
        </m:d>
      </m:oMath>
      <w:r w:rsidR="0074417E">
        <w:rPr>
          <w:rFonts w:ascii="Garamond" w:eastAsiaTheme="minorEastAsia" w:hAnsi="Garamond"/>
          <w:iCs/>
          <w:sz w:val="24"/>
          <w:szCs w:val="24"/>
        </w:rPr>
        <w:t xml:space="preserve"> is given by:</w:t>
      </w:r>
    </w:p>
    <w:p w14:paraId="3A435308" w14:textId="31E6263E" w:rsidR="0074417E" w:rsidRPr="00580444" w:rsidRDefault="00371BD0" w:rsidP="0074417E">
      <w:pPr>
        <w:jc w:val="both"/>
        <w:rPr>
          <w:rFonts w:ascii="Garamond" w:eastAsiaTheme="minorEastAsia" w:hAnsi="Garamond"/>
          <w:sz w:val="24"/>
          <w:szCs w:val="24"/>
        </w:rPr>
      </w:pPr>
      <m:oMathPara>
        <m:oMath>
          <m:r>
            <m:rPr>
              <m:scr m:val="double-struck"/>
            </m:rPr>
            <w:rPr>
              <w:rFonts w:ascii="Cambria Math" w:hAnsi="Cambria Math"/>
              <w:sz w:val="24"/>
              <w:szCs w:val="24"/>
            </w:rPr>
            <m:t>E</m:t>
          </m:r>
          <m:d>
            <m:dPr>
              <m:begChr m:val="["/>
              <m:endChr m:val="]"/>
              <m:ctrlPr>
                <w:rPr>
                  <w:rFonts w:ascii="Cambria Math" w:hAnsi="Cambria Math"/>
                  <w:i/>
                  <w:sz w:val="24"/>
                  <w:szCs w:val="24"/>
                </w:rPr>
              </m:ctrlPr>
            </m:dPr>
            <m:e>
              <m:r>
                <m:rPr>
                  <m:scr m:val="script"/>
                </m:rPr>
                <w:rPr>
                  <w:rFonts w:ascii="Cambria Math" w:hAnsi="Cambria Math"/>
                  <w:sz w:val="24"/>
                  <w:szCs w:val="24"/>
                </w:rPr>
                <m:t>R</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OLS</m:t>
                      </m:r>
                    </m:sub>
                  </m:sSub>
                </m:e>
              </m:d>
            </m:e>
          </m:d>
          <m:r>
            <w:rPr>
              <w:rFonts w:ascii="Cambria Math" w:hAnsi="Cambria Math"/>
              <w:sz w:val="24"/>
              <w:szCs w:val="24"/>
            </w:rPr>
            <m:t>-</m:t>
          </m:r>
          <m:sSup>
            <m:sSupPr>
              <m:ctrlPr>
                <w:rPr>
                  <w:rFonts w:ascii="Cambria Math" w:hAnsi="Cambria Math"/>
                  <w:i/>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sSubSup>
            <m:sSubSupPr>
              <m:ctrlPr>
                <w:rPr>
                  <w:rFonts w:ascii="Cambria Math" w:hAnsi="Cambria Math"/>
                  <w:i/>
                  <w:iCs/>
                  <w:sz w:val="24"/>
                  <w:szCs w:val="24"/>
                </w:rPr>
              </m:ctrlPr>
            </m:sSubSupPr>
            <m:e>
              <m:d>
                <m:dPr>
                  <m:begChr m:val="‖"/>
                  <m:endChr m:val="‖"/>
                  <m:ctrlPr>
                    <w:rPr>
                      <w:rFonts w:ascii="Cambria Math" w:hAnsi="Cambria Math"/>
                      <w:i/>
                      <w:iCs/>
                      <w:sz w:val="24"/>
                      <w:szCs w:val="24"/>
                    </w:rPr>
                  </m:ctrlPr>
                </m:dPr>
                <m:e>
                  <m:r>
                    <m:rPr>
                      <m:scr m:val="double-struck"/>
                    </m:rPr>
                    <w:rPr>
                      <w:rFonts w:ascii="Cambria Math" w:eastAsiaTheme="minorEastAsia" w:hAnsi="Cambria Math"/>
                      <w:sz w:val="24"/>
                      <w:szCs w:val="24"/>
                    </w:rPr>
                    <m:t>E[</m:t>
                  </m:r>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sub>
            <m:sup>
              <m:r>
                <w:rPr>
                  <w:rFonts w:ascii="Cambria Math" w:hAnsi="Cambria Math"/>
                  <w:sz w:val="24"/>
                  <w:szCs w:val="24"/>
                </w:rPr>
                <m:t>2</m:t>
              </m:r>
            </m:sup>
          </m:sSubSup>
          <m:r>
            <m:rPr>
              <m:scr m:val="double-struck"/>
              <m:sty m:val="p"/>
            </m:rPr>
            <w:rPr>
              <w:rFonts w:ascii="Cambria Math" w:eastAsiaTheme="minorEastAsia" w:hAnsi="Cambria Math"/>
              <w:sz w:val="24"/>
              <w:szCs w:val="24"/>
            </w:rPr>
            <m:t>+E</m:t>
          </m:r>
          <m:d>
            <m:dPr>
              <m:begChr m:val="["/>
              <m:endChr m:val="]"/>
              <m:ctrlPr>
                <w:rPr>
                  <w:rFonts w:ascii="Cambria Math" w:eastAsiaTheme="minorEastAsia" w:hAnsi="Cambria Math"/>
                  <w:sz w:val="24"/>
                  <w:szCs w:val="24"/>
                </w:rPr>
              </m:ctrlPr>
            </m:dPr>
            <m:e>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m:rPr>
                          <m:scr m:val="double-struck"/>
                        </m:rPr>
                        <w:rPr>
                          <w:rFonts w:ascii="Cambria Math" w:eastAsiaTheme="minorEastAsia" w:hAnsi="Cambria Math"/>
                          <w:sz w:val="24"/>
                          <w:szCs w:val="24"/>
                        </w:rPr>
                        <m:t xml:space="preserve"> - E[</m:t>
                      </m:r>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m:t>
                      </m:r>
                    </m:e>
                  </m:d>
                </m:e>
                <m:sub>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sub>
                <m:sup>
                  <m:r>
                    <w:rPr>
                      <w:rFonts w:ascii="Cambria Math" w:eastAsiaTheme="minorEastAsia" w:hAnsi="Cambria Math"/>
                      <w:sz w:val="24"/>
                      <w:szCs w:val="24"/>
                    </w:rPr>
                    <m:t>2</m:t>
                  </m:r>
                </m:sup>
              </m:sSubSup>
            </m:e>
          </m:d>
        </m:oMath>
      </m:oMathPara>
    </w:p>
    <w:p w14:paraId="5B0E4C86" w14:textId="77777777" w:rsidR="00246F49" w:rsidRDefault="00246F49" w:rsidP="005F5293">
      <w:pPr>
        <w:rPr>
          <w:rFonts w:ascii="Garamond" w:hAnsi="Garamond"/>
          <w:sz w:val="24"/>
          <w:szCs w:val="24"/>
        </w:rPr>
      </w:pPr>
    </w:p>
    <w:p w14:paraId="594B96E5" w14:textId="0BC73387" w:rsidR="005F5293" w:rsidRDefault="00246F49" w:rsidP="005F5293">
      <w:pPr>
        <w:rPr>
          <w:rFonts w:ascii="Garamond" w:eastAsiaTheme="minorEastAsia" w:hAnsi="Garamond"/>
          <w:sz w:val="24"/>
          <w:szCs w:val="24"/>
        </w:rPr>
      </w:pPr>
      <w:r>
        <w:rPr>
          <w:rFonts w:ascii="Garamond" w:hAnsi="Garamond"/>
          <w:sz w:val="24"/>
          <w:szCs w:val="24"/>
        </w:rPr>
        <w:t xml:space="preserve">Also, from </w:t>
      </w:r>
      <w:hyperlink w:anchor="_Gauss_–_Markov" w:history="1">
        <w:r w:rsidRPr="00246F49">
          <w:rPr>
            <w:rStyle w:val="Hyperlink"/>
            <w:rFonts w:ascii="Garamond" w:hAnsi="Garamond"/>
            <w:sz w:val="24"/>
            <w:szCs w:val="24"/>
          </w:rPr>
          <w:t>Appendix B</w:t>
        </w:r>
      </w:hyperlink>
      <w:r>
        <w:rPr>
          <w:rFonts w:ascii="Garamond" w:hAnsi="Garamond"/>
          <w:sz w:val="24"/>
          <w:szCs w:val="24"/>
        </w:rPr>
        <w:t xml:space="preserve">, we know that </w:t>
      </w:r>
      <m:oMath>
        <m:r>
          <m:rPr>
            <m:scr m:val="double-struck"/>
          </m:rPr>
          <w:rPr>
            <w:rFonts w:ascii="Cambria Math" w:eastAsiaTheme="minorEastAsia" w:hAnsi="Cambria Math"/>
            <w:sz w:val="24"/>
            <w:szCs w:val="24"/>
          </w:rPr>
          <m:t>E[</m:t>
        </m:r>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oMath>
      <w:r>
        <w:rPr>
          <w:rFonts w:ascii="Garamond" w:eastAsiaTheme="minorEastAsia" w:hAnsi="Garamond"/>
          <w:sz w:val="24"/>
          <w:szCs w:val="24"/>
        </w:rPr>
        <w:t>. Therefore,</w:t>
      </w:r>
    </w:p>
    <w:p w14:paraId="2A7C3EFB" w14:textId="5F858144" w:rsidR="00246F49" w:rsidRDefault="00371BD0" w:rsidP="005F5293">
      <m:oMathPara>
        <m:oMath>
          <m:r>
            <m:rPr>
              <m:scr m:val="double-struck"/>
            </m:rPr>
            <w:rPr>
              <w:rFonts w:ascii="Cambria Math" w:hAnsi="Cambria Math"/>
              <w:sz w:val="24"/>
              <w:szCs w:val="24"/>
            </w:rPr>
            <m:t>E</m:t>
          </m:r>
          <m:d>
            <m:dPr>
              <m:begChr m:val="["/>
              <m:endChr m:val="]"/>
              <m:ctrlPr>
                <w:rPr>
                  <w:rFonts w:ascii="Cambria Math" w:hAnsi="Cambria Math"/>
                  <w:i/>
                  <w:sz w:val="24"/>
                  <w:szCs w:val="24"/>
                </w:rPr>
              </m:ctrlPr>
            </m:dPr>
            <m:e>
              <m:r>
                <m:rPr>
                  <m:scr m:val="script"/>
                </m:rPr>
                <w:rPr>
                  <w:rFonts w:ascii="Cambria Math" w:hAnsi="Cambria Math"/>
                  <w:sz w:val="24"/>
                  <w:szCs w:val="24"/>
                </w:rPr>
                <m:t>R</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OLS</m:t>
                      </m:r>
                    </m:sub>
                  </m:sSub>
                </m:e>
              </m:d>
            </m:e>
          </m:d>
          <m:r>
            <w:rPr>
              <w:rFonts w:ascii="Cambria Math" w:hAnsi="Cambria Math"/>
              <w:sz w:val="24"/>
              <w:szCs w:val="24"/>
            </w:rPr>
            <m:t>-</m:t>
          </m:r>
          <m:sSup>
            <m:sSupPr>
              <m:ctrlPr>
                <w:rPr>
                  <w:rFonts w:ascii="Cambria Math" w:hAnsi="Cambria Math"/>
                  <w:i/>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
            <m:rPr>
              <m:scr m:val="double-struck"/>
              <m:sty m:val="p"/>
            </m:rPr>
            <w:rPr>
              <w:rFonts w:ascii="Cambria Math" w:eastAsiaTheme="minorEastAsia" w:hAnsi="Cambria Math"/>
              <w:sz w:val="24"/>
              <w:szCs w:val="24"/>
            </w:rPr>
            <m:t>E</m:t>
          </m:r>
          <m:d>
            <m:dPr>
              <m:begChr m:val="["/>
              <m:endChr m:val="]"/>
              <m:ctrlPr>
                <w:rPr>
                  <w:rFonts w:ascii="Cambria Math" w:eastAsiaTheme="minorEastAsia" w:hAnsi="Cambria Math"/>
                  <w:sz w:val="24"/>
                  <w:szCs w:val="24"/>
                </w:rPr>
              </m:ctrlPr>
            </m:dPr>
            <m:e>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r>
                        <w:rPr>
                          <w:rFonts w:ascii="Cambria Math" w:eastAsiaTheme="minorEastAsia" w:hAnsi="Cambria Math"/>
                          <w:sz w:val="24"/>
                          <w:szCs w:val="24"/>
                        </w:rPr>
                        <m:t xml:space="preserve"> </m:t>
                      </m:r>
                    </m:e>
                  </m:d>
                </m:e>
                <m:sub>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sub>
                <m:sup>
                  <m:r>
                    <w:rPr>
                      <w:rFonts w:ascii="Cambria Math" w:eastAsiaTheme="minorEastAsia" w:hAnsi="Cambria Math"/>
                      <w:sz w:val="24"/>
                      <w:szCs w:val="24"/>
                    </w:rPr>
                    <m:t>2</m:t>
                  </m:r>
                </m:sup>
              </m:sSubSup>
            </m:e>
          </m:d>
        </m:oMath>
      </m:oMathPara>
    </w:p>
    <w:p w14:paraId="4EB234B3" w14:textId="7F38DD02" w:rsidR="005F5293" w:rsidRPr="00D671AF" w:rsidRDefault="00371BD0" w:rsidP="005F5293">
      <w:pPr>
        <w:rPr>
          <w:rFonts w:eastAsiaTheme="minorEastAsia"/>
          <w:sz w:val="24"/>
          <w:szCs w:val="24"/>
        </w:rPr>
      </w:pPr>
      <m:oMathPara>
        <m:oMath>
          <m:r>
            <w:rPr>
              <w:rFonts w:ascii="Cambria Math" w:hAnsi="Cambria Math"/>
            </w:rPr>
            <m:t xml:space="preserve">  </m:t>
          </m:r>
          <m:r>
            <w:rPr>
              <w:rFonts w:ascii="Cambria Math" w:hAnsi="Cambria Math"/>
            </w:rPr>
            <m:t xml:space="preserve">                                                            =</m:t>
          </m:r>
          <m:r>
            <m:rPr>
              <m:scr m:val="double-struck"/>
              <m:sty m:val="p"/>
            </m:rPr>
            <w:rPr>
              <w:rFonts w:ascii="Cambria Math" w:eastAsiaTheme="minorEastAsia" w:hAnsi="Cambria Math"/>
              <w:sz w:val="24"/>
              <w:szCs w:val="24"/>
            </w:rPr>
            <m:t>E</m:t>
          </m:r>
          <m:d>
            <m:dPr>
              <m:begChr m:val="["/>
              <m:endChr m:val="]"/>
              <m:ctrlPr>
                <w:rPr>
                  <w:rFonts w:ascii="Cambria Math" w:eastAsiaTheme="minorEastAsia" w:hAnsi="Cambria Math"/>
                  <w:sz w:val="24"/>
                  <w:szCs w:val="24"/>
                </w:rPr>
              </m:ctrlPr>
            </m:dPr>
            <m:e>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p>
                  <m:r>
                    <m:rPr>
                      <m:sty m:val="p"/>
                    </m:rPr>
                    <w:rPr>
                      <w:rFonts w:ascii="Cambria Math" w:eastAsiaTheme="minorEastAsia" w:hAnsi="Cambria Math"/>
                      <w:sz w:val="24"/>
                      <w:szCs w:val="24"/>
                    </w:rPr>
                    <m:t>T</m:t>
                  </m:r>
                </m:sup>
              </m:sSup>
              <m:acc>
                <m:accPr>
                  <m:ctrlPr>
                    <w:rPr>
                      <w:rFonts w:ascii="Cambria Math" w:eastAsiaTheme="minorEastAsia" w:hAnsi="Cambria Math"/>
                      <w:i/>
                      <w:sz w:val="24"/>
                      <w:szCs w:val="24"/>
                    </w:rPr>
                  </m:ctrlPr>
                </m:accPr>
                <m:e>
                  <m:r>
                    <m:rPr>
                      <m:sty m:val="p"/>
                    </m:rPr>
                    <w:rPr>
                      <w:rFonts w:ascii="Cambria Math" w:eastAsiaTheme="minorEastAsia" w:hAnsi="Cambria Math"/>
                      <w:sz w:val="24"/>
                      <w:szCs w:val="24"/>
                    </w:rPr>
                    <m:t>Σ</m:t>
                  </m:r>
                </m:e>
              </m:acc>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d>
        </m:oMath>
      </m:oMathPara>
    </w:p>
    <w:p w14:paraId="77672F21" w14:textId="7E100390" w:rsidR="005B27BA" w:rsidRDefault="00D671AF" w:rsidP="00D671AF">
      <w:pPr>
        <w:jc w:val="both"/>
        <w:rPr>
          <w:rFonts w:ascii="Garamond" w:eastAsiaTheme="minorEastAsia" w:hAnsi="Garamond"/>
          <w:sz w:val="24"/>
          <w:szCs w:val="24"/>
        </w:rPr>
      </w:pPr>
      <w:r>
        <w:rPr>
          <w:rFonts w:ascii="Garamond" w:eastAsiaTheme="minorEastAsia" w:hAnsi="Garamond"/>
          <w:sz w:val="24"/>
          <w:szCs w:val="24"/>
        </w:rPr>
        <w:t xml:space="preserve">Since, </w:t>
      </w:r>
      <m:oMath>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r>
          <w:rPr>
            <w:rFonts w:ascii="Cambria Math" w:eastAsiaTheme="minorEastAsia" w:hAnsi="Cambria Math"/>
            <w:sz w:val="24"/>
            <w:szCs w:val="24"/>
          </w:rPr>
          <m:t xml:space="preserve"> </m:t>
        </m:r>
        <m:r>
          <m:rPr>
            <m:sty m:val="p"/>
          </m:rPr>
          <w:rPr>
            <w:rFonts w:ascii="Cambria Math" w:eastAsiaTheme="minorEastAsia" w:hAnsi="Cambria Math"/>
            <w:sz w:val="24"/>
            <w:szCs w:val="24"/>
          </w:rPr>
          <m:t>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 xml:space="preserve">d </m:t>
            </m:r>
            <m:r>
              <m:rPr>
                <m:sty m:val="p"/>
              </m:rPr>
              <w:rPr>
                <w:rFonts w:ascii="Cambria Math" w:eastAsiaTheme="minorEastAsia" w:hAnsi="Cambria Math"/>
                <w:sz w:val="24"/>
                <w:szCs w:val="24"/>
              </w:rPr>
              <m:t>x</m:t>
            </m:r>
            <m:r>
              <w:rPr>
                <w:rFonts w:ascii="Cambria Math" w:eastAsiaTheme="minorEastAsia" w:hAnsi="Cambria Math"/>
                <w:sz w:val="24"/>
                <w:szCs w:val="24"/>
              </w:rPr>
              <m:t xml:space="preserve"> 1</m:t>
            </m:r>
          </m:sup>
        </m:sSup>
      </m:oMath>
      <w:r w:rsidR="005B27BA">
        <w:rPr>
          <w:rFonts w:ascii="Garamond" w:eastAsiaTheme="minorEastAsia" w:hAnsi="Garamond"/>
          <w:sz w:val="24"/>
          <w:szCs w:val="24"/>
        </w:rPr>
        <w:t>,</w:t>
      </w:r>
      <w:r>
        <w:rPr>
          <w:rFonts w:ascii="Garamond" w:eastAsiaTheme="minorEastAsia" w:hAnsi="Garamond"/>
          <w:sz w:val="24"/>
          <w:szCs w:val="24"/>
        </w:rPr>
        <w:t xml:space="preserve"> </w:t>
      </w:r>
      <m:oMath>
        <m:acc>
          <m:accPr>
            <m:ctrlPr>
              <w:rPr>
                <w:rFonts w:ascii="Cambria Math" w:eastAsiaTheme="minorEastAsia" w:hAnsi="Cambria Math"/>
                <w:i/>
                <w:sz w:val="24"/>
                <w:szCs w:val="24"/>
              </w:rPr>
            </m:ctrlPr>
          </m:accPr>
          <m:e>
            <m:r>
              <m:rPr>
                <m:sty m:val="p"/>
              </m:rPr>
              <w:rPr>
                <w:rFonts w:ascii="Cambria Math" w:eastAsiaTheme="minorEastAsia" w:hAnsi="Cambria Math"/>
                <w:sz w:val="24"/>
                <w:szCs w:val="24"/>
              </w:rPr>
              <m:t xml:space="preserve">Σ </m:t>
            </m:r>
          </m:e>
        </m:acc>
        <m:r>
          <m:rPr>
            <m:sty m:val="p"/>
          </m:rPr>
          <w:rPr>
            <w:rFonts w:ascii="Cambria Math" w:eastAsiaTheme="minorEastAsia" w:hAnsi="Cambria Math"/>
            <w:sz w:val="24"/>
            <w:szCs w:val="24"/>
          </w:rPr>
          <m:t>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 xml:space="preserve">d </m:t>
            </m:r>
            <m:r>
              <m:rPr>
                <m:sty m:val="p"/>
              </m:rPr>
              <w:rPr>
                <w:rFonts w:ascii="Cambria Math" w:eastAsiaTheme="minorEastAsia" w:hAnsi="Cambria Math"/>
                <w:sz w:val="24"/>
                <w:szCs w:val="24"/>
              </w:rPr>
              <m:t>x</m:t>
            </m:r>
            <m:r>
              <w:rPr>
                <w:rFonts w:ascii="Cambria Math" w:eastAsiaTheme="minorEastAsia" w:hAnsi="Cambria Math"/>
                <w:sz w:val="24"/>
                <w:szCs w:val="24"/>
              </w:rPr>
              <m:t xml:space="preserve"> d</m:t>
            </m:r>
          </m:sup>
        </m:sSup>
      </m:oMath>
      <w:r>
        <w:rPr>
          <w:rFonts w:ascii="Garamond" w:eastAsiaTheme="minorEastAsia" w:hAnsi="Garamond"/>
          <w:sz w:val="24"/>
          <w:szCs w:val="24"/>
        </w:rPr>
        <w:t xml:space="preserve">, </w:t>
      </w:r>
      <w:r w:rsidR="005B27BA">
        <w:rPr>
          <w:rFonts w:ascii="Garamond" w:eastAsiaTheme="minorEastAsia" w:hAnsi="Garamond"/>
          <w:sz w:val="24"/>
          <w:szCs w:val="24"/>
        </w:rPr>
        <w:t xml:space="preserve">we can show that </w:t>
      </w:r>
      <m:oMath>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p>
            <m:r>
              <m:rPr>
                <m:sty m:val="p"/>
              </m:rPr>
              <w:rPr>
                <w:rFonts w:ascii="Cambria Math" w:eastAsiaTheme="minorEastAsia" w:hAnsi="Cambria Math"/>
                <w:sz w:val="24"/>
                <w:szCs w:val="24"/>
              </w:rPr>
              <m:t>T</m:t>
            </m:r>
          </m:sup>
        </m:sSup>
        <m:acc>
          <m:accPr>
            <m:ctrlPr>
              <w:rPr>
                <w:rFonts w:ascii="Cambria Math" w:eastAsiaTheme="minorEastAsia" w:hAnsi="Cambria Math"/>
                <w:i/>
                <w:sz w:val="24"/>
                <w:szCs w:val="24"/>
              </w:rPr>
            </m:ctrlPr>
          </m:accPr>
          <m:e>
            <m:r>
              <m:rPr>
                <m:sty m:val="p"/>
              </m:rPr>
              <w:rPr>
                <w:rFonts w:ascii="Cambria Math" w:eastAsiaTheme="minorEastAsia" w:hAnsi="Cambria Math"/>
                <w:sz w:val="24"/>
                <w:szCs w:val="24"/>
              </w:rPr>
              <m:t>Σ</m:t>
            </m:r>
          </m:e>
        </m:acc>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r>
          <w:rPr>
            <w:rFonts w:ascii="Cambria Math" w:eastAsiaTheme="minorEastAsia" w:hAnsi="Cambria Math"/>
            <w:sz w:val="24"/>
            <w:szCs w:val="24"/>
          </w:rPr>
          <m:t xml:space="preserve"> </m:t>
        </m:r>
        <m:r>
          <m:rPr>
            <m:sty m:val="p"/>
          </m:rPr>
          <w:rPr>
            <w:rFonts w:ascii="Cambria Math" w:eastAsiaTheme="minorEastAsia" w:hAnsi="Cambria Math"/>
            <w:sz w:val="24"/>
            <w:szCs w:val="24"/>
          </w:rPr>
          <m:t>ϵ</m:t>
        </m:r>
        <m:r>
          <m:rPr>
            <m:scr m:val="double-struck"/>
          </m:rPr>
          <w:rPr>
            <w:rFonts w:ascii="Cambria Math" w:eastAsiaTheme="minorEastAsia" w:hAnsi="Cambria Math"/>
            <w:sz w:val="24"/>
            <w:szCs w:val="24"/>
          </w:rPr>
          <m:t xml:space="preserve"> R</m:t>
        </m:r>
      </m:oMath>
      <w:r w:rsidR="005B27BA">
        <w:rPr>
          <w:rFonts w:ascii="Garamond" w:eastAsiaTheme="minorEastAsia" w:hAnsi="Garamond"/>
          <w:sz w:val="24"/>
          <w:szCs w:val="24"/>
        </w:rPr>
        <w:t xml:space="preserve">. Therefore, we can use the “trace trick” </w:t>
      </w:r>
      <w:r w:rsidR="00BF420A">
        <w:rPr>
          <w:rFonts w:ascii="Garamond" w:eastAsiaTheme="minorEastAsia" w:hAnsi="Garamond"/>
          <w:sz w:val="24"/>
          <w:szCs w:val="24"/>
        </w:rPr>
        <w:t>(</w:t>
      </w:r>
      <w:r w:rsidR="005B27BA">
        <w:rPr>
          <w:rFonts w:ascii="Garamond" w:eastAsiaTheme="minorEastAsia" w:hAnsi="Garamond"/>
          <w:sz w:val="24"/>
          <w:szCs w:val="24"/>
        </w:rPr>
        <w:t>the trace of a scalar is the scalar itself</w:t>
      </w:r>
      <w:r w:rsidR="00BF420A">
        <w:rPr>
          <w:rFonts w:ascii="Garamond" w:eastAsiaTheme="minorEastAsia" w:hAnsi="Garamond"/>
          <w:sz w:val="24"/>
          <w:szCs w:val="24"/>
        </w:rPr>
        <w:t>)</w:t>
      </w:r>
      <w:r w:rsidR="005B27BA">
        <w:rPr>
          <w:rFonts w:ascii="Garamond" w:eastAsiaTheme="minorEastAsia" w:hAnsi="Garamond"/>
          <w:sz w:val="24"/>
          <w:szCs w:val="24"/>
        </w:rPr>
        <w:t>.</w:t>
      </w:r>
      <w:r w:rsidR="00BF420A">
        <w:rPr>
          <w:rFonts w:ascii="Garamond" w:eastAsiaTheme="minorEastAsia" w:hAnsi="Garamond"/>
          <w:sz w:val="24"/>
          <w:szCs w:val="24"/>
        </w:rPr>
        <w:t xml:space="preserve"> </w:t>
      </w:r>
      <w:r w:rsidR="005B27BA">
        <w:rPr>
          <w:rFonts w:ascii="Garamond" w:eastAsiaTheme="minorEastAsia" w:hAnsi="Garamond"/>
          <w:sz w:val="24"/>
          <w:szCs w:val="24"/>
        </w:rPr>
        <w:t>Hence,</w:t>
      </w:r>
    </w:p>
    <w:p w14:paraId="5A8DEA5B" w14:textId="526B5538" w:rsidR="005B27BA" w:rsidRPr="00D671AF" w:rsidRDefault="00423F92" w:rsidP="005B27BA">
      <w:pPr>
        <w:rPr>
          <w:rFonts w:eastAsiaTheme="minorEastAsia"/>
          <w:sz w:val="24"/>
          <w:szCs w:val="24"/>
        </w:rPr>
      </w:pPr>
      <m:oMathPara>
        <m:oMath>
          <m:r>
            <m:rPr>
              <m:scr m:val="double-struck"/>
            </m:rPr>
            <w:rPr>
              <w:rFonts w:ascii="Cambria Math" w:hAnsi="Cambria Math"/>
              <w:sz w:val="24"/>
              <w:szCs w:val="24"/>
            </w:rPr>
            <m:t>E</m:t>
          </m:r>
          <m:d>
            <m:dPr>
              <m:begChr m:val="["/>
              <m:endChr m:val="]"/>
              <m:ctrlPr>
                <w:rPr>
                  <w:rFonts w:ascii="Cambria Math" w:hAnsi="Cambria Math"/>
                  <w:i/>
                  <w:sz w:val="24"/>
                  <w:szCs w:val="24"/>
                </w:rPr>
              </m:ctrlPr>
            </m:dPr>
            <m:e>
              <m:r>
                <m:rPr>
                  <m:scr m:val="script"/>
                </m:rPr>
                <w:rPr>
                  <w:rFonts w:ascii="Cambria Math" w:hAnsi="Cambria Math"/>
                  <w:sz w:val="24"/>
                  <w:szCs w:val="24"/>
                </w:rPr>
                <m:t>R</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OLS</m:t>
                      </m:r>
                    </m:sub>
                  </m:sSub>
                </m:e>
              </m:d>
            </m:e>
          </m:d>
          <m:r>
            <w:rPr>
              <w:rFonts w:ascii="Cambria Math" w:hAnsi="Cambria Math"/>
              <w:sz w:val="24"/>
              <w:szCs w:val="24"/>
            </w:rPr>
            <m:t>-</m:t>
          </m:r>
          <m:sSup>
            <m:sSupPr>
              <m:ctrlPr>
                <w:rPr>
                  <w:rFonts w:ascii="Cambria Math" w:hAnsi="Cambria Math"/>
                  <w:i/>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
            <m:rPr>
              <m:scr m:val="double-struck"/>
            </m:rPr>
            <w:rPr>
              <w:rFonts w:ascii="Cambria Math" w:eastAsiaTheme="minorEastAsia" w:hAnsi="Cambria Math"/>
              <w:sz w:val="24"/>
              <w:szCs w:val="24"/>
            </w:rPr>
            <m:t>E</m:t>
          </m:r>
          <m:d>
            <m:dPr>
              <m:begChr m:val="["/>
              <m:endChr m:val="]"/>
              <m:ctrlPr>
                <w:rPr>
                  <w:rFonts w:ascii="Cambria Math" w:eastAsiaTheme="minorEastAsia" w:hAnsi="Cambria Math"/>
                  <w:sz w:val="24"/>
                  <w:szCs w:val="24"/>
                </w:rPr>
              </m:ctrlPr>
            </m:dPr>
            <m:e>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p>
                  <m:r>
                    <m:rPr>
                      <m:sty m:val="p"/>
                    </m:rPr>
                    <w:rPr>
                      <w:rFonts w:ascii="Cambria Math" w:eastAsiaTheme="minorEastAsia" w:hAnsi="Cambria Math"/>
                      <w:sz w:val="24"/>
                      <w:szCs w:val="24"/>
                    </w:rPr>
                    <m:t>T</m:t>
                  </m:r>
                </m:sup>
              </m:sSup>
              <m:acc>
                <m:accPr>
                  <m:ctrlPr>
                    <w:rPr>
                      <w:rFonts w:ascii="Cambria Math" w:eastAsiaTheme="minorEastAsia" w:hAnsi="Cambria Math"/>
                      <w:i/>
                      <w:sz w:val="24"/>
                      <w:szCs w:val="24"/>
                    </w:rPr>
                  </m:ctrlPr>
                </m:accPr>
                <m:e>
                  <m:r>
                    <m:rPr>
                      <m:sty m:val="p"/>
                    </m:rPr>
                    <w:rPr>
                      <w:rFonts w:ascii="Cambria Math" w:eastAsiaTheme="minorEastAsia" w:hAnsi="Cambria Math"/>
                      <w:sz w:val="24"/>
                      <w:szCs w:val="24"/>
                    </w:rPr>
                    <m:t>Σ</m:t>
                  </m:r>
                </m:e>
              </m:acc>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d>
        </m:oMath>
      </m:oMathPara>
    </w:p>
    <w:p w14:paraId="0C3F2030" w14:textId="550A9F93" w:rsidR="005B27BA" w:rsidRPr="00D671AF" w:rsidRDefault="005B27BA" w:rsidP="00D671AF">
      <w:pPr>
        <w:jc w:val="both"/>
        <w:rPr>
          <w:rFonts w:ascii="Garamond" w:eastAsiaTheme="minorEastAsia" w:hAnsi="Garamond"/>
          <w:sz w:val="24"/>
          <w:szCs w:val="24"/>
        </w:rPr>
      </w:pPr>
      <m:oMathPara>
        <m:oMath>
          <m:r>
            <m:rPr>
              <m:scr m:val="double-struck"/>
            </m:rPr>
            <w:rPr>
              <w:rFonts w:ascii="Cambria Math" w:eastAsiaTheme="minorEastAsia" w:hAnsi="Cambria Math"/>
              <w:sz w:val="24"/>
              <w:szCs w:val="24"/>
            </w:rPr>
            <w:lastRenderedPageBreak/>
            <m:t xml:space="preserve">                                            =E</m:t>
          </m:r>
          <m:d>
            <m:dPr>
              <m:begChr m:val="["/>
              <m:endChr m:val="]"/>
              <m:ctrlPr>
                <w:rPr>
                  <w:rFonts w:ascii="Cambria Math" w:eastAsiaTheme="minorEastAsia" w:hAnsi="Cambria Math"/>
                  <w:i/>
                  <w:sz w:val="24"/>
                  <w:szCs w:val="24"/>
                </w:rPr>
              </m:ctrlPr>
            </m:dPr>
            <m:e>
              <m:r>
                <w:rPr>
                  <w:rFonts w:ascii="Cambria Math" w:eastAsiaTheme="minorEastAsia" w:hAnsi="Cambria Math"/>
                  <w:sz w:val="24"/>
                  <w:szCs w:val="24"/>
                </w:rPr>
                <m:t>Trace</m:t>
              </m:r>
              <m:d>
                <m:dPr>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p>
                      <m:r>
                        <m:rPr>
                          <m:sty m:val="p"/>
                        </m:rPr>
                        <w:rPr>
                          <w:rFonts w:ascii="Cambria Math" w:eastAsiaTheme="minorEastAsia" w:hAnsi="Cambria Math"/>
                          <w:sz w:val="24"/>
                          <w:szCs w:val="24"/>
                        </w:rPr>
                        <m:t>T</m:t>
                      </m:r>
                    </m:sup>
                  </m:sSup>
                  <m:acc>
                    <m:accPr>
                      <m:ctrlPr>
                        <w:rPr>
                          <w:rFonts w:ascii="Cambria Math" w:eastAsiaTheme="minorEastAsia" w:hAnsi="Cambria Math"/>
                          <w:i/>
                          <w:sz w:val="24"/>
                          <w:szCs w:val="24"/>
                        </w:rPr>
                      </m:ctrlPr>
                    </m:accPr>
                    <m:e>
                      <m:r>
                        <m:rPr>
                          <m:sty m:val="p"/>
                        </m:rPr>
                        <w:rPr>
                          <w:rFonts w:ascii="Cambria Math" w:eastAsiaTheme="minorEastAsia" w:hAnsi="Cambria Math"/>
                          <w:sz w:val="24"/>
                          <w:szCs w:val="24"/>
                        </w:rPr>
                        <m:t>Σ</m:t>
                      </m:r>
                    </m:e>
                  </m:acc>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d>
            </m:e>
          </m:d>
        </m:oMath>
      </m:oMathPara>
    </w:p>
    <w:p w14:paraId="0443A6EE" w14:textId="61114A1A" w:rsidR="00D671AF" w:rsidRPr="00D671AF" w:rsidRDefault="005B27BA" w:rsidP="00D671AF">
      <w:pPr>
        <w:jc w:val="both"/>
        <w:rPr>
          <w:rFonts w:ascii="Garamond" w:hAnsi="Garamond"/>
        </w:rPr>
      </w:pPr>
      <w:r w:rsidRPr="00002837">
        <w:rPr>
          <w:rFonts w:ascii="Garamond" w:hAnsi="Garamond"/>
          <w:sz w:val="24"/>
          <w:szCs w:val="24"/>
        </w:rPr>
        <w:t xml:space="preserve">Using cyclic property of trace, i.e., </w:t>
      </w:r>
      <m:oMath>
        <m:r>
          <w:rPr>
            <w:rFonts w:ascii="Cambria Math" w:hAnsi="Cambria Math"/>
          </w:rPr>
          <m:t>Trace(ABC) = Trace(BCA) = Trace(CAB)</m:t>
        </m:r>
      </m:oMath>
      <w:r w:rsidRPr="00002837">
        <w:rPr>
          <w:rFonts w:ascii="Garamond" w:hAnsi="Garamond"/>
          <w:sz w:val="24"/>
          <w:szCs w:val="24"/>
        </w:rPr>
        <w:t>, we get,</w:t>
      </w:r>
    </w:p>
    <w:p w14:paraId="4763251C" w14:textId="39E8D232" w:rsidR="005B27BA" w:rsidRPr="005B27BA" w:rsidRDefault="00975877" w:rsidP="005B27BA">
      <w:pPr>
        <w:jc w:val="both"/>
        <w:rPr>
          <w:rFonts w:ascii="Garamond" w:eastAsiaTheme="minorEastAsia" w:hAnsi="Garamond"/>
          <w:sz w:val="24"/>
          <w:szCs w:val="24"/>
        </w:rPr>
      </w:pPr>
      <m:oMathPara>
        <m:oMath>
          <m:r>
            <m:rPr>
              <m:scr m:val="double-struck"/>
            </m:rPr>
            <w:rPr>
              <w:rFonts w:ascii="Cambria Math" w:hAnsi="Cambria Math"/>
              <w:sz w:val="24"/>
              <w:szCs w:val="24"/>
            </w:rPr>
            <m:t>E</m:t>
          </m:r>
          <m:d>
            <m:dPr>
              <m:begChr m:val="["/>
              <m:endChr m:val="]"/>
              <m:ctrlPr>
                <w:rPr>
                  <w:rFonts w:ascii="Cambria Math" w:hAnsi="Cambria Math"/>
                  <w:i/>
                  <w:sz w:val="24"/>
                  <w:szCs w:val="24"/>
                </w:rPr>
              </m:ctrlPr>
            </m:dPr>
            <m:e>
              <m:r>
                <m:rPr>
                  <m:scr m:val="script"/>
                </m:rPr>
                <w:rPr>
                  <w:rFonts w:ascii="Cambria Math" w:hAnsi="Cambria Math"/>
                  <w:sz w:val="24"/>
                  <w:szCs w:val="24"/>
                </w:rPr>
                <m:t>R</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OLS</m:t>
                      </m:r>
                    </m:sub>
                  </m:sSub>
                </m:e>
              </m:d>
            </m:e>
          </m:d>
          <m:r>
            <w:rPr>
              <w:rFonts w:ascii="Cambria Math" w:hAnsi="Cambria Math"/>
              <w:sz w:val="24"/>
              <w:szCs w:val="24"/>
            </w:rPr>
            <m:t>-</m:t>
          </m:r>
          <m:sSup>
            <m:sSupPr>
              <m:ctrlPr>
                <w:rPr>
                  <w:rFonts w:ascii="Cambria Math" w:hAnsi="Cambria Math"/>
                  <w:i/>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
            <m:rPr>
              <m:scr m:val="double-struck"/>
            </m:rPr>
            <w:rPr>
              <w:rFonts w:ascii="Cambria Math" w:eastAsiaTheme="minorEastAsia" w:hAnsi="Cambria Math"/>
              <w:sz w:val="24"/>
              <w:szCs w:val="24"/>
            </w:rPr>
            <m:t>E</m:t>
          </m:r>
          <m:d>
            <m:dPr>
              <m:begChr m:val="["/>
              <m:endChr m:val="]"/>
              <m:ctrlPr>
                <w:rPr>
                  <w:rFonts w:ascii="Cambria Math" w:eastAsiaTheme="minorEastAsia" w:hAnsi="Cambria Math"/>
                  <w:i/>
                  <w:sz w:val="24"/>
                  <w:szCs w:val="24"/>
                </w:rPr>
              </m:ctrlPr>
            </m:dPr>
            <m:e>
              <m:r>
                <w:rPr>
                  <w:rFonts w:ascii="Cambria Math" w:eastAsiaTheme="minorEastAsia" w:hAnsi="Cambria Math"/>
                  <w:sz w:val="24"/>
                  <w:szCs w:val="24"/>
                </w:rPr>
                <m:t>Trace</m:t>
              </m:r>
              <m:d>
                <m:dPr>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p>
                      <m:r>
                        <m:rPr>
                          <m:sty m:val="p"/>
                        </m:rPr>
                        <w:rPr>
                          <w:rFonts w:ascii="Cambria Math" w:eastAsiaTheme="minorEastAsia" w:hAnsi="Cambria Math"/>
                          <w:sz w:val="24"/>
                          <w:szCs w:val="24"/>
                        </w:rPr>
                        <m:t>T</m:t>
                      </m:r>
                    </m:sup>
                  </m:sSup>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acc>
                    <m:accPr>
                      <m:ctrlPr>
                        <w:rPr>
                          <w:rFonts w:ascii="Cambria Math" w:eastAsiaTheme="minorEastAsia" w:hAnsi="Cambria Math"/>
                          <w:i/>
                          <w:sz w:val="24"/>
                          <w:szCs w:val="24"/>
                        </w:rPr>
                      </m:ctrlPr>
                    </m:accPr>
                    <m:e>
                      <m:r>
                        <m:rPr>
                          <m:sty m:val="p"/>
                        </m:rPr>
                        <w:rPr>
                          <w:rFonts w:ascii="Cambria Math" w:eastAsiaTheme="minorEastAsia" w:hAnsi="Cambria Math"/>
                          <w:sz w:val="24"/>
                          <w:szCs w:val="24"/>
                        </w:rPr>
                        <m:t>Σ</m:t>
                      </m:r>
                    </m:e>
                  </m:acc>
                </m:e>
              </m:d>
            </m:e>
          </m:d>
        </m:oMath>
      </m:oMathPara>
    </w:p>
    <w:p w14:paraId="19936A0D" w14:textId="46E0A28D" w:rsidR="005B27BA" w:rsidRDefault="005B27BA" w:rsidP="005B27BA">
      <w:pPr>
        <w:jc w:val="both"/>
        <w:rPr>
          <w:rFonts w:ascii="Garamond" w:eastAsiaTheme="minorEastAsia" w:hAnsi="Garamond"/>
          <w:sz w:val="24"/>
          <w:szCs w:val="24"/>
        </w:rPr>
      </w:pPr>
      <w:r>
        <w:rPr>
          <w:rFonts w:ascii="Garamond" w:eastAsiaTheme="minorEastAsia" w:hAnsi="Garamond"/>
          <w:sz w:val="24"/>
          <w:szCs w:val="24"/>
        </w:rPr>
        <w:t xml:space="preserve">Since </w:t>
      </w:r>
      <m:oMath>
        <m:r>
          <m:rPr>
            <m:scr m:val="double-struck"/>
          </m:rPr>
          <w:rPr>
            <w:rFonts w:ascii="Cambria Math" w:eastAsiaTheme="minorEastAsia" w:hAnsi="Cambria Math"/>
            <w:sz w:val="24"/>
            <w:szCs w:val="24"/>
          </w:rPr>
          <m:t>E[</m:t>
        </m:r>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 xml:space="preserve">] = </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oMath>
      <w:r>
        <w:rPr>
          <w:rFonts w:ascii="Garamond" w:eastAsiaTheme="minorEastAsia" w:hAnsi="Garamond"/>
          <w:sz w:val="24"/>
          <w:szCs w:val="24"/>
        </w:rPr>
        <w:t>, this is equivalent to:</w:t>
      </w:r>
    </w:p>
    <w:p w14:paraId="4AB3986A" w14:textId="3B1E1B74" w:rsidR="00002837" w:rsidRPr="005B27BA" w:rsidRDefault="005B27BA" w:rsidP="00002837">
      <w:pPr>
        <w:jc w:val="both"/>
        <w:rPr>
          <w:rFonts w:ascii="Garamond" w:eastAsiaTheme="minorEastAsia" w:hAnsi="Garamond"/>
          <w:sz w:val="24"/>
          <w:szCs w:val="24"/>
        </w:rPr>
      </w:pPr>
      <m:oMathPara>
        <m:oMath>
          <m:r>
            <w:rPr>
              <w:rFonts w:ascii="Cambria Math" w:hAnsi="Cambria Math"/>
              <w:sz w:val="24"/>
              <w:szCs w:val="24"/>
            </w:rPr>
            <m:t>=</m:t>
          </m:r>
          <m:r>
            <m:rPr>
              <m:scr m:val="double-struck"/>
            </m:rPr>
            <w:rPr>
              <w:rFonts w:ascii="Cambria Math" w:eastAsiaTheme="minorEastAsia" w:hAnsi="Cambria Math"/>
              <w:sz w:val="24"/>
              <w:szCs w:val="24"/>
            </w:rPr>
            <m:t>E</m:t>
          </m:r>
          <m:d>
            <m:dPr>
              <m:begChr m:val="["/>
              <m:endChr m:val="]"/>
              <m:ctrlPr>
                <w:rPr>
                  <w:rFonts w:ascii="Cambria Math" w:eastAsiaTheme="minorEastAsia" w:hAnsi="Cambria Math"/>
                  <w:i/>
                  <w:sz w:val="24"/>
                  <w:szCs w:val="24"/>
                </w:rPr>
              </m:ctrlPr>
            </m:dPr>
            <m:e>
              <m:r>
                <w:rPr>
                  <w:rFonts w:ascii="Cambria Math" w:eastAsiaTheme="minorEastAsia" w:hAnsi="Cambria Math"/>
                  <w:sz w:val="24"/>
                  <w:szCs w:val="24"/>
                </w:rPr>
                <m:t>Trace</m:t>
              </m:r>
              <m:d>
                <m:dPr>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m:rPr>
                              <m:scr m:val="double-struck"/>
                            </m:rPr>
                            <w:rPr>
                              <w:rFonts w:ascii="Cambria Math" w:eastAsiaTheme="minorEastAsia" w:hAnsi="Cambria Math"/>
                              <w:sz w:val="24"/>
                              <w:szCs w:val="24"/>
                            </w:rPr>
                            <m:t xml:space="preserve"> - E[</m:t>
                          </m:r>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m:t>
                          </m:r>
                        </m:e>
                      </m:d>
                    </m:e>
                    <m:sup>
                      <m:r>
                        <m:rPr>
                          <m:sty m:val="p"/>
                        </m:rPr>
                        <w:rPr>
                          <w:rFonts w:ascii="Cambria Math" w:eastAsiaTheme="minorEastAsia" w:hAnsi="Cambria Math"/>
                          <w:sz w:val="24"/>
                          <w:szCs w:val="24"/>
                        </w:rPr>
                        <m:t>T</m:t>
                      </m:r>
                    </m:sup>
                  </m:sSup>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m:rPr>
                          <m:scr m:val="double-struck"/>
                        </m:rPr>
                        <w:rPr>
                          <w:rFonts w:ascii="Cambria Math" w:eastAsiaTheme="minorEastAsia" w:hAnsi="Cambria Math"/>
                          <w:sz w:val="24"/>
                          <w:szCs w:val="24"/>
                        </w:rPr>
                        <m:t xml:space="preserve"> - E[</m:t>
                      </m:r>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r>
                        <w:rPr>
                          <w:rFonts w:ascii="Cambria Math" w:eastAsiaTheme="minorEastAsia" w:hAnsi="Cambria Math"/>
                          <w:sz w:val="24"/>
                          <w:szCs w:val="24"/>
                        </w:rPr>
                        <m:t>]</m:t>
                      </m:r>
                    </m:e>
                  </m:d>
                  <m:acc>
                    <m:accPr>
                      <m:ctrlPr>
                        <w:rPr>
                          <w:rFonts w:ascii="Cambria Math" w:eastAsiaTheme="minorEastAsia" w:hAnsi="Cambria Math"/>
                          <w:i/>
                          <w:sz w:val="24"/>
                          <w:szCs w:val="24"/>
                        </w:rPr>
                      </m:ctrlPr>
                    </m:accPr>
                    <m:e>
                      <m:r>
                        <m:rPr>
                          <m:sty m:val="p"/>
                        </m:rPr>
                        <w:rPr>
                          <w:rFonts w:ascii="Cambria Math" w:eastAsiaTheme="minorEastAsia" w:hAnsi="Cambria Math"/>
                          <w:sz w:val="24"/>
                          <w:szCs w:val="24"/>
                        </w:rPr>
                        <m:t>Σ</m:t>
                      </m:r>
                    </m:e>
                  </m:acc>
                </m:e>
              </m:d>
            </m:e>
          </m:d>
          <m:r>
            <w:rPr>
              <w:rFonts w:ascii="Cambria Math" w:eastAsiaTheme="minorEastAsia" w:hAnsi="Cambria Math"/>
              <w:sz w:val="24"/>
              <w:szCs w:val="24"/>
            </w:rPr>
            <m:t>=</m:t>
          </m:r>
          <m:r>
            <w:rPr>
              <w:rFonts w:ascii="Cambria Math" w:eastAsiaTheme="minorEastAsia" w:hAnsi="Cambria Math"/>
              <w:sz w:val="24"/>
              <w:szCs w:val="24"/>
            </w:rPr>
            <m:t>Trace</m:t>
          </m:r>
          <m:d>
            <m:dPr>
              <m:ctrlPr>
                <w:rPr>
                  <w:rFonts w:ascii="Cambria Math" w:eastAsiaTheme="minorEastAsia" w:hAnsi="Cambria Math"/>
                  <w:i/>
                  <w:sz w:val="24"/>
                  <w:szCs w:val="24"/>
                </w:rPr>
              </m:ctrlPr>
            </m:dPr>
            <m:e>
              <m:r>
                <w:rPr>
                  <w:rFonts w:ascii="Cambria Math" w:eastAsiaTheme="minorEastAsia" w:hAnsi="Cambria Math"/>
                  <w:sz w:val="24"/>
                  <w:szCs w:val="24"/>
                </w:rPr>
                <m:t>Var</m:t>
              </m:r>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e>
              </m:d>
              <m:acc>
                <m:accPr>
                  <m:ctrlPr>
                    <w:rPr>
                      <w:rFonts w:ascii="Cambria Math" w:eastAsiaTheme="minorEastAsia" w:hAnsi="Cambria Math"/>
                      <w:i/>
                      <w:sz w:val="24"/>
                      <w:szCs w:val="24"/>
                    </w:rPr>
                  </m:ctrlPr>
                </m:accPr>
                <m:e>
                  <m:r>
                    <m:rPr>
                      <m:sty m:val="p"/>
                    </m:rPr>
                    <w:rPr>
                      <w:rFonts w:ascii="Cambria Math" w:eastAsiaTheme="minorEastAsia" w:hAnsi="Cambria Math"/>
                      <w:sz w:val="24"/>
                      <w:szCs w:val="24"/>
                    </w:rPr>
                    <m:t>Σ</m:t>
                  </m:r>
                </m:e>
              </m:acc>
            </m:e>
          </m:d>
        </m:oMath>
      </m:oMathPara>
    </w:p>
    <w:p w14:paraId="11366BA8" w14:textId="5986B91E" w:rsidR="005B27BA" w:rsidRDefault="00002837" w:rsidP="005B27BA">
      <w:pPr>
        <w:jc w:val="both"/>
        <w:rPr>
          <w:rFonts w:ascii="Garamond" w:eastAsiaTheme="minorEastAsia" w:hAnsi="Garamond"/>
          <w:sz w:val="24"/>
          <w:szCs w:val="24"/>
        </w:rPr>
      </w:pPr>
      <w:r>
        <w:rPr>
          <w:rFonts w:ascii="Garamond" w:eastAsiaTheme="minorEastAsia" w:hAnsi="Garamond"/>
          <w:sz w:val="24"/>
          <w:szCs w:val="24"/>
        </w:rPr>
        <w:t xml:space="preserve">From part 2 of </w:t>
      </w:r>
      <w:hyperlink w:anchor="_Gauss_–_Markov" w:history="1">
        <w:r w:rsidRPr="00002837">
          <w:rPr>
            <w:rStyle w:val="Hyperlink"/>
            <w:rFonts w:ascii="Garamond" w:eastAsiaTheme="minorEastAsia" w:hAnsi="Garamond"/>
            <w:sz w:val="24"/>
            <w:szCs w:val="24"/>
          </w:rPr>
          <w:t>Appendix B</w:t>
        </w:r>
      </w:hyperlink>
      <w:r>
        <w:rPr>
          <w:rFonts w:ascii="Garamond" w:eastAsiaTheme="minorEastAsia" w:hAnsi="Garamond"/>
          <w:sz w:val="24"/>
          <w:szCs w:val="24"/>
        </w:rPr>
        <w:t>, we know that</w:t>
      </w:r>
    </w:p>
    <w:p w14:paraId="3A27874F" w14:textId="4B7107E2" w:rsidR="00002837" w:rsidRPr="00336271" w:rsidRDefault="00975877" w:rsidP="00002837">
      <w:pPr>
        <w:spacing w:before="100" w:beforeAutospacing="1" w:after="100" w:afterAutospacing="1" w:line="240" w:lineRule="auto"/>
        <w:jc w:val="both"/>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Var</m:t>
          </m:r>
          <m:d>
            <m:dPr>
              <m:ctrlPr>
                <w:rPr>
                  <w:rFonts w:ascii="Cambria Math" w:eastAsia="Times New Roman" w:hAnsi="Cambria Math" w:cs="Times New Roman"/>
                  <w:i/>
                  <w:iCs/>
                  <w:kern w:val="0"/>
                  <w14:ligatures w14:val="none"/>
                </w:rPr>
              </m:ctrlPr>
            </m:dPr>
            <m:e>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OLS</m:t>
                  </m:r>
                </m:sub>
              </m:sSub>
            </m:e>
          </m:d>
          <m:r>
            <w:rPr>
              <w:rFonts w:ascii="Cambria Math" w:eastAsia="Times New Roman" w:hAnsi="Cambria Math" w:cs="Times New Roman"/>
              <w:kern w:val="0"/>
              <w14:ligatures w14:val="none"/>
            </w:rPr>
            <m:t xml:space="preserve">= </m:t>
          </m:r>
          <m:f>
            <m:fPr>
              <m:ctrlPr>
                <w:rPr>
                  <w:rFonts w:ascii="Cambria Math" w:eastAsia="Times New Roman" w:hAnsi="Cambria Math" w:cs="Times New Roman"/>
                  <w:i/>
                  <w:iCs/>
                  <w:kern w:val="0"/>
                  <w14:ligatures w14:val="none"/>
                </w:rPr>
              </m:ctrlPr>
            </m:fPr>
            <m:num>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n</m:t>
              </m:r>
            </m:den>
          </m:f>
          <m:sSup>
            <m:sSupPr>
              <m:ctrlPr>
                <w:rPr>
                  <w:rFonts w:ascii="Cambria Math" w:eastAsia="Times New Roman" w:hAnsi="Cambria Math" w:cs="Times New Roman"/>
                  <w:kern w:val="0"/>
                  <w14:ligatures w14:val="none"/>
                </w:rPr>
              </m:ctrlPr>
            </m:sSupPr>
            <m:e>
              <m:acc>
                <m:accPr>
                  <m:ctrlPr>
                    <w:rPr>
                      <w:rFonts w:ascii="Cambria Math" w:eastAsia="Times New Roman" w:hAnsi="Cambria Math" w:cs="Times New Roman"/>
                      <w:kern w:val="0"/>
                      <w14:ligatures w14:val="none"/>
                    </w:rPr>
                  </m:ctrlPr>
                </m:accPr>
                <m:e>
                  <m:r>
                    <m:rPr>
                      <m:sty m:val="p"/>
                    </m:rPr>
                    <w:rPr>
                      <w:rFonts w:ascii="Cambria Math" w:eastAsia="Times New Roman" w:hAnsi="Cambria Math" w:cs="Times New Roman"/>
                      <w:kern w:val="0"/>
                      <w14:ligatures w14:val="none"/>
                    </w:rPr>
                    <m:t>Σ</m:t>
                  </m:r>
                </m:e>
              </m:acc>
            </m:e>
            <m:sup>
              <m:r>
                <m:rPr>
                  <m:sty m:val="p"/>
                </m:rPr>
                <w:rPr>
                  <w:rFonts w:ascii="Cambria Math" w:eastAsia="Times New Roman" w:hAnsi="Cambria Math" w:cs="Times New Roman"/>
                  <w:kern w:val="0"/>
                  <w14:ligatures w14:val="none"/>
                </w:rPr>
                <m:t>-1</m:t>
              </m:r>
            </m:sup>
          </m:sSup>
        </m:oMath>
      </m:oMathPara>
    </w:p>
    <w:p w14:paraId="4FA27223" w14:textId="561FEB94" w:rsidR="00002837" w:rsidRDefault="00336271" w:rsidP="005B27BA">
      <w:pPr>
        <w:jc w:val="both"/>
        <w:rPr>
          <w:rFonts w:ascii="Garamond" w:eastAsiaTheme="minorEastAsia" w:hAnsi="Garamond"/>
          <w:sz w:val="24"/>
          <w:szCs w:val="24"/>
        </w:rPr>
      </w:pPr>
      <w:r>
        <w:rPr>
          <w:rFonts w:ascii="Garamond" w:eastAsiaTheme="minorEastAsia" w:hAnsi="Garamond"/>
          <w:sz w:val="24"/>
          <w:szCs w:val="24"/>
        </w:rPr>
        <w:t>Hence,</w:t>
      </w:r>
    </w:p>
    <w:p w14:paraId="50EE0B16" w14:textId="522012D3" w:rsidR="00336271" w:rsidRPr="00336271" w:rsidRDefault="00975877" w:rsidP="00336271">
      <w:pPr>
        <w:jc w:val="both"/>
        <w:rPr>
          <w:rFonts w:ascii="Garamond" w:eastAsiaTheme="minorEastAsia" w:hAnsi="Garamond"/>
          <w:sz w:val="24"/>
          <w:szCs w:val="24"/>
        </w:rPr>
      </w:pPr>
      <m:oMathPara>
        <m:oMath>
          <m:r>
            <m:rPr>
              <m:scr m:val="double-struck"/>
            </m:rPr>
            <w:rPr>
              <w:rFonts w:ascii="Cambria Math" w:hAnsi="Cambria Math"/>
              <w:sz w:val="24"/>
              <w:szCs w:val="24"/>
            </w:rPr>
            <m:t>E</m:t>
          </m:r>
          <m:d>
            <m:dPr>
              <m:begChr m:val="["/>
              <m:endChr m:val="]"/>
              <m:ctrlPr>
                <w:rPr>
                  <w:rFonts w:ascii="Cambria Math" w:hAnsi="Cambria Math"/>
                  <w:i/>
                  <w:sz w:val="24"/>
                  <w:szCs w:val="24"/>
                </w:rPr>
              </m:ctrlPr>
            </m:dPr>
            <m:e>
              <m:r>
                <m:rPr>
                  <m:scr m:val="script"/>
                </m:rPr>
                <w:rPr>
                  <w:rFonts w:ascii="Cambria Math" w:hAnsi="Cambria Math"/>
                  <w:sz w:val="24"/>
                  <w:szCs w:val="24"/>
                </w:rPr>
                <m:t>R</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OLS</m:t>
                      </m:r>
                    </m:sub>
                  </m:sSub>
                </m:e>
              </m:d>
            </m:e>
          </m:d>
          <m:r>
            <w:rPr>
              <w:rFonts w:ascii="Cambria Math" w:hAnsi="Cambria Math"/>
              <w:sz w:val="24"/>
              <w:szCs w:val="24"/>
            </w:rPr>
            <m:t>-</m:t>
          </m:r>
          <m:sSup>
            <m:sSupPr>
              <m:ctrlPr>
                <w:rPr>
                  <w:rFonts w:ascii="Cambria Math" w:hAnsi="Cambria Math"/>
                  <w:i/>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
            <w:rPr>
              <w:rFonts w:ascii="Cambria Math" w:eastAsiaTheme="minorEastAsia" w:hAnsi="Cambria Math"/>
              <w:sz w:val="24"/>
              <w:szCs w:val="24"/>
            </w:rPr>
            <m:t>Trace</m:t>
          </m:r>
          <m:d>
            <m:dPr>
              <m:ctrlPr>
                <w:rPr>
                  <w:rFonts w:ascii="Cambria Math" w:eastAsiaTheme="minorEastAsia" w:hAnsi="Cambria Math"/>
                  <w:i/>
                  <w:sz w:val="24"/>
                  <w:szCs w:val="24"/>
                </w:rPr>
              </m:ctrlPr>
            </m:dPr>
            <m:e>
              <m:f>
                <m:fPr>
                  <m:ctrlPr>
                    <w:rPr>
                      <w:rFonts w:ascii="Cambria Math" w:eastAsia="Times New Roman" w:hAnsi="Cambria Math" w:cs="Times New Roman"/>
                      <w:i/>
                      <w:iCs/>
                      <w:kern w:val="0"/>
                      <w14:ligatures w14:val="none"/>
                    </w:rPr>
                  </m:ctrlPr>
                </m:fPr>
                <m:num>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n</m:t>
                  </m:r>
                </m:den>
              </m:f>
              <m:sSup>
                <m:sSupPr>
                  <m:ctrlPr>
                    <w:rPr>
                      <w:rFonts w:ascii="Cambria Math" w:eastAsia="Times New Roman" w:hAnsi="Cambria Math" w:cs="Times New Roman"/>
                      <w:kern w:val="0"/>
                      <w14:ligatures w14:val="none"/>
                    </w:rPr>
                  </m:ctrlPr>
                </m:sSupPr>
                <m:e>
                  <m:acc>
                    <m:accPr>
                      <m:ctrlPr>
                        <w:rPr>
                          <w:rFonts w:ascii="Cambria Math" w:eastAsia="Times New Roman" w:hAnsi="Cambria Math" w:cs="Times New Roman"/>
                          <w:kern w:val="0"/>
                          <w14:ligatures w14:val="none"/>
                        </w:rPr>
                      </m:ctrlPr>
                    </m:accPr>
                    <m:e>
                      <m:r>
                        <m:rPr>
                          <m:sty m:val="p"/>
                        </m:rPr>
                        <w:rPr>
                          <w:rFonts w:ascii="Cambria Math" w:eastAsia="Times New Roman" w:hAnsi="Cambria Math" w:cs="Times New Roman"/>
                          <w:kern w:val="0"/>
                          <w14:ligatures w14:val="none"/>
                        </w:rPr>
                        <m:t>Σ</m:t>
                      </m:r>
                    </m:e>
                  </m:acc>
                </m:e>
                <m:sup>
                  <m:r>
                    <m:rPr>
                      <m:sty m:val="p"/>
                    </m:rPr>
                    <w:rPr>
                      <w:rFonts w:ascii="Cambria Math" w:eastAsia="Times New Roman" w:hAnsi="Cambria Math" w:cs="Times New Roman"/>
                      <w:kern w:val="0"/>
                      <w14:ligatures w14:val="none"/>
                    </w:rPr>
                    <m:t>-1</m:t>
                  </m:r>
                </m:sup>
              </m:sSup>
              <m:acc>
                <m:accPr>
                  <m:ctrlPr>
                    <w:rPr>
                      <w:rFonts w:ascii="Cambria Math" w:eastAsiaTheme="minorEastAsia" w:hAnsi="Cambria Math"/>
                      <w:i/>
                      <w:sz w:val="24"/>
                      <w:szCs w:val="24"/>
                    </w:rPr>
                  </m:ctrlPr>
                </m:accPr>
                <m:e>
                  <m:r>
                    <m:rPr>
                      <m:sty m:val="p"/>
                    </m:rPr>
                    <w:rPr>
                      <w:rFonts w:ascii="Cambria Math" w:eastAsiaTheme="minorEastAsia" w:hAnsi="Cambria Math"/>
                      <w:sz w:val="24"/>
                      <w:szCs w:val="24"/>
                    </w:rPr>
                    <m:t>Σ</m:t>
                  </m:r>
                </m:e>
              </m:acc>
            </m:e>
          </m:d>
          <m:r>
            <w:rPr>
              <w:rFonts w:ascii="Cambria Math" w:eastAsiaTheme="minorEastAsia" w:hAnsi="Cambria Math"/>
              <w:sz w:val="24"/>
              <w:szCs w:val="24"/>
            </w:rPr>
            <m:t>=</m:t>
          </m:r>
          <m:f>
            <m:fPr>
              <m:ctrlPr>
                <w:rPr>
                  <w:rFonts w:ascii="Cambria Math" w:eastAsia="Times New Roman" w:hAnsi="Cambria Math" w:cs="Times New Roman"/>
                  <w:i/>
                  <w:iCs/>
                  <w:kern w:val="0"/>
                  <w14:ligatures w14:val="none"/>
                </w:rPr>
              </m:ctrlPr>
            </m:fPr>
            <m:num>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n</m:t>
              </m:r>
            </m:den>
          </m:f>
          <m:r>
            <w:rPr>
              <w:rFonts w:ascii="Cambria Math" w:eastAsiaTheme="minorEastAsia" w:hAnsi="Cambria Math"/>
              <w:sz w:val="24"/>
              <w:szCs w:val="24"/>
            </w:rPr>
            <m:t>Trace</m:t>
          </m:r>
          <m:d>
            <m:dPr>
              <m:ctrlPr>
                <w:rPr>
                  <w:rFonts w:ascii="Cambria Math" w:eastAsiaTheme="minorEastAsia" w:hAnsi="Cambria Math"/>
                  <w:i/>
                  <w:sz w:val="24"/>
                  <w:szCs w:val="24"/>
                </w:rPr>
              </m:ctrlPr>
            </m:dPr>
            <m:e>
              <m:sSup>
                <m:sSupPr>
                  <m:ctrlPr>
                    <w:rPr>
                      <w:rFonts w:ascii="Cambria Math" w:eastAsia="Times New Roman" w:hAnsi="Cambria Math" w:cs="Times New Roman"/>
                      <w:kern w:val="0"/>
                      <w14:ligatures w14:val="none"/>
                    </w:rPr>
                  </m:ctrlPr>
                </m:sSupPr>
                <m:e>
                  <m:acc>
                    <m:accPr>
                      <m:ctrlPr>
                        <w:rPr>
                          <w:rFonts w:ascii="Cambria Math" w:eastAsia="Times New Roman" w:hAnsi="Cambria Math" w:cs="Times New Roman"/>
                          <w:kern w:val="0"/>
                          <w14:ligatures w14:val="none"/>
                        </w:rPr>
                      </m:ctrlPr>
                    </m:accPr>
                    <m:e>
                      <m:r>
                        <m:rPr>
                          <m:sty m:val="p"/>
                        </m:rPr>
                        <w:rPr>
                          <w:rFonts w:ascii="Cambria Math" w:eastAsia="Times New Roman" w:hAnsi="Cambria Math" w:cs="Times New Roman"/>
                          <w:kern w:val="0"/>
                          <w14:ligatures w14:val="none"/>
                        </w:rPr>
                        <m:t>Σ</m:t>
                      </m:r>
                    </m:e>
                  </m:acc>
                </m:e>
                <m:sup>
                  <m:r>
                    <m:rPr>
                      <m:sty m:val="p"/>
                    </m:rPr>
                    <w:rPr>
                      <w:rFonts w:ascii="Cambria Math" w:eastAsia="Times New Roman" w:hAnsi="Cambria Math" w:cs="Times New Roman"/>
                      <w:kern w:val="0"/>
                      <w14:ligatures w14:val="none"/>
                    </w:rPr>
                    <m:t>-1</m:t>
                  </m:r>
                </m:sup>
              </m:sSup>
              <m:acc>
                <m:accPr>
                  <m:ctrlPr>
                    <w:rPr>
                      <w:rFonts w:ascii="Cambria Math" w:eastAsiaTheme="minorEastAsia" w:hAnsi="Cambria Math"/>
                      <w:i/>
                      <w:sz w:val="24"/>
                      <w:szCs w:val="24"/>
                    </w:rPr>
                  </m:ctrlPr>
                </m:accPr>
                <m:e>
                  <m:r>
                    <m:rPr>
                      <m:sty m:val="p"/>
                    </m:rPr>
                    <w:rPr>
                      <w:rFonts w:ascii="Cambria Math" w:eastAsiaTheme="minorEastAsia" w:hAnsi="Cambria Math"/>
                      <w:sz w:val="24"/>
                      <w:szCs w:val="24"/>
                    </w:rPr>
                    <m:t>Σ</m:t>
                  </m:r>
                </m:e>
              </m:acc>
            </m:e>
          </m:d>
        </m:oMath>
      </m:oMathPara>
    </w:p>
    <w:p w14:paraId="301CA6F9" w14:textId="47D6B9CB" w:rsidR="00336271" w:rsidRDefault="00336271" w:rsidP="005B27BA">
      <w:pPr>
        <w:jc w:val="both"/>
        <w:rPr>
          <w:rFonts w:ascii="Garamond" w:eastAsiaTheme="minorEastAsia" w:hAnsi="Garamond"/>
          <w:sz w:val="24"/>
          <w:szCs w:val="24"/>
        </w:rPr>
      </w:pPr>
      <w:r>
        <w:rPr>
          <w:rFonts w:ascii="Garamond" w:eastAsiaTheme="minorEastAsia" w:hAnsi="Garamond"/>
          <w:sz w:val="24"/>
          <w:szCs w:val="24"/>
        </w:rPr>
        <w:t xml:space="preserve">Since </w:t>
      </w:r>
      <m:oMath>
        <m:acc>
          <m:accPr>
            <m:ctrlPr>
              <w:rPr>
                <w:rFonts w:ascii="Cambria Math" w:eastAsiaTheme="minorEastAsia" w:hAnsi="Cambria Math"/>
                <w:i/>
                <w:sz w:val="24"/>
                <w:szCs w:val="24"/>
              </w:rPr>
            </m:ctrlPr>
          </m:accPr>
          <m:e>
            <m:r>
              <m:rPr>
                <m:sty m:val="p"/>
              </m:rPr>
              <w:rPr>
                <w:rFonts w:ascii="Cambria Math" w:eastAsiaTheme="minorEastAsia" w:hAnsi="Cambria Math"/>
                <w:sz w:val="24"/>
                <w:szCs w:val="24"/>
              </w:rPr>
              <m:t xml:space="preserve">Σ </m:t>
            </m:r>
          </m:e>
        </m:acc>
        <m:r>
          <m:rPr>
            <m:sty m:val="p"/>
          </m:rPr>
          <w:rPr>
            <w:rFonts w:ascii="Cambria Math" w:eastAsiaTheme="minorEastAsia" w:hAnsi="Cambria Math"/>
            <w:sz w:val="24"/>
            <w:szCs w:val="24"/>
          </w:rPr>
          <m:t>ϵ</m:t>
        </m:r>
        <m:r>
          <w:rPr>
            <w:rFonts w:ascii="Cambria Math" w:eastAsiaTheme="minorEastAsia" w:hAnsi="Cambria Math"/>
            <w:sz w:val="24"/>
            <w:szCs w:val="24"/>
          </w:rPr>
          <m:t xml:space="preserve"> </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 xml:space="preserve">d </m:t>
            </m:r>
            <m:r>
              <m:rPr>
                <m:sty m:val="p"/>
              </m:rPr>
              <w:rPr>
                <w:rFonts w:ascii="Cambria Math" w:eastAsiaTheme="minorEastAsia" w:hAnsi="Cambria Math"/>
                <w:sz w:val="24"/>
                <w:szCs w:val="24"/>
              </w:rPr>
              <m:t>x</m:t>
            </m:r>
            <m:r>
              <w:rPr>
                <w:rFonts w:ascii="Cambria Math" w:eastAsiaTheme="minorEastAsia" w:hAnsi="Cambria Math"/>
                <w:sz w:val="24"/>
                <w:szCs w:val="24"/>
              </w:rPr>
              <m:t xml:space="preserve"> d</m:t>
            </m:r>
          </m:sup>
        </m:sSup>
      </m:oMath>
      <w:r>
        <w:rPr>
          <w:rFonts w:ascii="Garamond" w:eastAsiaTheme="minorEastAsia" w:hAnsi="Garamond"/>
          <w:sz w:val="24"/>
          <w:szCs w:val="24"/>
        </w:rPr>
        <w:t xml:space="preserve">, </w:t>
      </w:r>
      <m:oMath>
        <m:sSup>
          <m:sSupPr>
            <m:ctrlPr>
              <w:rPr>
                <w:rFonts w:ascii="Cambria Math" w:eastAsia="Times New Roman" w:hAnsi="Cambria Math" w:cs="Times New Roman"/>
                <w:kern w:val="0"/>
                <w14:ligatures w14:val="none"/>
              </w:rPr>
            </m:ctrlPr>
          </m:sSupPr>
          <m:e>
            <m:acc>
              <m:accPr>
                <m:ctrlPr>
                  <w:rPr>
                    <w:rFonts w:ascii="Cambria Math" w:eastAsia="Times New Roman" w:hAnsi="Cambria Math" w:cs="Times New Roman"/>
                    <w:kern w:val="0"/>
                    <w14:ligatures w14:val="none"/>
                  </w:rPr>
                </m:ctrlPr>
              </m:accPr>
              <m:e>
                <m:r>
                  <m:rPr>
                    <m:sty m:val="p"/>
                  </m:rPr>
                  <w:rPr>
                    <w:rFonts w:ascii="Cambria Math" w:eastAsia="Times New Roman" w:hAnsi="Cambria Math" w:cs="Times New Roman"/>
                    <w:kern w:val="0"/>
                    <w14:ligatures w14:val="none"/>
                  </w:rPr>
                  <m:t>Σ</m:t>
                </m:r>
              </m:e>
            </m:acc>
          </m:e>
          <m:sup>
            <m:r>
              <m:rPr>
                <m:sty m:val="p"/>
              </m:rPr>
              <w:rPr>
                <w:rFonts w:ascii="Cambria Math" w:eastAsia="Times New Roman" w:hAnsi="Cambria Math" w:cs="Times New Roman"/>
                <w:kern w:val="0"/>
                <w14:ligatures w14:val="none"/>
              </w:rPr>
              <m:t>-1</m:t>
            </m:r>
          </m:sup>
        </m:sSup>
        <m:acc>
          <m:accPr>
            <m:ctrlPr>
              <w:rPr>
                <w:rFonts w:ascii="Cambria Math" w:eastAsiaTheme="minorEastAsia" w:hAnsi="Cambria Math"/>
                <w:i/>
                <w:sz w:val="24"/>
                <w:szCs w:val="24"/>
              </w:rPr>
            </m:ctrlPr>
          </m:accPr>
          <m:e>
            <m:r>
              <m:rPr>
                <m:sty m:val="p"/>
              </m:rPr>
              <w:rPr>
                <w:rFonts w:ascii="Cambria Math" w:eastAsiaTheme="minorEastAsia" w:hAnsi="Cambria Math"/>
                <w:sz w:val="24"/>
                <w:szCs w:val="24"/>
              </w:rPr>
              <m:t>Σ</m:t>
            </m:r>
          </m:e>
        </m:acc>
      </m:oMath>
      <w:r>
        <w:rPr>
          <w:rFonts w:ascii="Garamond" w:eastAsiaTheme="minorEastAsia" w:hAnsi="Garamond"/>
          <w:sz w:val="24"/>
          <w:szCs w:val="24"/>
        </w:rPr>
        <w:t xml:space="preserve"> is a </w:t>
      </w:r>
      <m:oMath>
        <m:r>
          <w:rPr>
            <w:rFonts w:ascii="Cambria Math" w:eastAsiaTheme="minorEastAsia" w:hAnsi="Cambria Math"/>
            <w:sz w:val="24"/>
            <w:szCs w:val="24"/>
          </w:rPr>
          <m:t>d</m:t>
        </m:r>
      </m:oMath>
      <w:r>
        <w:rPr>
          <w:rFonts w:ascii="Garamond" w:eastAsiaTheme="minorEastAsia" w:hAnsi="Garamond"/>
          <w:sz w:val="24"/>
          <w:szCs w:val="24"/>
        </w:rPr>
        <w:t xml:space="preserve">-dimensional identity matrix </w:t>
      </w:r>
      <m:oMath>
        <m:sSub>
          <m:sSubPr>
            <m:ctrlPr>
              <w:rPr>
                <w:rFonts w:ascii="Cambria Math" w:eastAsiaTheme="minorEastAsia" w:hAnsi="Cambria Math"/>
                <w:i/>
                <w:sz w:val="24"/>
                <w:szCs w:val="24"/>
              </w:rPr>
            </m:ctrlPr>
          </m:sSubPr>
          <m:e>
            <m:r>
              <w:rPr>
                <w:rFonts w:ascii="Cambria Math" w:eastAsiaTheme="minorEastAsia" w:hAnsi="Cambria Math"/>
                <w:sz w:val="24"/>
                <w:szCs w:val="24"/>
              </w:rPr>
              <m:t>Id</m:t>
            </m:r>
          </m:e>
          <m:sub>
            <m:r>
              <w:rPr>
                <w:rFonts w:ascii="Cambria Math" w:eastAsiaTheme="minorEastAsia" w:hAnsi="Cambria Math"/>
                <w:sz w:val="24"/>
                <w:szCs w:val="24"/>
              </w:rPr>
              <m:t>d</m:t>
            </m:r>
          </m:sub>
        </m:sSub>
      </m:oMath>
      <w:r>
        <w:rPr>
          <w:rFonts w:ascii="Garamond" w:eastAsiaTheme="minorEastAsia" w:hAnsi="Garamond"/>
          <w:sz w:val="24"/>
          <w:szCs w:val="24"/>
        </w:rPr>
        <w:t>.</w:t>
      </w:r>
      <w:r w:rsidR="008C717F">
        <w:rPr>
          <w:rFonts w:ascii="Garamond" w:eastAsiaTheme="minorEastAsia" w:hAnsi="Garamond"/>
          <w:sz w:val="24"/>
          <w:szCs w:val="24"/>
        </w:rPr>
        <w:t xml:space="preserve"> So, </w:t>
      </w:r>
      <m:oMath>
        <m:r>
          <w:rPr>
            <w:rFonts w:ascii="Cambria Math" w:eastAsiaTheme="minorEastAsia" w:hAnsi="Cambria Math"/>
            <w:sz w:val="24"/>
            <w:szCs w:val="24"/>
          </w:rPr>
          <m:t>Trace</m:t>
        </m:r>
        <m:d>
          <m:dPr>
            <m:ctrlPr>
              <w:rPr>
                <w:rFonts w:ascii="Cambria Math" w:eastAsiaTheme="minorEastAsia" w:hAnsi="Cambria Math"/>
                <w:i/>
                <w:sz w:val="24"/>
                <w:szCs w:val="24"/>
              </w:rPr>
            </m:ctrlPr>
          </m:dPr>
          <m:e>
            <m:sSup>
              <m:sSupPr>
                <m:ctrlPr>
                  <w:rPr>
                    <w:rFonts w:ascii="Cambria Math" w:eastAsia="Times New Roman" w:hAnsi="Cambria Math" w:cs="Times New Roman"/>
                    <w:kern w:val="0"/>
                    <w14:ligatures w14:val="none"/>
                  </w:rPr>
                </m:ctrlPr>
              </m:sSupPr>
              <m:e>
                <m:acc>
                  <m:accPr>
                    <m:ctrlPr>
                      <w:rPr>
                        <w:rFonts w:ascii="Cambria Math" w:eastAsia="Times New Roman" w:hAnsi="Cambria Math" w:cs="Times New Roman"/>
                        <w:kern w:val="0"/>
                        <w14:ligatures w14:val="none"/>
                      </w:rPr>
                    </m:ctrlPr>
                  </m:accPr>
                  <m:e>
                    <m:r>
                      <m:rPr>
                        <m:sty m:val="p"/>
                      </m:rPr>
                      <w:rPr>
                        <w:rFonts w:ascii="Cambria Math" w:eastAsia="Times New Roman" w:hAnsi="Cambria Math" w:cs="Times New Roman"/>
                        <w:kern w:val="0"/>
                        <w14:ligatures w14:val="none"/>
                      </w:rPr>
                      <m:t>Σ</m:t>
                    </m:r>
                  </m:e>
                </m:acc>
              </m:e>
              <m:sup>
                <m:r>
                  <m:rPr>
                    <m:sty m:val="p"/>
                  </m:rPr>
                  <w:rPr>
                    <w:rFonts w:ascii="Cambria Math" w:eastAsia="Times New Roman" w:hAnsi="Cambria Math" w:cs="Times New Roman"/>
                    <w:kern w:val="0"/>
                    <w14:ligatures w14:val="none"/>
                  </w:rPr>
                  <m:t>-1</m:t>
                </m:r>
              </m:sup>
            </m:sSup>
            <m:acc>
              <m:accPr>
                <m:ctrlPr>
                  <w:rPr>
                    <w:rFonts w:ascii="Cambria Math" w:eastAsiaTheme="minorEastAsia" w:hAnsi="Cambria Math"/>
                    <w:i/>
                    <w:sz w:val="24"/>
                    <w:szCs w:val="24"/>
                  </w:rPr>
                </m:ctrlPr>
              </m:accPr>
              <m:e>
                <m:r>
                  <m:rPr>
                    <m:sty m:val="p"/>
                  </m:rPr>
                  <w:rPr>
                    <w:rFonts w:ascii="Cambria Math" w:eastAsiaTheme="minorEastAsia" w:hAnsi="Cambria Math"/>
                    <w:sz w:val="24"/>
                    <w:szCs w:val="24"/>
                  </w:rPr>
                  <m:t>Σ</m:t>
                </m:r>
              </m:e>
            </m:acc>
          </m:e>
        </m:d>
        <m:r>
          <w:rPr>
            <w:rFonts w:ascii="Cambria Math" w:eastAsiaTheme="minorEastAsia" w:hAnsi="Cambria Math"/>
            <w:sz w:val="24"/>
            <w:szCs w:val="24"/>
          </w:rPr>
          <m:t>=d</m:t>
        </m:r>
      </m:oMath>
      <w:r w:rsidR="008C717F">
        <w:rPr>
          <w:rFonts w:ascii="Garamond" w:eastAsiaTheme="minorEastAsia" w:hAnsi="Garamond"/>
          <w:sz w:val="24"/>
          <w:szCs w:val="24"/>
        </w:rPr>
        <w:t>.</w:t>
      </w:r>
    </w:p>
    <w:p w14:paraId="09A9A963" w14:textId="11310EBF" w:rsidR="008C717F" w:rsidRDefault="008C717F" w:rsidP="005B27BA">
      <w:pPr>
        <w:jc w:val="both"/>
        <w:rPr>
          <w:rFonts w:ascii="Garamond" w:hAnsi="Garamond"/>
          <w:sz w:val="24"/>
          <w:szCs w:val="24"/>
        </w:rPr>
      </w:pPr>
      <w:r>
        <w:rPr>
          <w:rFonts w:ascii="Garamond" w:eastAsiaTheme="minorEastAsia" w:hAnsi="Garamond"/>
          <w:sz w:val="24"/>
          <w:szCs w:val="24"/>
        </w:rPr>
        <w:t xml:space="preserve">This gives us the required expression of the </w:t>
      </w:r>
      <w:r w:rsidRPr="00B2011F">
        <w:rPr>
          <w:rFonts w:ascii="Garamond" w:hAnsi="Garamond"/>
          <w:sz w:val="24"/>
          <w:szCs w:val="24"/>
        </w:rPr>
        <w:t>e</w:t>
      </w:r>
      <w:r>
        <w:rPr>
          <w:rFonts w:ascii="Garamond" w:hAnsi="Garamond"/>
          <w:sz w:val="24"/>
          <w:szCs w:val="24"/>
        </w:rPr>
        <w:t>xcess risk of OLS estimator:</w:t>
      </w:r>
    </w:p>
    <w:p w14:paraId="1315C927" w14:textId="0343D1EE" w:rsidR="0024188A" w:rsidRPr="00975877" w:rsidRDefault="00975877" w:rsidP="007610F8">
      <w:pPr>
        <w:rPr>
          <w:rFonts w:ascii="Garamond" w:eastAsiaTheme="minorEastAsia" w:hAnsi="Garamond"/>
          <w:i/>
          <w:iCs/>
          <w:sz w:val="24"/>
          <w:szCs w:val="24"/>
        </w:rPr>
      </w:pPr>
      <m:oMathPara>
        <m:oMath>
          <m:r>
            <m:rPr>
              <m:scr m:val="double-struck"/>
            </m:rPr>
            <w:rPr>
              <w:rFonts w:ascii="Cambria Math" w:hAnsi="Cambria Math"/>
              <w:sz w:val="24"/>
              <w:szCs w:val="24"/>
            </w:rPr>
            <m:t>E</m:t>
          </m:r>
          <m:d>
            <m:dPr>
              <m:begChr m:val="["/>
              <m:endChr m:val="]"/>
              <m:ctrlPr>
                <w:rPr>
                  <w:rFonts w:ascii="Cambria Math" w:hAnsi="Cambria Math"/>
                  <w:i/>
                  <w:iCs/>
                  <w:sz w:val="24"/>
                  <w:szCs w:val="24"/>
                </w:rPr>
              </m:ctrlPr>
            </m:dPr>
            <m:e>
              <m:r>
                <m:rPr>
                  <m:scr m:val="script"/>
                </m:rPr>
                <w:rPr>
                  <w:rFonts w:ascii="Cambria Math" w:hAnsi="Cambria Math"/>
                  <w:sz w:val="24"/>
                  <w:szCs w:val="24"/>
                </w:rPr>
                <m:t>R</m:t>
              </m:r>
              <m:d>
                <m:dPr>
                  <m:ctrlPr>
                    <w:rPr>
                      <w:rFonts w:ascii="Cambria Math" w:hAnsi="Cambria Math"/>
                      <w:i/>
                      <w:iCs/>
                      <w:sz w:val="24"/>
                      <w:szCs w:val="24"/>
                    </w:rPr>
                  </m:ctrlPr>
                </m:dPr>
                <m:e>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OLS</m:t>
                      </m:r>
                    </m:sub>
                  </m:sSub>
                </m:e>
              </m:d>
            </m:e>
          </m:d>
          <m:r>
            <w:rPr>
              <w:rFonts w:ascii="Cambria Math" w:hAnsi="Cambria Math"/>
              <w:sz w:val="24"/>
              <w:szCs w:val="24"/>
            </w:rPr>
            <m:t>-</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f>
            <m:fPr>
              <m:ctrlPr>
                <w:rPr>
                  <w:rFonts w:ascii="Cambria Math" w:hAnsi="Cambria Math"/>
                  <w:i/>
                  <w:iCs/>
                  <w:sz w:val="24"/>
                  <w:szCs w:val="24"/>
                </w:rPr>
              </m:ctrlPr>
            </m:fPr>
            <m:num>
              <m:sSup>
                <m:sSupPr>
                  <m:ctrlPr>
                    <w:rPr>
                      <w:rFonts w:ascii="Cambria Math" w:eastAsia="Times New Roman" w:hAnsi="Cambria Math" w:cs="Times New Roman"/>
                      <w:i/>
                      <w:iCs/>
                      <w:kern w:val="0"/>
                      <w14:ligatures w14:val="none"/>
                    </w:rPr>
                  </m:ctrlPr>
                </m:sSupPr>
                <m:e>
                  <m:r>
                    <w:rPr>
                      <w:rFonts w:ascii="Cambria Math" w:eastAsia="Times New Roman" w:hAnsi="Cambria Math" w:cs="Times New Roman"/>
                      <w:kern w:val="0"/>
                      <w14:ligatures w14:val="none"/>
                    </w:rPr>
                    <m:t>σ</m:t>
                  </m:r>
                </m:e>
                <m:sup>
                  <m:r>
                    <w:rPr>
                      <w:rFonts w:ascii="Cambria Math" w:eastAsia="Times New Roman" w:hAnsi="Cambria Math" w:cs="Times New Roman"/>
                      <w:kern w:val="0"/>
                      <w14:ligatures w14:val="none"/>
                    </w:rPr>
                    <m:t>2</m:t>
                  </m:r>
                </m:sup>
              </m:sSup>
              <m:r>
                <w:rPr>
                  <w:rFonts w:ascii="Cambria Math" w:eastAsia="Times New Roman" w:hAnsi="Cambria Math" w:cs="Times New Roman"/>
                  <w:kern w:val="0"/>
                  <w14:ligatures w14:val="none"/>
                </w:rPr>
                <m:t>d</m:t>
              </m:r>
            </m:num>
            <m:den>
              <m:r>
                <w:rPr>
                  <w:rFonts w:ascii="Cambria Math" w:hAnsi="Cambria Math"/>
                  <w:sz w:val="24"/>
                  <w:szCs w:val="24"/>
                </w:rPr>
                <m:t>n</m:t>
              </m:r>
            </m:den>
          </m:f>
        </m:oMath>
      </m:oMathPara>
    </w:p>
    <w:p w14:paraId="454EFBCB" w14:textId="77777777" w:rsidR="00E270A8" w:rsidRDefault="00E270A8" w:rsidP="007610F8">
      <w:pPr>
        <w:rPr>
          <w:rFonts w:ascii="Garamond" w:eastAsiaTheme="minorEastAsia" w:hAnsi="Garamond"/>
          <w:iCs/>
          <w:sz w:val="24"/>
          <w:szCs w:val="24"/>
        </w:rPr>
      </w:pPr>
    </w:p>
    <w:p w14:paraId="722DAF69" w14:textId="3EFC5BE9" w:rsidR="0024188A" w:rsidRPr="00AD6618" w:rsidRDefault="0024188A" w:rsidP="0024188A">
      <w:pPr>
        <w:pStyle w:val="Heading2"/>
        <w:numPr>
          <w:ilvl w:val="0"/>
          <w:numId w:val="13"/>
        </w:numPr>
        <w:tabs>
          <w:tab w:val="num" w:pos="360"/>
        </w:tabs>
        <w:spacing w:after="240"/>
        <w:rPr>
          <w:rFonts w:ascii="Garamond" w:hAnsi="Garamond"/>
          <w:b/>
          <w:bCs/>
          <w:color w:val="auto"/>
        </w:rPr>
      </w:pPr>
      <w:bookmarkStart w:id="49" w:name="_Computation_of_closed"/>
      <w:bookmarkStart w:id="50" w:name="_Toc172483108"/>
      <w:bookmarkEnd w:id="49"/>
      <w:r>
        <w:rPr>
          <w:rFonts w:ascii="Garamond" w:hAnsi="Garamond"/>
          <w:b/>
          <w:bCs/>
          <w:color w:val="auto"/>
        </w:rPr>
        <w:t>Computation of closed form solution for</w:t>
      </w:r>
      <w:r w:rsidRPr="00AD6618">
        <w:rPr>
          <w:rFonts w:ascii="Garamond" w:hAnsi="Garamond"/>
          <w:b/>
          <w:bCs/>
          <w:color w:val="auto"/>
        </w:rPr>
        <w:t xml:space="preserve"> </w:t>
      </w:r>
      <w:r>
        <w:rPr>
          <w:rFonts w:ascii="Garamond" w:hAnsi="Garamond"/>
          <w:b/>
          <w:bCs/>
          <w:color w:val="auto"/>
        </w:rPr>
        <w:t>Gradient Descent</w:t>
      </w:r>
      <w:r w:rsidRPr="00AD6618">
        <w:rPr>
          <w:rFonts w:ascii="Garamond" w:hAnsi="Garamond"/>
          <w:b/>
          <w:bCs/>
          <w:color w:val="auto"/>
        </w:rPr>
        <w:t xml:space="preserve"> </w:t>
      </w:r>
      <w:r>
        <w:rPr>
          <w:rFonts w:ascii="Garamond" w:hAnsi="Garamond"/>
          <w:b/>
          <w:bCs/>
          <w:color w:val="auto"/>
        </w:rPr>
        <w:t>e</w:t>
      </w:r>
      <w:r w:rsidRPr="00AD6618">
        <w:rPr>
          <w:rFonts w:ascii="Garamond" w:hAnsi="Garamond"/>
          <w:b/>
          <w:bCs/>
          <w:color w:val="auto"/>
        </w:rPr>
        <w:t>stimator</w:t>
      </w:r>
      <w:bookmarkEnd w:id="50"/>
    </w:p>
    <w:p w14:paraId="1A9F4D9C" w14:textId="4E3586A4" w:rsidR="00157623" w:rsidRPr="00157623" w:rsidRDefault="00157623" w:rsidP="00157623">
      <w:pPr>
        <w:jc w:val="both"/>
        <w:rPr>
          <w:rFonts w:ascii="Garamond" w:eastAsiaTheme="minorEastAsia" w:hAnsi="Garamond"/>
          <w:iCs/>
          <w:sz w:val="24"/>
          <w:szCs w:val="24"/>
        </w:rPr>
      </w:pPr>
      <w:r w:rsidRPr="00157623">
        <w:rPr>
          <w:rFonts w:ascii="Garamond" w:hAnsi="Garamond"/>
          <w:sz w:val="24"/>
          <w:szCs w:val="24"/>
        </w:rPr>
        <w:t xml:space="preserve">For a gradient descent algorithm with fixed step size </w:t>
      </w:r>
      <m:oMath>
        <m:r>
          <w:rPr>
            <w:rFonts w:ascii="Cambria Math" w:hAnsi="Cambria Math"/>
            <w:sz w:val="24"/>
            <w:szCs w:val="24"/>
          </w:rPr>
          <m:t>γ&gt;0</m:t>
        </m:r>
      </m:oMath>
      <w:r w:rsidRPr="00157623">
        <w:rPr>
          <w:rFonts w:ascii="Garamond" w:hAnsi="Garamond"/>
          <w:sz w:val="24"/>
          <w:szCs w:val="24"/>
        </w:rPr>
        <w:t xml:space="preserve"> initial estimator value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0</m:t>
            </m:r>
          </m:sub>
        </m:sSub>
        <m:r>
          <w:rPr>
            <w:rFonts w:ascii="Cambria Math" w:eastAsiaTheme="minorEastAsia" w:hAnsi="Cambria Math"/>
            <w:sz w:val="24"/>
            <w:szCs w:val="24"/>
          </w:rPr>
          <m:t>=0</m:t>
        </m:r>
      </m:oMath>
      <w:r w:rsidRPr="00157623">
        <w:rPr>
          <w:rFonts w:ascii="Garamond" w:eastAsiaTheme="minorEastAsia" w:hAnsi="Garamond"/>
          <w:sz w:val="24"/>
          <w:szCs w:val="24"/>
        </w:rPr>
        <w:t xml:space="preserve">, the last iterate </w:t>
      </w:r>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t</m:t>
            </m:r>
          </m:sub>
        </m:sSub>
      </m:oMath>
      <w:r>
        <w:rPr>
          <w:rFonts w:ascii="Garamond" w:eastAsiaTheme="minorEastAsia" w:hAnsi="Garamond"/>
          <w:iCs/>
          <w:sz w:val="24"/>
          <w:szCs w:val="24"/>
        </w:rPr>
        <w:t xml:space="preserve">, </w:t>
      </w:r>
      <w:r w:rsidRPr="00157623">
        <w:rPr>
          <w:rFonts w:ascii="Garamond" w:eastAsiaTheme="minorEastAsia" w:hAnsi="Garamond"/>
          <w:sz w:val="24"/>
          <w:szCs w:val="24"/>
        </w:rPr>
        <w:t xml:space="preserve">iteration </w:t>
      </w:r>
      <m:oMath>
        <m:r>
          <w:rPr>
            <w:rFonts w:ascii="Cambria Math" w:eastAsiaTheme="minorEastAsia" w:hAnsi="Cambria Math"/>
            <w:sz w:val="24"/>
            <w:szCs w:val="24"/>
          </w:rPr>
          <m:t xml:space="preserve">t </m:t>
        </m:r>
        <m:r>
          <m:rPr>
            <m:sty m:val="p"/>
          </m:rPr>
          <w:rPr>
            <w:rFonts w:ascii="Cambria Math" w:eastAsiaTheme="minorEastAsia" w:hAnsi="Cambria Math"/>
            <w:sz w:val="24"/>
            <w:szCs w:val="24"/>
          </w:rPr>
          <m:t xml:space="preserve">ϵ </m:t>
        </m:r>
        <m:r>
          <m:rPr>
            <m:scr m:val="double-struck"/>
          </m:rPr>
          <w:rPr>
            <w:rFonts w:ascii="Cambria Math" w:eastAsiaTheme="minorEastAsia" w:hAnsi="Cambria Math"/>
            <w:sz w:val="24"/>
            <w:szCs w:val="24"/>
          </w:rPr>
          <m:t>N</m:t>
        </m:r>
      </m:oMath>
      <w:r>
        <w:rPr>
          <w:rFonts w:ascii="Garamond" w:eastAsiaTheme="minorEastAsia" w:hAnsi="Garamond"/>
          <w:sz w:val="24"/>
          <w:szCs w:val="24"/>
        </w:rPr>
        <w:t>,</w:t>
      </w:r>
      <w:r w:rsidRPr="00157623">
        <w:rPr>
          <w:rFonts w:ascii="Garamond" w:eastAsiaTheme="minorEastAsia" w:hAnsi="Garamond"/>
          <w:iCs/>
          <w:sz w:val="24"/>
          <w:szCs w:val="24"/>
        </w:rPr>
        <w:t xml:space="preserve"> is given by:</w:t>
      </w:r>
    </w:p>
    <w:p w14:paraId="6C7114F0" w14:textId="5BD55882" w:rsidR="00157623" w:rsidRPr="00514B2C" w:rsidRDefault="00000000" w:rsidP="00157623">
      <w:pPr>
        <w:jc w:val="both"/>
        <w:rPr>
          <w:rFonts w:ascii="Garamond" w:hAnsi="Garamond"/>
          <w:i/>
          <w:iCs/>
          <w:sz w:val="24"/>
          <w:szCs w:val="24"/>
        </w:rPr>
      </w:pPr>
      <m:oMathPara>
        <m:oMath>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m:t>
              </m:r>
            </m:sub>
          </m:sSub>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r>
            <w:rPr>
              <w:rFonts w:ascii="Cambria Math" w:hAnsi="Cambria Math"/>
              <w:sz w:val="24"/>
              <w:szCs w:val="24"/>
            </w:rPr>
            <m:t xml:space="preserve"> </m:t>
          </m:r>
          <m:nary>
            <m:naryPr>
              <m:chr m:val="∑"/>
              <m:limLoc m:val="undOvr"/>
              <m:ctrlPr>
                <w:rPr>
                  <w:rFonts w:ascii="Cambria Math" w:hAnsi="Cambria Math"/>
                  <w:i/>
                  <w:iCs/>
                  <w:sz w:val="24"/>
                  <w:szCs w:val="24"/>
                </w:rPr>
              </m:ctrlPr>
            </m:naryPr>
            <m:sub>
              <m:r>
                <w:rPr>
                  <w:rFonts w:ascii="Cambria Math" w:hAnsi="Cambria Math"/>
                  <w:sz w:val="24"/>
                  <w:szCs w:val="24"/>
                </w:rPr>
                <m:t>s=0</m:t>
              </m:r>
            </m:sub>
            <m:sup>
              <m:r>
                <w:rPr>
                  <w:rFonts w:ascii="Cambria Math" w:hAnsi="Cambria Math"/>
                  <w:sz w:val="24"/>
                  <w:szCs w:val="24"/>
                </w:rPr>
                <m:t>t-1</m:t>
              </m:r>
            </m:sup>
            <m:e>
              <m:sSup>
                <m:sSupPr>
                  <m:ctrlPr>
                    <w:rPr>
                      <w:rFonts w:ascii="Cambria Math" w:hAnsi="Cambria Math"/>
                      <w:i/>
                      <w:iCs/>
                      <w:sz w:val="24"/>
                      <w:szCs w:val="24"/>
                    </w:rPr>
                  </m:ctrlPr>
                </m:sSupPr>
                <m:e>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i/>
                              <w:iCs/>
                              <w:sz w:val="24"/>
                              <w:szCs w:val="24"/>
                            </w:rPr>
                          </m:ctrlPr>
                        </m:accPr>
                        <m:e>
                          <m:r>
                            <w:rPr>
                              <w:rFonts w:ascii="Cambria Math" w:hAnsi="Cambria Math"/>
                              <w:sz w:val="24"/>
                              <w:szCs w:val="24"/>
                            </w:rPr>
                            <m:t>Σ</m:t>
                          </m:r>
                        </m:e>
                      </m:acc>
                    </m:e>
                  </m:d>
                </m:e>
                <m:sup>
                  <m:r>
                    <w:rPr>
                      <w:rFonts w:ascii="Cambria Math" w:hAnsi="Cambria Math"/>
                      <w:sz w:val="24"/>
                      <w:szCs w:val="24"/>
                    </w:rPr>
                    <m:t>s</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hAnsi="Cambria Math"/>
                  <w:sz w:val="24"/>
                  <w:szCs w:val="24"/>
                </w:rPr>
                <m:t>Y</m:t>
              </m:r>
            </m:e>
          </m:nary>
        </m:oMath>
      </m:oMathPara>
    </w:p>
    <w:p w14:paraId="3AA1F480" w14:textId="6E751AAF" w:rsidR="0024188A" w:rsidRDefault="00157623" w:rsidP="007610F8">
      <w:pPr>
        <w:rPr>
          <w:rFonts w:ascii="Garamond" w:hAnsi="Garamond"/>
          <w:sz w:val="24"/>
          <w:szCs w:val="24"/>
        </w:rPr>
      </w:pPr>
      <w:r w:rsidRPr="00157623">
        <w:rPr>
          <w:rFonts w:ascii="Garamond" w:hAnsi="Garamond"/>
          <w:b/>
          <w:bCs/>
          <w:sz w:val="24"/>
          <w:szCs w:val="24"/>
        </w:rPr>
        <w:t>Proof</w:t>
      </w:r>
      <w:r>
        <w:rPr>
          <w:rFonts w:ascii="Garamond" w:hAnsi="Garamond"/>
          <w:sz w:val="24"/>
          <w:szCs w:val="24"/>
        </w:rPr>
        <w:t>:</w:t>
      </w:r>
    </w:p>
    <w:p w14:paraId="5D79F4D5" w14:textId="5885939B" w:rsidR="00157623" w:rsidRDefault="00CC417B" w:rsidP="007610F8">
      <w:pPr>
        <w:rPr>
          <w:rFonts w:ascii="Garamond" w:hAnsi="Garamond"/>
          <w:sz w:val="24"/>
          <w:szCs w:val="24"/>
        </w:rPr>
      </w:pPr>
      <w:r>
        <w:rPr>
          <w:rFonts w:ascii="Garamond" w:hAnsi="Garamond"/>
          <w:sz w:val="24"/>
          <w:szCs w:val="24"/>
        </w:rPr>
        <w:t xml:space="preserve">We already know that the gradient of the risk function </w:t>
      </w:r>
      <m:oMath>
        <m:acc>
          <m:accPr>
            <m:ctrlPr>
              <w:rPr>
                <w:rFonts w:ascii="Cambria Math" w:hAnsi="Cambria Math"/>
                <w:i/>
                <w:sz w:val="24"/>
                <w:szCs w:val="24"/>
              </w:rPr>
            </m:ctrlPr>
          </m:accPr>
          <m:e>
            <m:r>
              <m:rPr>
                <m:scr m:val="script"/>
              </m:rPr>
              <w:rPr>
                <w:rFonts w:ascii="Cambria Math" w:hAnsi="Cambria Math"/>
                <w:sz w:val="24"/>
                <w:szCs w:val="24"/>
              </w:rPr>
              <m:t>R</m:t>
            </m:r>
          </m:e>
        </m:acc>
        <m:d>
          <m:dPr>
            <m:ctrlPr>
              <w:rPr>
                <w:rFonts w:ascii="Cambria Math" w:hAnsi="Cambria Math"/>
                <w:i/>
                <w:sz w:val="24"/>
                <w:szCs w:val="24"/>
              </w:rPr>
            </m:ctrlPr>
          </m:dPr>
          <m:e>
            <m:r>
              <w:rPr>
                <w:rFonts w:ascii="Cambria Math" w:hAnsi="Cambria Math"/>
                <w:sz w:val="24"/>
                <w:szCs w:val="24"/>
              </w:rPr>
              <m:t>θ</m:t>
            </m:r>
          </m:e>
        </m:d>
      </m:oMath>
      <w:r>
        <w:rPr>
          <w:rFonts w:ascii="Garamond" w:eastAsiaTheme="minorEastAsia" w:hAnsi="Garamond"/>
          <w:iCs/>
          <w:sz w:val="24"/>
          <w:szCs w:val="24"/>
        </w:rPr>
        <w:t xml:space="preserve">, </w:t>
      </w:r>
      <w:r>
        <w:rPr>
          <w:rFonts w:ascii="Garamond" w:hAnsi="Garamond"/>
          <w:sz w:val="24"/>
          <w:szCs w:val="24"/>
        </w:rPr>
        <w:t>is:</w:t>
      </w:r>
    </w:p>
    <w:p w14:paraId="7D65ABCF" w14:textId="2FBAEF55" w:rsidR="00CC417B" w:rsidRDefault="00CC417B" w:rsidP="00CC417B">
      <w:pPr>
        <w:jc w:val="both"/>
        <w:rPr>
          <w:rFonts w:ascii="Garamond" w:hAnsi="Garamond"/>
          <w:sz w:val="24"/>
          <w:szCs w:val="24"/>
        </w:rPr>
      </w:pPr>
      <m:oMathPara>
        <m:oMath>
          <m:r>
            <m:rPr>
              <m:sty m:val="p"/>
            </m:rPr>
            <w:rPr>
              <w:rFonts w:ascii="Cambria Math" w:hAnsi="Cambria Math"/>
              <w:sz w:val="24"/>
              <w:szCs w:val="24"/>
            </w:rPr>
            <m:t>∇</m:t>
          </m:r>
          <m:acc>
            <m:accPr>
              <m:ctrlPr>
                <w:rPr>
                  <w:rFonts w:ascii="Cambria Math" w:hAnsi="Cambria Math"/>
                  <w:i/>
                  <w:iCs/>
                  <w:sz w:val="24"/>
                  <w:szCs w:val="24"/>
                </w:rPr>
              </m:ctrlPr>
            </m:accPr>
            <m:e>
              <m:r>
                <m:rPr>
                  <m:scr m:val="script"/>
                </m:rPr>
                <w:rPr>
                  <w:rFonts w:ascii="Cambria Math" w:hAnsi="Cambria Math"/>
                  <w:sz w:val="24"/>
                  <w:szCs w:val="24"/>
                </w:rPr>
                <m:t>R</m:t>
              </m:r>
            </m:e>
          </m:acc>
          <m:d>
            <m:dPr>
              <m:ctrlPr>
                <w:rPr>
                  <w:rFonts w:ascii="Cambria Math" w:hAnsi="Cambria Math"/>
                  <w:i/>
                  <w:iCs/>
                  <w:sz w:val="24"/>
                  <w:szCs w:val="24"/>
                </w:rPr>
              </m:ctrlPr>
            </m:dPr>
            <m:e>
              <m:r>
                <w:rPr>
                  <w:rFonts w:ascii="Cambria Math" w:hAnsi="Cambria Math"/>
                  <w:sz w:val="24"/>
                  <w:szCs w:val="24"/>
                </w:rPr>
                <m:t>θ</m:t>
              </m:r>
            </m:e>
          </m:d>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2</m:t>
              </m:r>
            </m:num>
            <m:den>
              <m:r>
                <w:rPr>
                  <w:rFonts w:ascii="Cambria Math" w:hAnsi="Cambria Math"/>
                  <w:sz w:val="24"/>
                  <w:szCs w:val="24"/>
                </w:rPr>
                <m:t>n</m:t>
              </m:r>
            </m:den>
          </m:f>
          <m:r>
            <w:rPr>
              <w:rFonts w:ascii="Cambria Math" w:eastAsiaTheme="minorEastAsia" w:hAnsi="Cambria Math"/>
              <w:sz w:val="24"/>
              <w:szCs w:val="24"/>
            </w:rPr>
            <m:t xml:space="preserve"> </m:t>
          </m:r>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d>
            <m:dPr>
              <m:ctrlPr>
                <w:rPr>
                  <w:rFonts w:ascii="Cambria Math" w:eastAsiaTheme="minorEastAsia" w:hAnsi="Cambria Math"/>
                  <w:sz w:val="24"/>
                  <w:szCs w:val="24"/>
                </w:rPr>
              </m:ctrlPr>
            </m:dPr>
            <m:e>
              <m:r>
                <m:rPr>
                  <m:sty m:val="p"/>
                </m:rPr>
                <w:rPr>
                  <w:rFonts w:ascii="Cambria Math" w:eastAsiaTheme="minorEastAsia" w:hAnsi="Cambria Math"/>
                  <w:sz w:val="24"/>
                  <w:szCs w:val="24"/>
                </w:rPr>
                <m:t>Φ</m:t>
              </m:r>
              <m:r>
                <w:rPr>
                  <w:rFonts w:ascii="Cambria Math" w:eastAsiaTheme="minorEastAsia" w:hAnsi="Cambria Math"/>
                  <w:sz w:val="24"/>
                  <w:szCs w:val="24"/>
                </w:rPr>
                <m:t>θ-Y</m:t>
              </m:r>
            </m:e>
          </m:d>
          <m:r>
            <w:rPr>
              <w:rFonts w:ascii="Cambria Math" w:hAnsi="Cambria Math"/>
              <w:sz w:val="24"/>
              <w:szCs w:val="24"/>
            </w:rPr>
            <m:t>=2</m:t>
          </m:r>
          <m:acc>
            <m:accPr>
              <m:ctrlPr>
                <w:rPr>
                  <w:rFonts w:ascii="Cambria Math" w:hAnsi="Cambria Math"/>
                  <w:i/>
                  <w:sz w:val="24"/>
                  <w:szCs w:val="24"/>
                </w:rPr>
              </m:ctrlPr>
            </m:accPr>
            <m:e>
              <m:r>
                <m:rPr>
                  <m:sty m:val="p"/>
                </m:rPr>
                <w:rPr>
                  <w:rFonts w:ascii="Cambria Math" w:hAnsi="Cambria Math"/>
                  <w:sz w:val="24"/>
                  <w:szCs w:val="24"/>
                </w:rPr>
                <m:t>Σ</m:t>
              </m:r>
            </m:e>
          </m:acc>
          <m:r>
            <w:rPr>
              <w:rFonts w:ascii="Cambria Math" w:eastAsiaTheme="minorEastAsia" w:hAnsi="Cambria Math"/>
              <w:sz w:val="24"/>
              <w:szCs w:val="24"/>
            </w:rPr>
            <m:t>θ</m:t>
          </m:r>
          <m:r>
            <m:rPr>
              <m:sty m:val="p"/>
            </m:rPr>
            <w:rPr>
              <w:rFonts w:ascii="Cambria Math" w:eastAsiaTheme="minorEastAsia" w:hAnsi="Cambria Math"/>
              <w:sz w:val="24"/>
              <w:szCs w:val="24"/>
            </w:rPr>
            <m:t>-</m:t>
          </m:r>
          <m:f>
            <m:fPr>
              <m:ctrlPr>
                <w:rPr>
                  <w:rFonts w:ascii="Cambria Math" w:hAnsi="Cambria Math"/>
                  <w:i/>
                  <w:iCs/>
                  <w:sz w:val="24"/>
                  <w:szCs w:val="24"/>
                </w:rPr>
              </m:ctrlPr>
            </m:fPr>
            <m:num>
              <m:r>
                <w:rPr>
                  <w:rFonts w:ascii="Cambria Math" w:hAnsi="Cambria Math"/>
                  <w:sz w:val="24"/>
                  <w:szCs w:val="24"/>
                </w:rPr>
                <m:t>2</m:t>
              </m:r>
            </m:num>
            <m:den>
              <m:r>
                <w:rPr>
                  <w:rFonts w:ascii="Cambria Math" w:hAnsi="Cambria Math"/>
                  <w:sz w:val="24"/>
                  <w:szCs w:val="24"/>
                </w:rPr>
                <m:t>n</m:t>
              </m:r>
            </m:den>
          </m:f>
          <m:r>
            <w:rPr>
              <w:rFonts w:ascii="Cambria Math" w:eastAsiaTheme="minorEastAsia" w:hAnsi="Cambria Math"/>
              <w:sz w:val="24"/>
              <w:szCs w:val="24"/>
            </w:rPr>
            <m:t xml:space="preserve"> </m:t>
          </m:r>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68D8F618" w14:textId="4767CC36" w:rsidR="00CC417B" w:rsidRDefault="00CC417B" w:rsidP="00CC417B">
      <w:pPr>
        <w:jc w:val="both"/>
        <w:rPr>
          <w:rFonts w:ascii="Garamond" w:eastAsiaTheme="minorEastAsia" w:hAnsi="Garamond"/>
          <w:sz w:val="24"/>
          <w:szCs w:val="24"/>
        </w:rPr>
      </w:pPr>
      <w:r>
        <w:rPr>
          <w:rFonts w:ascii="Garamond" w:eastAsiaTheme="minorEastAsia" w:hAnsi="Garamond"/>
          <w:sz w:val="24"/>
          <w:szCs w:val="24"/>
        </w:rPr>
        <w:t xml:space="preserve">and at iteration </w:t>
      </w:r>
      <m:oMath>
        <m:r>
          <w:rPr>
            <w:rFonts w:ascii="Cambria Math" w:eastAsiaTheme="minorEastAsia" w:hAnsi="Cambria Math"/>
            <w:sz w:val="24"/>
            <w:szCs w:val="24"/>
          </w:rPr>
          <m:t>t+1</m:t>
        </m:r>
      </m:oMath>
      <w:r>
        <w:rPr>
          <w:rFonts w:ascii="Garamond" w:eastAsiaTheme="minorEastAsia" w:hAnsi="Garamond"/>
          <w:sz w:val="24"/>
          <w:szCs w:val="24"/>
        </w:rPr>
        <w:t xml:space="preserve">, the gradient descent estimator, </w:t>
      </w:r>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t+1</m:t>
            </m:r>
          </m:sub>
        </m:sSub>
      </m:oMath>
      <w:r>
        <w:rPr>
          <w:rFonts w:ascii="Garamond" w:eastAsiaTheme="minorEastAsia" w:hAnsi="Garamond"/>
          <w:iCs/>
          <w:sz w:val="24"/>
          <w:szCs w:val="24"/>
        </w:rPr>
        <w:t xml:space="preserve"> is:</w:t>
      </w:r>
    </w:p>
    <w:p w14:paraId="32623DC8" w14:textId="32DA3230" w:rsidR="00CC417B" w:rsidRPr="008C135B" w:rsidRDefault="00000000" w:rsidP="00CC417B">
      <w:pPr>
        <w:jc w:val="both"/>
        <w:rPr>
          <w:rFonts w:ascii="Garamond" w:eastAsiaTheme="minorEastAsia" w:hAnsi="Garamond"/>
          <w:i/>
          <w:sz w:val="24"/>
          <w:szCs w:val="24"/>
        </w:rPr>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t+1</m:t>
              </m:r>
            </m:sub>
          </m:sSub>
          <m:r>
            <w:rPr>
              <w:rFonts w:ascii="Cambria Math" w:hAnsi="Cambria Math"/>
              <w:sz w:val="24"/>
              <w:szCs w:val="24"/>
            </w:rPr>
            <m:t>=</m:t>
          </m:r>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t</m:t>
              </m:r>
            </m:sub>
          </m:sSub>
          <m:r>
            <w:rPr>
              <w:rFonts w:ascii="Cambria Math" w:hAnsi="Cambria Math"/>
              <w:sz w:val="24"/>
              <w:szCs w:val="24"/>
            </w:rPr>
            <m:t>-γ</m:t>
          </m:r>
          <m:r>
            <m:rPr>
              <m:sty m:val="p"/>
            </m:rPr>
            <w:rPr>
              <w:rFonts w:ascii="Cambria Math" w:hAnsi="Cambria Math"/>
              <w:sz w:val="24"/>
              <w:szCs w:val="24"/>
            </w:rPr>
            <m:t>∇</m:t>
          </m:r>
          <m:acc>
            <m:accPr>
              <m:ctrlPr>
                <w:rPr>
                  <w:rFonts w:ascii="Cambria Math" w:hAnsi="Cambria Math"/>
                  <w:i/>
                  <w:sz w:val="24"/>
                  <w:szCs w:val="24"/>
                </w:rPr>
              </m:ctrlPr>
            </m:accPr>
            <m:e>
              <m:r>
                <m:rPr>
                  <m:scr m:val="script"/>
                </m:rPr>
                <w:rPr>
                  <w:rFonts w:ascii="Cambria Math" w:hAnsi="Cambria Math"/>
                  <w:sz w:val="24"/>
                  <w:szCs w:val="24"/>
                </w:rPr>
                <m:t>R</m:t>
              </m:r>
            </m:e>
          </m:acc>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t</m:t>
                  </m:r>
                </m:sub>
              </m:sSub>
            </m:e>
          </m:d>
        </m:oMath>
      </m:oMathPara>
    </w:p>
    <w:p w14:paraId="51D6A419" w14:textId="49D1BD50" w:rsidR="00CC417B" w:rsidRDefault="00CC417B" w:rsidP="00CC417B">
      <w:pPr>
        <w:jc w:val="both"/>
        <w:rPr>
          <w:rFonts w:ascii="Garamond" w:eastAsiaTheme="minorEastAsia" w:hAnsi="Garamond"/>
          <w:iCs/>
          <w:sz w:val="24"/>
          <w:szCs w:val="24"/>
        </w:rPr>
      </w:pPr>
      <w:r>
        <w:rPr>
          <w:rFonts w:ascii="Garamond" w:eastAsiaTheme="minorEastAsia" w:hAnsi="Garamond"/>
          <w:sz w:val="24"/>
          <w:szCs w:val="24"/>
        </w:rPr>
        <w:t xml:space="preserve">Substituting </w:t>
      </w:r>
      <m:oMath>
        <m:r>
          <m:rPr>
            <m:sty m:val="p"/>
          </m:rPr>
          <w:rPr>
            <w:rFonts w:ascii="Cambria Math" w:hAnsi="Cambria Math"/>
            <w:sz w:val="24"/>
            <w:szCs w:val="24"/>
          </w:rPr>
          <m:t>∇</m:t>
        </m:r>
        <m:acc>
          <m:accPr>
            <m:ctrlPr>
              <w:rPr>
                <w:rFonts w:ascii="Cambria Math" w:hAnsi="Cambria Math"/>
                <w:i/>
                <w:sz w:val="24"/>
                <w:szCs w:val="24"/>
              </w:rPr>
            </m:ctrlPr>
          </m:accPr>
          <m:e>
            <m:r>
              <m:rPr>
                <m:scr m:val="script"/>
              </m:rPr>
              <w:rPr>
                <w:rFonts w:ascii="Cambria Math" w:hAnsi="Cambria Math"/>
                <w:sz w:val="24"/>
                <w:szCs w:val="24"/>
              </w:rPr>
              <m:t>R</m:t>
            </m:r>
          </m:e>
        </m:acc>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t</m:t>
                </m:r>
              </m:sub>
            </m:sSub>
          </m:e>
        </m:d>
      </m:oMath>
      <w:r>
        <w:rPr>
          <w:rFonts w:ascii="Garamond" w:eastAsiaTheme="minorEastAsia" w:hAnsi="Garamond"/>
          <w:iCs/>
          <w:sz w:val="24"/>
          <w:szCs w:val="24"/>
        </w:rPr>
        <w:t xml:space="preserve"> with its value at </w:t>
      </w:r>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t</m:t>
            </m:r>
          </m:sub>
        </m:sSub>
      </m:oMath>
      <w:r>
        <w:rPr>
          <w:rFonts w:ascii="Garamond" w:eastAsiaTheme="minorEastAsia" w:hAnsi="Garamond"/>
          <w:iCs/>
          <w:sz w:val="24"/>
          <w:szCs w:val="24"/>
        </w:rPr>
        <w:t>, we get:</w:t>
      </w:r>
    </w:p>
    <w:p w14:paraId="7E6C859D" w14:textId="7D1883B5" w:rsidR="00CC417B" w:rsidRPr="008C135B" w:rsidRDefault="00000000" w:rsidP="00CC417B">
      <w:pPr>
        <w:jc w:val="both"/>
        <w:rPr>
          <w:rFonts w:ascii="Garamond" w:eastAsiaTheme="minorEastAsia" w:hAnsi="Garamond"/>
          <w:i/>
          <w:iCs/>
          <w:sz w:val="24"/>
          <w:szCs w:val="24"/>
        </w:rPr>
      </w:pPr>
      <m:oMathPara>
        <m:oMath>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t+1</m:t>
              </m:r>
            </m:sub>
          </m:sSub>
          <m:r>
            <w:rPr>
              <w:rFonts w:ascii="Cambria Math" w:hAnsi="Cambria Math"/>
              <w:sz w:val="24"/>
              <w:szCs w:val="24"/>
            </w:rPr>
            <m:t>=</m:t>
          </m:r>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m:t>
              </m:r>
            </m:sub>
          </m:sSub>
          <m:r>
            <w:rPr>
              <w:rFonts w:ascii="Cambria Math" w:hAnsi="Cambria Math"/>
              <w:sz w:val="24"/>
              <w:szCs w:val="24"/>
            </w:rPr>
            <m:t>-2γ</m:t>
          </m:r>
          <m:acc>
            <m:accPr>
              <m:ctrlPr>
                <w:rPr>
                  <w:rFonts w:ascii="Cambria Math" w:hAnsi="Cambria Math"/>
                  <w:sz w:val="24"/>
                  <w:szCs w:val="24"/>
                </w:rPr>
              </m:ctrlPr>
            </m:accPr>
            <m:e>
              <m:r>
                <m:rPr>
                  <m:sty m:val="p"/>
                </m:rPr>
                <w:rPr>
                  <w:rFonts w:ascii="Cambria Math" w:hAnsi="Cambria Math"/>
                  <w:sz w:val="24"/>
                  <w:szCs w:val="24"/>
                </w:rPr>
                <m:t>Σ</m:t>
              </m:r>
            </m:e>
          </m:acc>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m:t>
              </m:r>
            </m:sub>
          </m:sSub>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7CF23735" w14:textId="5EDEE51C" w:rsidR="00C43572" w:rsidRDefault="00C43572" w:rsidP="00CC417B">
      <w:pPr>
        <w:jc w:val="both"/>
        <w:rPr>
          <w:rFonts w:ascii="Garamond" w:eastAsiaTheme="minorEastAsia" w:hAnsi="Garamond"/>
          <w:iCs/>
          <w:sz w:val="24"/>
          <w:szCs w:val="24"/>
        </w:rPr>
      </w:pPr>
      <w:r>
        <w:rPr>
          <w:rFonts w:ascii="Garamond" w:eastAsiaTheme="minorEastAsia" w:hAnsi="Garamond"/>
          <w:sz w:val="24"/>
          <w:szCs w:val="24"/>
        </w:rPr>
        <w:lastRenderedPageBreak/>
        <w:t xml:space="preserve">Starting with </w:t>
      </w:r>
      <m:oMath>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0</m:t>
            </m:r>
          </m:sub>
        </m:sSub>
        <m:r>
          <w:rPr>
            <w:rFonts w:ascii="Cambria Math" w:eastAsiaTheme="minorEastAsia" w:hAnsi="Cambria Math"/>
            <w:sz w:val="24"/>
            <w:szCs w:val="24"/>
          </w:rPr>
          <m:t>=0</m:t>
        </m:r>
      </m:oMath>
      <w:r>
        <w:rPr>
          <w:rFonts w:ascii="Garamond" w:eastAsiaTheme="minorEastAsia" w:hAnsi="Garamond"/>
          <w:iCs/>
          <w:sz w:val="24"/>
          <w:szCs w:val="24"/>
        </w:rPr>
        <w:t>, we get:</w:t>
      </w:r>
    </w:p>
    <w:p w14:paraId="7B7B9877" w14:textId="4BC5E6C6" w:rsidR="00C43572" w:rsidRPr="003062CF" w:rsidRDefault="00000000" w:rsidP="00C43572">
      <w:pPr>
        <w:jc w:val="both"/>
        <w:rPr>
          <w:rFonts w:ascii="Garamond" w:eastAsiaTheme="minorEastAsia" w:hAnsi="Garamond"/>
          <w:i/>
          <w:iCs/>
          <w:sz w:val="24"/>
          <w:szCs w:val="24"/>
        </w:rPr>
      </w:pPr>
      <m:oMathPara>
        <m:oMath>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1</m:t>
              </m:r>
            </m:sub>
          </m:sSub>
          <m:r>
            <w:rPr>
              <w:rFonts w:ascii="Cambria Math" w:hAnsi="Cambria Math"/>
              <w:sz w:val="24"/>
              <w:szCs w:val="24"/>
            </w:rPr>
            <m:t>=</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i/>
                      <w:iCs/>
                      <w:sz w:val="24"/>
                      <w:szCs w:val="24"/>
                    </w:rPr>
                  </m:ctrlPr>
                </m:accPr>
                <m:e>
                  <m:r>
                    <m:rPr>
                      <m:sty m:val="p"/>
                    </m:rPr>
                    <w:rPr>
                      <w:rFonts w:ascii="Cambria Math" w:hAnsi="Cambria Math"/>
                      <w:sz w:val="24"/>
                      <w:szCs w:val="24"/>
                    </w:rPr>
                    <m:t>Σ</m:t>
                  </m:r>
                </m:e>
              </m:acc>
            </m:e>
          </m:d>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0</m:t>
              </m:r>
            </m:sub>
          </m:sSub>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3E30D8C0" w14:textId="6C66961E" w:rsidR="00C43572" w:rsidRDefault="00C43572" w:rsidP="00CC417B">
      <w:pPr>
        <w:jc w:val="both"/>
        <w:rPr>
          <w:rFonts w:ascii="Garamond" w:eastAsiaTheme="minorEastAsia" w:hAnsi="Garamond"/>
          <w:sz w:val="24"/>
          <w:szCs w:val="24"/>
        </w:rPr>
      </w:pPr>
      <w:r>
        <w:rPr>
          <w:rFonts w:ascii="Garamond" w:eastAsiaTheme="minorEastAsia" w:hAnsi="Garamond"/>
          <w:sz w:val="24"/>
          <w:szCs w:val="24"/>
        </w:rPr>
        <w:t>Similarly, in next iteration, we get:</w:t>
      </w:r>
    </w:p>
    <w:p w14:paraId="493146FD" w14:textId="34ACF54B" w:rsidR="00C43572" w:rsidRPr="00C43572" w:rsidRDefault="00000000" w:rsidP="00CC417B">
      <w:pPr>
        <w:jc w:val="both"/>
        <w:rPr>
          <w:rFonts w:ascii="Garamond" w:eastAsiaTheme="minorEastAsia" w:hAnsi="Garamond"/>
          <w:sz w:val="24"/>
          <w:szCs w:val="24"/>
        </w:rPr>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2</m:t>
              </m:r>
            </m:sub>
          </m:sSub>
          <m:r>
            <w:rPr>
              <w:rFonts w:ascii="Cambria Math" w:hAnsi="Cambria Math"/>
              <w:sz w:val="24"/>
              <w:szCs w:val="24"/>
            </w:rPr>
            <m:t>=</m:t>
          </m:r>
          <m:d>
            <m:dPr>
              <m:ctrlPr>
                <w:rPr>
                  <w:rFonts w:ascii="Cambria Math" w:hAnsi="Cambria Math"/>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i/>
                      <w:sz w:val="24"/>
                      <w:szCs w:val="24"/>
                    </w:rPr>
                  </m:ctrlPr>
                </m:accPr>
                <m:e>
                  <m:r>
                    <m:rPr>
                      <m:sty m:val="p"/>
                    </m:rPr>
                    <w:rPr>
                      <w:rFonts w:ascii="Cambria Math" w:hAnsi="Cambria Math"/>
                      <w:sz w:val="24"/>
                      <w:szCs w:val="24"/>
                    </w:rPr>
                    <m:t>Σ</m:t>
                  </m:r>
                </m:e>
              </m:acc>
            </m:e>
          </m:d>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θ</m:t>
                  </m:r>
                </m:e>
              </m:acc>
            </m:e>
            <m:sub>
              <m:r>
                <w:rPr>
                  <w:rFonts w:ascii="Cambria Math" w:hAnsi="Cambria Math"/>
                  <w:sz w:val="24"/>
                  <w:szCs w:val="24"/>
                </w:rPr>
                <m:t>1</m:t>
              </m:r>
            </m:sub>
          </m:sSub>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526A1CE8" w14:textId="24D0FF0E" w:rsidR="00C43572" w:rsidRPr="00C43572" w:rsidRDefault="00C43572" w:rsidP="00C43572">
      <w:pPr>
        <w:jc w:val="both"/>
        <w:rPr>
          <w:rFonts w:ascii="Garamond" w:eastAsiaTheme="minorEastAsia" w:hAnsi="Garamond"/>
          <w:sz w:val="24"/>
          <w:szCs w:val="24"/>
        </w:rPr>
      </w:pPr>
      <m:oMathPara>
        <m:oMath>
          <m:r>
            <w:rPr>
              <w:rFonts w:ascii="Cambria Math" w:eastAsiaTheme="minorEastAsia" w:hAnsi="Cambria Math"/>
              <w:sz w:val="24"/>
              <w:szCs w:val="24"/>
            </w:rPr>
            <m:t xml:space="preserve">                =</m:t>
          </m:r>
          <m:d>
            <m:dPr>
              <m:ctrlPr>
                <w:rPr>
                  <w:rFonts w:ascii="Cambria Math" w:hAnsi="Cambria Math"/>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i/>
                      <w:sz w:val="24"/>
                      <w:szCs w:val="24"/>
                    </w:rPr>
                  </m:ctrlPr>
                </m:accPr>
                <m:e>
                  <m:r>
                    <m:rPr>
                      <m:sty m:val="p"/>
                    </m:rPr>
                    <w:rPr>
                      <w:rFonts w:ascii="Cambria Math" w:hAnsi="Cambria Math"/>
                      <w:sz w:val="24"/>
                      <w:szCs w:val="24"/>
                    </w:rPr>
                    <m:t>Σ</m:t>
                  </m:r>
                </m:e>
              </m:acc>
            </m:e>
          </m:d>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r>
            <m:rPr>
              <m:sty m:val="p"/>
            </m:rPr>
            <w:rPr>
              <w:rFonts w:ascii="Cambria Math" w:eastAsiaTheme="minorEastAsia" w:hAnsi="Cambria Math"/>
              <w:sz w:val="24"/>
              <w:szCs w:val="24"/>
            </w:rPr>
            <m:t>+</m:t>
          </m:r>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0D2C4342" w14:textId="2662CF25" w:rsidR="00C43572" w:rsidRPr="00C43572" w:rsidRDefault="00C43572" w:rsidP="00C43572">
      <w:pPr>
        <w:jc w:val="both"/>
        <w:rPr>
          <w:rFonts w:ascii="Garamond" w:eastAsiaTheme="minorEastAsia" w:hAnsi="Garamond"/>
          <w:sz w:val="24"/>
          <w:szCs w:val="24"/>
        </w:rPr>
      </w:pPr>
      <m:oMathPara>
        <m:oMath>
          <m:r>
            <w:rPr>
              <w:rFonts w:ascii="Cambria Math" w:hAnsi="Cambria Math"/>
              <w:sz w:val="24"/>
              <w:szCs w:val="24"/>
            </w:rPr>
            <m:t xml:space="preserve">            =</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sz w:val="24"/>
                          <w:szCs w:val="24"/>
                        </w:rPr>
                      </m:ctrlPr>
                    </m:accPr>
                    <m:e>
                      <m:r>
                        <m:rPr>
                          <m:sty m:val="p"/>
                        </m:rPr>
                        <w:rPr>
                          <w:rFonts w:ascii="Cambria Math" w:hAnsi="Cambria Math"/>
                          <w:sz w:val="24"/>
                          <w:szCs w:val="24"/>
                        </w:rPr>
                        <m:t>Σ</m:t>
                      </m:r>
                    </m:e>
                  </m:acc>
                </m:e>
              </m:d>
            </m:e>
          </m:d>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Φ</m:t>
              </m:r>
            </m:e>
            <m:sup>
              <m:r>
                <m:rPr>
                  <m:sty m:val="p"/>
                </m:rPr>
                <w:rPr>
                  <w:rFonts w:ascii="Cambria Math" w:eastAsiaTheme="minorEastAsia" w:hAnsi="Cambria Math"/>
                  <w:sz w:val="24"/>
                  <w:szCs w:val="24"/>
                </w:rPr>
                <m:t>T</m:t>
              </m:r>
            </m:sup>
          </m:sSup>
          <m:r>
            <w:rPr>
              <w:rFonts w:ascii="Cambria Math" w:eastAsiaTheme="minorEastAsia" w:hAnsi="Cambria Math"/>
              <w:sz w:val="24"/>
              <w:szCs w:val="24"/>
            </w:rPr>
            <m:t>Y</m:t>
          </m:r>
        </m:oMath>
      </m:oMathPara>
    </w:p>
    <w:p w14:paraId="49A4F753" w14:textId="2FB61F18" w:rsidR="00C43572" w:rsidRDefault="00C43572" w:rsidP="00C43572">
      <w:pPr>
        <w:jc w:val="both"/>
        <w:rPr>
          <w:rFonts w:ascii="Garamond" w:eastAsiaTheme="minorEastAsia" w:hAnsi="Garamond"/>
          <w:sz w:val="24"/>
          <w:szCs w:val="24"/>
        </w:rPr>
      </w:pPr>
      <w:r>
        <w:rPr>
          <w:rFonts w:ascii="Garamond" w:eastAsiaTheme="minorEastAsia" w:hAnsi="Garamond"/>
          <w:sz w:val="24"/>
          <w:szCs w:val="24"/>
        </w:rPr>
        <w:t xml:space="preserve">Extending the process to </w:t>
      </w:r>
      <m:oMath>
        <m:r>
          <w:rPr>
            <w:rFonts w:ascii="Cambria Math" w:eastAsiaTheme="minorEastAsia" w:hAnsi="Cambria Math"/>
            <w:sz w:val="24"/>
            <w:szCs w:val="24"/>
          </w:rPr>
          <m:t>t</m:t>
        </m:r>
      </m:oMath>
      <w:r>
        <w:rPr>
          <w:rFonts w:ascii="Garamond" w:eastAsiaTheme="minorEastAsia" w:hAnsi="Garamond"/>
          <w:sz w:val="24"/>
          <w:szCs w:val="24"/>
        </w:rPr>
        <w:t xml:space="preserve"> iterations, we get:</w:t>
      </w:r>
    </w:p>
    <w:p w14:paraId="3CF62B15" w14:textId="32776671" w:rsidR="00C43572" w:rsidRPr="00BF420A" w:rsidRDefault="00000000" w:rsidP="00C43572">
      <w:pPr>
        <w:jc w:val="both"/>
        <w:rPr>
          <w:rFonts w:ascii="Garamond" w:eastAsiaTheme="minorEastAsia" w:hAnsi="Garamond"/>
          <w:iCs/>
          <w:sz w:val="24"/>
          <w:szCs w:val="24"/>
        </w:rPr>
      </w:pPr>
      <m:oMathPara>
        <m:oMath>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m:t>
              </m:r>
            </m:sub>
          </m:sSub>
          <m:r>
            <w:rPr>
              <w:rFonts w:ascii="Cambria Math" w:hAnsi="Cambria Math"/>
              <w:sz w:val="24"/>
              <w:szCs w:val="24"/>
            </w:rPr>
            <m:t>=</m:t>
          </m:r>
          <m:nary>
            <m:naryPr>
              <m:chr m:val="∑"/>
              <m:limLoc m:val="undOvr"/>
              <m:ctrlPr>
                <w:rPr>
                  <w:rFonts w:ascii="Cambria Math" w:hAnsi="Cambria Math"/>
                  <w:i/>
                  <w:iCs/>
                  <w:sz w:val="24"/>
                  <w:szCs w:val="24"/>
                </w:rPr>
              </m:ctrlPr>
            </m:naryPr>
            <m:sub>
              <m:r>
                <w:rPr>
                  <w:rFonts w:ascii="Cambria Math" w:hAnsi="Cambria Math"/>
                  <w:sz w:val="24"/>
                  <w:szCs w:val="24"/>
                </w:rPr>
                <m:t>s=0</m:t>
              </m:r>
            </m:sub>
            <m:sup>
              <m:r>
                <w:rPr>
                  <w:rFonts w:ascii="Cambria Math" w:hAnsi="Cambria Math"/>
                  <w:sz w:val="24"/>
                  <w:szCs w:val="24"/>
                </w:rPr>
                <m:t>t-1</m:t>
              </m:r>
            </m:sup>
            <m:e>
              <m:sSup>
                <m:sSupPr>
                  <m:ctrlPr>
                    <w:rPr>
                      <w:rFonts w:ascii="Cambria Math" w:hAnsi="Cambria Math"/>
                      <w:i/>
                      <w:iCs/>
                      <w:sz w:val="24"/>
                      <w:szCs w:val="24"/>
                    </w:rPr>
                  </m:ctrlPr>
                </m:sSupPr>
                <m:e>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sz w:val="24"/>
                              <w:szCs w:val="24"/>
                            </w:rPr>
                          </m:ctrlPr>
                        </m:accPr>
                        <m:e>
                          <m:r>
                            <m:rPr>
                              <m:sty m:val="p"/>
                            </m:rPr>
                            <w:rPr>
                              <w:rFonts w:ascii="Cambria Math" w:hAnsi="Cambria Math"/>
                              <w:sz w:val="24"/>
                              <w:szCs w:val="24"/>
                            </w:rPr>
                            <m:t>Σ</m:t>
                          </m:r>
                        </m:e>
                      </m:acc>
                    </m:e>
                  </m:d>
                </m:e>
                <m:sup>
                  <m:r>
                    <w:rPr>
                      <w:rFonts w:ascii="Cambria Math" w:hAnsi="Cambria Math"/>
                      <w:sz w:val="24"/>
                      <w:szCs w:val="24"/>
                    </w:rPr>
                    <m:t>s</m:t>
                  </m:r>
                </m:sup>
              </m:sSup>
              <m:sSup>
                <m:sSupPr>
                  <m:ctrlPr>
                    <w:rPr>
                      <w:rFonts w:ascii="Cambria Math" w:hAnsi="Cambria Math"/>
                      <w:i/>
                      <w:iCs/>
                      <w:sz w:val="24"/>
                      <w:szCs w:val="24"/>
                    </w:rPr>
                  </m:ctrlPr>
                </m:sSupPr>
                <m:e>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hAnsi="Cambria Math"/>
                  <w:sz w:val="24"/>
                  <w:szCs w:val="24"/>
                </w:rPr>
                <m:t>Y</m:t>
              </m:r>
            </m:e>
          </m:nary>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r>
            <w:rPr>
              <w:rFonts w:ascii="Cambria Math" w:hAnsi="Cambria Math"/>
              <w:sz w:val="24"/>
              <w:szCs w:val="24"/>
            </w:rPr>
            <m:t xml:space="preserve"> </m:t>
          </m:r>
          <m:nary>
            <m:naryPr>
              <m:chr m:val="∑"/>
              <m:limLoc m:val="undOvr"/>
              <m:ctrlPr>
                <w:rPr>
                  <w:rFonts w:ascii="Cambria Math" w:hAnsi="Cambria Math"/>
                  <w:i/>
                  <w:iCs/>
                  <w:sz w:val="24"/>
                  <w:szCs w:val="24"/>
                </w:rPr>
              </m:ctrlPr>
            </m:naryPr>
            <m:sub>
              <m:r>
                <w:rPr>
                  <w:rFonts w:ascii="Cambria Math" w:hAnsi="Cambria Math"/>
                  <w:sz w:val="24"/>
                  <w:szCs w:val="24"/>
                </w:rPr>
                <m:t>s=0</m:t>
              </m:r>
            </m:sub>
            <m:sup>
              <m:r>
                <w:rPr>
                  <w:rFonts w:ascii="Cambria Math" w:hAnsi="Cambria Math"/>
                  <w:sz w:val="24"/>
                  <w:szCs w:val="24"/>
                </w:rPr>
                <m:t>t-1</m:t>
              </m:r>
            </m:sup>
            <m:e>
              <m:sSup>
                <m:sSupPr>
                  <m:ctrlPr>
                    <w:rPr>
                      <w:rFonts w:ascii="Cambria Math" w:hAnsi="Cambria Math"/>
                      <w:i/>
                      <w:iCs/>
                      <w:sz w:val="24"/>
                      <w:szCs w:val="24"/>
                    </w:rPr>
                  </m:ctrlPr>
                </m:sSupPr>
                <m:e>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sz w:val="24"/>
                              <w:szCs w:val="24"/>
                            </w:rPr>
                          </m:ctrlPr>
                        </m:accPr>
                        <m:e>
                          <m:r>
                            <m:rPr>
                              <m:sty m:val="p"/>
                            </m:rPr>
                            <w:rPr>
                              <w:rFonts w:ascii="Cambria Math" w:hAnsi="Cambria Math"/>
                              <w:sz w:val="24"/>
                              <w:szCs w:val="24"/>
                            </w:rPr>
                            <m:t>Σ</m:t>
                          </m:r>
                        </m:e>
                      </m:acc>
                    </m:e>
                  </m:d>
                </m:e>
                <m:sup>
                  <m:r>
                    <w:rPr>
                      <w:rFonts w:ascii="Cambria Math" w:hAnsi="Cambria Math"/>
                      <w:sz w:val="24"/>
                      <w:szCs w:val="24"/>
                    </w:rPr>
                    <m:t>s</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hAnsi="Cambria Math"/>
                  <w:sz w:val="24"/>
                  <w:szCs w:val="24"/>
                </w:rPr>
                <m:t>Y</m:t>
              </m:r>
            </m:e>
          </m:nary>
        </m:oMath>
      </m:oMathPara>
    </w:p>
    <w:p w14:paraId="6619C7E9" w14:textId="77777777" w:rsidR="00BF420A" w:rsidRPr="00CC417B" w:rsidRDefault="00BF420A" w:rsidP="00C43572">
      <w:pPr>
        <w:jc w:val="both"/>
        <w:rPr>
          <w:rFonts w:ascii="Garamond" w:eastAsiaTheme="minorEastAsia" w:hAnsi="Garamond"/>
          <w:sz w:val="24"/>
          <w:szCs w:val="24"/>
        </w:rPr>
      </w:pPr>
    </w:p>
    <w:p w14:paraId="6414C20A" w14:textId="4B2D50CB" w:rsidR="00A576A8" w:rsidRDefault="00A576A8" w:rsidP="00A576A8">
      <w:pPr>
        <w:pStyle w:val="Heading2"/>
        <w:numPr>
          <w:ilvl w:val="0"/>
          <w:numId w:val="13"/>
        </w:numPr>
        <w:tabs>
          <w:tab w:val="num" w:pos="360"/>
        </w:tabs>
        <w:spacing w:after="240"/>
        <w:rPr>
          <w:rFonts w:ascii="Garamond" w:hAnsi="Garamond"/>
          <w:b/>
          <w:bCs/>
          <w:color w:val="auto"/>
        </w:rPr>
      </w:pPr>
      <w:bookmarkStart w:id="51" w:name="_Risk_decomposition_of"/>
      <w:bookmarkStart w:id="52" w:name="_Toc172483109"/>
      <w:bookmarkEnd w:id="51"/>
      <w:r>
        <w:rPr>
          <w:rFonts w:ascii="Garamond" w:hAnsi="Garamond"/>
          <w:b/>
          <w:bCs/>
          <w:color w:val="auto"/>
        </w:rPr>
        <w:t>Risk decomposition of</w:t>
      </w:r>
      <w:r w:rsidRPr="00AD6618">
        <w:rPr>
          <w:rFonts w:ascii="Garamond" w:hAnsi="Garamond"/>
          <w:b/>
          <w:bCs/>
          <w:color w:val="auto"/>
        </w:rPr>
        <w:t xml:space="preserve"> </w:t>
      </w:r>
      <w:r>
        <w:rPr>
          <w:rFonts w:ascii="Garamond" w:hAnsi="Garamond"/>
          <w:b/>
          <w:bCs/>
          <w:color w:val="auto"/>
        </w:rPr>
        <w:t>Gradient Descent</w:t>
      </w:r>
      <w:r w:rsidRPr="00AD6618">
        <w:rPr>
          <w:rFonts w:ascii="Garamond" w:hAnsi="Garamond"/>
          <w:b/>
          <w:bCs/>
          <w:color w:val="auto"/>
        </w:rPr>
        <w:t xml:space="preserve"> </w:t>
      </w:r>
      <w:r>
        <w:rPr>
          <w:rFonts w:ascii="Garamond" w:hAnsi="Garamond"/>
          <w:b/>
          <w:bCs/>
          <w:color w:val="auto"/>
        </w:rPr>
        <w:t>e</w:t>
      </w:r>
      <w:r w:rsidRPr="00AD6618">
        <w:rPr>
          <w:rFonts w:ascii="Garamond" w:hAnsi="Garamond"/>
          <w:b/>
          <w:bCs/>
          <w:color w:val="auto"/>
        </w:rPr>
        <w:t>stimator</w:t>
      </w:r>
      <w:bookmarkEnd w:id="52"/>
    </w:p>
    <w:p w14:paraId="57630F5E" w14:textId="19831FC4" w:rsidR="00746054" w:rsidRPr="00746054" w:rsidRDefault="00746054" w:rsidP="00746054">
      <w:pPr>
        <w:jc w:val="both"/>
        <w:rPr>
          <w:rFonts w:ascii="Garamond" w:eastAsiaTheme="minorEastAsia" w:hAnsi="Garamond"/>
          <w:sz w:val="24"/>
          <w:szCs w:val="24"/>
        </w:rPr>
      </w:pPr>
      <w:r w:rsidRPr="00746054">
        <w:rPr>
          <w:rFonts w:ascii="Garamond" w:hAnsi="Garamond"/>
          <w:sz w:val="24"/>
          <w:szCs w:val="24"/>
        </w:rPr>
        <w:t xml:space="preserve">In the linear model, if </w:t>
      </w:r>
      <m:oMath>
        <m:r>
          <w:rPr>
            <w:rFonts w:ascii="Cambria Math" w:hAnsi="Cambria Math"/>
            <w:sz w:val="24"/>
            <w:szCs w:val="24"/>
          </w:rPr>
          <m:t>γ&lt;</m:t>
        </m:r>
        <m:f>
          <m:fPr>
            <m:ctrlPr>
              <w:rPr>
                <w:rFonts w:ascii="Cambria Math" w:hAnsi="Cambria Math"/>
                <w:i/>
                <w:iCs/>
                <w:sz w:val="24"/>
                <w:szCs w:val="24"/>
              </w:rPr>
            </m:ctrlPr>
          </m:fPr>
          <m:num>
            <m:r>
              <w:rPr>
                <w:rFonts w:ascii="Cambria Math" w:hAnsi="Cambria Math"/>
                <w:sz w:val="24"/>
                <w:szCs w:val="24"/>
              </w:rPr>
              <m:t>1</m:t>
            </m:r>
          </m:num>
          <m:den>
            <m:r>
              <w:rPr>
                <w:rFonts w:ascii="Cambria Math" w:hAnsi="Cambria Math"/>
                <w:sz w:val="24"/>
                <w:szCs w:val="24"/>
              </w:rPr>
              <m:t>2</m:t>
            </m:r>
            <m:d>
              <m:dPr>
                <m:begChr m:val="‖"/>
                <m:endChr m:val="‖"/>
                <m:ctrlPr>
                  <w:rPr>
                    <w:rFonts w:ascii="Cambria Math" w:hAnsi="Cambria Math"/>
                    <w:i/>
                    <w:iCs/>
                    <w:sz w:val="24"/>
                    <w:szCs w:val="24"/>
                  </w:rPr>
                </m:ctrlPr>
              </m:dPr>
              <m:e>
                <m:acc>
                  <m:accPr>
                    <m:ctrlPr>
                      <w:rPr>
                        <w:rFonts w:ascii="Cambria Math" w:hAnsi="Cambria Math"/>
                        <w:sz w:val="24"/>
                        <w:szCs w:val="24"/>
                      </w:rPr>
                    </m:ctrlPr>
                  </m:accPr>
                  <m:e>
                    <m:r>
                      <m:rPr>
                        <m:sty m:val="p"/>
                      </m:rPr>
                      <w:rPr>
                        <w:rFonts w:ascii="Cambria Math" w:hAnsi="Cambria Math"/>
                        <w:sz w:val="24"/>
                        <w:szCs w:val="24"/>
                      </w:rPr>
                      <m:t>Σ</m:t>
                    </m:r>
                  </m:e>
                </m:acc>
              </m:e>
            </m:d>
          </m:den>
        </m:f>
      </m:oMath>
      <w:r w:rsidRPr="00746054">
        <w:rPr>
          <w:rFonts w:ascii="Garamond" w:eastAsiaTheme="minorEastAsia" w:hAnsi="Garamond"/>
          <w:sz w:val="24"/>
          <w:szCs w:val="24"/>
        </w:rPr>
        <w:t xml:space="preserve">, </w:t>
      </w:r>
      <w:r w:rsidR="009232F5">
        <w:rPr>
          <w:rFonts w:ascii="Garamond" w:eastAsiaTheme="minorEastAsia" w:hAnsi="Garamond"/>
          <w:sz w:val="24"/>
          <w:szCs w:val="24"/>
        </w:rPr>
        <w:t xml:space="preserve">where, </w:t>
      </w:r>
      <m:oMath>
        <m:d>
          <m:dPr>
            <m:begChr m:val="‖"/>
            <m:endChr m:val="‖"/>
            <m:ctrlPr>
              <w:rPr>
                <w:rFonts w:ascii="Cambria Math" w:eastAsiaTheme="minorEastAsia"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max</m:t>
            </m:r>
          </m:sub>
        </m:sSub>
        <m:d>
          <m:dPr>
            <m:ctrlPr>
              <w:rPr>
                <w:rFonts w:ascii="Cambria Math" w:eastAsiaTheme="minorEastAsia"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oMath>
      <w:r w:rsidR="009232F5">
        <w:rPr>
          <w:rFonts w:ascii="Garamond" w:eastAsiaTheme="minorEastAsia" w:hAnsi="Garamond"/>
          <w:iCs/>
          <w:sz w:val="24"/>
          <w:szCs w:val="24"/>
        </w:rPr>
        <w:t xml:space="preserve"> is the largest eigenvalu</w:t>
      </w:r>
      <w:r w:rsidR="009232F5">
        <w:rPr>
          <w:rFonts w:ascii="Garamond" w:eastAsiaTheme="minorEastAsia" w:hAnsi="Garamond"/>
          <w:sz w:val="24"/>
          <w:szCs w:val="24"/>
        </w:rPr>
        <w:t xml:space="preserve">e, </w:t>
      </w:r>
      <w:r w:rsidRPr="00746054">
        <w:rPr>
          <w:rFonts w:ascii="Garamond" w:eastAsiaTheme="minorEastAsia" w:hAnsi="Garamond"/>
          <w:sz w:val="24"/>
          <w:szCs w:val="24"/>
        </w:rPr>
        <w:t>the expected excess risk of the Gradient Descent algorithm is:</w:t>
      </w:r>
    </w:p>
    <w:p w14:paraId="0E516E9B" w14:textId="4AA9C528" w:rsidR="00746054" w:rsidRPr="00746054" w:rsidRDefault="00606802" w:rsidP="00746054">
      <w:pPr>
        <w:jc w:val="both"/>
        <w:rPr>
          <w:rFonts w:ascii="Garamond" w:eastAsiaTheme="minorEastAsia" w:hAnsi="Garamond"/>
          <w:iCs/>
          <w:sz w:val="24"/>
          <w:szCs w:val="24"/>
        </w:rPr>
      </w:pPr>
      <m:oMathPara>
        <m:oMath>
          <m:r>
            <m:rPr>
              <m:scr m:val="double-struck"/>
            </m:rPr>
            <w:rPr>
              <w:rFonts w:ascii="Cambria Math" w:hAnsi="Cambria Math"/>
              <w:sz w:val="24"/>
              <w:szCs w:val="24"/>
            </w:rPr>
            <m:t>E</m:t>
          </m:r>
          <m:d>
            <m:dPr>
              <m:begChr m:val="["/>
              <m:endChr m:val="]"/>
              <m:ctrlPr>
                <w:rPr>
                  <w:rFonts w:ascii="Cambria Math" w:hAnsi="Cambria Math"/>
                  <w:i/>
                  <w:iCs/>
                  <w:sz w:val="24"/>
                  <w:szCs w:val="24"/>
                </w:rPr>
              </m:ctrlPr>
            </m:dPr>
            <m:e>
              <m:r>
                <m:rPr>
                  <m:scr m:val="script"/>
                </m:rPr>
                <w:rPr>
                  <w:rFonts w:ascii="Cambria Math" w:hAnsi="Cambria Math"/>
                  <w:sz w:val="24"/>
                  <w:szCs w:val="24"/>
                </w:rPr>
                <m:t>R</m:t>
              </m:r>
              <m:d>
                <m:dPr>
                  <m:ctrlPr>
                    <w:rPr>
                      <w:rFonts w:ascii="Cambria Math" w:hAnsi="Cambria Math"/>
                      <w:i/>
                      <w:iCs/>
                      <w:sz w:val="24"/>
                      <w:szCs w:val="24"/>
                    </w:rPr>
                  </m:ctrlPr>
                </m:dPr>
                <m:e>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m:t>
                      </m:r>
                    </m:sub>
                  </m:sSub>
                </m:e>
              </m:d>
            </m:e>
          </m:d>
          <m:r>
            <w:rPr>
              <w:rFonts w:ascii="Cambria Math" w:hAnsi="Cambria Math"/>
              <w:sz w:val="24"/>
              <w:szCs w:val="24"/>
            </w:rPr>
            <m:t>-</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sSubSup>
            <m:sSubSupPr>
              <m:ctrlPr>
                <w:rPr>
                  <w:rFonts w:ascii="Cambria Math" w:hAnsi="Cambria Math"/>
                  <w:i/>
                  <w:iCs/>
                  <w:sz w:val="24"/>
                  <w:szCs w:val="24"/>
                </w:rPr>
              </m:ctrlPr>
            </m:sSubSupPr>
            <m:e>
              <m:d>
                <m:dPr>
                  <m:begChr m:val="‖"/>
                  <m:endChr m:val="‖"/>
                  <m:ctrlPr>
                    <w:rPr>
                      <w:rFonts w:ascii="Cambria Math" w:hAnsi="Cambria Math"/>
                      <w:i/>
                      <w:iCs/>
                      <w:sz w:val="24"/>
                      <w:szCs w:val="24"/>
                    </w:rPr>
                  </m:ctrlPr>
                </m:dPr>
                <m:e>
                  <m:sSup>
                    <m:sSupPr>
                      <m:ctrlPr>
                        <w:rPr>
                          <w:rFonts w:ascii="Cambria Math" w:hAnsi="Cambria Math"/>
                          <w:i/>
                          <w:iCs/>
                          <w:sz w:val="24"/>
                          <w:szCs w:val="24"/>
                        </w:rPr>
                      </m:ctrlPr>
                    </m:sSupPr>
                    <m:e>
                      <m:acc>
                        <m:accPr>
                          <m:ctrlPr>
                            <w:rPr>
                              <w:rFonts w:ascii="Cambria Math" w:hAnsi="Cambria Math"/>
                              <w:i/>
                              <w:iCs/>
                              <w:sz w:val="24"/>
                              <w:szCs w:val="24"/>
                            </w:rPr>
                          </m:ctrlPr>
                        </m:accPr>
                        <m:e>
                          <m:r>
                            <m:rPr>
                              <m:sty m:val="p"/>
                            </m:rPr>
                            <w:rPr>
                              <w:rFonts w:ascii="Cambria Math" w:hAnsi="Cambria Math"/>
                              <w:sz w:val="24"/>
                              <w:szCs w:val="24"/>
                            </w:rPr>
                            <m:t>Σ</m:t>
                          </m:r>
                        </m:e>
                      </m:acc>
                    </m:e>
                    <m:sup>
                      <m:f>
                        <m:fPr>
                          <m:ctrlPr>
                            <w:rPr>
                              <w:rFonts w:ascii="Cambria Math" w:hAnsi="Cambria Math"/>
                              <w:i/>
                              <w:iCs/>
                              <w:sz w:val="24"/>
                              <w:szCs w:val="24"/>
                            </w:rPr>
                          </m:ctrlPr>
                        </m:fPr>
                        <m:num>
                          <m:r>
                            <w:rPr>
                              <w:rFonts w:ascii="Cambria Math" w:hAnsi="Cambria Math"/>
                              <w:sz w:val="24"/>
                              <w:szCs w:val="24"/>
                            </w:rPr>
                            <m:t>1</m:t>
                          </m:r>
                        </m:num>
                        <m:den>
                          <m:r>
                            <w:rPr>
                              <w:rFonts w:ascii="Cambria Math" w:hAnsi="Cambria Math"/>
                              <w:sz w:val="24"/>
                              <w:szCs w:val="24"/>
                            </w:rPr>
                            <m:t>2</m:t>
                          </m:r>
                        </m:den>
                      </m:f>
                    </m:sup>
                  </m:sSup>
                  <m:sSup>
                    <m:sSupPr>
                      <m:ctrlPr>
                        <w:rPr>
                          <w:rFonts w:ascii="Cambria Math" w:hAnsi="Cambria Math"/>
                          <w:i/>
                          <w:iCs/>
                          <w:sz w:val="24"/>
                          <w:szCs w:val="24"/>
                        </w:rPr>
                      </m:ctrlPr>
                    </m:sSupPr>
                    <m:e>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i/>
                                  <w:sz w:val="24"/>
                                  <w:szCs w:val="24"/>
                                </w:rPr>
                              </m:ctrlPr>
                            </m:accPr>
                            <m:e>
                              <m:r>
                                <m:rPr>
                                  <m:sty m:val="p"/>
                                </m:rPr>
                                <w:rPr>
                                  <w:rFonts w:ascii="Cambria Math" w:hAnsi="Cambria Math"/>
                                  <w:sz w:val="24"/>
                                  <w:szCs w:val="24"/>
                                </w:rPr>
                                <m:t>Σ</m:t>
                              </m:r>
                            </m:e>
                          </m:acc>
                        </m:e>
                      </m:d>
                    </m:e>
                    <m:sup>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sup>
                  </m:sSup>
                  <m:sSup>
                    <m:sSupPr>
                      <m:ctrlPr>
                        <w:rPr>
                          <w:rFonts w:ascii="Cambria Math" w:hAnsi="Cambria Math"/>
                          <w:i/>
                          <w:iCs/>
                          <w:sz w:val="24"/>
                          <w:szCs w:val="24"/>
                        </w:rPr>
                      </m:ctrlPr>
                    </m:sSupPr>
                    <m:e>
                      <m:r>
                        <w:rPr>
                          <w:rFonts w:ascii="Cambria Math" w:hAnsi="Cambria Math"/>
                          <w:sz w:val="24"/>
                          <w:szCs w:val="24"/>
                        </w:rPr>
                        <m:t>θ</m:t>
                      </m:r>
                    </m:e>
                    <m:sup>
                      <m:r>
                        <w:rPr>
                          <w:rFonts w:ascii="Cambria Math" w:hAnsi="Cambria Math"/>
                          <w:sz w:val="24"/>
                          <w:szCs w:val="24"/>
                        </w:rPr>
                        <m:t>*</m:t>
                      </m:r>
                    </m:sup>
                  </m:sSup>
                </m:e>
              </m:d>
            </m:e>
            <m:sub>
              <m:r>
                <w:rPr>
                  <w:rFonts w:ascii="Cambria Math" w:hAnsi="Cambria Math"/>
                  <w:sz w:val="24"/>
                  <w:szCs w:val="24"/>
                </w:rPr>
                <m:t>2</m:t>
              </m:r>
            </m:sub>
            <m:sup>
              <m:r>
                <w:rPr>
                  <w:rFonts w:ascii="Cambria Math" w:hAnsi="Cambria Math"/>
                  <w:sz w:val="24"/>
                  <w:szCs w:val="24"/>
                </w:rPr>
                <m:t>2</m:t>
              </m:r>
            </m:sup>
          </m:sSubSup>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4</m:t>
              </m:r>
              <m:sSup>
                <m:sSupPr>
                  <m:ctrlPr>
                    <w:rPr>
                      <w:rFonts w:ascii="Cambria Math" w:hAnsi="Cambria Math"/>
                      <w:i/>
                      <w:iCs/>
                      <w:sz w:val="24"/>
                      <w:szCs w:val="24"/>
                    </w:rPr>
                  </m:ctrlPr>
                </m:sSupPr>
                <m:e>
                  <m:r>
                    <w:rPr>
                      <w:rFonts w:ascii="Cambria Math" w:hAnsi="Cambria Math"/>
                      <w:sz w:val="24"/>
                      <w:szCs w:val="24"/>
                    </w:rPr>
                    <m:t>γ</m:t>
                  </m:r>
                </m:e>
                <m:sup>
                  <m:r>
                    <w:rPr>
                      <w:rFonts w:ascii="Cambria Math" w:hAnsi="Cambria Math"/>
                      <w:sz w:val="24"/>
                      <w:szCs w:val="24"/>
                    </w:rPr>
                    <m:t>2</m:t>
                  </m:r>
                </m:sup>
              </m:sSup>
              <m:sSup>
                <m:sSupPr>
                  <m:ctrlPr>
                    <w:rPr>
                      <w:rFonts w:ascii="Cambria Math" w:hAnsi="Cambria Math"/>
                      <w:i/>
                      <w:iCs/>
                      <w:sz w:val="24"/>
                      <w:szCs w:val="24"/>
                    </w:rPr>
                  </m:ctrlPr>
                </m:sSupPr>
                <m:e>
                  <m:r>
                    <w:rPr>
                      <w:rFonts w:ascii="Cambria Math" w:hAnsi="Cambria Math"/>
                      <w:sz w:val="24"/>
                      <w:szCs w:val="24"/>
                    </w:rPr>
                    <m:t>σ</m:t>
                  </m:r>
                </m:e>
                <m:sup>
                  <m:r>
                    <w:rPr>
                      <w:rFonts w:ascii="Cambria Math" w:hAnsi="Cambria Math"/>
                      <w:sz w:val="24"/>
                      <w:szCs w:val="24"/>
                    </w:rPr>
                    <m:t>2</m:t>
                  </m:r>
                </m:sup>
              </m:sSup>
            </m:num>
            <m:den>
              <m:r>
                <w:rPr>
                  <w:rFonts w:ascii="Cambria Math" w:hAnsi="Cambria Math"/>
                  <w:sz w:val="24"/>
                  <w:szCs w:val="24"/>
                </w:rPr>
                <m:t>n</m:t>
              </m:r>
            </m:den>
          </m:f>
          <m:r>
            <w:rPr>
              <w:rFonts w:ascii="Cambria Math" w:hAnsi="Cambria Math"/>
              <w:sz w:val="24"/>
              <w:szCs w:val="24"/>
            </w:rPr>
            <m:t>Trace</m:t>
          </m:r>
          <m:d>
            <m:dPr>
              <m:begChr m:val="["/>
              <m:endChr m:val="]"/>
              <m:ctrlPr>
                <w:rPr>
                  <w:rFonts w:ascii="Cambria Math" w:hAnsi="Cambria Math"/>
                  <w:i/>
                  <w:iCs/>
                  <w:sz w:val="24"/>
                  <w:szCs w:val="24"/>
                </w:rPr>
              </m:ctrlPr>
            </m:dPr>
            <m:e>
              <m:sSup>
                <m:sSupPr>
                  <m:ctrlPr>
                    <w:rPr>
                      <w:rFonts w:ascii="Cambria Math" w:hAnsi="Cambria Math"/>
                      <w:i/>
                      <w:iCs/>
                      <w:sz w:val="24"/>
                      <w:szCs w:val="24"/>
                    </w:rPr>
                  </m:ctrlPr>
                </m:sSupPr>
                <m:e>
                  <m:acc>
                    <m:accPr>
                      <m:ctrlPr>
                        <w:rPr>
                          <w:rFonts w:ascii="Cambria Math" w:hAnsi="Cambria Math"/>
                          <w:i/>
                          <w:sz w:val="24"/>
                          <w:szCs w:val="24"/>
                        </w:rPr>
                      </m:ctrlPr>
                    </m:accPr>
                    <m:e>
                      <m:r>
                        <m:rPr>
                          <m:sty m:val="p"/>
                        </m:rPr>
                        <w:rPr>
                          <w:rFonts w:ascii="Cambria Math" w:hAnsi="Cambria Math"/>
                          <w:sz w:val="24"/>
                          <w:szCs w:val="24"/>
                        </w:rPr>
                        <m:t>Σ</m:t>
                      </m:r>
                    </m:e>
                  </m:acc>
                </m:e>
                <m:sup>
                  <m:r>
                    <w:rPr>
                      <w:rFonts w:ascii="Cambria Math" w:hAnsi="Cambria Math"/>
                      <w:sz w:val="24"/>
                      <w:szCs w:val="24"/>
                    </w:rPr>
                    <m:t>2</m:t>
                  </m:r>
                </m:sup>
              </m:sSup>
              <m:sSup>
                <m:sSupPr>
                  <m:ctrlPr>
                    <w:rPr>
                      <w:rFonts w:ascii="Cambria Math" w:hAnsi="Cambria Math"/>
                      <w:i/>
                      <w:iCs/>
                      <w:sz w:val="24"/>
                      <w:szCs w:val="24"/>
                    </w:rPr>
                  </m:ctrlPr>
                </m:sSupPr>
                <m:e>
                  <m:acc>
                    <m:accPr>
                      <m:ctrlPr>
                        <w:rPr>
                          <w:rFonts w:ascii="Cambria Math" w:hAnsi="Cambria Math"/>
                          <w:i/>
                          <w:iCs/>
                          <w:sz w:val="24"/>
                          <w:szCs w:val="24"/>
                        </w:rPr>
                      </m:ctrlPr>
                    </m:accPr>
                    <m:e>
                      <m:r>
                        <w:rPr>
                          <w:rFonts w:ascii="Cambria Math" w:hAnsi="Cambria Math"/>
                          <w:sz w:val="24"/>
                          <w:szCs w:val="24"/>
                        </w:rPr>
                        <m:t>V</m:t>
                      </m:r>
                    </m:e>
                  </m:acc>
                </m:e>
                <m:sup>
                  <m:r>
                    <w:rPr>
                      <w:rFonts w:ascii="Cambria Math" w:hAnsi="Cambria Math"/>
                      <w:sz w:val="24"/>
                      <w:szCs w:val="24"/>
                    </w:rPr>
                    <m:t>2</m:t>
                  </m:r>
                </m:sup>
              </m:sSup>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e>
              </m:d>
            </m:e>
          </m:d>
        </m:oMath>
      </m:oMathPara>
    </w:p>
    <w:p w14:paraId="13103266" w14:textId="4F7B2059" w:rsidR="00A576A8" w:rsidRPr="00746054" w:rsidRDefault="00746054" w:rsidP="00746054">
      <w:pPr>
        <w:jc w:val="both"/>
        <w:rPr>
          <w:rFonts w:ascii="Garamond" w:hAnsi="Garamond"/>
          <w:sz w:val="24"/>
          <w:szCs w:val="24"/>
        </w:rPr>
      </w:pPr>
      <w:r w:rsidRPr="00746054">
        <w:rPr>
          <w:rFonts w:ascii="Garamond" w:eastAsiaTheme="minorEastAsia" w:hAnsi="Garamond"/>
          <w:iCs/>
          <w:sz w:val="24"/>
          <w:szCs w:val="24"/>
        </w:rPr>
        <w:t xml:space="preserve">where, </w:t>
      </w:r>
      <m:oMath>
        <m:acc>
          <m:accPr>
            <m:ctrlPr>
              <w:rPr>
                <w:rFonts w:ascii="Cambria Math" w:hAnsi="Cambria Math"/>
                <w:i/>
                <w:iCs/>
                <w:sz w:val="24"/>
                <w:szCs w:val="24"/>
              </w:rPr>
            </m:ctrlPr>
          </m:accPr>
          <m:e>
            <m:r>
              <w:rPr>
                <w:rFonts w:ascii="Cambria Math" w:hAnsi="Cambria Math"/>
                <w:sz w:val="24"/>
                <w:szCs w:val="24"/>
              </w:rPr>
              <m:t>V</m:t>
            </m:r>
          </m:e>
        </m:acc>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e>
        </m:d>
        <m:r>
          <w:rPr>
            <w:rFonts w:ascii="Cambria Math" w:eastAsiaTheme="minorEastAsia" w:hAnsi="Cambria Math"/>
            <w:sz w:val="24"/>
            <w:szCs w:val="24"/>
          </w:rPr>
          <m:t>=</m:t>
        </m:r>
        <m:nary>
          <m:naryPr>
            <m:chr m:val="∑"/>
            <m:limLoc m:val="undOvr"/>
            <m:ctrlPr>
              <w:rPr>
                <w:rFonts w:ascii="Cambria Math" w:eastAsiaTheme="minorEastAsia" w:hAnsi="Cambria Math"/>
                <w:i/>
                <w:iCs/>
                <w:sz w:val="24"/>
                <w:szCs w:val="24"/>
              </w:rPr>
            </m:ctrlPr>
          </m:naryPr>
          <m:sub>
            <m:r>
              <w:rPr>
                <w:rFonts w:ascii="Cambria Math" w:eastAsiaTheme="minorEastAsia" w:hAnsi="Cambria Math"/>
                <w:sz w:val="24"/>
                <w:szCs w:val="24"/>
              </w:rPr>
              <m:t>t=0</m:t>
            </m:r>
          </m:sub>
          <m:sup>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r>
              <w:rPr>
                <w:rFonts w:ascii="Cambria Math" w:hAnsi="Cambria Math"/>
                <w:sz w:val="24"/>
                <w:szCs w:val="24"/>
              </w:rPr>
              <m:t>-1</m:t>
            </m:r>
          </m:sup>
          <m:e>
            <m:sSup>
              <m:sSupPr>
                <m:ctrlPr>
                  <w:rPr>
                    <w:rFonts w:ascii="Cambria Math" w:eastAsiaTheme="minorEastAsia" w:hAnsi="Cambria Math"/>
                    <w:i/>
                    <w:iCs/>
                    <w:sz w:val="24"/>
                    <w:szCs w:val="24"/>
                  </w:rPr>
                </m:ctrlPr>
              </m:sSupPr>
              <m:e>
                <m:acc>
                  <m:accPr>
                    <m:ctrlPr>
                      <w:rPr>
                        <w:rFonts w:ascii="Cambria Math" w:eastAsiaTheme="minorEastAsia" w:hAnsi="Cambria Math"/>
                        <w:i/>
                        <w:iCs/>
                        <w:sz w:val="24"/>
                        <w:szCs w:val="24"/>
                      </w:rPr>
                    </m:ctrlPr>
                  </m:accPr>
                  <m:e>
                    <m:r>
                      <w:rPr>
                        <w:rFonts w:ascii="Cambria Math" w:eastAsiaTheme="minorEastAsia" w:hAnsi="Cambria Math"/>
                        <w:sz w:val="24"/>
                        <w:szCs w:val="24"/>
                      </w:rPr>
                      <m:t>H</m:t>
                    </m:r>
                  </m:e>
                </m:acc>
              </m:e>
              <m:sup>
                <m:r>
                  <w:rPr>
                    <w:rFonts w:ascii="Cambria Math" w:eastAsiaTheme="minorEastAsia" w:hAnsi="Cambria Math"/>
                    <w:sz w:val="24"/>
                    <w:szCs w:val="24"/>
                  </w:rPr>
                  <m:t>t</m:t>
                </m:r>
              </m:sup>
            </m:sSup>
          </m:e>
        </m:nary>
      </m:oMath>
      <w:r w:rsidRPr="00746054">
        <w:rPr>
          <w:rFonts w:ascii="Garamond" w:eastAsiaTheme="minorEastAsia" w:hAnsi="Garamond"/>
          <w:iCs/>
          <w:sz w:val="24"/>
          <w:szCs w:val="24"/>
        </w:rPr>
        <w:t xml:space="preserve"> and </w:t>
      </w:r>
      <m:oMath>
        <m:acc>
          <m:accPr>
            <m:ctrlPr>
              <w:rPr>
                <w:rFonts w:ascii="Cambria Math" w:eastAsiaTheme="minorEastAsia" w:hAnsi="Cambria Math"/>
                <w:i/>
                <w:iCs/>
                <w:sz w:val="24"/>
                <w:szCs w:val="24"/>
              </w:rPr>
            </m:ctrlPr>
          </m:accPr>
          <m:e>
            <m:r>
              <w:rPr>
                <w:rFonts w:ascii="Cambria Math" w:eastAsiaTheme="minorEastAsia" w:hAnsi="Cambria Math"/>
                <w:sz w:val="24"/>
                <w:szCs w:val="24"/>
              </w:rPr>
              <m:t>H</m:t>
            </m:r>
          </m:e>
        </m:acc>
        <m:r>
          <w:rPr>
            <w:rFonts w:ascii="Cambria Math" w:eastAsiaTheme="minorEastAsia" w:hAnsi="Cambria Math"/>
            <w:sz w:val="24"/>
            <w:szCs w:val="24"/>
          </w:rPr>
          <m:t>=</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m:rPr>
                <m:sty m:val="p"/>
              </m:rPr>
              <w:rPr>
                <w:rFonts w:ascii="Cambria Math" w:hAnsi="Cambria Math"/>
                <w:sz w:val="24"/>
                <w:szCs w:val="24"/>
              </w:rPr>
              <m:t>-</m:t>
            </m:r>
            <m:r>
              <w:rPr>
                <w:rFonts w:ascii="Cambria Math" w:hAnsi="Cambria Math"/>
                <w:sz w:val="24"/>
                <w:szCs w:val="24"/>
              </w:rPr>
              <m:t>2γ</m:t>
            </m:r>
            <m:acc>
              <m:accPr>
                <m:ctrlPr>
                  <w:rPr>
                    <w:rFonts w:ascii="Cambria Math" w:hAnsi="Cambria Math"/>
                    <w:i/>
                    <w:sz w:val="24"/>
                    <w:szCs w:val="24"/>
                  </w:rPr>
                </m:ctrlPr>
              </m:accPr>
              <m:e>
                <m:r>
                  <m:rPr>
                    <m:sty m:val="p"/>
                  </m:rPr>
                  <w:rPr>
                    <w:rFonts w:ascii="Cambria Math" w:hAnsi="Cambria Math"/>
                    <w:sz w:val="24"/>
                    <w:szCs w:val="24"/>
                  </w:rPr>
                  <m:t>Σ</m:t>
                </m:r>
              </m:e>
            </m:acc>
          </m:e>
        </m:d>
      </m:oMath>
      <w:r w:rsidRPr="00746054">
        <w:rPr>
          <w:rFonts w:ascii="Garamond" w:eastAsiaTheme="minorEastAsia" w:hAnsi="Garamond"/>
          <w:iCs/>
          <w:sz w:val="24"/>
          <w:szCs w:val="24"/>
        </w:rPr>
        <w:t>.</w:t>
      </w:r>
    </w:p>
    <w:p w14:paraId="1DDA1526" w14:textId="12394FBC" w:rsidR="00C43572" w:rsidRDefault="00746054" w:rsidP="00CC417B">
      <w:pPr>
        <w:jc w:val="both"/>
        <w:rPr>
          <w:rFonts w:ascii="Garamond" w:eastAsiaTheme="minorEastAsia" w:hAnsi="Garamond"/>
          <w:sz w:val="24"/>
          <w:szCs w:val="24"/>
        </w:rPr>
      </w:pPr>
      <w:r w:rsidRPr="00746054">
        <w:rPr>
          <w:rFonts w:ascii="Garamond" w:eastAsiaTheme="minorEastAsia" w:hAnsi="Garamond"/>
          <w:b/>
          <w:bCs/>
          <w:sz w:val="24"/>
          <w:szCs w:val="24"/>
        </w:rPr>
        <w:t>Proof</w:t>
      </w:r>
      <w:r>
        <w:rPr>
          <w:rFonts w:ascii="Garamond" w:eastAsiaTheme="minorEastAsia" w:hAnsi="Garamond"/>
          <w:sz w:val="24"/>
          <w:szCs w:val="24"/>
        </w:rPr>
        <w:t>:</w:t>
      </w:r>
    </w:p>
    <w:p w14:paraId="2CF1B5E3" w14:textId="6733146A" w:rsidR="00746054" w:rsidRPr="00BF420A" w:rsidRDefault="00746054" w:rsidP="00CC417B">
      <w:pPr>
        <w:jc w:val="both"/>
        <w:rPr>
          <w:rFonts w:ascii="Garamond" w:eastAsiaTheme="minorEastAsia" w:hAnsi="Garamond"/>
          <w:sz w:val="24"/>
          <w:szCs w:val="24"/>
        </w:rPr>
      </w:pPr>
      <w:r>
        <w:rPr>
          <w:rFonts w:ascii="Garamond" w:eastAsiaTheme="minorEastAsia" w:hAnsi="Garamond"/>
          <w:sz w:val="24"/>
          <w:szCs w:val="24"/>
        </w:rPr>
        <w:t>We start our proof with the below lemma.</w:t>
      </w:r>
      <w:r w:rsidR="00BF420A">
        <w:rPr>
          <w:rFonts w:ascii="Garamond" w:eastAsiaTheme="minorEastAsia" w:hAnsi="Garamond"/>
          <w:sz w:val="24"/>
          <w:szCs w:val="24"/>
        </w:rPr>
        <w:t xml:space="preserve"> </w:t>
      </w:r>
      <w:r>
        <w:rPr>
          <w:rFonts w:ascii="Garamond" w:eastAsiaTheme="minorEastAsia" w:hAnsi="Garamond"/>
          <w:sz w:val="24"/>
          <w:szCs w:val="24"/>
        </w:rPr>
        <w:t xml:space="preserve">If </w:t>
      </w:r>
      <m:oMath>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r>
          <w:rPr>
            <w:rFonts w:ascii="Cambria Math" w:eastAsiaTheme="minorEastAsia" w:hAnsi="Cambria Math"/>
            <w:sz w:val="24"/>
            <w:szCs w:val="24"/>
          </w:rPr>
          <m:t>&gt;1</m:t>
        </m:r>
      </m:oMath>
      <w:r>
        <w:rPr>
          <w:rFonts w:ascii="Garamond" w:eastAsiaTheme="minorEastAsia" w:hAnsi="Garamond"/>
          <w:sz w:val="24"/>
          <w:szCs w:val="24"/>
        </w:rPr>
        <w:t xml:space="preserve"> and </w:t>
      </w:r>
      <m:oMath>
        <m:acc>
          <m:accPr>
            <m:ctrlPr>
              <w:rPr>
                <w:rFonts w:ascii="Cambria Math" w:hAnsi="Cambria Math"/>
                <w:i/>
                <w:iCs/>
                <w:sz w:val="24"/>
                <w:szCs w:val="24"/>
              </w:rPr>
            </m:ctrlPr>
          </m:accPr>
          <m:e>
            <m:r>
              <m:rPr>
                <m:sty m:val="p"/>
              </m:rPr>
              <w:rPr>
                <w:rFonts w:ascii="Cambria Math" w:hAnsi="Cambria Math"/>
                <w:sz w:val="24"/>
                <w:szCs w:val="24"/>
              </w:rPr>
              <m:t>Σ</m:t>
            </m:r>
          </m:e>
        </m:acc>
      </m:oMath>
      <w:r>
        <w:rPr>
          <w:rFonts w:ascii="Garamond" w:eastAsiaTheme="minorEastAsia" w:hAnsi="Garamond"/>
          <w:iCs/>
          <w:sz w:val="24"/>
          <w:szCs w:val="24"/>
        </w:rPr>
        <w:t xml:space="preserve"> is an invertible matrix, then:</w:t>
      </w:r>
    </w:p>
    <w:p w14:paraId="34BE39DB" w14:textId="57E5BCA9" w:rsidR="00746054" w:rsidRPr="00746054" w:rsidRDefault="00C04EE4" w:rsidP="00CC417B">
      <w:pPr>
        <w:jc w:val="both"/>
        <w:rPr>
          <w:rFonts w:ascii="Garamond" w:eastAsiaTheme="minorEastAsia" w:hAnsi="Garamond"/>
          <w:sz w:val="24"/>
          <w:szCs w:val="24"/>
        </w:rPr>
      </w:pPr>
      <m:oMathPara>
        <m:oMath>
          <m:r>
            <w:rPr>
              <w:rFonts w:ascii="Cambria Math" w:eastAsiaTheme="minorEastAsia" w:hAnsi="Cambria Math"/>
              <w:sz w:val="24"/>
              <w:szCs w:val="24"/>
            </w:rPr>
            <m:t>2γ</m:t>
          </m:r>
          <m:nary>
            <m:naryPr>
              <m:chr m:val="∑"/>
              <m:limLoc m:val="undOvr"/>
              <m:ctrlPr>
                <w:rPr>
                  <w:rFonts w:ascii="Cambria Math" w:eastAsiaTheme="minorEastAsia" w:hAnsi="Cambria Math"/>
                  <w:i/>
                  <w:sz w:val="24"/>
                  <w:szCs w:val="24"/>
                </w:rPr>
              </m:ctrlPr>
            </m:naryPr>
            <m:sub>
              <m:r>
                <w:rPr>
                  <w:rFonts w:ascii="Cambria Math" w:eastAsiaTheme="minorEastAsia" w:hAnsi="Cambria Math"/>
                  <w:sz w:val="24"/>
                  <w:szCs w:val="24"/>
                </w:rPr>
                <m:t>t=0</m:t>
              </m:r>
            </m:sub>
            <m:sup>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r>
                <w:rPr>
                  <w:rFonts w:ascii="Cambria Math" w:eastAsiaTheme="minorEastAsia" w:hAnsi="Cambria Math"/>
                  <w:sz w:val="24"/>
                  <w:szCs w:val="24"/>
                </w:rPr>
                <m:t>-1</m:t>
              </m:r>
            </m:sup>
            <m:e>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b>
                        <m:sSubPr>
                          <m:ctrlPr>
                            <w:rPr>
                              <w:rFonts w:ascii="Cambria Math" w:hAnsi="Cambria Math"/>
                              <w:i/>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iCs/>
                              <w:sz w:val="24"/>
                              <w:szCs w:val="24"/>
                            </w:rPr>
                          </m:ctrlPr>
                        </m:accPr>
                        <m:e>
                          <m:r>
                            <m:rPr>
                              <m:sty m:val="p"/>
                            </m:rPr>
                            <w:rPr>
                              <w:rFonts w:ascii="Cambria Math" w:hAnsi="Cambria Math"/>
                              <w:sz w:val="24"/>
                              <w:szCs w:val="24"/>
                            </w:rPr>
                            <m:t>Σ</m:t>
                          </m:r>
                        </m:e>
                      </m:acc>
                    </m:e>
                  </m:d>
                </m:e>
                <m:sup>
                  <m:r>
                    <w:rPr>
                      <w:rFonts w:ascii="Cambria Math" w:eastAsiaTheme="minorEastAsia" w:hAnsi="Cambria Math"/>
                      <w:sz w:val="24"/>
                      <w:szCs w:val="24"/>
                    </w:rPr>
                    <m:t>t</m:t>
                  </m:r>
                </m:sup>
              </m:sSup>
            </m:e>
          </m:nary>
          <m:acc>
            <m:accPr>
              <m:ctrlPr>
                <w:rPr>
                  <w:rFonts w:ascii="Cambria Math" w:hAnsi="Cambria Math"/>
                  <w:i/>
                  <w:sz w:val="24"/>
                  <w:szCs w:val="24"/>
                </w:rPr>
              </m:ctrlPr>
            </m:accPr>
            <m:e>
              <m:r>
                <m:rPr>
                  <m:sty m:val="p"/>
                </m:rPr>
                <w:rPr>
                  <w:rFonts w:ascii="Cambria Math" w:hAnsi="Cambria Math"/>
                  <w:sz w:val="24"/>
                  <w:szCs w:val="24"/>
                </w:rPr>
                <m:t>Σ</m:t>
              </m:r>
            </m:e>
          </m:acc>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m:rPr>
              <m:sty m:val="p"/>
            </m:rPr>
            <w:rPr>
              <w:rFonts w:ascii="Cambria Math" w:hAnsi="Cambria Math"/>
              <w:sz w:val="24"/>
              <w:szCs w:val="24"/>
            </w:rPr>
            <m:t>-</m:t>
          </m:r>
          <m:sSup>
            <m:sSupPr>
              <m:ctrlPr>
                <w:rPr>
                  <w:rFonts w:ascii="Cambria Math" w:hAnsi="Cambria Math"/>
                  <w:sz w:val="24"/>
                  <w:szCs w:val="24"/>
                </w:rPr>
              </m:ctrlPr>
            </m:sSupPr>
            <m:e>
              <m:d>
                <m:dPr>
                  <m:ctrlPr>
                    <w:rPr>
                      <w:rFonts w:ascii="Cambria Math" w:eastAsiaTheme="minorEastAsia" w:hAnsi="Cambria Math"/>
                      <w:i/>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m:rPr>
                      <m:sty m:val="p"/>
                    </m:rPr>
                    <w:rPr>
                      <w:rFonts w:ascii="Cambria Math" w:hAnsi="Cambria Math"/>
                      <w:sz w:val="24"/>
                      <w:szCs w:val="24"/>
                    </w:rPr>
                    <m:t>-</m:t>
                  </m:r>
                  <m:r>
                    <w:rPr>
                      <w:rFonts w:ascii="Cambria Math" w:hAnsi="Cambria Math"/>
                      <w:sz w:val="24"/>
                      <w:szCs w:val="24"/>
                    </w:rPr>
                    <m:t>2γ</m:t>
                  </m:r>
                  <m:acc>
                    <m:accPr>
                      <m:ctrlPr>
                        <w:rPr>
                          <w:rFonts w:ascii="Cambria Math" w:hAnsi="Cambria Math"/>
                          <w:i/>
                          <w:sz w:val="24"/>
                          <w:szCs w:val="24"/>
                        </w:rPr>
                      </m:ctrlPr>
                    </m:accPr>
                    <m:e>
                      <m:r>
                        <m:rPr>
                          <m:sty m:val="p"/>
                        </m:rPr>
                        <w:rPr>
                          <w:rFonts w:ascii="Cambria Math" w:hAnsi="Cambria Math"/>
                          <w:sz w:val="24"/>
                          <w:szCs w:val="24"/>
                        </w:rPr>
                        <m:t>Σ</m:t>
                      </m:r>
                    </m:e>
                  </m:acc>
                </m:e>
              </m:d>
            </m:e>
            <m:sup>
              <m:r>
                <w:rPr>
                  <w:rFonts w:ascii="Cambria Math" w:eastAsiaTheme="minorEastAsia" w:hAnsi="Cambria Math"/>
                  <w:sz w:val="24"/>
                  <w:szCs w:val="24"/>
                </w:rPr>
                <m:t xml:space="preserve"> </m:t>
              </m:r>
              <m:sSub>
                <m:sSubPr>
                  <m:ctrlPr>
                    <w:rPr>
                      <w:rFonts w:ascii="Cambria Math" w:eastAsiaTheme="minorEastAsia" w:hAnsi="Cambria Math"/>
                      <w:i/>
                      <w:iCs/>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sup>
          </m:sSup>
        </m:oMath>
      </m:oMathPara>
    </w:p>
    <w:p w14:paraId="11905200" w14:textId="4A2CD863" w:rsidR="00746054" w:rsidRDefault="00746054" w:rsidP="00CC417B">
      <w:pPr>
        <w:jc w:val="both"/>
        <w:rPr>
          <w:rFonts w:ascii="Garamond" w:eastAsiaTheme="minorEastAsia" w:hAnsi="Garamond"/>
          <w:iCs/>
          <w:sz w:val="24"/>
          <w:szCs w:val="24"/>
        </w:rPr>
      </w:pPr>
      <w:r>
        <w:rPr>
          <w:rFonts w:ascii="Garamond" w:eastAsiaTheme="minorEastAsia" w:hAnsi="Garamond"/>
          <w:sz w:val="24"/>
          <w:szCs w:val="24"/>
        </w:rPr>
        <w:t xml:space="preserve">provided that </w:t>
      </w:r>
      <m:oMath>
        <m:r>
          <w:rPr>
            <w:rFonts w:ascii="Cambria Math" w:eastAsiaTheme="minorEastAsia" w:hAnsi="Cambria Math"/>
            <w:sz w:val="24"/>
            <w:szCs w:val="24"/>
          </w:rPr>
          <m:t>γ</m:t>
        </m:r>
        <m:r>
          <m:rPr>
            <m:sty m:val="p"/>
          </m:rPr>
          <w:rPr>
            <w:rFonts w:ascii="Cambria Math" w:eastAsiaTheme="minorEastAsia" w:hAnsi="Cambria Math"/>
            <w:sz w:val="24"/>
            <w:szCs w:val="24"/>
          </w:rPr>
          <m:t>&lt;</m:t>
        </m:r>
        <m:f>
          <m:fPr>
            <m:ctrlPr>
              <w:rPr>
                <w:rFonts w:ascii="Cambria Math" w:eastAsiaTheme="minorEastAsia" w:hAnsi="Cambria Math"/>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2</m:t>
            </m:r>
            <m:d>
              <m:dPr>
                <m:begChr m:val="‖"/>
                <m:endChr m:val="‖"/>
                <m:ctrlPr>
                  <w:rPr>
                    <w:rFonts w:ascii="Cambria Math" w:eastAsiaTheme="minorEastAsia"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den>
        </m:f>
      </m:oMath>
      <w:r>
        <w:rPr>
          <w:rFonts w:ascii="Garamond" w:eastAsiaTheme="minorEastAsia" w:hAnsi="Garamond"/>
          <w:iCs/>
          <w:sz w:val="24"/>
          <w:szCs w:val="24"/>
        </w:rPr>
        <w:t xml:space="preserve">, where </w:t>
      </w:r>
      <m:oMath>
        <m:d>
          <m:dPr>
            <m:begChr m:val="‖"/>
            <m:endChr m:val="‖"/>
            <m:ctrlPr>
              <w:rPr>
                <w:rFonts w:ascii="Cambria Math" w:eastAsiaTheme="minorEastAsia"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max</m:t>
            </m:r>
          </m:sub>
        </m:sSub>
        <m:d>
          <m:dPr>
            <m:ctrlPr>
              <w:rPr>
                <w:rFonts w:ascii="Cambria Math" w:eastAsiaTheme="minorEastAsia"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oMath>
      <w:r>
        <w:rPr>
          <w:rFonts w:ascii="Garamond" w:eastAsiaTheme="minorEastAsia" w:hAnsi="Garamond"/>
          <w:iCs/>
          <w:sz w:val="24"/>
          <w:szCs w:val="24"/>
        </w:rPr>
        <w:t xml:space="preserve"> is the largest eigenvalue.</w:t>
      </w:r>
    </w:p>
    <w:p w14:paraId="5332AD92" w14:textId="5AB84D63" w:rsidR="00E7265F" w:rsidRDefault="00E7265F" w:rsidP="00CC417B">
      <w:pPr>
        <w:jc w:val="both"/>
        <w:rPr>
          <w:rFonts w:ascii="Garamond" w:eastAsiaTheme="minorEastAsia" w:hAnsi="Garamond"/>
          <w:iCs/>
          <w:sz w:val="24"/>
          <w:szCs w:val="24"/>
        </w:rPr>
      </w:pPr>
      <w:r>
        <w:rPr>
          <w:rFonts w:ascii="Garamond" w:eastAsiaTheme="minorEastAsia" w:hAnsi="Garamond"/>
          <w:iCs/>
          <w:sz w:val="24"/>
          <w:szCs w:val="24"/>
        </w:rPr>
        <w:t xml:space="preserve">The above lemma can be easily proved using the truncated expression of Neumann series, which states that for an invertible matrix </w:t>
      </w:r>
      <m:oMath>
        <m:r>
          <w:rPr>
            <w:rFonts w:ascii="Cambria Math" w:eastAsiaTheme="minorEastAsia" w:hAnsi="Cambria Math"/>
            <w:sz w:val="24"/>
            <w:szCs w:val="24"/>
          </w:rPr>
          <m:t xml:space="preserve">Q </m:t>
        </m:r>
        <m:r>
          <m:rPr>
            <m:sty m:val="p"/>
          </m:rPr>
          <w:rPr>
            <w:rFonts w:ascii="Cambria Math" w:eastAsiaTheme="minorEastAsia" w:hAnsi="Cambria Math"/>
            <w:sz w:val="24"/>
            <w:szCs w:val="24"/>
          </w:rPr>
          <m:t>ϵ</m:t>
        </m:r>
        <m:r>
          <w:rPr>
            <w:rFonts w:ascii="Cambria Math" w:eastAsiaTheme="minorEastAsia" w:hAnsi="Cambria Math"/>
            <w:sz w:val="24"/>
            <w:szCs w:val="24"/>
          </w:rPr>
          <m:t xml:space="preserve"> </m:t>
        </m:r>
        <m:sSup>
          <m:sSupPr>
            <m:ctrlPr>
              <w:rPr>
                <w:rFonts w:ascii="Cambria Math" w:eastAsiaTheme="minorEastAsia" w:hAnsi="Cambria Math"/>
                <w:i/>
                <w:iCs/>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 xml:space="preserve">d </m:t>
            </m:r>
            <m:r>
              <m:rPr>
                <m:sty m:val="p"/>
              </m:rPr>
              <w:rPr>
                <w:rFonts w:ascii="Cambria Math" w:eastAsiaTheme="minorEastAsia" w:hAnsi="Cambria Math"/>
                <w:sz w:val="24"/>
                <w:szCs w:val="24"/>
              </w:rPr>
              <m:t>x</m:t>
            </m:r>
            <m:r>
              <w:rPr>
                <w:rFonts w:ascii="Cambria Math" w:eastAsiaTheme="minorEastAsia" w:hAnsi="Cambria Math"/>
                <w:sz w:val="24"/>
                <w:szCs w:val="24"/>
              </w:rPr>
              <m:t xml:space="preserve"> d</m:t>
            </m:r>
          </m:sup>
        </m:sSup>
      </m:oMath>
      <w:r>
        <w:rPr>
          <w:rFonts w:ascii="Garamond" w:eastAsiaTheme="minorEastAsia" w:hAnsi="Garamond"/>
          <w:iCs/>
          <w:sz w:val="24"/>
          <w:szCs w:val="24"/>
        </w:rPr>
        <w:t xml:space="preserve"> with </w:t>
      </w:r>
      <m:oMath>
        <m:d>
          <m:dPr>
            <m:begChr m:val="‖"/>
            <m:endChr m:val="‖"/>
            <m:ctrlPr>
              <w:rPr>
                <w:rFonts w:ascii="Cambria Math" w:eastAsiaTheme="minorEastAsia" w:hAnsi="Cambria Math"/>
                <w:i/>
                <w:iCs/>
                <w:sz w:val="24"/>
                <w:szCs w:val="24"/>
              </w:rPr>
            </m:ctrlPr>
          </m:dPr>
          <m:e>
            <m:r>
              <w:rPr>
                <w:rFonts w:ascii="Cambria Math" w:hAnsi="Cambria Math"/>
                <w:sz w:val="24"/>
                <w:szCs w:val="24"/>
              </w:rPr>
              <m:t>Q</m:t>
            </m:r>
          </m:e>
        </m:d>
        <m:r>
          <w:rPr>
            <w:rFonts w:ascii="Cambria Math" w:eastAsiaTheme="minorEastAsia" w:hAnsi="Cambria Math"/>
            <w:sz w:val="24"/>
            <w:szCs w:val="24"/>
          </w:rPr>
          <m:t>&lt;1</m:t>
        </m:r>
      </m:oMath>
      <w:r>
        <w:rPr>
          <w:rFonts w:ascii="Garamond" w:eastAsiaTheme="minorEastAsia" w:hAnsi="Garamond"/>
          <w:iCs/>
          <w:sz w:val="24"/>
          <w:szCs w:val="24"/>
        </w:rPr>
        <w:t>, it holds that:</w:t>
      </w:r>
    </w:p>
    <w:p w14:paraId="7E766223" w14:textId="48A14FEE" w:rsidR="00E7265F" w:rsidRPr="00C04EE4" w:rsidRDefault="00000000" w:rsidP="00CC417B">
      <w:pPr>
        <w:jc w:val="both"/>
        <w:rPr>
          <w:rFonts w:ascii="Garamond" w:eastAsiaTheme="minorEastAsia" w:hAnsi="Garamond"/>
          <w:i/>
          <w:sz w:val="24"/>
          <w:szCs w:val="24"/>
        </w:rPr>
      </w:pPr>
      <m:oMathPara>
        <m:oMath>
          <m:nary>
            <m:naryPr>
              <m:chr m:val="∑"/>
              <m:limLoc m:val="undOvr"/>
              <m:ctrlPr>
                <w:rPr>
                  <w:rFonts w:ascii="Cambria Math" w:eastAsiaTheme="minorEastAsia" w:hAnsi="Cambria Math"/>
                  <w:i/>
                  <w:sz w:val="24"/>
                  <w:szCs w:val="24"/>
                </w:rPr>
              </m:ctrlPr>
            </m:naryPr>
            <m:sub>
              <m:r>
                <w:rPr>
                  <w:rFonts w:ascii="Cambria Math" w:eastAsiaTheme="minorEastAsia" w:hAnsi="Cambria Math"/>
                  <w:sz w:val="24"/>
                  <w:szCs w:val="24"/>
                </w:rPr>
                <m:t>t=0</m:t>
              </m:r>
            </m:sub>
            <m:sup>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r>
                <w:rPr>
                  <w:rFonts w:ascii="Cambria Math" w:eastAsiaTheme="minorEastAsia" w:hAnsi="Cambria Math"/>
                  <w:sz w:val="24"/>
                  <w:szCs w:val="24"/>
                </w:rPr>
                <m:t>-1</m:t>
              </m:r>
            </m:sup>
            <m:e>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b>
                        <m:sSubPr>
                          <m:ctrlPr>
                            <w:rPr>
                              <w:rFonts w:ascii="Cambria Math" w:hAnsi="Cambria Math"/>
                              <w:i/>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-Q</m:t>
                      </m:r>
                    </m:e>
                  </m:d>
                </m:e>
                <m:sup>
                  <m:r>
                    <w:rPr>
                      <w:rFonts w:ascii="Cambria Math" w:eastAsiaTheme="minorEastAsia" w:hAnsi="Cambria Math"/>
                      <w:sz w:val="24"/>
                      <w:szCs w:val="24"/>
                    </w:rPr>
                    <m:t>t</m:t>
                  </m:r>
                </m:sup>
              </m:sSup>
              <m:r>
                <w:rPr>
                  <w:rFonts w:ascii="Cambria Math" w:eastAsiaTheme="minorEastAsia" w:hAnsi="Cambria Math"/>
                  <w:sz w:val="24"/>
                  <w:szCs w:val="24"/>
                </w:rPr>
                <m:t>=</m:t>
              </m:r>
              <m:d>
                <m:dPr>
                  <m:ctrlPr>
                    <w:rPr>
                      <w:rFonts w:ascii="Cambria Math" w:eastAsiaTheme="minorEastAsia" w:hAnsi="Cambria Math"/>
                      <w:i/>
                      <w:sz w:val="24"/>
                      <w:szCs w:val="24"/>
                    </w:rPr>
                  </m:ctrlPr>
                </m:dPr>
                <m:e>
                  <m:sSub>
                    <m:sSubPr>
                      <m:ctrlPr>
                        <w:rPr>
                          <w:rFonts w:ascii="Cambria Math" w:hAnsi="Cambria Math"/>
                          <w:i/>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m:t>
                  </m:r>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b>
                            <m:sSubPr>
                              <m:ctrlPr>
                                <w:rPr>
                                  <w:rFonts w:ascii="Cambria Math" w:hAnsi="Cambria Math"/>
                                  <w:i/>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m:t>
                          </m:r>
                          <m:r>
                            <w:rPr>
                              <w:rFonts w:ascii="Cambria Math" w:eastAsiaTheme="minorEastAsia" w:hAnsi="Cambria Math"/>
                              <w:sz w:val="24"/>
                              <w:szCs w:val="24"/>
                            </w:rPr>
                            <m:t>Q</m:t>
                          </m:r>
                        </m:e>
                      </m:d>
                    </m:e>
                    <m:sup>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sup>
                  </m:sSup>
                </m:e>
              </m:d>
            </m:e>
          </m:nary>
          <m:sSup>
            <m:sSupPr>
              <m:ctrlPr>
                <w:rPr>
                  <w:rFonts w:ascii="Cambria Math" w:eastAsiaTheme="minorEastAsia" w:hAnsi="Cambria Math"/>
                  <w:i/>
                  <w:sz w:val="24"/>
                  <w:szCs w:val="24"/>
                </w:rPr>
              </m:ctrlPr>
            </m:sSupPr>
            <m:e>
              <m:r>
                <w:rPr>
                  <w:rFonts w:ascii="Cambria Math" w:eastAsiaTheme="minorEastAsia" w:hAnsi="Cambria Math"/>
                  <w:sz w:val="24"/>
                  <w:szCs w:val="24"/>
                </w:rPr>
                <m:t>Q</m:t>
              </m:r>
            </m:e>
            <m:sup>
              <m:r>
                <w:rPr>
                  <w:rFonts w:ascii="Cambria Math" w:eastAsiaTheme="minorEastAsia" w:hAnsi="Cambria Math"/>
                  <w:sz w:val="24"/>
                  <w:szCs w:val="24"/>
                </w:rPr>
                <m:t>-1</m:t>
              </m:r>
            </m:sup>
          </m:sSup>
        </m:oMath>
      </m:oMathPara>
    </w:p>
    <w:p w14:paraId="31E69FDF" w14:textId="08951FB7" w:rsidR="00E7265F" w:rsidRDefault="00E7265F" w:rsidP="00CC417B">
      <w:pPr>
        <w:jc w:val="both"/>
        <w:rPr>
          <w:rFonts w:ascii="Garamond" w:eastAsiaTheme="minorEastAsia" w:hAnsi="Garamond"/>
          <w:sz w:val="24"/>
          <w:szCs w:val="24"/>
        </w:rPr>
      </w:pPr>
      <w:r>
        <w:rPr>
          <w:rFonts w:ascii="Garamond" w:eastAsiaTheme="minorEastAsia" w:hAnsi="Garamond"/>
          <w:sz w:val="24"/>
          <w:szCs w:val="24"/>
        </w:rPr>
        <w:t xml:space="preserve">Putting </w:t>
      </w:r>
      <m:oMath>
        <m:r>
          <w:rPr>
            <w:rFonts w:ascii="Cambria Math" w:eastAsiaTheme="minorEastAsia" w:hAnsi="Cambria Math"/>
            <w:sz w:val="24"/>
            <w:szCs w:val="24"/>
          </w:rPr>
          <m:t>Q=</m:t>
        </m:r>
        <m:r>
          <w:rPr>
            <w:rFonts w:ascii="Cambria Math" w:hAnsi="Cambria Math"/>
            <w:sz w:val="24"/>
            <w:szCs w:val="24"/>
          </w:rPr>
          <m:t>2γ</m:t>
        </m:r>
        <m:acc>
          <m:accPr>
            <m:ctrlPr>
              <w:rPr>
                <w:rFonts w:ascii="Cambria Math" w:hAnsi="Cambria Math"/>
                <w:i/>
                <w:sz w:val="24"/>
                <w:szCs w:val="24"/>
              </w:rPr>
            </m:ctrlPr>
          </m:accPr>
          <m:e>
            <m:r>
              <m:rPr>
                <m:sty m:val="p"/>
              </m:rPr>
              <w:rPr>
                <w:rFonts w:ascii="Cambria Math" w:hAnsi="Cambria Math"/>
                <w:sz w:val="24"/>
                <w:szCs w:val="24"/>
              </w:rPr>
              <m:t>Σ</m:t>
            </m:r>
          </m:e>
        </m:acc>
      </m:oMath>
      <w:r>
        <w:rPr>
          <w:rFonts w:ascii="Garamond" w:eastAsiaTheme="minorEastAsia" w:hAnsi="Garamond"/>
          <w:sz w:val="24"/>
          <w:szCs w:val="24"/>
        </w:rPr>
        <w:t>, we get:</w:t>
      </w:r>
    </w:p>
    <w:p w14:paraId="08A5FA47" w14:textId="64F9A8BF" w:rsidR="00E7265F" w:rsidRPr="00E7265F" w:rsidRDefault="00D02E70" w:rsidP="00CC417B">
      <w:pPr>
        <w:jc w:val="both"/>
        <w:rPr>
          <w:rFonts w:ascii="Garamond" w:eastAsiaTheme="minorEastAsia" w:hAnsi="Garamond"/>
          <w:sz w:val="24"/>
          <w:szCs w:val="24"/>
        </w:rPr>
      </w:pPr>
      <m:oMathPara>
        <m:oMath>
          <m:r>
            <w:rPr>
              <w:rFonts w:ascii="Cambria Math" w:eastAsiaTheme="minorEastAsia" w:hAnsi="Cambria Math"/>
              <w:sz w:val="24"/>
              <w:szCs w:val="24"/>
            </w:rPr>
            <w:lastRenderedPageBreak/>
            <m:t>2γ</m:t>
          </m:r>
          <m:nary>
            <m:naryPr>
              <m:chr m:val="∑"/>
              <m:limLoc m:val="undOvr"/>
              <m:ctrlPr>
                <w:rPr>
                  <w:rFonts w:ascii="Cambria Math" w:eastAsiaTheme="minorEastAsia" w:hAnsi="Cambria Math"/>
                  <w:i/>
                  <w:sz w:val="24"/>
                  <w:szCs w:val="24"/>
                </w:rPr>
              </m:ctrlPr>
            </m:naryPr>
            <m:sub>
              <m:r>
                <w:rPr>
                  <w:rFonts w:ascii="Cambria Math" w:eastAsiaTheme="minorEastAsia" w:hAnsi="Cambria Math"/>
                  <w:sz w:val="24"/>
                  <w:szCs w:val="24"/>
                </w:rPr>
                <m:t>t=0</m:t>
              </m:r>
            </m:sub>
            <m:sup>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r>
                <w:rPr>
                  <w:rFonts w:ascii="Cambria Math" w:eastAsiaTheme="minorEastAsia" w:hAnsi="Cambria Math"/>
                  <w:sz w:val="24"/>
                  <w:szCs w:val="24"/>
                </w:rPr>
                <m:t>-1</m:t>
              </m:r>
            </m:sup>
            <m:e>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b>
                        <m:sSubPr>
                          <m:ctrlPr>
                            <w:rPr>
                              <w:rFonts w:ascii="Cambria Math" w:hAnsi="Cambria Math"/>
                              <w:i/>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iCs/>
                              <w:sz w:val="24"/>
                              <w:szCs w:val="24"/>
                            </w:rPr>
                          </m:ctrlPr>
                        </m:accPr>
                        <m:e>
                          <m:r>
                            <m:rPr>
                              <m:sty m:val="p"/>
                            </m:rPr>
                            <w:rPr>
                              <w:rFonts w:ascii="Cambria Math" w:hAnsi="Cambria Math"/>
                              <w:sz w:val="24"/>
                              <w:szCs w:val="24"/>
                            </w:rPr>
                            <m:t>Σ</m:t>
                          </m:r>
                        </m:e>
                      </m:acc>
                    </m:e>
                  </m:d>
                </m:e>
                <m:sup>
                  <m:r>
                    <w:rPr>
                      <w:rFonts w:ascii="Cambria Math" w:eastAsiaTheme="minorEastAsia" w:hAnsi="Cambria Math"/>
                      <w:sz w:val="24"/>
                      <w:szCs w:val="24"/>
                    </w:rPr>
                    <m:t>t</m:t>
                  </m:r>
                </m:sup>
              </m:sSup>
            </m:e>
          </m:nary>
          <m:acc>
            <m:accPr>
              <m:ctrlPr>
                <w:rPr>
                  <w:rFonts w:ascii="Cambria Math" w:hAnsi="Cambria Math"/>
                  <w:i/>
                  <w:sz w:val="24"/>
                  <w:szCs w:val="24"/>
                </w:rPr>
              </m:ctrlPr>
            </m:accPr>
            <m:e>
              <m:r>
                <m:rPr>
                  <m:sty m:val="p"/>
                </m:rPr>
                <w:rPr>
                  <w:rFonts w:ascii="Cambria Math" w:hAnsi="Cambria Math"/>
                  <w:sz w:val="24"/>
                  <w:szCs w:val="24"/>
                </w:rPr>
                <m:t>Σ</m:t>
              </m:r>
            </m:e>
          </m:acc>
          <m:r>
            <w:rPr>
              <w:rFonts w:ascii="Cambria Math" w:hAnsi="Cambria Math"/>
              <w:sz w:val="24"/>
              <w:szCs w:val="24"/>
            </w:rPr>
            <m:t>=</m:t>
          </m:r>
          <m:r>
            <w:rPr>
              <w:rFonts w:ascii="Cambria Math" w:eastAsiaTheme="minorEastAsia" w:hAnsi="Cambria Math"/>
              <w:sz w:val="24"/>
              <w:szCs w:val="24"/>
            </w:rPr>
            <m:t>2γ</m:t>
          </m:r>
          <m:d>
            <m:dPr>
              <m:ctrlPr>
                <w:rPr>
                  <w:rFonts w:ascii="Cambria Math" w:eastAsiaTheme="minorEastAsia" w:hAnsi="Cambria Math"/>
                  <w:i/>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m:rPr>
                  <m:sty m:val="p"/>
                </m:rPr>
                <w:rPr>
                  <w:rFonts w:ascii="Cambria Math" w:hAnsi="Cambria Math"/>
                  <w:sz w:val="24"/>
                  <w:szCs w:val="24"/>
                </w:rPr>
                <m:t>-</m:t>
              </m:r>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m:rPr>
                          <m:sty m:val="p"/>
                        </m:rPr>
                        <w:rPr>
                          <w:rFonts w:ascii="Cambria Math" w:hAnsi="Cambria Math"/>
                          <w:sz w:val="24"/>
                          <w:szCs w:val="24"/>
                        </w:rPr>
                        <m:t>-</m:t>
                      </m:r>
                      <m:r>
                        <w:rPr>
                          <w:rFonts w:ascii="Cambria Math" w:hAnsi="Cambria Math"/>
                          <w:sz w:val="24"/>
                          <w:szCs w:val="24"/>
                        </w:rPr>
                        <m:t>2γ</m:t>
                      </m:r>
                      <m:acc>
                        <m:accPr>
                          <m:ctrlPr>
                            <w:rPr>
                              <w:rFonts w:ascii="Cambria Math" w:hAnsi="Cambria Math"/>
                              <w:i/>
                              <w:sz w:val="24"/>
                              <w:szCs w:val="24"/>
                            </w:rPr>
                          </m:ctrlPr>
                        </m:accPr>
                        <m:e>
                          <m:r>
                            <m:rPr>
                              <m:sty m:val="p"/>
                            </m:rPr>
                            <w:rPr>
                              <w:rFonts w:ascii="Cambria Math" w:hAnsi="Cambria Math"/>
                              <w:sz w:val="24"/>
                              <w:szCs w:val="24"/>
                            </w:rPr>
                            <m:t>Σ</m:t>
                          </m:r>
                        </m:e>
                      </m:acc>
                    </m:e>
                  </m:d>
                </m:e>
                <m:sup>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sup>
              </m:sSup>
            </m:e>
          </m:d>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r>
                    <w:rPr>
                      <w:rFonts w:ascii="Cambria Math" w:hAnsi="Cambria Math"/>
                      <w:sz w:val="24"/>
                      <w:szCs w:val="24"/>
                    </w:rPr>
                    <m:t>2γ</m:t>
                  </m:r>
                  <m:acc>
                    <m:accPr>
                      <m:ctrlPr>
                        <w:rPr>
                          <w:rFonts w:ascii="Cambria Math" w:hAnsi="Cambria Math"/>
                          <w:i/>
                          <w:sz w:val="24"/>
                          <w:szCs w:val="24"/>
                        </w:rPr>
                      </m:ctrlPr>
                    </m:accPr>
                    <m:e>
                      <m:r>
                        <m:rPr>
                          <m:sty m:val="p"/>
                        </m:rPr>
                        <w:rPr>
                          <w:rFonts w:ascii="Cambria Math" w:hAnsi="Cambria Math"/>
                          <w:sz w:val="24"/>
                          <w:szCs w:val="24"/>
                        </w:rPr>
                        <m:t>Σ</m:t>
                      </m:r>
                    </m:e>
                  </m:acc>
                </m:e>
              </m:d>
            </m:e>
            <m:sup>
              <m:r>
                <m:rPr>
                  <m:sty m:val="p"/>
                </m:rPr>
                <w:rPr>
                  <w:rFonts w:ascii="Cambria Math" w:eastAsiaTheme="minorEastAsia" w:hAnsi="Cambria Math"/>
                  <w:sz w:val="24"/>
                  <w:szCs w:val="24"/>
                </w:rPr>
                <m:t>-1</m:t>
              </m:r>
            </m:sup>
          </m:sSup>
          <m:acc>
            <m:accPr>
              <m:ctrlPr>
                <w:rPr>
                  <w:rFonts w:ascii="Cambria Math" w:hAnsi="Cambria Math"/>
                  <w:i/>
                  <w:sz w:val="24"/>
                  <w:szCs w:val="24"/>
                </w:rPr>
              </m:ctrlPr>
            </m:accPr>
            <m:e>
              <m:r>
                <m:rPr>
                  <m:sty m:val="p"/>
                </m:rPr>
                <w:rPr>
                  <w:rFonts w:ascii="Cambria Math" w:hAnsi="Cambria Math"/>
                  <w:sz w:val="24"/>
                  <w:szCs w:val="24"/>
                </w:rPr>
                <m:t>Σ</m:t>
              </m:r>
            </m:e>
          </m:acc>
        </m:oMath>
      </m:oMathPara>
    </w:p>
    <w:p w14:paraId="6F689E67" w14:textId="111192CE" w:rsidR="00E7265F" w:rsidRPr="00E7265F" w:rsidRDefault="00E7265F" w:rsidP="00CC417B">
      <w:pPr>
        <w:jc w:val="both"/>
        <w:rPr>
          <w:rFonts w:ascii="Garamond" w:eastAsiaTheme="minorEastAsia" w:hAnsi="Garamond"/>
          <w:sz w:val="24"/>
          <w:szCs w:val="24"/>
        </w:rPr>
      </w:pPr>
      <m:oMathPara>
        <m:oMath>
          <m:r>
            <w:rPr>
              <w:rFonts w:ascii="Cambria Math" w:hAnsi="Cambria Math"/>
              <w:sz w:val="24"/>
              <w:szCs w:val="24"/>
            </w:rPr>
            <m:t xml:space="preserve">       </m:t>
          </m:r>
          <m:r>
            <w:rPr>
              <w:rFonts w:ascii="Cambria Math" w:hAnsi="Cambria Math"/>
              <w:sz w:val="24"/>
              <w:szCs w:val="24"/>
            </w:rPr>
            <m:t xml:space="preserve"> </m:t>
          </m:r>
          <m:r>
            <w:rPr>
              <w:rFonts w:ascii="Cambria Math" w:hAnsi="Cambria Math"/>
              <w:sz w:val="24"/>
              <w:szCs w:val="24"/>
            </w:rPr>
            <m:t xml:space="preserve">      =</m:t>
          </m:r>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m:rPr>
              <m:sty m:val="p"/>
            </m:rPr>
            <w:rPr>
              <w:rFonts w:ascii="Cambria Math" w:hAnsi="Cambria Math"/>
              <w:sz w:val="24"/>
              <w:szCs w:val="24"/>
            </w:rPr>
            <m:t>-</m:t>
          </m:r>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m:rPr>
                      <m:sty m:val="p"/>
                    </m:rPr>
                    <w:rPr>
                      <w:rFonts w:ascii="Cambria Math" w:hAnsi="Cambria Math"/>
                      <w:sz w:val="24"/>
                      <w:szCs w:val="24"/>
                    </w:rPr>
                    <m:t>-</m:t>
                  </m:r>
                  <m:r>
                    <w:rPr>
                      <w:rFonts w:ascii="Cambria Math" w:hAnsi="Cambria Math"/>
                      <w:sz w:val="24"/>
                      <w:szCs w:val="24"/>
                    </w:rPr>
                    <m:t>2γ</m:t>
                  </m:r>
                  <m:acc>
                    <m:accPr>
                      <m:ctrlPr>
                        <w:rPr>
                          <w:rFonts w:ascii="Cambria Math" w:hAnsi="Cambria Math"/>
                          <w:i/>
                          <w:sz w:val="24"/>
                          <w:szCs w:val="24"/>
                        </w:rPr>
                      </m:ctrlPr>
                    </m:accPr>
                    <m:e>
                      <m:r>
                        <m:rPr>
                          <m:sty m:val="p"/>
                        </m:rPr>
                        <w:rPr>
                          <w:rFonts w:ascii="Cambria Math" w:hAnsi="Cambria Math"/>
                          <w:sz w:val="24"/>
                          <w:szCs w:val="24"/>
                        </w:rPr>
                        <m:t>Σ</m:t>
                      </m:r>
                    </m:e>
                  </m:acc>
                </m:e>
              </m:d>
            </m:e>
            <m:sup>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sup>
          </m:sSup>
        </m:oMath>
      </m:oMathPara>
    </w:p>
    <w:p w14:paraId="4CC47D35" w14:textId="241783B8" w:rsidR="00E7265F" w:rsidRDefault="00E7265F" w:rsidP="00CC417B">
      <w:pPr>
        <w:jc w:val="both"/>
        <w:rPr>
          <w:rFonts w:ascii="Garamond" w:eastAsiaTheme="minorEastAsia" w:hAnsi="Garamond"/>
          <w:sz w:val="24"/>
          <w:szCs w:val="24"/>
        </w:rPr>
      </w:pPr>
      <w:r>
        <w:rPr>
          <w:rFonts w:ascii="Garamond" w:eastAsiaTheme="minorEastAsia" w:hAnsi="Garamond"/>
          <w:sz w:val="24"/>
          <w:szCs w:val="24"/>
        </w:rPr>
        <w:t>As per condition stated in Neumann series, for this to hold true, we need:</w:t>
      </w:r>
    </w:p>
    <w:p w14:paraId="6622783B" w14:textId="4D827591" w:rsidR="00E7265F" w:rsidRPr="0047487E" w:rsidRDefault="00000000" w:rsidP="00CC417B">
      <w:pPr>
        <w:jc w:val="both"/>
        <w:rPr>
          <w:rFonts w:ascii="Garamond" w:eastAsiaTheme="minorEastAsia" w:hAnsi="Garamond"/>
          <w:iCs/>
          <w:sz w:val="24"/>
          <w:szCs w:val="24"/>
        </w:rPr>
      </w:pPr>
      <m:oMathPara>
        <m:oMath>
          <m:d>
            <m:dPr>
              <m:begChr m:val="‖"/>
              <m:endChr m:val="‖"/>
              <m:ctrlPr>
                <w:rPr>
                  <w:rFonts w:ascii="Cambria Math" w:eastAsiaTheme="minorEastAsia" w:hAnsi="Cambria Math"/>
                  <w:i/>
                  <w:sz w:val="24"/>
                  <w:szCs w:val="24"/>
                </w:rPr>
              </m:ctrlPr>
            </m:dPr>
            <m:e>
              <m:r>
                <w:rPr>
                  <w:rFonts w:ascii="Cambria Math" w:hAnsi="Cambria Math"/>
                  <w:sz w:val="24"/>
                  <w:szCs w:val="24"/>
                </w:rPr>
                <m:t>2γ</m:t>
              </m:r>
              <m:acc>
                <m:accPr>
                  <m:ctrlPr>
                    <w:rPr>
                      <w:rFonts w:ascii="Cambria Math" w:hAnsi="Cambria Math"/>
                      <w:i/>
                      <w:sz w:val="24"/>
                      <w:szCs w:val="24"/>
                    </w:rPr>
                  </m:ctrlPr>
                </m:accPr>
                <m:e>
                  <m:r>
                    <m:rPr>
                      <m:sty m:val="p"/>
                    </m:rPr>
                    <w:rPr>
                      <w:rFonts w:ascii="Cambria Math" w:hAnsi="Cambria Math"/>
                      <w:sz w:val="24"/>
                      <w:szCs w:val="24"/>
                    </w:rPr>
                    <m:t>Σ</m:t>
                  </m:r>
                </m:e>
              </m:acc>
            </m:e>
          </m:d>
          <m:r>
            <w:rPr>
              <w:rFonts w:ascii="Cambria Math" w:eastAsiaTheme="minorEastAsia" w:hAnsi="Cambria Math"/>
              <w:sz w:val="24"/>
              <w:szCs w:val="24"/>
            </w:rPr>
            <m:t>&lt;1 ⇔</m:t>
          </m:r>
          <m:r>
            <w:rPr>
              <w:rFonts w:ascii="Cambria Math" w:hAnsi="Cambria Math"/>
              <w:sz w:val="24"/>
              <w:szCs w:val="24"/>
            </w:rPr>
            <m:t>2γ</m:t>
          </m:r>
          <m:d>
            <m:dPr>
              <m:begChr m:val="‖"/>
              <m:endChr m:val="‖"/>
              <m:ctrlPr>
                <w:rPr>
                  <w:rFonts w:ascii="Cambria Math" w:eastAsiaTheme="minorEastAsia" w:hAnsi="Cambria Math"/>
                  <w:i/>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r>
            <w:rPr>
              <w:rFonts w:ascii="Cambria Math" w:eastAsiaTheme="minorEastAsia" w:hAnsi="Cambria Math"/>
              <w:sz w:val="24"/>
              <w:szCs w:val="24"/>
            </w:rPr>
            <m:t>=</m:t>
          </m:r>
          <m:r>
            <w:rPr>
              <w:rFonts w:ascii="Cambria Math" w:hAnsi="Cambria Math"/>
              <w:sz w:val="24"/>
              <w:szCs w:val="24"/>
            </w:rPr>
            <m:t>2γ</m:t>
          </m:r>
          <m:sSub>
            <m:sSubPr>
              <m:ctrlPr>
                <w:rPr>
                  <w:rFonts w:ascii="Cambria Math" w:eastAsiaTheme="minorEastAsia" w:hAnsi="Cambria Math"/>
                  <w:i/>
                  <w:iCs/>
                  <w:sz w:val="24"/>
                  <w:szCs w:val="24"/>
                </w:rPr>
              </m:ctrlPr>
            </m:sSubPr>
            <m:e>
              <m:r>
                <w:rPr>
                  <w:rFonts w:ascii="Cambria Math" w:eastAsiaTheme="minorEastAsia" w:hAnsi="Cambria Math"/>
                  <w:sz w:val="24"/>
                  <w:szCs w:val="24"/>
                </w:rPr>
                <m:t xml:space="preserve"> λ</m:t>
              </m:r>
            </m:e>
            <m:sub>
              <m:r>
                <w:rPr>
                  <w:rFonts w:ascii="Cambria Math" w:eastAsiaTheme="minorEastAsia" w:hAnsi="Cambria Math"/>
                  <w:sz w:val="24"/>
                  <w:szCs w:val="24"/>
                </w:rPr>
                <m:t>max</m:t>
              </m:r>
            </m:sub>
          </m:sSub>
          <m:d>
            <m:dPr>
              <m:ctrlPr>
                <w:rPr>
                  <w:rFonts w:ascii="Cambria Math" w:eastAsiaTheme="minorEastAsia"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r>
            <w:rPr>
              <w:rFonts w:ascii="Cambria Math" w:eastAsiaTheme="minorEastAsia" w:hAnsi="Cambria Math"/>
              <w:sz w:val="24"/>
              <w:szCs w:val="24"/>
            </w:rPr>
            <m:t>&lt;1</m:t>
          </m:r>
        </m:oMath>
      </m:oMathPara>
    </w:p>
    <w:p w14:paraId="1E7802A4" w14:textId="37580DF7" w:rsidR="0047487E" w:rsidRPr="0047487E" w:rsidRDefault="00BF420A" w:rsidP="00CC417B">
      <w:pPr>
        <w:jc w:val="both"/>
        <w:rPr>
          <w:rFonts w:ascii="Garamond" w:eastAsiaTheme="minorEastAsia" w:hAnsi="Garamond"/>
          <w:iCs/>
          <w:sz w:val="24"/>
          <w:szCs w:val="24"/>
        </w:rPr>
      </w:pPr>
      <m:oMathPara>
        <m:oMath>
          <m:r>
            <w:rPr>
              <w:rFonts w:ascii="Cambria Math" w:eastAsiaTheme="minorEastAsia" w:hAnsi="Cambria Math"/>
              <w:sz w:val="24"/>
              <w:szCs w:val="24"/>
            </w:rPr>
            <m:t xml:space="preserve">  ⇔</m:t>
          </m:r>
          <m:r>
            <w:rPr>
              <w:rFonts w:ascii="Cambria Math" w:hAnsi="Cambria Math"/>
              <w:sz w:val="24"/>
              <w:szCs w:val="24"/>
            </w:rPr>
            <m:t>γ</m:t>
          </m:r>
          <m:r>
            <m:rPr>
              <m:sty m:val="p"/>
            </m:rPr>
            <w:rPr>
              <w:rFonts w:ascii="Cambria Math" w:hAnsi="Cambria Math"/>
              <w:sz w:val="24"/>
              <w:szCs w:val="24"/>
            </w:rPr>
            <m:t>&lt;</m:t>
          </m:r>
          <m:f>
            <m:fPr>
              <m:ctrlPr>
                <w:rPr>
                  <w:rFonts w:ascii="Cambria Math" w:hAnsi="Cambria Math"/>
                  <w:iCs/>
                  <w:sz w:val="24"/>
                  <w:szCs w:val="24"/>
                </w:rPr>
              </m:ctrlPr>
            </m:fPr>
            <m:num>
              <m:r>
                <w:rPr>
                  <w:rFonts w:ascii="Cambria Math" w:hAnsi="Cambria Math"/>
                  <w:sz w:val="24"/>
                  <w:szCs w:val="24"/>
                </w:rPr>
                <m:t>1</m:t>
              </m:r>
            </m:num>
            <m:den>
              <m:r>
                <w:rPr>
                  <w:rFonts w:ascii="Cambria Math" w:hAnsi="Cambria Math"/>
                  <w:sz w:val="24"/>
                  <w:szCs w:val="24"/>
                </w:rPr>
                <m:t>2</m:t>
              </m:r>
              <m:sSub>
                <m:sSubPr>
                  <m:ctrlPr>
                    <w:rPr>
                      <w:rFonts w:ascii="Cambria Math" w:eastAsiaTheme="minorEastAsia" w:hAnsi="Cambria Math"/>
                      <w:i/>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max</m:t>
                  </m:r>
                </m:sub>
              </m:sSub>
              <m:d>
                <m:dPr>
                  <m:ctrlPr>
                    <w:rPr>
                      <w:rFonts w:ascii="Cambria Math" w:eastAsiaTheme="minorEastAsia"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den>
          </m:f>
        </m:oMath>
      </m:oMathPara>
    </w:p>
    <w:p w14:paraId="2A8C98FF" w14:textId="39A72E98" w:rsidR="0047487E" w:rsidRDefault="00BF420A" w:rsidP="00CC417B">
      <w:pPr>
        <w:jc w:val="both"/>
        <w:rPr>
          <w:rFonts w:ascii="Garamond" w:eastAsiaTheme="minorEastAsia" w:hAnsi="Garamond"/>
          <w:iCs/>
          <w:sz w:val="24"/>
          <w:szCs w:val="24"/>
        </w:rPr>
      </w:pPr>
      <w:r>
        <w:rPr>
          <w:rFonts w:ascii="Garamond" w:eastAsiaTheme="minorEastAsia" w:hAnsi="Garamond"/>
          <w:iCs/>
          <w:sz w:val="24"/>
          <w:szCs w:val="24"/>
        </w:rPr>
        <w:t>F</w:t>
      </w:r>
      <w:r w:rsidR="0047487E">
        <w:rPr>
          <w:rFonts w:ascii="Garamond" w:eastAsiaTheme="minorEastAsia" w:hAnsi="Garamond"/>
          <w:iCs/>
          <w:sz w:val="24"/>
          <w:szCs w:val="24"/>
        </w:rPr>
        <w:t>inally</w:t>
      </w:r>
      <w:r>
        <w:rPr>
          <w:rFonts w:ascii="Garamond" w:eastAsiaTheme="minorEastAsia" w:hAnsi="Garamond"/>
          <w:iCs/>
          <w:sz w:val="24"/>
          <w:szCs w:val="24"/>
        </w:rPr>
        <w:t>,</w:t>
      </w:r>
      <w:r w:rsidR="0047487E">
        <w:rPr>
          <w:rFonts w:ascii="Garamond" w:eastAsiaTheme="minorEastAsia" w:hAnsi="Garamond"/>
          <w:iCs/>
          <w:sz w:val="24"/>
          <w:szCs w:val="24"/>
        </w:rPr>
        <w:t xml:space="preserve"> we compute the bias and variance part of the expression of the expected excess risk.</w:t>
      </w:r>
    </w:p>
    <w:p w14:paraId="1F783FD4" w14:textId="14069ED9" w:rsidR="0047487E" w:rsidRDefault="0047487E" w:rsidP="00CC417B">
      <w:pPr>
        <w:jc w:val="both"/>
        <w:rPr>
          <w:rFonts w:ascii="Garamond" w:eastAsiaTheme="minorEastAsia" w:hAnsi="Garamond"/>
          <w:iCs/>
          <w:sz w:val="24"/>
          <w:szCs w:val="24"/>
        </w:rPr>
      </w:pPr>
      <w:r w:rsidRPr="0047487E">
        <w:rPr>
          <w:rFonts w:ascii="Garamond" w:eastAsiaTheme="minorEastAsia" w:hAnsi="Garamond"/>
          <w:b/>
          <w:bCs/>
          <w:iCs/>
          <w:sz w:val="24"/>
          <w:szCs w:val="24"/>
        </w:rPr>
        <w:t>Calculation of Bias</w:t>
      </w:r>
      <w:r>
        <w:rPr>
          <w:rFonts w:ascii="Garamond" w:eastAsiaTheme="minorEastAsia" w:hAnsi="Garamond"/>
          <w:iCs/>
          <w:sz w:val="24"/>
          <w:szCs w:val="24"/>
        </w:rPr>
        <w:t>:</w:t>
      </w:r>
    </w:p>
    <w:p w14:paraId="302C5D2C" w14:textId="20CF8C35" w:rsidR="0047487E" w:rsidRDefault="003F18E8" w:rsidP="00CC417B">
      <w:pPr>
        <w:jc w:val="both"/>
        <w:rPr>
          <w:rFonts w:ascii="Garamond" w:eastAsiaTheme="minorEastAsia" w:hAnsi="Garamond"/>
          <w:sz w:val="24"/>
          <w:szCs w:val="24"/>
        </w:rPr>
      </w:pPr>
      <w:r>
        <w:rPr>
          <w:rFonts w:ascii="Garamond" w:eastAsiaTheme="minorEastAsia" w:hAnsi="Garamond"/>
          <w:sz w:val="24"/>
          <w:szCs w:val="24"/>
        </w:rPr>
        <w:t>From the closed form solution of gradient descent estimator, we know that:</w:t>
      </w:r>
    </w:p>
    <w:p w14:paraId="6909B467" w14:textId="30716F4E" w:rsidR="003F18E8" w:rsidRPr="003F18E8" w:rsidRDefault="00000000" w:rsidP="003F18E8">
      <w:pPr>
        <w:jc w:val="both"/>
        <w:rPr>
          <w:rFonts w:ascii="Garamond" w:eastAsiaTheme="minorEastAsia" w:hAnsi="Garamond"/>
          <w:iCs/>
          <w:sz w:val="24"/>
          <w:szCs w:val="24"/>
        </w:rPr>
      </w:pPr>
      <m:oMathPara>
        <m:oMath>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m:t>
              </m:r>
            </m:sub>
          </m:sSub>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nary>
            <m:naryPr>
              <m:chr m:val="∑"/>
              <m:limLoc m:val="undOvr"/>
              <m:ctrlPr>
                <w:rPr>
                  <w:rFonts w:ascii="Cambria Math" w:hAnsi="Cambria Math"/>
                  <w:i/>
                  <w:iCs/>
                  <w:sz w:val="24"/>
                  <w:szCs w:val="24"/>
                </w:rPr>
              </m:ctrlPr>
            </m:naryPr>
            <m:sub>
              <m:r>
                <w:rPr>
                  <w:rFonts w:ascii="Cambria Math" w:hAnsi="Cambria Math"/>
                  <w:sz w:val="24"/>
                  <w:szCs w:val="24"/>
                </w:rPr>
                <m:t>t=0</m:t>
              </m:r>
            </m:sub>
            <m:sup>
              <m:r>
                <w:rPr>
                  <w:rFonts w:ascii="Cambria Math" w:hAnsi="Cambria Math"/>
                  <w:sz w:val="24"/>
                  <w:szCs w:val="24"/>
                </w:rPr>
                <m:t>T-1</m:t>
              </m:r>
            </m:sup>
            <m:e>
              <m:sSup>
                <m:sSupPr>
                  <m:ctrlPr>
                    <w:rPr>
                      <w:rFonts w:ascii="Cambria Math" w:hAnsi="Cambria Math"/>
                      <w:i/>
                      <w:iCs/>
                      <w:sz w:val="24"/>
                      <w:szCs w:val="24"/>
                    </w:rPr>
                  </m:ctrlPr>
                </m:sSupPr>
                <m:e>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sz w:val="24"/>
                              <w:szCs w:val="24"/>
                            </w:rPr>
                          </m:ctrlPr>
                        </m:accPr>
                        <m:e>
                          <m:r>
                            <m:rPr>
                              <m:sty m:val="p"/>
                            </m:rPr>
                            <w:rPr>
                              <w:rFonts w:ascii="Cambria Math" w:hAnsi="Cambria Math"/>
                              <w:sz w:val="24"/>
                              <w:szCs w:val="24"/>
                            </w:rPr>
                            <m:t>Σ</m:t>
                          </m:r>
                        </m:e>
                      </m:acc>
                    </m:e>
                  </m:d>
                </m:e>
                <m:sup>
                  <m:r>
                    <w:rPr>
                      <w:rFonts w:ascii="Cambria Math" w:hAnsi="Cambria Math"/>
                      <w:sz w:val="24"/>
                      <w:szCs w:val="24"/>
                    </w:rPr>
                    <m:t>t</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hAnsi="Cambria Math"/>
                  <w:sz w:val="24"/>
                  <w:szCs w:val="24"/>
                </w:rPr>
                <m:t>Y</m:t>
              </m:r>
            </m:e>
          </m:nary>
        </m:oMath>
      </m:oMathPara>
    </w:p>
    <w:p w14:paraId="6161B6E8" w14:textId="5DFBA8B2" w:rsidR="003F18E8" w:rsidRDefault="003F18E8" w:rsidP="003F18E8">
      <w:pPr>
        <w:jc w:val="both"/>
        <w:rPr>
          <w:rFonts w:ascii="Garamond" w:eastAsiaTheme="minorEastAsia" w:hAnsi="Garamond"/>
          <w:sz w:val="24"/>
          <w:szCs w:val="24"/>
        </w:rPr>
      </w:pPr>
      <w:r>
        <w:rPr>
          <w:rFonts w:ascii="Garamond" w:eastAsiaTheme="minorEastAsia" w:hAnsi="Garamond"/>
          <w:iCs/>
          <w:sz w:val="24"/>
          <w:szCs w:val="24"/>
        </w:rPr>
        <w:t xml:space="preserve">Considering </w:t>
      </w:r>
      <m:oMath>
        <m:acc>
          <m:accPr>
            <m:ctrlPr>
              <w:rPr>
                <w:rFonts w:ascii="Cambria Math" w:eastAsiaTheme="minorEastAsia" w:hAnsi="Cambria Math"/>
                <w:i/>
                <w:iCs/>
                <w:sz w:val="24"/>
                <w:szCs w:val="24"/>
              </w:rPr>
            </m:ctrlPr>
          </m:accPr>
          <m:e>
            <m:r>
              <w:rPr>
                <w:rFonts w:ascii="Cambria Math" w:eastAsiaTheme="minorEastAsia" w:hAnsi="Cambria Math"/>
                <w:sz w:val="24"/>
                <w:szCs w:val="24"/>
              </w:rPr>
              <m:t>H</m:t>
            </m:r>
          </m:e>
        </m:acc>
        <m:box>
          <m:boxPr>
            <m:opEmu m:val="1"/>
            <m:ctrlPr>
              <w:rPr>
                <w:rFonts w:ascii="Cambria Math" w:eastAsiaTheme="minorEastAsia" w:hAnsi="Cambria Math"/>
                <w:i/>
                <w:iCs/>
                <w:sz w:val="24"/>
                <w:szCs w:val="24"/>
              </w:rPr>
            </m:ctrlPr>
          </m:boxPr>
          <m:e>
            <m:r>
              <w:rPr>
                <w:rFonts w:ascii="Cambria Math" w:hAnsi="Cambria Math"/>
                <w:sz w:val="24"/>
                <w:szCs w:val="24"/>
              </w:rPr>
              <m:t>∶=</m:t>
            </m:r>
          </m:e>
        </m:box>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m:rPr>
            <m:sty m:val="p"/>
          </m:rPr>
          <w:rPr>
            <w:rFonts w:ascii="Cambria Math" w:hAnsi="Cambria Math"/>
            <w:sz w:val="24"/>
            <w:szCs w:val="24"/>
          </w:rPr>
          <m:t>-</m:t>
        </m:r>
        <m:r>
          <w:rPr>
            <w:rFonts w:ascii="Cambria Math" w:hAnsi="Cambria Math"/>
            <w:sz w:val="24"/>
            <w:szCs w:val="24"/>
          </w:rPr>
          <m:t>2γ</m:t>
        </m:r>
        <m:acc>
          <m:accPr>
            <m:ctrlPr>
              <w:rPr>
                <w:rFonts w:ascii="Cambria Math" w:hAnsi="Cambria Math"/>
                <w:i/>
                <w:sz w:val="24"/>
                <w:szCs w:val="24"/>
              </w:rPr>
            </m:ctrlPr>
          </m:accPr>
          <m:e>
            <m:r>
              <m:rPr>
                <m:sty m:val="p"/>
              </m:rPr>
              <w:rPr>
                <w:rFonts w:ascii="Cambria Math" w:hAnsi="Cambria Math"/>
                <w:sz w:val="24"/>
                <w:szCs w:val="24"/>
              </w:rPr>
              <m:t>Σ</m:t>
            </m:r>
          </m:e>
        </m:acc>
      </m:oMath>
      <w:r>
        <w:rPr>
          <w:rFonts w:ascii="Garamond" w:eastAsiaTheme="minorEastAsia" w:hAnsi="Garamond"/>
          <w:sz w:val="24"/>
          <w:szCs w:val="24"/>
        </w:rPr>
        <w:t>, we get:</w:t>
      </w:r>
    </w:p>
    <w:p w14:paraId="2DEC73C2" w14:textId="644E5B28" w:rsidR="003F18E8" w:rsidRPr="003F18E8" w:rsidRDefault="00D02E70" w:rsidP="003F18E8">
      <w:pPr>
        <w:jc w:val="both"/>
        <w:rPr>
          <w:rFonts w:ascii="Garamond" w:eastAsiaTheme="minorEastAsia" w:hAnsi="Garamond"/>
          <w:sz w:val="24"/>
          <w:szCs w:val="24"/>
        </w:rPr>
      </w:pPr>
      <m:oMathPara>
        <m:oMath>
          <m:r>
            <m:rPr>
              <m:scr m:val="double-struck"/>
            </m:rPr>
            <w:rPr>
              <w:rFonts w:ascii="Cambria Math" w:eastAsiaTheme="minorEastAsia" w:hAnsi="Cambria Math"/>
              <w:sz w:val="24"/>
              <w:szCs w:val="24"/>
            </w:rPr>
            <m:t>E[</m:t>
          </m:r>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r>
                <w:rPr>
                  <w:rFonts w:ascii="Cambria Math" w:eastAsiaTheme="minorEastAsia" w:hAnsi="Cambria Math"/>
                  <w:sz w:val="24"/>
                  <w:szCs w:val="24"/>
                </w:rPr>
                <m:t>T</m:t>
              </m:r>
            </m:sub>
          </m:sSub>
          <m:r>
            <w:rPr>
              <w:rFonts w:ascii="Cambria Math" w:eastAsiaTheme="minorEastAsia" w:hAnsi="Cambria Math"/>
              <w:sz w:val="24"/>
              <w:szCs w:val="24"/>
            </w:rPr>
            <m:t xml:space="preserve">] - </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r>
            <w:rPr>
              <w:rFonts w:ascii="Cambria Math" w:eastAsiaTheme="minorEastAsia" w:hAnsi="Cambria Math"/>
              <w:sz w:val="24"/>
              <w:szCs w:val="24"/>
            </w:rPr>
            <m:t>=</m:t>
          </m:r>
          <m:r>
            <m:rPr>
              <m:scr m:val="double-struck"/>
              <m:sty m:val="p"/>
            </m:rPr>
            <w:rPr>
              <w:rFonts w:ascii="Cambria Math" w:eastAsiaTheme="minorEastAsia" w:hAnsi="Cambria Math"/>
              <w:sz w:val="24"/>
              <w:szCs w:val="24"/>
            </w:rPr>
            <m:t>E</m:t>
          </m:r>
          <m:d>
            <m:dPr>
              <m:begChr m:val="["/>
              <m:endChr m:val="]"/>
              <m:ctrlPr>
                <w:rPr>
                  <w:rFonts w:ascii="Cambria Math" w:eastAsiaTheme="minorEastAsia" w:hAnsi="Cambria Math"/>
                  <w:sz w:val="24"/>
                  <w:szCs w:val="24"/>
                </w:rPr>
              </m:ctrlPr>
            </m:dPr>
            <m:e>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r>
                <w:rPr>
                  <w:rFonts w:ascii="Cambria Math" w:hAnsi="Cambria Math"/>
                  <w:sz w:val="24"/>
                  <w:szCs w:val="24"/>
                </w:rPr>
                <m:t xml:space="preserve"> </m:t>
              </m:r>
              <m:nary>
                <m:naryPr>
                  <m:chr m:val="∑"/>
                  <m:limLoc m:val="undOvr"/>
                  <m:ctrlPr>
                    <w:rPr>
                      <w:rFonts w:ascii="Cambria Math" w:hAnsi="Cambria Math"/>
                      <w:i/>
                      <w:iCs/>
                      <w:sz w:val="24"/>
                      <w:szCs w:val="24"/>
                    </w:rPr>
                  </m:ctrlPr>
                </m:naryPr>
                <m:sub>
                  <m:r>
                    <w:rPr>
                      <w:rFonts w:ascii="Cambria Math" w:hAnsi="Cambria Math"/>
                      <w:sz w:val="24"/>
                      <w:szCs w:val="24"/>
                    </w:rPr>
                    <m:t>t=0</m:t>
                  </m:r>
                </m:sub>
                <m:sup>
                  <m:r>
                    <w:rPr>
                      <w:rFonts w:ascii="Cambria Math" w:hAnsi="Cambria Math"/>
                      <w:sz w:val="24"/>
                      <w:szCs w:val="24"/>
                    </w:rPr>
                    <m:t>T-1</m:t>
                  </m:r>
                </m:sup>
                <m:e>
                  <m:sSup>
                    <m:sSupPr>
                      <m:ctrlPr>
                        <w:rPr>
                          <w:rFonts w:ascii="Cambria Math" w:hAnsi="Cambria Math"/>
                          <w:i/>
                          <w:iCs/>
                          <w:sz w:val="24"/>
                          <w:szCs w:val="24"/>
                        </w:rPr>
                      </m:ctrlPr>
                    </m:sSupPr>
                    <m:e>
                      <m:acc>
                        <m:accPr>
                          <m:ctrlPr>
                            <w:rPr>
                              <w:rFonts w:ascii="Cambria Math" w:hAnsi="Cambria Math"/>
                              <w:i/>
                              <w:iCs/>
                              <w:sz w:val="24"/>
                              <w:szCs w:val="24"/>
                            </w:rPr>
                          </m:ctrlPr>
                        </m:accPr>
                        <m:e>
                          <m:r>
                            <w:rPr>
                              <w:rFonts w:ascii="Cambria Math" w:hAnsi="Cambria Math"/>
                              <w:sz w:val="24"/>
                              <w:szCs w:val="24"/>
                            </w:rPr>
                            <m:t>H</m:t>
                          </m:r>
                        </m:e>
                      </m:acc>
                    </m:e>
                    <m:sup>
                      <m:r>
                        <w:rPr>
                          <w:rFonts w:ascii="Cambria Math" w:hAnsi="Cambria Math"/>
                          <w:sz w:val="24"/>
                          <w:szCs w:val="24"/>
                        </w:rPr>
                        <m:t>t</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hAnsi="Cambria Math"/>
                      <w:sz w:val="24"/>
                      <w:szCs w:val="24"/>
                    </w:rPr>
                    <m:t>Y</m:t>
                  </m:r>
                </m:e>
              </m:nary>
              <m:r>
                <w:rPr>
                  <w:rFonts w:ascii="Cambria Math" w:hAnsi="Cambria Math"/>
                  <w:sz w:val="24"/>
                  <w:szCs w:val="24"/>
                </w:rPr>
                <m:t>-</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oMath>
      </m:oMathPara>
    </w:p>
    <w:p w14:paraId="03FCF79B" w14:textId="3F931152" w:rsidR="003F18E8" w:rsidRPr="00455ED6" w:rsidRDefault="00455ED6" w:rsidP="003F18E8">
      <w:pPr>
        <w:jc w:val="both"/>
        <w:rPr>
          <w:rFonts w:ascii="Garamond" w:eastAsiaTheme="minorEastAsia" w:hAnsi="Garamond"/>
          <w:sz w:val="24"/>
          <w:szCs w:val="24"/>
        </w:rPr>
      </w:pPr>
      <m:oMathPara>
        <m:oMath>
          <m:r>
            <m:rPr>
              <m:scr m:val="double-struck"/>
              <m:sty m:val="p"/>
            </m:rPr>
            <w:rPr>
              <w:rFonts w:ascii="Cambria Math" w:eastAsiaTheme="minorEastAsia" w:hAnsi="Cambria Math"/>
              <w:sz w:val="24"/>
              <w:szCs w:val="24"/>
            </w:rPr>
            <m:t xml:space="preserve">                                        =E</m:t>
          </m:r>
          <m:d>
            <m:dPr>
              <m:begChr m:val="["/>
              <m:endChr m:val="]"/>
              <m:ctrlPr>
                <w:rPr>
                  <w:rFonts w:ascii="Cambria Math" w:eastAsiaTheme="minorEastAsia" w:hAnsi="Cambria Math"/>
                  <w:sz w:val="24"/>
                  <w:szCs w:val="24"/>
                </w:rPr>
              </m:ctrlPr>
            </m:dPr>
            <m:e>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r>
                <w:rPr>
                  <w:rFonts w:ascii="Cambria Math" w:hAnsi="Cambria Math"/>
                  <w:sz w:val="24"/>
                  <w:szCs w:val="24"/>
                </w:rPr>
                <m:t xml:space="preserve"> </m:t>
              </m:r>
              <m:nary>
                <m:naryPr>
                  <m:chr m:val="∑"/>
                  <m:limLoc m:val="undOvr"/>
                  <m:ctrlPr>
                    <w:rPr>
                      <w:rFonts w:ascii="Cambria Math" w:hAnsi="Cambria Math"/>
                      <w:i/>
                      <w:iCs/>
                      <w:sz w:val="24"/>
                      <w:szCs w:val="24"/>
                    </w:rPr>
                  </m:ctrlPr>
                </m:naryPr>
                <m:sub>
                  <m:r>
                    <w:rPr>
                      <w:rFonts w:ascii="Cambria Math" w:hAnsi="Cambria Math"/>
                      <w:sz w:val="24"/>
                      <w:szCs w:val="24"/>
                    </w:rPr>
                    <m:t>t=0</m:t>
                  </m:r>
                </m:sub>
                <m:sup>
                  <m:r>
                    <w:rPr>
                      <w:rFonts w:ascii="Cambria Math" w:hAnsi="Cambria Math"/>
                      <w:sz w:val="24"/>
                      <w:szCs w:val="24"/>
                    </w:rPr>
                    <m:t>T-1</m:t>
                  </m:r>
                </m:sup>
                <m:e>
                  <m:sSup>
                    <m:sSupPr>
                      <m:ctrlPr>
                        <w:rPr>
                          <w:rFonts w:ascii="Cambria Math" w:hAnsi="Cambria Math"/>
                          <w:i/>
                          <w:iCs/>
                          <w:sz w:val="24"/>
                          <w:szCs w:val="24"/>
                        </w:rPr>
                      </m:ctrlPr>
                    </m:sSupPr>
                    <m:e>
                      <m:acc>
                        <m:accPr>
                          <m:ctrlPr>
                            <w:rPr>
                              <w:rFonts w:ascii="Cambria Math" w:hAnsi="Cambria Math"/>
                              <w:i/>
                              <w:iCs/>
                              <w:sz w:val="24"/>
                              <w:szCs w:val="24"/>
                            </w:rPr>
                          </m:ctrlPr>
                        </m:accPr>
                        <m:e>
                          <m:r>
                            <w:rPr>
                              <w:rFonts w:ascii="Cambria Math" w:hAnsi="Cambria Math"/>
                              <w:sz w:val="24"/>
                              <w:szCs w:val="24"/>
                            </w:rPr>
                            <m:t>H</m:t>
                          </m:r>
                        </m:e>
                      </m:acc>
                    </m:e>
                    <m:sup>
                      <m:r>
                        <w:rPr>
                          <w:rFonts w:ascii="Cambria Math" w:hAnsi="Cambria Math"/>
                          <w:sz w:val="24"/>
                          <w:szCs w:val="24"/>
                        </w:rPr>
                        <m:t>t</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d>
                    <m:dPr>
                      <m:ctrlPr>
                        <w:rPr>
                          <w:rFonts w:ascii="Cambria Math" w:hAnsi="Cambria Math"/>
                          <w:i/>
                          <w:iCs/>
                          <w:sz w:val="24"/>
                          <w:szCs w:val="24"/>
                        </w:rPr>
                      </m:ctrlPr>
                    </m:dPr>
                    <m:e>
                      <m:r>
                        <m:rPr>
                          <m:sty m:val="p"/>
                        </m:rPr>
                        <w:rPr>
                          <w:rFonts w:ascii="Cambria Math" w:hAnsi="Cambria Math"/>
                          <w:sz w:val="24"/>
                          <w:szCs w:val="24"/>
                        </w:rPr>
                        <m:t>Φ</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r>
                        <w:rPr>
                          <w:rFonts w:ascii="Cambria Math" w:eastAsiaTheme="minorEastAsia" w:hAnsi="Cambria Math"/>
                          <w:sz w:val="24"/>
                          <w:szCs w:val="24"/>
                        </w:rPr>
                        <m:t>+ε</m:t>
                      </m:r>
                    </m:e>
                  </m:d>
                </m:e>
              </m:nary>
              <m:r>
                <w:rPr>
                  <w:rFonts w:ascii="Cambria Math" w:hAnsi="Cambria Math"/>
                  <w:sz w:val="24"/>
                  <w:szCs w:val="24"/>
                </w:rPr>
                <m:t>-</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oMath>
      </m:oMathPara>
    </w:p>
    <w:p w14:paraId="72A2B310" w14:textId="0ECC4D06" w:rsidR="00455ED6" w:rsidRPr="00455ED6" w:rsidRDefault="00455ED6" w:rsidP="003F18E8">
      <w:pPr>
        <w:jc w:val="both"/>
        <w:rPr>
          <w:rFonts w:ascii="Garamond" w:eastAsiaTheme="minorEastAsia" w:hAnsi="Garamond"/>
          <w:sz w:val="24"/>
          <w:szCs w:val="24"/>
        </w:rPr>
      </w:pPr>
      <m:oMathPara>
        <m:oMath>
          <m:r>
            <m:rPr>
              <m:scr m:val="double-struck"/>
              <m:sty m:val="p"/>
            </m:rPr>
            <w:rPr>
              <w:rFonts w:ascii="Cambria Math" w:eastAsiaTheme="minorEastAsia" w:hAnsi="Cambria Math"/>
              <w:sz w:val="24"/>
              <w:szCs w:val="24"/>
            </w:rPr>
            <m:t xml:space="preserve">                                                    =E</m:t>
          </m:r>
          <m:d>
            <m:dPr>
              <m:begChr m:val="["/>
              <m:endChr m:val="]"/>
              <m:ctrlPr>
                <w:rPr>
                  <w:rFonts w:ascii="Cambria Math" w:eastAsiaTheme="minorEastAsia" w:hAnsi="Cambria Math"/>
                  <w:sz w:val="24"/>
                  <w:szCs w:val="24"/>
                </w:rPr>
              </m:ctrlPr>
            </m:dPr>
            <m:e>
              <m:r>
                <w:rPr>
                  <w:rFonts w:ascii="Cambria Math" w:hAnsi="Cambria Math"/>
                  <w:sz w:val="24"/>
                  <w:szCs w:val="24"/>
                </w:rPr>
                <m:t>2γ</m:t>
              </m:r>
              <m:nary>
                <m:naryPr>
                  <m:chr m:val="∑"/>
                  <m:limLoc m:val="undOvr"/>
                  <m:ctrlPr>
                    <w:rPr>
                      <w:rFonts w:ascii="Cambria Math" w:hAnsi="Cambria Math"/>
                      <w:i/>
                      <w:sz w:val="24"/>
                      <w:szCs w:val="24"/>
                    </w:rPr>
                  </m:ctrlPr>
                </m:naryPr>
                <m:sub>
                  <m:r>
                    <w:rPr>
                      <w:rFonts w:ascii="Cambria Math" w:hAnsi="Cambria Math"/>
                      <w:sz w:val="24"/>
                      <w:szCs w:val="24"/>
                    </w:rPr>
                    <m:t>t=0</m:t>
                  </m:r>
                </m:sub>
                <m:sup>
                  <m:r>
                    <w:rPr>
                      <w:rFonts w:ascii="Cambria Math" w:hAnsi="Cambria Math"/>
                      <w:sz w:val="24"/>
                      <w:szCs w:val="24"/>
                    </w:rPr>
                    <m:t>T-1</m:t>
                  </m:r>
                </m:sup>
                <m:e>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H</m:t>
                          </m:r>
                        </m:e>
                      </m:acc>
                    </m:e>
                    <m:sup>
                      <m:r>
                        <w:rPr>
                          <w:rFonts w:ascii="Cambria Math" w:hAnsi="Cambria Math"/>
                          <w:sz w:val="24"/>
                          <w:szCs w:val="24"/>
                        </w:rPr>
                        <m:t>t</m:t>
                      </m:r>
                    </m:sup>
                  </m:sSup>
                  <m:acc>
                    <m:accPr>
                      <m:ctrlPr>
                        <w:rPr>
                          <w:rFonts w:ascii="Cambria Math" w:hAnsi="Cambria Math"/>
                          <w:iCs/>
                          <w:sz w:val="24"/>
                          <w:szCs w:val="24"/>
                        </w:rPr>
                      </m:ctrlPr>
                    </m:accPr>
                    <m:e>
                      <m:r>
                        <m:rPr>
                          <m:sty m:val="p"/>
                        </m:rPr>
                        <w:rPr>
                          <w:rFonts w:ascii="Cambria Math" w:hAnsi="Cambria Math"/>
                          <w:sz w:val="24"/>
                          <w:szCs w:val="24"/>
                        </w:rPr>
                        <m:t>Σ</m:t>
                      </m:r>
                    </m:e>
                  </m:acc>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r>
                    <w:rPr>
                      <w:rFonts w:ascii="Cambria Math" w:eastAsiaTheme="minorEastAsia" w:hAnsi="Cambria Math"/>
                      <w:sz w:val="24"/>
                      <w:szCs w:val="24"/>
                    </w:rPr>
                    <m:t xml:space="preserve"> </m:t>
                  </m:r>
                </m:e>
              </m:nary>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2γ</m:t>
                  </m:r>
                </m:num>
                <m:den>
                  <m:r>
                    <w:rPr>
                      <w:rFonts w:ascii="Cambria Math" w:hAnsi="Cambria Math"/>
                      <w:sz w:val="24"/>
                      <w:szCs w:val="24"/>
                    </w:rPr>
                    <m:t>n</m:t>
                  </m:r>
                </m:den>
              </m:f>
              <m:nary>
                <m:naryPr>
                  <m:chr m:val="∑"/>
                  <m:limLoc m:val="undOvr"/>
                  <m:ctrlPr>
                    <w:rPr>
                      <w:rFonts w:ascii="Cambria Math" w:hAnsi="Cambria Math"/>
                      <w:i/>
                      <w:sz w:val="24"/>
                      <w:szCs w:val="24"/>
                    </w:rPr>
                  </m:ctrlPr>
                </m:naryPr>
                <m:sub>
                  <m:r>
                    <w:rPr>
                      <w:rFonts w:ascii="Cambria Math" w:hAnsi="Cambria Math"/>
                      <w:sz w:val="24"/>
                      <w:szCs w:val="24"/>
                    </w:rPr>
                    <m:t>t=0</m:t>
                  </m:r>
                </m:sub>
                <m:sup>
                  <m:r>
                    <w:rPr>
                      <w:rFonts w:ascii="Cambria Math" w:hAnsi="Cambria Math"/>
                      <w:sz w:val="24"/>
                      <w:szCs w:val="24"/>
                    </w:rPr>
                    <m:t>T-1</m:t>
                  </m:r>
                </m:sup>
                <m:e>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H</m:t>
                          </m:r>
                        </m:e>
                      </m:acc>
                    </m:e>
                    <m:sup>
                      <m:r>
                        <w:rPr>
                          <w:rFonts w:ascii="Cambria Math" w:hAnsi="Cambria Math"/>
                          <w:sz w:val="24"/>
                          <w:szCs w:val="24"/>
                        </w:rPr>
                        <m:t>t</m:t>
                      </m:r>
                    </m:sup>
                  </m:sSup>
                  <m:sSup>
                    <m:sSupPr>
                      <m:ctrlPr>
                        <w:rPr>
                          <w:rFonts w:ascii="Cambria Math" w:hAnsi="Cambria Math"/>
                          <w:iCs/>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eastAsiaTheme="minorEastAsia" w:hAnsi="Cambria Math"/>
                      <w:sz w:val="24"/>
                      <w:szCs w:val="24"/>
                    </w:rPr>
                    <m:t>ε</m:t>
                  </m:r>
                </m:e>
              </m:nary>
              <m:r>
                <w:rPr>
                  <w:rFonts w:ascii="Cambria Math"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oMath>
      </m:oMathPara>
    </w:p>
    <w:p w14:paraId="4AB43CDC" w14:textId="56177943" w:rsidR="00455ED6" w:rsidRPr="00CC417B" w:rsidRDefault="00455ED6" w:rsidP="00455ED6">
      <w:pPr>
        <w:jc w:val="both"/>
        <w:rPr>
          <w:rFonts w:ascii="Garamond" w:eastAsiaTheme="minorEastAsia" w:hAnsi="Garamond"/>
          <w:sz w:val="24"/>
          <w:szCs w:val="24"/>
        </w:rPr>
      </w:pPr>
      <m:oMathPara>
        <m:oMath>
          <m:r>
            <m:rPr>
              <m:sty m:val="p"/>
            </m:rPr>
            <w:rPr>
              <w:rFonts w:ascii="Cambria Math" w:eastAsiaTheme="minorEastAsia" w:hAnsi="Cambria Math"/>
              <w:sz w:val="24"/>
              <w:szCs w:val="24"/>
            </w:rPr>
            <m:t xml:space="preserve">                                                    </m:t>
          </m:r>
          <m:r>
            <m:rPr>
              <m:sty m:val="p"/>
            </m:rPr>
            <w:rPr>
              <w:rFonts w:ascii="Cambria Math" w:eastAsiaTheme="minorEastAsia" w:hAnsi="Cambria Math"/>
              <w:sz w:val="24"/>
              <w:szCs w:val="24"/>
            </w:rPr>
            <m:t xml:space="preserve"> </m:t>
          </m:r>
          <m:r>
            <m:rPr>
              <m:sty m:val="p"/>
            </m:rPr>
            <w:rPr>
              <w:rFonts w:ascii="Cambria Math" w:eastAsiaTheme="minorEastAsia" w:hAnsi="Cambria Math"/>
              <w:sz w:val="24"/>
              <w:szCs w:val="24"/>
            </w:rPr>
            <m:t xml:space="preserve">      =</m:t>
          </m:r>
          <m:d>
            <m:dPr>
              <m:ctrlPr>
                <w:rPr>
                  <w:rFonts w:ascii="Cambria Math" w:hAnsi="Cambria Math"/>
                  <w:i/>
                  <w:sz w:val="24"/>
                  <w:szCs w:val="24"/>
                </w:rPr>
              </m:ctrlPr>
            </m:dPr>
            <m:e>
              <m:r>
                <w:rPr>
                  <w:rFonts w:ascii="Cambria Math" w:hAnsi="Cambria Math"/>
                  <w:sz w:val="24"/>
                  <w:szCs w:val="24"/>
                </w:rPr>
                <m:t>2γ</m:t>
              </m:r>
              <m:nary>
                <m:naryPr>
                  <m:chr m:val="∑"/>
                  <m:limLoc m:val="undOvr"/>
                  <m:ctrlPr>
                    <w:rPr>
                      <w:rFonts w:ascii="Cambria Math" w:hAnsi="Cambria Math"/>
                      <w:i/>
                      <w:sz w:val="24"/>
                      <w:szCs w:val="24"/>
                    </w:rPr>
                  </m:ctrlPr>
                </m:naryPr>
                <m:sub>
                  <m:r>
                    <w:rPr>
                      <w:rFonts w:ascii="Cambria Math" w:hAnsi="Cambria Math"/>
                      <w:sz w:val="24"/>
                      <w:szCs w:val="24"/>
                    </w:rPr>
                    <m:t>t=0</m:t>
                  </m:r>
                </m:sub>
                <m:sup>
                  <m:r>
                    <w:rPr>
                      <w:rFonts w:ascii="Cambria Math" w:hAnsi="Cambria Math"/>
                      <w:sz w:val="24"/>
                      <w:szCs w:val="24"/>
                    </w:rPr>
                    <m:t>T-1</m:t>
                  </m:r>
                </m:sup>
                <m:e>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H</m:t>
                          </m:r>
                        </m:e>
                      </m:acc>
                    </m:e>
                    <m:sup>
                      <m:r>
                        <w:rPr>
                          <w:rFonts w:ascii="Cambria Math" w:hAnsi="Cambria Math"/>
                          <w:sz w:val="24"/>
                          <w:szCs w:val="24"/>
                        </w:rPr>
                        <m:t>t</m:t>
                      </m:r>
                    </m:sup>
                  </m:sSup>
                  <m:acc>
                    <m:accPr>
                      <m:ctrlPr>
                        <w:rPr>
                          <w:rFonts w:ascii="Cambria Math" w:hAnsi="Cambria Math"/>
                          <w:iCs/>
                          <w:sz w:val="24"/>
                          <w:szCs w:val="24"/>
                        </w:rPr>
                      </m:ctrlPr>
                    </m:accPr>
                    <m:e>
                      <m:r>
                        <m:rPr>
                          <m:sty m:val="p"/>
                        </m:rPr>
                        <w:rPr>
                          <w:rFonts w:ascii="Cambria Math" w:hAnsi="Cambria Math"/>
                          <w:sz w:val="24"/>
                          <w:szCs w:val="24"/>
                        </w:rPr>
                        <m:t>Σ</m:t>
                      </m:r>
                    </m:e>
                  </m:acc>
                  <m:r>
                    <w:rPr>
                      <w:rFonts w:ascii="Cambria Math" w:eastAsiaTheme="minorEastAsia"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Id</m:t>
                      </m:r>
                    </m:e>
                    <m:sub>
                      <m:r>
                        <w:rPr>
                          <w:rFonts w:ascii="Cambria Math" w:hAnsi="Cambria Math"/>
                          <w:sz w:val="24"/>
                          <w:szCs w:val="24"/>
                        </w:rPr>
                        <m:t>d</m:t>
                      </m:r>
                    </m:sub>
                  </m:sSub>
                </m:e>
              </m:nary>
            </m:e>
          </m:d>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r>
            <m:rPr>
              <m:sty m:val="p"/>
            </m:rPr>
            <w:rPr>
              <w:rFonts w:ascii="Cambria Math" w:eastAsiaTheme="minorEastAsia" w:hAnsi="Cambria Math"/>
              <w:sz w:val="24"/>
              <w:szCs w:val="24"/>
            </w:rPr>
            <m:t>+</m:t>
          </m:r>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nary>
            <m:naryPr>
              <m:chr m:val="∑"/>
              <m:limLoc m:val="undOvr"/>
              <m:ctrlPr>
                <w:rPr>
                  <w:rFonts w:ascii="Cambria Math" w:hAnsi="Cambria Math"/>
                  <w:i/>
                  <w:iCs/>
                  <w:sz w:val="24"/>
                  <w:szCs w:val="24"/>
                </w:rPr>
              </m:ctrlPr>
            </m:naryPr>
            <m:sub>
              <m:r>
                <w:rPr>
                  <w:rFonts w:ascii="Cambria Math" w:hAnsi="Cambria Math"/>
                  <w:sz w:val="24"/>
                  <w:szCs w:val="24"/>
                </w:rPr>
                <m:t>t=0</m:t>
              </m:r>
            </m:sub>
            <m:sup>
              <m:r>
                <w:rPr>
                  <w:rFonts w:ascii="Cambria Math" w:hAnsi="Cambria Math"/>
                  <w:sz w:val="24"/>
                  <w:szCs w:val="24"/>
                </w:rPr>
                <m:t>T-1</m:t>
              </m:r>
            </m:sup>
            <m:e>
              <m:sSup>
                <m:sSupPr>
                  <m:ctrlPr>
                    <w:rPr>
                      <w:rFonts w:ascii="Cambria Math" w:hAnsi="Cambria Math"/>
                      <w:i/>
                      <w:iCs/>
                      <w:sz w:val="24"/>
                      <w:szCs w:val="24"/>
                    </w:rPr>
                  </m:ctrlPr>
                </m:sSupPr>
                <m:e>
                  <m:acc>
                    <m:accPr>
                      <m:ctrlPr>
                        <w:rPr>
                          <w:rFonts w:ascii="Cambria Math" w:hAnsi="Cambria Math"/>
                          <w:i/>
                          <w:iCs/>
                          <w:sz w:val="24"/>
                          <w:szCs w:val="24"/>
                        </w:rPr>
                      </m:ctrlPr>
                    </m:accPr>
                    <m:e>
                      <m:r>
                        <w:rPr>
                          <w:rFonts w:ascii="Cambria Math" w:hAnsi="Cambria Math"/>
                          <w:sz w:val="24"/>
                          <w:szCs w:val="24"/>
                        </w:rPr>
                        <m:t>H</m:t>
                      </m:r>
                    </m:e>
                  </m:acc>
                </m:e>
                <m:sup>
                  <m:r>
                    <w:rPr>
                      <w:rFonts w:ascii="Cambria Math" w:hAnsi="Cambria Math"/>
                      <w:sz w:val="24"/>
                      <w:szCs w:val="24"/>
                    </w:rPr>
                    <m:t>t</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e>
          </m:nary>
          <m:r>
            <m:rPr>
              <m:scr m:val="double-struck"/>
            </m:rPr>
            <w:rPr>
              <w:rFonts w:ascii="Cambria Math" w:eastAsiaTheme="minorEastAsia" w:hAnsi="Cambria Math"/>
              <w:sz w:val="24"/>
              <w:szCs w:val="24"/>
            </w:rPr>
            <m:t>E</m:t>
          </m:r>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ε</m:t>
              </m:r>
            </m:e>
          </m:d>
        </m:oMath>
      </m:oMathPara>
    </w:p>
    <w:p w14:paraId="59B051A5" w14:textId="0B8C7EC7" w:rsidR="00455ED6" w:rsidRDefault="00455ED6" w:rsidP="003F18E8">
      <w:pPr>
        <w:jc w:val="both"/>
        <w:rPr>
          <w:rFonts w:ascii="Garamond" w:eastAsiaTheme="minorEastAsia" w:hAnsi="Garamond"/>
          <w:sz w:val="24"/>
          <w:szCs w:val="24"/>
        </w:rPr>
      </w:pPr>
      <w:r>
        <w:rPr>
          <w:rFonts w:ascii="Garamond" w:eastAsiaTheme="minorEastAsia" w:hAnsi="Garamond"/>
          <w:sz w:val="24"/>
          <w:szCs w:val="24"/>
        </w:rPr>
        <w:t xml:space="preserve">Since, </w:t>
      </w:r>
      <m:oMath>
        <m:r>
          <m:rPr>
            <m:scr m:val="double-struck"/>
          </m:rPr>
          <w:rPr>
            <w:rFonts w:ascii="Cambria Math" w:eastAsiaTheme="minorEastAsia" w:hAnsi="Cambria Math"/>
            <w:sz w:val="24"/>
            <w:szCs w:val="24"/>
          </w:rPr>
          <m:t>E</m:t>
        </m:r>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ε</m:t>
            </m:r>
          </m:e>
        </m:d>
        <m:r>
          <w:rPr>
            <w:rFonts w:ascii="Cambria Math" w:eastAsiaTheme="minorEastAsia" w:hAnsi="Cambria Math"/>
            <w:sz w:val="24"/>
            <w:szCs w:val="24"/>
          </w:rPr>
          <m:t>=0</m:t>
        </m:r>
      </m:oMath>
      <w:r>
        <w:rPr>
          <w:rFonts w:ascii="Garamond" w:eastAsiaTheme="minorEastAsia" w:hAnsi="Garamond"/>
          <w:sz w:val="24"/>
          <w:szCs w:val="24"/>
        </w:rPr>
        <w:t>,</w:t>
      </w:r>
    </w:p>
    <w:p w14:paraId="76829E25" w14:textId="416C6212" w:rsidR="00455ED6" w:rsidRPr="00CC417B" w:rsidRDefault="00455ED6" w:rsidP="003F18E8">
      <w:pPr>
        <w:jc w:val="both"/>
        <w:rPr>
          <w:rFonts w:ascii="Garamond" w:eastAsiaTheme="minorEastAsia" w:hAnsi="Garamond"/>
          <w:sz w:val="24"/>
          <w:szCs w:val="24"/>
        </w:rPr>
      </w:pPr>
      <m:oMathPara>
        <m:oMath>
          <m:r>
            <m:rPr>
              <m:sty m:val="p"/>
            </m:rPr>
            <w:rPr>
              <w:rFonts w:ascii="Cambria Math" w:eastAsiaTheme="minorEastAsia" w:hAnsi="Cambria Math"/>
              <w:sz w:val="24"/>
              <w:szCs w:val="24"/>
            </w:rPr>
            <m:t xml:space="preserve">                    =</m:t>
          </m:r>
          <m:d>
            <m:dPr>
              <m:ctrlPr>
                <w:rPr>
                  <w:rFonts w:ascii="Cambria Math" w:hAnsi="Cambria Math"/>
                  <w:i/>
                  <w:sz w:val="24"/>
                  <w:szCs w:val="24"/>
                </w:rPr>
              </m:ctrlPr>
            </m:dPr>
            <m:e>
              <m:r>
                <w:rPr>
                  <w:rFonts w:ascii="Cambria Math" w:hAnsi="Cambria Math"/>
                  <w:sz w:val="24"/>
                  <w:szCs w:val="24"/>
                </w:rPr>
                <m:t>2γ</m:t>
              </m:r>
              <m:nary>
                <m:naryPr>
                  <m:chr m:val="∑"/>
                  <m:limLoc m:val="undOvr"/>
                  <m:ctrlPr>
                    <w:rPr>
                      <w:rFonts w:ascii="Cambria Math" w:hAnsi="Cambria Math"/>
                      <w:i/>
                      <w:sz w:val="24"/>
                      <w:szCs w:val="24"/>
                    </w:rPr>
                  </m:ctrlPr>
                </m:naryPr>
                <m:sub>
                  <m:r>
                    <w:rPr>
                      <w:rFonts w:ascii="Cambria Math" w:hAnsi="Cambria Math"/>
                      <w:sz w:val="24"/>
                      <w:szCs w:val="24"/>
                    </w:rPr>
                    <m:t>t=0</m:t>
                  </m:r>
                </m:sub>
                <m:sup>
                  <m:r>
                    <w:rPr>
                      <w:rFonts w:ascii="Cambria Math" w:hAnsi="Cambria Math"/>
                      <w:sz w:val="24"/>
                      <w:szCs w:val="24"/>
                    </w:rPr>
                    <m:t>T-1</m:t>
                  </m:r>
                </m:sup>
                <m:e>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H</m:t>
                          </m:r>
                        </m:e>
                      </m:acc>
                    </m:e>
                    <m:sup>
                      <m:r>
                        <w:rPr>
                          <w:rFonts w:ascii="Cambria Math" w:hAnsi="Cambria Math"/>
                          <w:sz w:val="24"/>
                          <w:szCs w:val="24"/>
                        </w:rPr>
                        <m:t>t</m:t>
                      </m:r>
                    </m:sup>
                  </m:sSup>
                  <m:acc>
                    <m:accPr>
                      <m:ctrlPr>
                        <w:rPr>
                          <w:rFonts w:ascii="Cambria Math" w:hAnsi="Cambria Math"/>
                          <w:iCs/>
                          <w:sz w:val="24"/>
                          <w:szCs w:val="24"/>
                        </w:rPr>
                      </m:ctrlPr>
                    </m:accPr>
                    <m:e>
                      <m:r>
                        <m:rPr>
                          <m:sty m:val="p"/>
                        </m:rPr>
                        <w:rPr>
                          <w:rFonts w:ascii="Cambria Math" w:hAnsi="Cambria Math"/>
                          <w:sz w:val="24"/>
                          <w:szCs w:val="24"/>
                        </w:rPr>
                        <m:t>Σ</m:t>
                      </m:r>
                    </m:e>
                  </m:acc>
                  <m:r>
                    <w:rPr>
                      <w:rFonts w:ascii="Cambria Math" w:eastAsiaTheme="minorEastAsia"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Id</m:t>
                      </m:r>
                    </m:e>
                    <m:sub>
                      <m:r>
                        <w:rPr>
                          <w:rFonts w:ascii="Cambria Math" w:hAnsi="Cambria Math"/>
                          <w:sz w:val="24"/>
                          <w:szCs w:val="24"/>
                        </w:rPr>
                        <m:t>d</m:t>
                      </m:r>
                    </m:sub>
                  </m:sSub>
                </m:e>
              </m:nary>
            </m:e>
          </m:d>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oMath>
      </m:oMathPara>
    </w:p>
    <w:p w14:paraId="76EC0E17" w14:textId="2690AB74" w:rsidR="003F18E8" w:rsidRDefault="00A773FB" w:rsidP="00CC417B">
      <w:pPr>
        <w:jc w:val="both"/>
        <w:rPr>
          <w:rFonts w:ascii="Garamond" w:eastAsiaTheme="minorEastAsia" w:hAnsi="Garamond"/>
          <w:sz w:val="24"/>
          <w:szCs w:val="24"/>
        </w:rPr>
      </w:pPr>
      <w:r>
        <w:rPr>
          <w:rFonts w:ascii="Garamond" w:eastAsiaTheme="minorEastAsia" w:hAnsi="Garamond"/>
          <w:sz w:val="24"/>
          <w:szCs w:val="24"/>
        </w:rPr>
        <w:t>Using the lemma (based on Neumann series) discussed earlier, we get:</w:t>
      </w:r>
    </w:p>
    <w:p w14:paraId="1727E185" w14:textId="24AB66BA" w:rsidR="00A773FB" w:rsidRPr="00095C19" w:rsidRDefault="00D02E70" w:rsidP="00CC417B">
      <w:pPr>
        <w:jc w:val="both"/>
        <w:rPr>
          <w:rFonts w:ascii="Garamond" w:eastAsiaTheme="minorEastAsia" w:hAnsi="Garamond"/>
          <w:sz w:val="24"/>
          <w:szCs w:val="24"/>
        </w:rPr>
      </w:pPr>
      <m:oMathPara>
        <m:oMath>
          <m:r>
            <w:rPr>
              <w:rFonts w:ascii="Cambria Math" w:eastAsiaTheme="minorEastAsia" w:hAnsi="Cambria Math"/>
              <w:sz w:val="24"/>
              <w:szCs w:val="24"/>
            </w:rPr>
            <m:t>Bias(</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r>
            <w:rPr>
              <w:rFonts w:ascii="Cambria Math" w:eastAsiaTheme="minorEastAsia" w:hAnsi="Cambria Math"/>
              <w:sz w:val="24"/>
              <w:szCs w:val="24"/>
            </w:rPr>
            <m:t>)</m:t>
          </m:r>
          <m:r>
            <w:rPr>
              <w:rFonts w:ascii="Cambria Math" w:eastAsiaTheme="minorEastAsia" w:hAnsi="Cambria Math"/>
              <w:sz w:val="24"/>
              <w:szCs w:val="24"/>
            </w:rPr>
            <m:t xml:space="preserve">= </m:t>
          </m:r>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r>
                    <m:rPr>
                      <m:scr m:val="double-struck"/>
                    </m:rPr>
                    <w:rPr>
                      <w:rFonts w:ascii="Cambria Math" w:eastAsiaTheme="minorEastAsia" w:hAnsi="Cambria Math"/>
                      <w:sz w:val="24"/>
                      <w:szCs w:val="24"/>
                    </w:rPr>
                    <m:t>E[</m:t>
                  </m:r>
                  <m:sSub>
                    <m:sSubPr>
                      <m:ctrlPr>
                        <w:rPr>
                          <w:rFonts w:ascii="Cambria Math" w:eastAsiaTheme="minorEastAsia" w:hAnsi="Cambria Math"/>
                          <w:i/>
                          <w:iCs/>
                          <w:sz w:val="24"/>
                          <w:szCs w:val="24"/>
                        </w:rPr>
                      </m:ctrlPr>
                    </m:sSubPr>
                    <m:e>
                      <m:acc>
                        <m:accPr>
                          <m:ctrlPr>
                            <w:rPr>
                              <w:rFonts w:ascii="Cambria Math" w:eastAsiaTheme="minorEastAsia" w:hAnsi="Cambria Math"/>
                              <w:i/>
                              <w:iCs/>
                              <w:sz w:val="24"/>
                              <w:szCs w:val="24"/>
                            </w:rPr>
                          </m:ctrlPr>
                        </m:accPr>
                        <m:e>
                          <m:r>
                            <w:rPr>
                              <w:rFonts w:ascii="Cambria Math" w:eastAsiaTheme="minorEastAsia" w:hAnsi="Cambria Math"/>
                              <w:sz w:val="24"/>
                              <w:szCs w:val="24"/>
                            </w:rPr>
                            <m:t>θ</m:t>
                          </m:r>
                        </m:e>
                      </m:acc>
                    </m:e>
                    <m:sub>
                      <m:sSub>
                        <m:sSubPr>
                          <m:ctrlPr>
                            <w:rPr>
                              <w:rFonts w:ascii="Cambria Math" w:eastAsiaTheme="minorEastAsia" w:hAnsi="Cambria Math"/>
                              <w:i/>
                              <w:iCs/>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sub>
                  </m:sSub>
                  <m:r>
                    <w:rPr>
                      <w:rFonts w:ascii="Cambria Math" w:eastAsiaTheme="minorEastAsia" w:hAnsi="Cambria Math"/>
                      <w:sz w:val="24"/>
                      <w:szCs w:val="24"/>
                    </w:rPr>
                    <m:t xml:space="preserve">] - </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sub>
            <m:sup>
              <m:r>
                <w:rPr>
                  <w:rFonts w:ascii="Cambria Math" w:eastAsiaTheme="minorEastAsia" w:hAnsi="Cambria Math"/>
                  <w:sz w:val="24"/>
                  <w:szCs w:val="24"/>
                </w:rPr>
                <m:t>2</m:t>
              </m:r>
            </m:sup>
          </m:sSubSup>
        </m:oMath>
      </m:oMathPara>
    </w:p>
    <w:p w14:paraId="220BAAE1" w14:textId="4B233609" w:rsidR="00095C19" w:rsidRPr="00095C19" w:rsidRDefault="008044CE" w:rsidP="00CC417B">
      <w:pPr>
        <w:jc w:val="both"/>
        <w:rPr>
          <w:rFonts w:ascii="Garamond" w:eastAsiaTheme="minorEastAsia" w:hAnsi="Garamond"/>
          <w:sz w:val="24"/>
          <w:szCs w:val="24"/>
        </w:rPr>
      </w:pPr>
      <m:oMathPara>
        <m:oMath>
          <m:r>
            <w:rPr>
              <w:rFonts w:ascii="Cambria Math" w:eastAsiaTheme="minorEastAsia" w:hAnsi="Cambria Math"/>
              <w:sz w:val="24"/>
              <w:szCs w:val="24"/>
            </w:rPr>
            <m:t xml:space="preserve">                                                      </m:t>
          </m:r>
          <m:r>
            <w:rPr>
              <w:rFonts w:ascii="Cambria Math" w:eastAsiaTheme="minorEastAsia" w:hAnsi="Cambria Math"/>
              <w:sz w:val="24"/>
              <w:szCs w:val="24"/>
            </w:rPr>
            <m:t xml:space="preserve"> </m:t>
          </m:r>
          <m:r>
            <w:rPr>
              <w:rFonts w:ascii="Cambria Math" w:eastAsiaTheme="minorEastAsia" w:hAnsi="Cambria Math"/>
              <w:sz w:val="24"/>
              <w:szCs w:val="24"/>
            </w:rPr>
            <m:t xml:space="preserve">   =</m:t>
          </m:r>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d>
                    <m:dPr>
                      <m:ctrlPr>
                        <w:rPr>
                          <w:rFonts w:ascii="Cambria Math" w:hAnsi="Cambria Math"/>
                          <w:i/>
                          <w:sz w:val="24"/>
                          <w:szCs w:val="24"/>
                        </w:rPr>
                      </m:ctrlPr>
                    </m:dPr>
                    <m:e>
                      <m:r>
                        <w:rPr>
                          <w:rFonts w:ascii="Cambria Math" w:hAnsi="Cambria Math"/>
                          <w:sz w:val="24"/>
                          <w:szCs w:val="24"/>
                        </w:rPr>
                        <m:t>2γ</m:t>
                      </m:r>
                      <m:nary>
                        <m:naryPr>
                          <m:chr m:val="∑"/>
                          <m:limLoc m:val="undOvr"/>
                          <m:ctrlPr>
                            <w:rPr>
                              <w:rFonts w:ascii="Cambria Math" w:hAnsi="Cambria Math"/>
                              <w:i/>
                              <w:sz w:val="24"/>
                              <w:szCs w:val="24"/>
                            </w:rPr>
                          </m:ctrlPr>
                        </m:naryPr>
                        <m:sub>
                          <m:r>
                            <w:rPr>
                              <w:rFonts w:ascii="Cambria Math" w:hAnsi="Cambria Math"/>
                              <w:sz w:val="24"/>
                              <w:szCs w:val="24"/>
                            </w:rPr>
                            <m:t>t=0</m:t>
                          </m:r>
                        </m:sub>
                        <m:sup>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0</m:t>
                              </m:r>
                            </m:sub>
                          </m:sSub>
                          <m:r>
                            <w:rPr>
                              <w:rFonts w:ascii="Cambria Math" w:hAnsi="Cambria Math"/>
                              <w:sz w:val="24"/>
                              <w:szCs w:val="24"/>
                            </w:rPr>
                            <m:t>-1</m:t>
                          </m:r>
                        </m:sup>
                        <m:e>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iCs/>
                                          <w:sz w:val="24"/>
                                          <w:szCs w:val="24"/>
                                        </w:rPr>
                                      </m:ctrlPr>
                                    </m:accPr>
                                    <m:e>
                                      <m:r>
                                        <m:rPr>
                                          <m:sty m:val="p"/>
                                        </m:rPr>
                                        <w:rPr>
                                          <w:rFonts w:ascii="Cambria Math" w:hAnsi="Cambria Math"/>
                                          <w:sz w:val="24"/>
                                          <w:szCs w:val="24"/>
                                        </w:rPr>
                                        <m:t>Σ</m:t>
                                      </m:r>
                                    </m:e>
                                  </m:acc>
                                </m:e>
                              </m:d>
                            </m:e>
                            <m:sup>
                              <m:r>
                                <w:rPr>
                                  <w:rFonts w:ascii="Cambria Math" w:hAnsi="Cambria Math"/>
                                  <w:sz w:val="24"/>
                                  <w:szCs w:val="24"/>
                                </w:rPr>
                                <m:t>t</m:t>
                              </m:r>
                            </m:sup>
                          </m:sSup>
                          <m:acc>
                            <m:accPr>
                              <m:ctrlPr>
                                <w:rPr>
                                  <w:rFonts w:ascii="Cambria Math" w:hAnsi="Cambria Math"/>
                                  <w:iCs/>
                                  <w:sz w:val="24"/>
                                  <w:szCs w:val="24"/>
                                </w:rPr>
                              </m:ctrlPr>
                            </m:accPr>
                            <m:e>
                              <m:r>
                                <m:rPr>
                                  <m:sty m:val="p"/>
                                </m:rPr>
                                <w:rPr>
                                  <w:rFonts w:ascii="Cambria Math" w:hAnsi="Cambria Math"/>
                                  <w:sz w:val="24"/>
                                  <w:szCs w:val="24"/>
                                </w:rPr>
                                <m:t>Σ</m:t>
                              </m:r>
                            </m:e>
                          </m:acc>
                          <m:r>
                            <w:rPr>
                              <w:rFonts w:ascii="Cambria Math" w:eastAsiaTheme="minorEastAsia"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Id</m:t>
                              </m:r>
                            </m:e>
                            <m:sub>
                              <m:r>
                                <w:rPr>
                                  <w:rFonts w:ascii="Cambria Math" w:hAnsi="Cambria Math"/>
                                  <w:sz w:val="24"/>
                                  <w:szCs w:val="24"/>
                                </w:rPr>
                                <m:t>d</m:t>
                              </m:r>
                            </m:sub>
                          </m:sSub>
                        </m:e>
                      </m:nary>
                    </m:e>
                  </m:d>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sub>
            <m:sup>
              <m:r>
                <w:rPr>
                  <w:rFonts w:ascii="Cambria Math" w:eastAsiaTheme="minorEastAsia" w:hAnsi="Cambria Math"/>
                  <w:sz w:val="24"/>
                  <w:szCs w:val="24"/>
                </w:rPr>
                <m:t>2</m:t>
              </m:r>
            </m:sup>
          </m:sSubSup>
        </m:oMath>
      </m:oMathPara>
    </w:p>
    <w:p w14:paraId="380DA362" w14:textId="3ECDADF6" w:rsidR="00095C19" w:rsidRPr="00095C19" w:rsidRDefault="008044CE" w:rsidP="00CC417B">
      <w:pPr>
        <w:jc w:val="both"/>
        <w:rPr>
          <w:rFonts w:ascii="Garamond" w:eastAsiaTheme="minorEastAsia" w:hAnsi="Garamond"/>
          <w:sz w:val="24"/>
          <w:szCs w:val="24"/>
        </w:rPr>
      </w:pPr>
      <m:oMathPara>
        <m:oMath>
          <m:r>
            <w:rPr>
              <w:rFonts w:ascii="Cambria Math" w:eastAsiaTheme="minorEastAsia" w:hAnsi="Cambria Math"/>
              <w:sz w:val="24"/>
              <w:szCs w:val="24"/>
            </w:rPr>
            <w:lastRenderedPageBreak/>
            <m:t xml:space="preserve">                        =</m:t>
          </m:r>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sSup>
                    <m:sSupPr>
                      <m:ctrlPr>
                        <w:rPr>
                          <w:rFonts w:ascii="Cambria Math" w:hAnsi="Cambria Math"/>
                          <w:i/>
                          <w:iCs/>
                          <w:sz w:val="24"/>
                          <w:szCs w:val="24"/>
                        </w:rPr>
                      </m:ctrlPr>
                    </m:sSupPr>
                    <m:e>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sz w:val="24"/>
                                  <w:szCs w:val="24"/>
                                </w:rPr>
                              </m:ctrlPr>
                            </m:accPr>
                            <m:e>
                              <m:r>
                                <m:rPr>
                                  <m:sty m:val="p"/>
                                </m:rPr>
                                <w:rPr>
                                  <w:rFonts w:ascii="Cambria Math" w:hAnsi="Cambria Math"/>
                                  <w:sz w:val="24"/>
                                  <w:szCs w:val="24"/>
                                </w:rPr>
                                <m:t>Σ</m:t>
                              </m:r>
                            </m:e>
                          </m:acc>
                        </m:e>
                      </m:d>
                    </m:e>
                    <m:sup>
                      <m:sSub>
                        <m:sSubPr>
                          <m:ctrlPr>
                            <w:rPr>
                              <w:rFonts w:ascii="Cambria Math" w:eastAsiaTheme="minorEastAsia" w:hAnsi="Cambria Math"/>
                              <w:i/>
                              <w:iCs/>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sup>
                  </m:sSup>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sub>
            <m:sup>
              <m:r>
                <w:rPr>
                  <w:rFonts w:ascii="Cambria Math" w:eastAsiaTheme="minorEastAsia" w:hAnsi="Cambria Math"/>
                  <w:sz w:val="24"/>
                  <w:szCs w:val="24"/>
                </w:rPr>
                <m:t>2</m:t>
              </m:r>
            </m:sup>
          </m:sSubSup>
        </m:oMath>
      </m:oMathPara>
    </w:p>
    <w:p w14:paraId="220D7752" w14:textId="55DE8489" w:rsidR="00095C19" w:rsidRPr="00E7265F" w:rsidRDefault="008044CE" w:rsidP="00095C19">
      <w:pPr>
        <w:jc w:val="both"/>
        <w:rPr>
          <w:rFonts w:ascii="Garamond" w:eastAsiaTheme="minorEastAsia" w:hAnsi="Garamond"/>
          <w:sz w:val="24"/>
          <w:szCs w:val="24"/>
        </w:rPr>
      </w:pPr>
      <m:oMathPara>
        <m:oMath>
          <m:r>
            <w:rPr>
              <w:rFonts w:ascii="Cambria Math" w:eastAsiaTheme="minorEastAsia" w:hAnsi="Cambria Math"/>
              <w:sz w:val="24"/>
              <w:szCs w:val="24"/>
            </w:rPr>
            <m:t xml:space="preserve">                                =</m:t>
          </m:r>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e>
                    <m:sup>
                      <m:f>
                        <m:fPr>
                          <m:type m:val="lin"/>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2</m:t>
                          </m:r>
                        </m:den>
                      </m:f>
                    </m:sup>
                  </m:sSup>
                  <m:sSup>
                    <m:sSupPr>
                      <m:ctrlPr>
                        <w:rPr>
                          <w:rFonts w:ascii="Cambria Math" w:hAnsi="Cambria Math"/>
                          <w:i/>
                          <w:iCs/>
                          <w:sz w:val="24"/>
                          <w:szCs w:val="24"/>
                        </w:rPr>
                      </m:ctrlPr>
                    </m:sSupPr>
                    <m:e>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sz w:val="24"/>
                                  <w:szCs w:val="24"/>
                                </w:rPr>
                              </m:ctrlPr>
                            </m:accPr>
                            <m:e>
                              <m:r>
                                <m:rPr>
                                  <m:sty m:val="p"/>
                                </m:rPr>
                                <w:rPr>
                                  <w:rFonts w:ascii="Cambria Math" w:hAnsi="Cambria Math"/>
                                  <w:sz w:val="24"/>
                                  <w:szCs w:val="24"/>
                                </w:rPr>
                                <m:t>Σ</m:t>
                              </m:r>
                            </m:e>
                          </m:acc>
                        </m:e>
                      </m:d>
                    </m:e>
                    <m:sup>
                      <m:sSub>
                        <m:sSubPr>
                          <m:ctrlPr>
                            <w:rPr>
                              <w:rFonts w:ascii="Cambria Math" w:eastAsiaTheme="minorEastAsia" w:hAnsi="Cambria Math"/>
                              <w:i/>
                              <w:iCs/>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sup>
                  </m:sSup>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r>
                <w:rPr>
                  <w:rFonts w:ascii="Cambria Math" w:eastAsiaTheme="minorEastAsia" w:hAnsi="Cambria Math"/>
                  <w:sz w:val="24"/>
                  <w:szCs w:val="24"/>
                </w:rPr>
                <m:t>2</m:t>
              </m:r>
            </m:sub>
            <m:sup>
              <m:r>
                <w:rPr>
                  <w:rFonts w:ascii="Cambria Math" w:eastAsiaTheme="minorEastAsia" w:hAnsi="Cambria Math"/>
                  <w:sz w:val="24"/>
                  <w:szCs w:val="24"/>
                </w:rPr>
                <m:t>2</m:t>
              </m:r>
            </m:sup>
          </m:sSubSup>
        </m:oMath>
      </m:oMathPara>
    </w:p>
    <w:p w14:paraId="141A3BC9" w14:textId="33DE11F8" w:rsidR="00095C19" w:rsidRDefault="00095C19" w:rsidP="00095C19">
      <w:pPr>
        <w:jc w:val="both"/>
        <w:rPr>
          <w:rFonts w:ascii="Garamond" w:eastAsiaTheme="minorEastAsia" w:hAnsi="Garamond"/>
          <w:iCs/>
          <w:sz w:val="24"/>
          <w:szCs w:val="24"/>
        </w:rPr>
      </w:pPr>
      <w:r w:rsidRPr="0047487E">
        <w:rPr>
          <w:rFonts w:ascii="Garamond" w:eastAsiaTheme="minorEastAsia" w:hAnsi="Garamond"/>
          <w:b/>
          <w:bCs/>
          <w:iCs/>
          <w:sz w:val="24"/>
          <w:szCs w:val="24"/>
        </w:rPr>
        <w:t xml:space="preserve">Calculation of </w:t>
      </w:r>
      <w:r>
        <w:rPr>
          <w:rFonts w:ascii="Garamond" w:eastAsiaTheme="minorEastAsia" w:hAnsi="Garamond"/>
          <w:b/>
          <w:bCs/>
          <w:iCs/>
          <w:sz w:val="24"/>
          <w:szCs w:val="24"/>
        </w:rPr>
        <w:t>Variance</w:t>
      </w:r>
      <w:r>
        <w:rPr>
          <w:rFonts w:ascii="Garamond" w:eastAsiaTheme="minorEastAsia" w:hAnsi="Garamond"/>
          <w:iCs/>
          <w:sz w:val="24"/>
          <w:szCs w:val="24"/>
        </w:rPr>
        <w:t>:</w:t>
      </w:r>
    </w:p>
    <w:p w14:paraId="2C92566D" w14:textId="13E25288" w:rsidR="008044CE" w:rsidRDefault="008044CE" w:rsidP="00095C19">
      <w:pPr>
        <w:jc w:val="both"/>
        <w:rPr>
          <w:rFonts w:ascii="Garamond" w:eastAsiaTheme="minorEastAsia" w:hAnsi="Garamond"/>
          <w:iCs/>
          <w:sz w:val="24"/>
          <w:szCs w:val="24"/>
        </w:rPr>
      </w:pPr>
      <w:r>
        <w:rPr>
          <w:rFonts w:ascii="Garamond" w:eastAsiaTheme="minorEastAsia" w:hAnsi="Garamond"/>
          <w:iCs/>
          <w:sz w:val="24"/>
          <w:szCs w:val="24"/>
        </w:rPr>
        <w:t>Using the closed form solution of gradient descent estimator, we get:</w:t>
      </w:r>
    </w:p>
    <w:p w14:paraId="0E244F93" w14:textId="6B2A717D" w:rsidR="00095C19" w:rsidRPr="008044CE" w:rsidRDefault="00000000" w:rsidP="00CC417B">
      <w:pPr>
        <w:jc w:val="both"/>
        <w:rPr>
          <w:rFonts w:ascii="Garamond" w:eastAsiaTheme="minorEastAsia" w:hAnsi="Garamond"/>
          <w:sz w:val="24"/>
          <w:szCs w:val="24"/>
        </w:rPr>
      </w:pPr>
      <m:oMathPara>
        <m:oMath>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sub>
          </m:sSub>
          <m:r>
            <m:rPr>
              <m:scr m:val="double-struck"/>
            </m:rPr>
            <w:rPr>
              <w:rFonts w:ascii="Cambria Math" w:eastAsiaTheme="minorEastAsia" w:hAnsi="Cambria Math"/>
              <w:sz w:val="24"/>
              <w:szCs w:val="24"/>
            </w:rPr>
            <m:t xml:space="preserve"> - E[</m:t>
          </m:r>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sub>
          </m:sSub>
          <m:r>
            <w:rPr>
              <w:rFonts w:ascii="Cambria Math" w:eastAsiaTheme="minorEastAsia" w:hAnsi="Cambria Math"/>
              <w:sz w:val="24"/>
              <w:szCs w:val="24"/>
            </w:rPr>
            <m:t>]=</m:t>
          </m:r>
          <m:f>
            <m:fPr>
              <m:ctrlPr>
                <w:rPr>
                  <w:rFonts w:ascii="Cambria Math" w:hAnsi="Cambria Math"/>
                  <w:i/>
                  <w:sz w:val="24"/>
                  <w:szCs w:val="24"/>
                </w:rPr>
              </m:ctrlPr>
            </m:fPr>
            <m:num>
              <m:r>
                <w:rPr>
                  <w:rFonts w:ascii="Cambria Math" w:hAnsi="Cambria Math"/>
                  <w:sz w:val="24"/>
                  <w:szCs w:val="24"/>
                </w:rPr>
                <m:t>2γ</m:t>
              </m:r>
            </m:num>
            <m:den>
              <m:r>
                <w:rPr>
                  <w:rFonts w:ascii="Cambria Math" w:hAnsi="Cambria Math"/>
                  <w:sz w:val="24"/>
                  <w:szCs w:val="24"/>
                </w:rPr>
                <m:t>n</m:t>
              </m:r>
            </m:den>
          </m:f>
          <m:r>
            <w:rPr>
              <w:rFonts w:ascii="Cambria Math" w:hAnsi="Cambria Math"/>
              <w:sz w:val="24"/>
              <w:szCs w:val="24"/>
            </w:rPr>
            <m:t xml:space="preserve"> </m:t>
          </m:r>
          <m:nary>
            <m:naryPr>
              <m:chr m:val="∑"/>
              <m:limLoc m:val="undOvr"/>
              <m:ctrlPr>
                <w:rPr>
                  <w:rFonts w:ascii="Cambria Math" w:hAnsi="Cambria Math"/>
                  <w:i/>
                  <w:sz w:val="24"/>
                  <w:szCs w:val="24"/>
                </w:rPr>
              </m:ctrlPr>
            </m:naryPr>
            <m:sub>
              <m:r>
                <w:rPr>
                  <w:rFonts w:ascii="Cambria Math" w:hAnsi="Cambria Math"/>
                  <w:sz w:val="24"/>
                  <w:szCs w:val="24"/>
                </w:rPr>
                <m:t>t=0</m:t>
              </m:r>
            </m:sub>
            <m:sup>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0</m:t>
                  </m:r>
                </m:sub>
              </m:sSub>
              <m:r>
                <w:rPr>
                  <w:rFonts w:ascii="Cambria Math" w:hAnsi="Cambria Math"/>
                  <w:sz w:val="24"/>
                  <w:szCs w:val="24"/>
                </w:rPr>
                <m:t>-1</m:t>
              </m:r>
            </m:sup>
            <m:e>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H</m:t>
                      </m:r>
                    </m:e>
                  </m:acc>
                </m:e>
                <m:sup>
                  <m:r>
                    <w:rPr>
                      <w:rFonts w:ascii="Cambria Math" w:hAnsi="Cambria Math"/>
                      <w:sz w:val="24"/>
                      <w:szCs w:val="24"/>
                    </w:rPr>
                    <m:t>t</m:t>
                  </m:r>
                </m:sup>
              </m:sSup>
              <m:sSup>
                <m:sSupPr>
                  <m:ctrlPr>
                    <w:rPr>
                      <w:rFonts w:ascii="Cambria Math" w:hAnsi="Cambria Math"/>
                      <w:iCs/>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hAnsi="Cambria Math"/>
                  <w:sz w:val="24"/>
                  <w:szCs w:val="24"/>
                </w:rPr>
                <m:t>Y</m:t>
              </m:r>
            </m:e>
          </m:nary>
          <m:r>
            <w:rPr>
              <w:rFonts w:ascii="Cambria Math" w:eastAsiaTheme="minorEastAsia" w:hAnsi="Cambria Math"/>
              <w:sz w:val="24"/>
              <w:szCs w:val="24"/>
            </w:rPr>
            <m:t>-</m:t>
          </m:r>
          <m:r>
            <m:rPr>
              <m:scr m:val="double-struck"/>
            </m:rPr>
            <w:rPr>
              <w:rFonts w:ascii="Cambria Math" w:eastAsiaTheme="minorEastAsia" w:hAnsi="Cambria Math"/>
              <w:sz w:val="24"/>
              <w:szCs w:val="24"/>
            </w:rPr>
            <m:t>E</m:t>
          </m:r>
          <m:d>
            <m:dPr>
              <m:begChr m:val="["/>
              <m:endChr m:val="]"/>
              <m:ctrlPr>
                <w:rPr>
                  <w:rFonts w:ascii="Cambria Math" w:eastAsiaTheme="minorEastAsia" w:hAnsi="Cambria Math"/>
                  <w:i/>
                  <w:iCs/>
                  <w:sz w:val="24"/>
                  <w:szCs w:val="24"/>
                </w:rPr>
              </m:ctrlPr>
            </m:dPr>
            <m:e>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r>
                <w:rPr>
                  <w:rFonts w:ascii="Cambria Math" w:hAnsi="Cambria Math"/>
                  <w:sz w:val="24"/>
                  <w:szCs w:val="24"/>
                </w:rPr>
                <m:t xml:space="preserve"> </m:t>
              </m:r>
              <m:nary>
                <m:naryPr>
                  <m:chr m:val="∑"/>
                  <m:limLoc m:val="undOvr"/>
                  <m:ctrlPr>
                    <w:rPr>
                      <w:rFonts w:ascii="Cambria Math" w:hAnsi="Cambria Math"/>
                      <w:i/>
                      <w:iCs/>
                      <w:sz w:val="24"/>
                      <w:szCs w:val="24"/>
                    </w:rPr>
                  </m:ctrlPr>
                </m:naryPr>
                <m:sub>
                  <m:r>
                    <w:rPr>
                      <w:rFonts w:ascii="Cambria Math" w:hAnsi="Cambria Math"/>
                      <w:sz w:val="24"/>
                      <w:szCs w:val="24"/>
                    </w:rPr>
                    <m:t>t=0</m:t>
                  </m:r>
                </m:sub>
                <m:sup>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r>
                    <w:rPr>
                      <w:rFonts w:ascii="Cambria Math" w:hAnsi="Cambria Math"/>
                      <w:sz w:val="24"/>
                      <w:szCs w:val="24"/>
                    </w:rPr>
                    <m:t>-1</m:t>
                  </m:r>
                </m:sup>
                <m:e>
                  <m:sSup>
                    <m:sSupPr>
                      <m:ctrlPr>
                        <w:rPr>
                          <w:rFonts w:ascii="Cambria Math" w:hAnsi="Cambria Math"/>
                          <w:i/>
                          <w:iCs/>
                          <w:sz w:val="24"/>
                          <w:szCs w:val="24"/>
                        </w:rPr>
                      </m:ctrlPr>
                    </m:sSupPr>
                    <m:e>
                      <m:acc>
                        <m:accPr>
                          <m:ctrlPr>
                            <w:rPr>
                              <w:rFonts w:ascii="Cambria Math" w:hAnsi="Cambria Math"/>
                              <w:i/>
                              <w:iCs/>
                              <w:sz w:val="24"/>
                              <w:szCs w:val="24"/>
                            </w:rPr>
                          </m:ctrlPr>
                        </m:accPr>
                        <m:e>
                          <m:r>
                            <w:rPr>
                              <w:rFonts w:ascii="Cambria Math" w:hAnsi="Cambria Math"/>
                              <w:sz w:val="24"/>
                              <w:szCs w:val="24"/>
                            </w:rPr>
                            <m:t>H</m:t>
                          </m:r>
                        </m:e>
                      </m:acc>
                    </m:e>
                    <m:sup>
                      <m:r>
                        <w:rPr>
                          <w:rFonts w:ascii="Cambria Math" w:hAnsi="Cambria Math"/>
                          <w:sz w:val="24"/>
                          <w:szCs w:val="24"/>
                        </w:rPr>
                        <m:t>t</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hAnsi="Cambria Math"/>
                      <w:sz w:val="24"/>
                      <w:szCs w:val="24"/>
                    </w:rPr>
                    <m:t>Y</m:t>
                  </m:r>
                </m:e>
              </m:nary>
            </m:e>
          </m:d>
        </m:oMath>
      </m:oMathPara>
    </w:p>
    <w:p w14:paraId="54198FC7" w14:textId="6F29C431" w:rsidR="008044CE" w:rsidRPr="008044CE" w:rsidRDefault="008044CE" w:rsidP="00CC417B">
      <w:pPr>
        <w:jc w:val="both"/>
        <w:rPr>
          <w:rFonts w:ascii="Garamond" w:eastAsiaTheme="minorEastAsia" w:hAnsi="Garamond"/>
          <w:sz w:val="24"/>
          <w:szCs w:val="24"/>
        </w:rPr>
      </w:pPr>
      <m:oMathPara>
        <m:oMath>
          <m:r>
            <w:rPr>
              <w:rFonts w:ascii="Cambria Math" w:hAnsi="Cambria Math"/>
              <w:sz w:val="24"/>
              <w:szCs w:val="24"/>
            </w:rPr>
            <m:t xml:space="preserve">                                         =</m:t>
          </m:r>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r>
            <w:rPr>
              <w:rFonts w:ascii="Cambria Math" w:hAnsi="Cambria Math"/>
              <w:sz w:val="24"/>
              <w:szCs w:val="24"/>
            </w:rPr>
            <m:t xml:space="preserve"> </m:t>
          </m:r>
          <m:nary>
            <m:naryPr>
              <m:chr m:val="∑"/>
              <m:limLoc m:val="undOvr"/>
              <m:ctrlPr>
                <w:rPr>
                  <w:rFonts w:ascii="Cambria Math" w:hAnsi="Cambria Math"/>
                  <w:i/>
                  <w:iCs/>
                  <w:sz w:val="24"/>
                  <w:szCs w:val="24"/>
                </w:rPr>
              </m:ctrlPr>
            </m:naryPr>
            <m:sub>
              <m:r>
                <w:rPr>
                  <w:rFonts w:ascii="Cambria Math" w:hAnsi="Cambria Math"/>
                  <w:sz w:val="24"/>
                  <w:szCs w:val="24"/>
                </w:rPr>
                <m:t>t=0</m:t>
              </m:r>
            </m:sub>
            <m:sup>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r>
                <w:rPr>
                  <w:rFonts w:ascii="Cambria Math" w:hAnsi="Cambria Math"/>
                  <w:sz w:val="24"/>
                  <w:szCs w:val="24"/>
                </w:rPr>
                <m:t>-1</m:t>
              </m:r>
            </m:sup>
            <m:e>
              <m:sSup>
                <m:sSupPr>
                  <m:ctrlPr>
                    <w:rPr>
                      <w:rFonts w:ascii="Cambria Math" w:hAnsi="Cambria Math"/>
                      <w:i/>
                      <w:iCs/>
                      <w:sz w:val="24"/>
                      <w:szCs w:val="24"/>
                    </w:rPr>
                  </m:ctrlPr>
                </m:sSupPr>
                <m:e>
                  <m:acc>
                    <m:accPr>
                      <m:ctrlPr>
                        <w:rPr>
                          <w:rFonts w:ascii="Cambria Math" w:hAnsi="Cambria Math"/>
                          <w:i/>
                          <w:iCs/>
                          <w:sz w:val="24"/>
                          <w:szCs w:val="24"/>
                        </w:rPr>
                      </m:ctrlPr>
                    </m:accPr>
                    <m:e>
                      <m:r>
                        <w:rPr>
                          <w:rFonts w:ascii="Cambria Math" w:hAnsi="Cambria Math"/>
                          <w:sz w:val="24"/>
                          <w:szCs w:val="24"/>
                        </w:rPr>
                        <m:t>H</m:t>
                      </m:r>
                    </m:e>
                  </m:acc>
                </m:e>
                <m:sup>
                  <m:r>
                    <w:rPr>
                      <w:rFonts w:ascii="Cambria Math" w:hAnsi="Cambria Math"/>
                      <w:sz w:val="24"/>
                      <w:szCs w:val="24"/>
                    </w:rPr>
                    <m:t>t</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hAnsi="Cambria Math"/>
                  <w:sz w:val="24"/>
                  <w:szCs w:val="24"/>
                </w:rPr>
                <m:t>Y</m:t>
              </m:r>
            </m:e>
          </m:nary>
          <m:r>
            <m:rPr>
              <m:scr m:val="double-struck"/>
            </m:rPr>
            <w:rPr>
              <w:rFonts w:ascii="Cambria Math" w:eastAsiaTheme="minorEastAsia" w:hAnsi="Cambria Math"/>
              <w:sz w:val="24"/>
              <w:szCs w:val="24"/>
            </w:rPr>
            <m:t>-E</m:t>
          </m:r>
          <m:d>
            <m:dPr>
              <m:begChr m:val="["/>
              <m:endChr m:val="]"/>
              <m:ctrlPr>
                <w:rPr>
                  <w:rFonts w:ascii="Cambria Math" w:eastAsiaTheme="minorEastAsia" w:hAnsi="Cambria Math"/>
                  <w:i/>
                  <w:iCs/>
                  <w:sz w:val="24"/>
                  <w:szCs w:val="24"/>
                </w:rPr>
              </m:ctrlPr>
            </m:dPr>
            <m:e>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r>
                <w:rPr>
                  <w:rFonts w:ascii="Cambria Math" w:hAnsi="Cambria Math"/>
                  <w:sz w:val="24"/>
                  <w:szCs w:val="24"/>
                </w:rPr>
                <m:t xml:space="preserve"> </m:t>
              </m:r>
              <m:nary>
                <m:naryPr>
                  <m:chr m:val="∑"/>
                  <m:limLoc m:val="undOvr"/>
                  <m:ctrlPr>
                    <w:rPr>
                      <w:rFonts w:ascii="Cambria Math" w:hAnsi="Cambria Math"/>
                      <w:i/>
                      <w:iCs/>
                      <w:sz w:val="24"/>
                      <w:szCs w:val="24"/>
                    </w:rPr>
                  </m:ctrlPr>
                </m:naryPr>
                <m:sub>
                  <m:r>
                    <w:rPr>
                      <w:rFonts w:ascii="Cambria Math" w:hAnsi="Cambria Math"/>
                      <w:sz w:val="24"/>
                      <w:szCs w:val="24"/>
                    </w:rPr>
                    <m:t>t=0</m:t>
                  </m:r>
                </m:sub>
                <m:sup>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r>
                    <w:rPr>
                      <w:rFonts w:ascii="Cambria Math" w:hAnsi="Cambria Math"/>
                      <w:sz w:val="24"/>
                      <w:szCs w:val="24"/>
                    </w:rPr>
                    <m:t>-1</m:t>
                  </m:r>
                </m:sup>
                <m:e>
                  <m:sSup>
                    <m:sSupPr>
                      <m:ctrlPr>
                        <w:rPr>
                          <w:rFonts w:ascii="Cambria Math" w:hAnsi="Cambria Math"/>
                          <w:i/>
                          <w:iCs/>
                          <w:sz w:val="24"/>
                          <w:szCs w:val="24"/>
                        </w:rPr>
                      </m:ctrlPr>
                    </m:sSupPr>
                    <m:e>
                      <m:acc>
                        <m:accPr>
                          <m:ctrlPr>
                            <w:rPr>
                              <w:rFonts w:ascii="Cambria Math" w:hAnsi="Cambria Math"/>
                              <w:i/>
                              <w:iCs/>
                              <w:sz w:val="24"/>
                              <w:szCs w:val="24"/>
                            </w:rPr>
                          </m:ctrlPr>
                        </m:accPr>
                        <m:e>
                          <m:r>
                            <w:rPr>
                              <w:rFonts w:ascii="Cambria Math" w:hAnsi="Cambria Math"/>
                              <w:sz w:val="24"/>
                              <w:szCs w:val="24"/>
                            </w:rPr>
                            <m:t>H</m:t>
                          </m:r>
                        </m:e>
                      </m:acc>
                    </m:e>
                    <m:sup>
                      <m:r>
                        <w:rPr>
                          <w:rFonts w:ascii="Cambria Math" w:hAnsi="Cambria Math"/>
                          <w:sz w:val="24"/>
                          <w:szCs w:val="24"/>
                        </w:rPr>
                        <m:t>t</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d>
                    <m:dPr>
                      <m:ctrlPr>
                        <w:rPr>
                          <w:rFonts w:ascii="Cambria Math" w:hAnsi="Cambria Math"/>
                          <w:i/>
                          <w:iCs/>
                          <w:sz w:val="24"/>
                          <w:szCs w:val="24"/>
                        </w:rPr>
                      </m:ctrlPr>
                    </m:dPr>
                    <m:e>
                      <m:r>
                        <m:rPr>
                          <m:sty m:val="p"/>
                        </m:rPr>
                        <w:rPr>
                          <w:rFonts w:ascii="Cambria Math" w:hAnsi="Cambria Math"/>
                          <w:sz w:val="24"/>
                          <w:szCs w:val="24"/>
                        </w:rPr>
                        <m:t>Φ</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r>
                        <w:rPr>
                          <w:rFonts w:ascii="Cambria Math" w:eastAsiaTheme="minorEastAsia" w:hAnsi="Cambria Math"/>
                          <w:sz w:val="24"/>
                          <w:szCs w:val="24"/>
                        </w:rPr>
                        <m:t>+ε</m:t>
                      </m:r>
                    </m:e>
                  </m:d>
                </m:e>
              </m:nary>
            </m:e>
          </m:d>
        </m:oMath>
      </m:oMathPara>
    </w:p>
    <w:p w14:paraId="54E3A433" w14:textId="1A298801" w:rsidR="008044CE" w:rsidRPr="008044CE" w:rsidRDefault="008044CE" w:rsidP="00CC417B">
      <w:pPr>
        <w:jc w:val="both"/>
        <w:rPr>
          <w:rFonts w:ascii="Garamond" w:eastAsiaTheme="minorEastAsia" w:hAnsi="Garamond"/>
          <w:sz w:val="24"/>
          <w:szCs w:val="24"/>
        </w:rPr>
      </w:pPr>
      <w:r>
        <w:rPr>
          <w:rFonts w:ascii="Garamond" w:eastAsiaTheme="minorEastAsia" w:hAnsi="Garamond"/>
          <w:sz w:val="24"/>
          <w:szCs w:val="24"/>
        </w:rPr>
        <w:t xml:space="preserve">Since, </w:t>
      </w:r>
      <m:oMath>
        <m:r>
          <m:rPr>
            <m:scr m:val="double-struck"/>
          </m:rPr>
          <w:rPr>
            <w:rFonts w:ascii="Cambria Math" w:eastAsiaTheme="minorEastAsia" w:hAnsi="Cambria Math"/>
            <w:sz w:val="24"/>
            <w:szCs w:val="24"/>
          </w:rPr>
          <m:t>E</m:t>
        </m:r>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ε</m:t>
            </m:r>
          </m:e>
        </m:d>
        <m:r>
          <w:rPr>
            <w:rFonts w:ascii="Cambria Math" w:eastAsiaTheme="minorEastAsia" w:hAnsi="Cambria Math"/>
            <w:sz w:val="24"/>
            <w:szCs w:val="24"/>
          </w:rPr>
          <m:t>=0</m:t>
        </m:r>
      </m:oMath>
      <w:r>
        <w:rPr>
          <w:rFonts w:ascii="Garamond" w:eastAsiaTheme="minorEastAsia" w:hAnsi="Garamond"/>
          <w:sz w:val="24"/>
          <w:szCs w:val="24"/>
        </w:rPr>
        <w:t>,</w:t>
      </w:r>
    </w:p>
    <w:p w14:paraId="431AA642" w14:textId="18A22DE5" w:rsidR="008044CE" w:rsidRPr="008044CE" w:rsidRDefault="008044CE" w:rsidP="008044CE">
      <w:pPr>
        <w:jc w:val="both"/>
        <w:rPr>
          <w:rFonts w:ascii="Garamond" w:eastAsiaTheme="minorEastAsia" w:hAnsi="Garamond"/>
          <w:sz w:val="24"/>
          <w:szCs w:val="24"/>
        </w:rPr>
      </w:pPr>
      <m:oMathPara>
        <m:oMath>
          <m:r>
            <w:rPr>
              <w:rFonts w:ascii="Cambria Math" w:hAnsi="Cambria Math"/>
              <w:sz w:val="24"/>
              <w:szCs w:val="24"/>
            </w:rPr>
            <m:t xml:space="preserve">                             =</m:t>
          </m:r>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r>
            <w:rPr>
              <w:rFonts w:ascii="Cambria Math" w:hAnsi="Cambria Math"/>
              <w:sz w:val="24"/>
              <w:szCs w:val="24"/>
            </w:rPr>
            <m:t xml:space="preserve"> </m:t>
          </m:r>
          <m:nary>
            <m:naryPr>
              <m:chr m:val="∑"/>
              <m:limLoc m:val="undOvr"/>
              <m:ctrlPr>
                <w:rPr>
                  <w:rFonts w:ascii="Cambria Math" w:hAnsi="Cambria Math"/>
                  <w:i/>
                  <w:iCs/>
                  <w:sz w:val="24"/>
                  <w:szCs w:val="24"/>
                </w:rPr>
              </m:ctrlPr>
            </m:naryPr>
            <m:sub>
              <m:r>
                <w:rPr>
                  <w:rFonts w:ascii="Cambria Math" w:hAnsi="Cambria Math"/>
                  <w:sz w:val="24"/>
                  <w:szCs w:val="24"/>
                </w:rPr>
                <m:t>t=0</m:t>
              </m:r>
            </m:sub>
            <m:sup>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r>
                <w:rPr>
                  <w:rFonts w:ascii="Cambria Math" w:hAnsi="Cambria Math"/>
                  <w:sz w:val="24"/>
                  <w:szCs w:val="24"/>
                </w:rPr>
                <m:t>-1</m:t>
              </m:r>
            </m:sup>
            <m:e>
              <m:sSup>
                <m:sSupPr>
                  <m:ctrlPr>
                    <w:rPr>
                      <w:rFonts w:ascii="Cambria Math" w:hAnsi="Cambria Math"/>
                      <w:i/>
                      <w:iCs/>
                      <w:sz w:val="24"/>
                      <w:szCs w:val="24"/>
                    </w:rPr>
                  </m:ctrlPr>
                </m:sSupPr>
                <m:e>
                  <m:acc>
                    <m:accPr>
                      <m:ctrlPr>
                        <w:rPr>
                          <w:rFonts w:ascii="Cambria Math" w:hAnsi="Cambria Math"/>
                          <w:i/>
                          <w:iCs/>
                          <w:sz w:val="24"/>
                          <w:szCs w:val="24"/>
                        </w:rPr>
                      </m:ctrlPr>
                    </m:accPr>
                    <m:e>
                      <m:r>
                        <w:rPr>
                          <w:rFonts w:ascii="Cambria Math" w:hAnsi="Cambria Math"/>
                          <w:sz w:val="24"/>
                          <w:szCs w:val="24"/>
                        </w:rPr>
                        <m:t>H</m:t>
                      </m:r>
                    </m:e>
                  </m:acc>
                </m:e>
                <m:sup>
                  <m:r>
                    <w:rPr>
                      <w:rFonts w:ascii="Cambria Math" w:hAnsi="Cambria Math"/>
                      <w:sz w:val="24"/>
                      <w:szCs w:val="24"/>
                    </w:rPr>
                    <m:t>t</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hAnsi="Cambria Math"/>
                  <w:sz w:val="24"/>
                  <w:szCs w:val="24"/>
                </w:rPr>
                <m:t>Y</m:t>
              </m:r>
            </m:e>
          </m:nary>
          <m:r>
            <m:rPr>
              <m:scr m:val="double-struck"/>
            </m:rPr>
            <w:rPr>
              <w:rFonts w:ascii="Cambria Math" w:eastAsiaTheme="minorEastAsia" w:hAnsi="Cambria Math"/>
              <w:sz w:val="24"/>
              <w:szCs w:val="24"/>
            </w:rPr>
            <m:t>-E</m:t>
          </m:r>
          <m:d>
            <m:dPr>
              <m:begChr m:val="["/>
              <m:endChr m:val="]"/>
              <m:ctrlPr>
                <w:rPr>
                  <w:rFonts w:ascii="Cambria Math" w:eastAsiaTheme="minorEastAsia" w:hAnsi="Cambria Math"/>
                  <w:i/>
                  <w:iCs/>
                  <w:sz w:val="24"/>
                  <w:szCs w:val="24"/>
                </w:rPr>
              </m:ctrlPr>
            </m:dPr>
            <m:e>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r>
                <w:rPr>
                  <w:rFonts w:ascii="Cambria Math" w:hAnsi="Cambria Math"/>
                  <w:sz w:val="24"/>
                  <w:szCs w:val="24"/>
                </w:rPr>
                <m:t xml:space="preserve"> </m:t>
              </m:r>
              <m:nary>
                <m:naryPr>
                  <m:chr m:val="∑"/>
                  <m:limLoc m:val="undOvr"/>
                  <m:ctrlPr>
                    <w:rPr>
                      <w:rFonts w:ascii="Cambria Math" w:hAnsi="Cambria Math"/>
                      <w:i/>
                      <w:iCs/>
                      <w:sz w:val="24"/>
                      <w:szCs w:val="24"/>
                    </w:rPr>
                  </m:ctrlPr>
                </m:naryPr>
                <m:sub>
                  <m:r>
                    <w:rPr>
                      <w:rFonts w:ascii="Cambria Math" w:hAnsi="Cambria Math"/>
                      <w:sz w:val="24"/>
                      <w:szCs w:val="24"/>
                    </w:rPr>
                    <m:t>t=0</m:t>
                  </m:r>
                </m:sub>
                <m:sup>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r>
                    <w:rPr>
                      <w:rFonts w:ascii="Cambria Math" w:hAnsi="Cambria Math"/>
                      <w:sz w:val="24"/>
                      <w:szCs w:val="24"/>
                    </w:rPr>
                    <m:t>-1</m:t>
                  </m:r>
                </m:sup>
                <m:e>
                  <m:sSup>
                    <m:sSupPr>
                      <m:ctrlPr>
                        <w:rPr>
                          <w:rFonts w:ascii="Cambria Math" w:hAnsi="Cambria Math"/>
                          <w:i/>
                          <w:iCs/>
                          <w:sz w:val="24"/>
                          <w:szCs w:val="24"/>
                        </w:rPr>
                      </m:ctrlPr>
                    </m:sSupPr>
                    <m:e>
                      <m:acc>
                        <m:accPr>
                          <m:ctrlPr>
                            <w:rPr>
                              <w:rFonts w:ascii="Cambria Math" w:hAnsi="Cambria Math"/>
                              <w:i/>
                              <w:iCs/>
                              <w:sz w:val="24"/>
                              <w:szCs w:val="24"/>
                            </w:rPr>
                          </m:ctrlPr>
                        </m:accPr>
                        <m:e>
                          <m:r>
                            <w:rPr>
                              <w:rFonts w:ascii="Cambria Math" w:hAnsi="Cambria Math"/>
                              <w:sz w:val="24"/>
                              <w:szCs w:val="24"/>
                            </w:rPr>
                            <m:t>H</m:t>
                          </m:r>
                        </m:e>
                      </m:acc>
                    </m:e>
                    <m:sup>
                      <m:r>
                        <w:rPr>
                          <w:rFonts w:ascii="Cambria Math" w:hAnsi="Cambria Math"/>
                          <w:sz w:val="24"/>
                          <w:szCs w:val="24"/>
                        </w:rPr>
                        <m:t>t</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m:rPr>
                      <m:sty m:val="p"/>
                    </m:rPr>
                    <w:rPr>
                      <w:rFonts w:ascii="Cambria Math" w:hAnsi="Cambria Math"/>
                      <w:sz w:val="24"/>
                      <w:szCs w:val="24"/>
                    </w:rPr>
                    <m:t>Φ</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nary>
            </m:e>
          </m:d>
        </m:oMath>
      </m:oMathPara>
    </w:p>
    <w:p w14:paraId="1326B8C8" w14:textId="408DA8CF" w:rsidR="008044CE" w:rsidRPr="00095C19" w:rsidRDefault="008044CE" w:rsidP="008044CE">
      <w:pPr>
        <w:jc w:val="both"/>
        <w:rPr>
          <w:rFonts w:ascii="Garamond" w:eastAsiaTheme="minorEastAsia" w:hAnsi="Garamond"/>
          <w:sz w:val="24"/>
          <w:szCs w:val="24"/>
        </w:rPr>
      </w:pPr>
      <m:oMathPara>
        <m:oMath>
          <m:r>
            <w:rPr>
              <w:rFonts w:ascii="Cambria Math" w:hAnsi="Cambria Math"/>
              <w:sz w:val="24"/>
              <w:szCs w:val="24"/>
            </w:rPr>
            <m:t xml:space="preserve">                                                       =</m:t>
          </m:r>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r>
            <w:rPr>
              <w:rFonts w:ascii="Cambria Math" w:hAnsi="Cambria Math"/>
              <w:sz w:val="24"/>
              <w:szCs w:val="24"/>
            </w:rPr>
            <m:t xml:space="preserve"> </m:t>
          </m:r>
          <m:nary>
            <m:naryPr>
              <m:chr m:val="∑"/>
              <m:limLoc m:val="undOvr"/>
              <m:ctrlPr>
                <w:rPr>
                  <w:rFonts w:ascii="Cambria Math" w:hAnsi="Cambria Math"/>
                  <w:i/>
                  <w:iCs/>
                  <w:sz w:val="24"/>
                  <w:szCs w:val="24"/>
                </w:rPr>
              </m:ctrlPr>
            </m:naryPr>
            <m:sub>
              <m:r>
                <w:rPr>
                  <w:rFonts w:ascii="Cambria Math" w:hAnsi="Cambria Math"/>
                  <w:sz w:val="24"/>
                  <w:szCs w:val="24"/>
                </w:rPr>
                <m:t>t=0</m:t>
              </m:r>
            </m:sub>
            <m:sup>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r>
                <w:rPr>
                  <w:rFonts w:ascii="Cambria Math" w:hAnsi="Cambria Math"/>
                  <w:sz w:val="24"/>
                  <w:szCs w:val="24"/>
                </w:rPr>
                <m:t>-1</m:t>
              </m:r>
            </m:sup>
            <m:e>
              <m:sSup>
                <m:sSupPr>
                  <m:ctrlPr>
                    <w:rPr>
                      <w:rFonts w:ascii="Cambria Math" w:hAnsi="Cambria Math"/>
                      <w:i/>
                      <w:iCs/>
                      <w:sz w:val="24"/>
                      <w:szCs w:val="24"/>
                    </w:rPr>
                  </m:ctrlPr>
                </m:sSupPr>
                <m:e>
                  <m:acc>
                    <m:accPr>
                      <m:ctrlPr>
                        <w:rPr>
                          <w:rFonts w:ascii="Cambria Math" w:hAnsi="Cambria Math"/>
                          <w:i/>
                          <w:iCs/>
                          <w:sz w:val="24"/>
                          <w:szCs w:val="24"/>
                        </w:rPr>
                      </m:ctrlPr>
                    </m:accPr>
                    <m:e>
                      <m:r>
                        <w:rPr>
                          <w:rFonts w:ascii="Cambria Math" w:hAnsi="Cambria Math"/>
                          <w:sz w:val="24"/>
                          <w:szCs w:val="24"/>
                        </w:rPr>
                        <m:t>H</m:t>
                      </m:r>
                    </m:e>
                  </m:acc>
                </m:e>
                <m:sup>
                  <m:r>
                    <w:rPr>
                      <w:rFonts w:ascii="Cambria Math" w:hAnsi="Cambria Math"/>
                      <w:sz w:val="24"/>
                      <w:szCs w:val="24"/>
                    </w:rPr>
                    <m:t>t</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hAnsi="Cambria Math"/>
                  <w:sz w:val="24"/>
                  <w:szCs w:val="24"/>
                </w:rPr>
                <m:t>Y</m:t>
              </m:r>
            </m:e>
          </m:nary>
          <m:r>
            <w:rPr>
              <w:rFonts w:ascii="Cambria Math" w:eastAsiaTheme="minorEastAsia" w:hAnsi="Cambria Math"/>
              <w:sz w:val="24"/>
              <w:szCs w:val="24"/>
            </w:rPr>
            <m:t>-</m:t>
          </m:r>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r>
            <w:rPr>
              <w:rFonts w:ascii="Cambria Math" w:hAnsi="Cambria Math"/>
              <w:sz w:val="24"/>
              <w:szCs w:val="24"/>
            </w:rPr>
            <m:t xml:space="preserve"> </m:t>
          </m:r>
          <m:nary>
            <m:naryPr>
              <m:chr m:val="∑"/>
              <m:limLoc m:val="undOvr"/>
              <m:ctrlPr>
                <w:rPr>
                  <w:rFonts w:ascii="Cambria Math" w:hAnsi="Cambria Math"/>
                  <w:i/>
                  <w:iCs/>
                  <w:sz w:val="24"/>
                  <w:szCs w:val="24"/>
                </w:rPr>
              </m:ctrlPr>
            </m:naryPr>
            <m:sub>
              <m:r>
                <w:rPr>
                  <w:rFonts w:ascii="Cambria Math" w:hAnsi="Cambria Math"/>
                  <w:sz w:val="24"/>
                  <w:szCs w:val="24"/>
                </w:rPr>
                <m:t>t=0</m:t>
              </m:r>
            </m:sub>
            <m:sup>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r>
                <w:rPr>
                  <w:rFonts w:ascii="Cambria Math" w:hAnsi="Cambria Math"/>
                  <w:sz w:val="24"/>
                  <w:szCs w:val="24"/>
                </w:rPr>
                <m:t>-1</m:t>
              </m:r>
            </m:sup>
            <m:e>
              <m:sSup>
                <m:sSupPr>
                  <m:ctrlPr>
                    <w:rPr>
                      <w:rFonts w:ascii="Cambria Math" w:hAnsi="Cambria Math"/>
                      <w:i/>
                      <w:iCs/>
                      <w:sz w:val="24"/>
                      <w:szCs w:val="24"/>
                    </w:rPr>
                  </m:ctrlPr>
                </m:sSupPr>
                <m:e>
                  <m:acc>
                    <m:accPr>
                      <m:ctrlPr>
                        <w:rPr>
                          <w:rFonts w:ascii="Cambria Math" w:hAnsi="Cambria Math"/>
                          <w:i/>
                          <w:iCs/>
                          <w:sz w:val="24"/>
                          <w:szCs w:val="24"/>
                        </w:rPr>
                      </m:ctrlPr>
                    </m:accPr>
                    <m:e>
                      <m:r>
                        <w:rPr>
                          <w:rFonts w:ascii="Cambria Math" w:hAnsi="Cambria Math"/>
                          <w:sz w:val="24"/>
                          <w:szCs w:val="24"/>
                        </w:rPr>
                        <m:t>H</m:t>
                      </m:r>
                    </m:e>
                  </m:acc>
                </m:e>
                <m:sup>
                  <m:r>
                    <w:rPr>
                      <w:rFonts w:ascii="Cambria Math" w:hAnsi="Cambria Math"/>
                      <w:sz w:val="24"/>
                      <w:szCs w:val="24"/>
                    </w:rPr>
                    <m:t>t</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m:rPr>
                  <m:sty m:val="p"/>
                </m:rPr>
                <w:rPr>
                  <w:rFonts w:ascii="Cambria Math" w:hAnsi="Cambria Math"/>
                  <w:sz w:val="24"/>
                  <w:szCs w:val="24"/>
                </w:rPr>
                <m:t>Φ</m:t>
              </m:r>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nary>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r>
            <w:rPr>
              <w:rFonts w:ascii="Cambria Math" w:hAnsi="Cambria Math"/>
              <w:sz w:val="24"/>
              <w:szCs w:val="24"/>
            </w:rPr>
            <m:t xml:space="preserve"> </m:t>
          </m:r>
          <m:nary>
            <m:naryPr>
              <m:chr m:val="∑"/>
              <m:limLoc m:val="undOvr"/>
              <m:ctrlPr>
                <w:rPr>
                  <w:rFonts w:ascii="Cambria Math" w:hAnsi="Cambria Math"/>
                  <w:i/>
                  <w:iCs/>
                  <w:sz w:val="24"/>
                  <w:szCs w:val="24"/>
                </w:rPr>
              </m:ctrlPr>
            </m:naryPr>
            <m:sub>
              <m:r>
                <w:rPr>
                  <w:rFonts w:ascii="Cambria Math" w:hAnsi="Cambria Math"/>
                  <w:sz w:val="24"/>
                  <w:szCs w:val="24"/>
                </w:rPr>
                <m:t>t=0</m:t>
              </m:r>
            </m:sub>
            <m:sup>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r>
                <w:rPr>
                  <w:rFonts w:ascii="Cambria Math" w:hAnsi="Cambria Math"/>
                  <w:sz w:val="24"/>
                  <w:szCs w:val="24"/>
                </w:rPr>
                <m:t>-1</m:t>
              </m:r>
            </m:sup>
            <m:e>
              <m:sSup>
                <m:sSupPr>
                  <m:ctrlPr>
                    <w:rPr>
                      <w:rFonts w:ascii="Cambria Math" w:hAnsi="Cambria Math"/>
                      <w:i/>
                      <w:iCs/>
                      <w:sz w:val="24"/>
                      <w:szCs w:val="24"/>
                    </w:rPr>
                  </m:ctrlPr>
                </m:sSupPr>
                <m:e>
                  <m:acc>
                    <m:accPr>
                      <m:ctrlPr>
                        <w:rPr>
                          <w:rFonts w:ascii="Cambria Math" w:hAnsi="Cambria Math"/>
                          <w:i/>
                          <w:iCs/>
                          <w:sz w:val="24"/>
                          <w:szCs w:val="24"/>
                        </w:rPr>
                      </m:ctrlPr>
                    </m:accPr>
                    <m:e>
                      <m:r>
                        <w:rPr>
                          <w:rFonts w:ascii="Cambria Math" w:hAnsi="Cambria Math"/>
                          <w:sz w:val="24"/>
                          <w:szCs w:val="24"/>
                        </w:rPr>
                        <m:t>H</m:t>
                      </m:r>
                    </m:e>
                  </m:acc>
                </m:e>
                <m:sup>
                  <m:r>
                    <w:rPr>
                      <w:rFonts w:ascii="Cambria Math" w:hAnsi="Cambria Math"/>
                      <w:sz w:val="24"/>
                      <w:szCs w:val="24"/>
                    </w:rPr>
                    <m:t>t</m:t>
                  </m:r>
                </m:sup>
              </m:sSup>
              <m:sSup>
                <m:sSupPr>
                  <m:ctrlPr>
                    <w:rPr>
                      <w:rFonts w:ascii="Cambria Math" w:hAnsi="Cambria Math"/>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eastAsiaTheme="minorEastAsia" w:hAnsi="Cambria Math"/>
                  <w:sz w:val="24"/>
                  <w:szCs w:val="24"/>
                </w:rPr>
                <m:t>ε</m:t>
              </m:r>
            </m:e>
          </m:nary>
        </m:oMath>
      </m:oMathPara>
    </w:p>
    <w:p w14:paraId="14D3A204" w14:textId="4F8B7EBD" w:rsidR="008044CE" w:rsidRPr="008044CE" w:rsidRDefault="008044CE" w:rsidP="008044CE">
      <w:pPr>
        <w:jc w:val="both"/>
        <w:rPr>
          <w:rFonts w:ascii="Garamond" w:eastAsiaTheme="minorEastAsia" w:hAnsi="Garamond"/>
          <w:sz w:val="24"/>
          <w:szCs w:val="24"/>
        </w:rPr>
      </w:pPr>
    </w:p>
    <w:p w14:paraId="2AD97090" w14:textId="018A981E" w:rsidR="0051183F" w:rsidRDefault="0051183F" w:rsidP="00CC417B">
      <w:pPr>
        <w:jc w:val="both"/>
        <w:rPr>
          <w:rFonts w:ascii="Garamond" w:eastAsiaTheme="minorEastAsia" w:hAnsi="Garamond"/>
          <w:iCs/>
          <w:sz w:val="24"/>
          <w:szCs w:val="24"/>
        </w:rPr>
      </w:pPr>
      <w:r>
        <w:rPr>
          <w:rFonts w:ascii="Garamond" w:eastAsiaTheme="minorEastAsia" w:hAnsi="Garamond"/>
          <w:sz w:val="24"/>
          <w:szCs w:val="24"/>
        </w:rPr>
        <w:t xml:space="preserve">Now we set </w:t>
      </w:r>
      <m:oMath>
        <m:acc>
          <m:accPr>
            <m:ctrlPr>
              <w:rPr>
                <w:rFonts w:ascii="Cambria Math" w:eastAsiaTheme="minorEastAsia" w:hAnsi="Cambria Math"/>
                <w:i/>
                <w:sz w:val="24"/>
                <w:szCs w:val="24"/>
              </w:rPr>
            </m:ctrlPr>
          </m:accPr>
          <m:e>
            <m:r>
              <w:rPr>
                <w:rFonts w:ascii="Cambria Math" w:eastAsiaTheme="minorEastAsia" w:hAnsi="Cambria Math"/>
                <w:sz w:val="24"/>
                <w:szCs w:val="24"/>
              </w:rPr>
              <m:t>V</m:t>
            </m:r>
          </m:e>
        </m:acc>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e>
        </m:d>
        <m:r>
          <w:rPr>
            <w:rFonts w:ascii="Cambria Math" w:eastAsiaTheme="minorEastAsia" w:hAnsi="Cambria Math"/>
            <w:sz w:val="24"/>
            <w:szCs w:val="24"/>
          </w:rPr>
          <m:t>=</m:t>
        </m:r>
        <m:nary>
          <m:naryPr>
            <m:chr m:val="∑"/>
            <m:limLoc m:val="undOvr"/>
            <m:ctrlPr>
              <w:rPr>
                <w:rFonts w:ascii="Cambria Math" w:hAnsi="Cambria Math"/>
                <w:i/>
                <w:iCs/>
                <w:sz w:val="24"/>
                <w:szCs w:val="24"/>
              </w:rPr>
            </m:ctrlPr>
          </m:naryPr>
          <m:sub>
            <m:r>
              <w:rPr>
                <w:rFonts w:ascii="Cambria Math" w:hAnsi="Cambria Math"/>
                <w:sz w:val="24"/>
                <w:szCs w:val="24"/>
              </w:rPr>
              <m:t>t=0</m:t>
            </m:r>
          </m:sub>
          <m:sup>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r>
              <w:rPr>
                <w:rFonts w:ascii="Cambria Math" w:hAnsi="Cambria Math"/>
                <w:sz w:val="24"/>
                <w:szCs w:val="24"/>
              </w:rPr>
              <m:t>-1</m:t>
            </m:r>
          </m:sup>
          <m:e>
            <m:sSup>
              <m:sSupPr>
                <m:ctrlPr>
                  <w:rPr>
                    <w:rFonts w:ascii="Cambria Math" w:hAnsi="Cambria Math"/>
                    <w:i/>
                    <w:iCs/>
                    <w:sz w:val="24"/>
                    <w:szCs w:val="24"/>
                  </w:rPr>
                </m:ctrlPr>
              </m:sSupPr>
              <m:e>
                <m:acc>
                  <m:accPr>
                    <m:ctrlPr>
                      <w:rPr>
                        <w:rFonts w:ascii="Cambria Math" w:hAnsi="Cambria Math"/>
                        <w:i/>
                        <w:iCs/>
                        <w:sz w:val="24"/>
                        <w:szCs w:val="24"/>
                      </w:rPr>
                    </m:ctrlPr>
                  </m:accPr>
                  <m:e>
                    <m:r>
                      <w:rPr>
                        <w:rFonts w:ascii="Cambria Math" w:hAnsi="Cambria Math"/>
                        <w:sz w:val="24"/>
                        <w:szCs w:val="24"/>
                      </w:rPr>
                      <m:t>H</m:t>
                    </m:r>
                  </m:e>
                </m:acc>
              </m:e>
              <m:sup>
                <m:r>
                  <w:rPr>
                    <w:rFonts w:ascii="Cambria Math" w:hAnsi="Cambria Math"/>
                    <w:sz w:val="24"/>
                    <w:szCs w:val="24"/>
                  </w:rPr>
                  <m:t>t</m:t>
                </m:r>
              </m:sup>
            </m:sSup>
          </m:e>
        </m:nary>
      </m:oMath>
      <w:r>
        <w:rPr>
          <w:rFonts w:ascii="Garamond" w:eastAsiaTheme="minorEastAsia" w:hAnsi="Garamond"/>
          <w:iCs/>
          <w:sz w:val="24"/>
          <w:szCs w:val="24"/>
        </w:rPr>
        <w:t>. Therefore,</w:t>
      </w:r>
    </w:p>
    <w:p w14:paraId="3695C6A8" w14:textId="3E7C2679" w:rsidR="0051183F" w:rsidRPr="0051183F" w:rsidRDefault="0051183F" w:rsidP="00CC417B">
      <w:pPr>
        <w:jc w:val="both"/>
        <w:rPr>
          <w:rFonts w:ascii="Garamond" w:eastAsiaTheme="minorEastAsia" w:hAnsi="Garamond"/>
          <w:sz w:val="24"/>
          <w:szCs w:val="24"/>
        </w:rPr>
      </w:pPr>
      <m:oMathPara>
        <m:oMath>
          <m:r>
            <m:rPr>
              <m:scr m:val="double-struck"/>
              <m:sty m:val="p"/>
            </m:rPr>
            <w:rPr>
              <w:rFonts w:ascii="Cambria Math" w:eastAsiaTheme="minorEastAsia" w:hAnsi="Cambria Math"/>
              <w:sz w:val="24"/>
              <w:szCs w:val="24"/>
            </w:rPr>
            <m:t>E</m:t>
          </m:r>
          <m:d>
            <m:dPr>
              <m:begChr m:val="["/>
              <m:endChr m:val="]"/>
              <m:ctrlPr>
                <w:rPr>
                  <w:rFonts w:ascii="Cambria Math" w:eastAsiaTheme="minorEastAsia" w:hAnsi="Cambria Math"/>
                  <w:sz w:val="24"/>
                  <w:szCs w:val="24"/>
                </w:rPr>
              </m:ctrlPr>
            </m:dPr>
            <m:e>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sub>
                      </m:sSub>
                      <m:r>
                        <m:rPr>
                          <m:scr m:val="double-struck"/>
                        </m:rPr>
                        <w:rPr>
                          <w:rFonts w:ascii="Cambria Math" w:eastAsiaTheme="minorEastAsia" w:hAnsi="Cambria Math"/>
                          <w:sz w:val="24"/>
                          <w:szCs w:val="24"/>
                        </w:rPr>
                        <m:t xml:space="preserve"> - E[</m:t>
                      </m:r>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sub>
                      </m:sSub>
                      <m:r>
                        <w:rPr>
                          <w:rFonts w:ascii="Cambria Math" w:eastAsiaTheme="minorEastAsia" w:hAnsi="Cambria Math"/>
                          <w:sz w:val="24"/>
                          <w:szCs w:val="24"/>
                        </w:rPr>
                        <m:t>]</m:t>
                      </m:r>
                    </m:e>
                  </m:d>
                </m:e>
                <m:sub>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sub>
                <m:sup>
                  <m:r>
                    <w:rPr>
                      <w:rFonts w:ascii="Cambria Math" w:eastAsiaTheme="minorEastAsia" w:hAnsi="Cambria Math"/>
                      <w:sz w:val="24"/>
                      <w:szCs w:val="24"/>
                    </w:rPr>
                    <m:t>2</m:t>
                  </m:r>
                </m:sup>
              </m:sSubSup>
            </m:e>
          </m:d>
          <m:r>
            <w:rPr>
              <w:rFonts w:ascii="Cambria Math" w:eastAsiaTheme="minorEastAsia" w:hAnsi="Cambria Math"/>
              <w:sz w:val="24"/>
              <w:szCs w:val="24"/>
            </w:rPr>
            <m:t>=</m:t>
          </m:r>
          <m:r>
            <m:rPr>
              <m:scr m:val="double-struck"/>
              <m:sty m:val="p"/>
            </m:rPr>
            <w:rPr>
              <w:rFonts w:ascii="Cambria Math" w:eastAsiaTheme="minorEastAsia" w:hAnsi="Cambria Math"/>
              <w:sz w:val="24"/>
              <w:szCs w:val="24"/>
            </w:rPr>
            <m:t>E</m:t>
          </m:r>
          <m:d>
            <m:dPr>
              <m:begChr m:val="["/>
              <m:endChr m:val="]"/>
              <m:ctrlPr>
                <w:rPr>
                  <w:rFonts w:ascii="Cambria Math" w:eastAsiaTheme="minorEastAsia" w:hAnsi="Cambria Math"/>
                  <w:sz w:val="24"/>
                  <w:szCs w:val="24"/>
                </w:rPr>
              </m:ctrlPr>
            </m:dPr>
            <m:e>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e>
                        <m:sup>
                          <m:f>
                            <m:fPr>
                              <m:type m:val="lin"/>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2</m:t>
                              </m:r>
                            </m:den>
                          </m:f>
                        </m:sup>
                      </m:sSup>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sub>
                          </m:sSub>
                          <m:r>
                            <m:rPr>
                              <m:scr m:val="double-struck"/>
                            </m:rPr>
                            <w:rPr>
                              <w:rFonts w:ascii="Cambria Math" w:eastAsiaTheme="minorEastAsia" w:hAnsi="Cambria Math"/>
                              <w:sz w:val="24"/>
                              <w:szCs w:val="24"/>
                            </w:rPr>
                            <m:t xml:space="preserve"> - E[</m:t>
                          </m:r>
                          <m:sSub>
                            <m:sSubPr>
                              <m:ctrlPr>
                                <w:rPr>
                                  <w:rFonts w:ascii="Cambria Math" w:eastAsiaTheme="minorEastAsia" w:hAnsi="Cambria Math"/>
                                  <w:i/>
                                  <w:sz w:val="24"/>
                                  <w:szCs w:val="24"/>
                                </w:rPr>
                              </m:ctrlPr>
                            </m:sSub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sub>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sub>
                          </m:sSub>
                          <m:r>
                            <w:rPr>
                              <w:rFonts w:ascii="Cambria Math" w:eastAsiaTheme="minorEastAsia" w:hAnsi="Cambria Math"/>
                              <w:sz w:val="24"/>
                              <w:szCs w:val="24"/>
                            </w:rPr>
                            <m:t>]</m:t>
                          </m:r>
                        </m:e>
                      </m:d>
                    </m:e>
                  </m:d>
                </m:e>
                <m:sub>
                  <m:r>
                    <w:rPr>
                      <w:rFonts w:ascii="Cambria Math" w:eastAsiaTheme="minorEastAsia" w:hAnsi="Cambria Math"/>
                      <w:sz w:val="24"/>
                      <w:szCs w:val="24"/>
                    </w:rPr>
                    <m:t>2</m:t>
                  </m:r>
                </m:sub>
                <m:sup>
                  <m:r>
                    <w:rPr>
                      <w:rFonts w:ascii="Cambria Math" w:eastAsiaTheme="minorEastAsia" w:hAnsi="Cambria Math"/>
                      <w:sz w:val="24"/>
                      <w:szCs w:val="24"/>
                    </w:rPr>
                    <m:t>2</m:t>
                  </m:r>
                </m:sup>
              </m:sSubSup>
            </m:e>
          </m:d>
        </m:oMath>
      </m:oMathPara>
    </w:p>
    <w:p w14:paraId="67969DF4" w14:textId="7D39AE33" w:rsidR="0051183F" w:rsidRPr="000A38F8" w:rsidRDefault="00AF2D45" w:rsidP="00CC417B">
      <w:pPr>
        <w:jc w:val="both"/>
        <w:rPr>
          <w:rFonts w:ascii="Garamond" w:eastAsiaTheme="minorEastAsia" w:hAnsi="Garamond"/>
          <w:sz w:val="24"/>
          <w:szCs w:val="24"/>
        </w:rPr>
      </w:pPr>
      <m:oMathPara>
        <m:oMath>
          <m:r>
            <w:rPr>
              <w:rFonts w:ascii="Cambria Math" w:eastAsiaTheme="minorEastAsia" w:hAnsi="Cambria Math"/>
              <w:sz w:val="24"/>
              <w:szCs w:val="24"/>
            </w:rPr>
            <m:t xml:space="preserve">                                                 </m:t>
          </m:r>
          <m:r>
            <w:rPr>
              <w:rFonts w:ascii="Cambria Math" w:eastAsiaTheme="minorEastAsia" w:hAnsi="Cambria Math"/>
              <w:sz w:val="24"/>
              <w:szCs w:val="24"/>
            </w:rPr>
            <m:t xml:space="preserve">  </m:t>
          </m:r>
          <m:r>
            <w:rPr>
              <w:rFonts w:ascii="Cambria Math" w:eastAsiaTheme="minorEastAsia" w:hAnsi="Cambria Math"/>
              <w:sz w:val="24"/>
              <w:szCs w:val="24"/>
            </w:rPr>
            <m:t xml:space="preserve">  =</m:t>
          </m:r>
          <m:sSup>
            <m:sSupPr>
              <m:ctrlPr>
                <w:rPr>
                  <w:rFonts w:ascii="Cambria Math" w:eastAsiaTheme="minorEastAsia" w:hAnsi="Cambria Math"/>
                  <w:i/>
                  <w:iCs/>
                  <w:sz w:val="24"/>
                  <w:szCs w:val="24"/>
                </w:rPr>
              </m:ctrlPr>
            </m:sSupPr>
            <m:e>
              <m:d>
                <m:dPr>
                  <m:ctrlPr>
                    <w:rPr>
                      <w:rFonts w:ascii="Cambria Math" w:eastAsiaTheme="minorEastAsia" w:hAnsi="Cambria Math"/>
                      <w:i/>
                      <w:iCs/>
                      <w:sz w:val="24"/>
                      <w:szCs w:val="24"/>
                    </w:rPr>
                  </m:ctrlPr>
                </m:dPr>
                <m:e>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e>
              </m:d>
            </m:e>
            <m:sup>
              <m:r>
                <w:rPr>
                  <w:rFonts w:ascii="Cambria Math" w:eastAsiaTheme="minorEastAsia" w:hAnsi="Cambria Math"/>
                  <w:sz w:val="24"/>
                  <w:szCs w:val="24"/>
                </w:rPr>
                <m:t>2</m:t>
              </m:r>
            </m:sup>
          </m:sSup>
          <m:r>
            <m:rPr>
              <m:scr m:val="double-struck"/>
              <m:sty m:val="p"/>
            </m:rPr>
            <w:rPr>
              <w:rFonts w:ascii="Cambria Math" w:eastAsiaTheme="minorEastAsia" w:hAnsi="Cambria Math"/>
              <w:sz w:val="24"/>
              <w:szCs w:val="24"/>
            </w:rPr>
            <m:t>E</m:t>
          </m:r>
          <m:d>
            <m:dPr>
              <m:begChr m:val="["/>
              <m:endChr m:val="]"/>
              <m:ctrlPr>
                <w:rPr>
                  <w:rFonts w:ascii="Cambria Math" w:eastAsiaTheme="minorEastAsia" w:hAnsi="Cambria Math"/>
                  <w:sz w:val="24"/>
                  <w:szCs w:val="24"/>
                </w:rPr>
              </m:ctrlPr>
            </m:dPr>
            <m:e>
              <m:sSubSup>
                <m:sSubSupPr>
                  <m:ctrlPr>
                    <w:rPr>
                      <w:rFonts w:ascii="Cambria Math" w:eastAsiaTheme="minorEastAsia" w:hAnsi="Cambria Math"/>
                      <w:sz w:val="24"/>
                      <w:szCs w:val="24"/>
                    </w:rPr>
                  </m:ctrlPr>
                </m:sSubSupPr>
                <m:e>
                  <m:d>
                    <m:dPr>
                      <m:begChr m:val="‖"/>
                      <m:endChr m:val="‖"/>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e>
                        <m:sup>
                          <m:f>
                            <m:fPr>
                              <m:type m:val="lin"/>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2</m:t>
                              </m:r>
                            </m:den>
                          </m:f>
                        </m:sup>
                      </m:sSup>
                      <m:d>
                        <m:dPr>
                          <m:ctrlPr>
                            <w:rPr>
                              <w:rFonts w:ascii="Cambria Math" w:eastAsiaTheme="minorEastAsia" w:hAnsi="Cambria Math"/>
                              <w:i/>
                              <w:sz w:val="24"/>
                              <w:szCs w:val="24"/>
                            </w:rPr>
                          </m:ctrlPr>
                        </m:dPr>
                        <m:e>
                          <m:nary>
                            <m:naryPr>
                              <m:chr m:val="∑"/>
                              <m:limLoc m:val="undOvr"/>
                              <m:ctrlPr>
                                <w:rPr>
                                  <w:rFonts w:ascii="Cambria Math" w:hAnsi="Cambria Math"/>
                                  <w:i/>
                                  <w:sz w:val="24"/>
                                  <w:szCs w:val="24"/>
                                </w:rPr>
                              </m:ctrlPr>
                            </m:naryPr>
                            <m:sub>
                              <m:r>
                                <w:rPr>
                                  <w:rFonts w:ascii="Cambria Math" w:hAnsi="Cambria Math"/>
                                  <w:sz w:val="24"/>
                                  <w:szCs w:val="24"/>
                                </w:rPr>
                                <m:t>t=0</m:t>
                              </m:r>
                            </m:sub>
                            <m:sup>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0</m:t>
                                  </m:r>
                                </m:sub>
                              </m:sSub>
                              <m:r>
                                <w:rPr>
                                  <w:rFonts w:ascii="Cambria Math" w:hAnsi="Cambria Math"/>
                                  <w:sz w:val="24"/>
                                  <w:szCs w:val="24"/>
                                </w:rPr>
                                <m:t>-1</m:t>
                              </m:r>
                            </m:sup>
                            <m:e>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H</m:t>
                                      </m:r>
                                    </m:e>
                                  </m:acc>
                                </m:e>
                                <m:sup>
                                  <m:r>
                                    <w:rPr>
                                      <w:rFonts w:ascii="Cambria Math" w:hAnsi="Cambria Math"/>
                                      <w:sz w:val="24"/>
                                      <w:szCs w:val="24"/>
                                    </w:rPr>
                                    <m:t>t</m:t>
                                  </m:r>
                                </m:sup>
                              </m:sSup>
                            </m:e>
                          </m:nary>
                        </m:e>
                      </m:d>
                      <m:sSup>
                        <m:sSupPr>
                          <m:ctrlPr>
                            <w:rPr>
                              <w:rFonts w:ascii="Cambria Math" w:hAnsi="Cambria Math"/>
                              <w:i/>
                              <w:iCs/>
                              <w:sz w:val="24"/>
                              <w:szCs w:val="24"/>
                            </w:rPr>
                          </m:ctrlPr>
                        </m:sSupPr>
                        <m:e>
                          <m:r>
                            <m:rPr>
                              <m:sty m:val="p"/>
                            </m:rPr>
                            <w:rPr>
                              <w:rFonts w:ascii="Cambria Math" w:hAnsi="Cambria Math"/>
                              <w:sz w:val="24"/>
                              <w:szCs w:val="24"/>
                            </w:rPr>
                            <m:t>Φ</m:t>
                          </m:r>
                        </m:e>
                        <m:sup>
                          <m:r>
                            <w:rPr>
                              <w:rFonts w:ascii="Cambria Math" w:hAnsi="Cambria Math"/>
                              <w:sz w:val="24"/>
                              <w:szCs w:val="24"/>
                            </w:rPr>
                            <m:t>T</m:t>
                          </m:r>
                        </m:sup>
                      </m:sSup>
                      <m:r>
                        <w:rPr>
                          <w:rFonts w:ascii="Cambria Math" w:eastAsiaTheme="minorEastAsia" w:hAnsi="Cambria Math"/>
                          <w:sz w:val="24"/>
                          <w:szCs w:val="24"/>
                        </w:rPr>
                        <m:t>ε</m:t>
                      </m:r>
                    </m:e>
                  </m:d>
                </m:e>
                <m:sub>
                  <m:r>
                    <w:rPr>
                      <w:rFonts w:ascii="Cambria Math" w:eastAsiaTheme="minorEastAsia" w:hAnsi="Cambria Math"/>
                      <w:sz w:val="24"/>
                      <w:szCs w:val="24"/>
                    </w:rPr>
                    <m:t>2</m:t>
                  </m:r>
                </m:sub>
                <m:sup>
                  <m:r>
                    <w:rPr>
                      <w:rFonts w:ascii="Cambria Math" w:eastAsiaTheme="minorEastAsia" w:hAnsi="Cambria Math"/>
                      <w:sz w:val="24"/>
                      <w:szCs w:val="24"/>
                    </w:rPr>
                    <m:t>2</m:t>
                  </m:r>
                </m:sup>
              </m:sSubSup>
            </m:e>
          </m:d>
        </m:oMath>
      </m:oMathPara>
    </w:p>
    <w:p w14:paraId="0A85C24C" w14:textId="70AB83C0" w:rsidR="000A38F8" w:rsidRDefault="000A38F8" w:rsidP="00CC417B">
      <w:pPr>
        <w:jc w:val="both"/>
        <w:rPr>
          <w:rFonts w:ascii="Garamond" w:eastAsiaTheme="minorEastAsia" w:hAnsi="Garamond"/>
          <w:sz w:val="24"/>
          <w:szCs w:val="24"/>
        </w:rPr>
      </w:pPr>
      <w:r>
        <w:rPr>
          <w:rFonts w:ascii="Garamond" w:eastAsiaTheme="minorEastAsia" w:hAnsi="Garamond"/>
          <w:sz w:val="24"/>
          <w:szCs w:val="24"/>
        </w:rPr>
        <w:t xml:space="preserve">Since </w:t>
      </w:r>
      <m:oMath>
        <m:r>
          <m:rPr>
            <m:scr m:val="double-struck"/>
          </m:rPr>
          <w:rPr>
            <w:rFonts w:ascii="Cambria Math" w:eastAsiaTheme="minorEastAsia" w:hAnsi="Cambria Math"/>
            <w:sz w:val="24"/>
            <w:szCs w:val="24"/>
          </w:rPr>
          <m:t>E</m:t>
        </m:r>
        <m:d>
          <m:dPr>
            <m:begChr m:val="["/>
            <m:endChr m:val="]"/>
            <m:ctrlPr>
              <w:rPr>
                <w:rFonts w:ascii="Cambria Math" w:eastAsiaTheme="minorEastAsia" w:hAnsi="Cambria Math"/>
                <w:i/>
                <w:sz w:val="24"/>
                <w:szCs w:val="24"/>
              </w:rPr>
            </m:ctrlPr>
          </m:dPr>
          <m:e>
            <m:sSubSup>
              <m:sSubSupPr>
                <m:ctrlPr>
                  <w:rPr>
                    <w:rFonts w:ascii="Cambria Math" w:eastAsiaTheme="minorEastAsia" w:hAnsi="Cambria Math"/>
                    <w:i/>
                    <w:sz w:val="24"/>
                    <w:szCs w:val="24"/>
                  </w:rPr>
                </m:ctrlPr>
              </m:sSubSupPr>
              <m:e>
                <m:d>
                  <m:dPr>
                    <m:begChr m:val="‖"/>
                    <m:endChr m:val="‖"/>
                    <m:ctrlPr>
                      <w:rPr>
                        <w:rFonts w:ascii="Cambria Math" w:eastAsiaTheme="minorEastAsia" w:hAnsi="Cambria Math"/>
                        <w:i/>
                        <w:sz w:val="24"/>
                        <w:szCs w:val="24"/>
                      </w:rPr>
                    </m:ctrlPr>
                  </m:dPr>
                  <m:e>
                    <m:r>
                      <w:rPr>
                        <w:rFonts w:ascii="Cambria Math" w:eastAsiaTheme="minorEastAsia" w:hAnsi="Cambria Math"/>
                        <w:sz w:val="24"/>
                        <w:szCs w:val="24"/>
                      </w:rPr>
                      <m:t>v</m:t>
                    </m:r>
                  </m:e>
                </m:d>
              </m:e>
              <m:sub>
                <m:r>
                  <w:rPr>
                    <w:rFonts w:ascii="Cambria Math" w:eastAsiaTheme="minorEastAsia" w:hAnsi="Cambria Math"/>
                    <w:sz w:val="24"/>
                    <w:szCs w:val="24"/>
                  </w:rPr>
                  <m:t>2</m:t>
                </m:r>
              </m:sub>
              <m:sup>
                <m:r>
                  <w:rPr>
                    <w:rFonts w:ascii="Cambria Math" w:eastAsiaTheme="minorEastAsia" w:hAnsi="Cambria Math"/>
                    <w:sz w:val="24"/>
                    <w:szCs w:val="24"/>
                  </w:rPr>
                  <m:t>2</m:t>
                </m:r>
              </m:sup>
            </m:sSubSup>
          </m:e>
        </m:d>
        <m:r>
          <w:rPr>
            <w:rFonts w:ascii="Cambria Math" w:eastAsiaTheme="minorEastAsia" w:hAnsi="Cambria Math"/>
            <w:sz w:val="24"/>
            <w:szCs w:val="24"/>
          </w:rPr>
          <m:t>=Trace</m:t>
        </m:r>
        <m:d>
          <m:dPr>
            <m:begChr m:val="["/>
            <m:endChr m:val="]"/>
            <m:ctrlPr>
              <w:rPr>
                <w:rFonts w:ascii="Cambria Math" w:eastAsiaTheme="minorEastAsia" w:hAnsi="Cambria Math"/>
                <w:i/>
                <w:sz w:val="24"/>
                <w:szCs w:val="24"/>
              </w:rPr>
            </m:ctrlPr>
          </m:dPr>
          <m:e>
            <m:r>
              <m:rPr>
                <m:scr m:val="double-struck"/>
              </m:rPr>
              <w:rPr>
                <w:rFonts w:ascii="Cambria Math" w:eastAsiaTheme="minorEastAsia" w:hAnsi="Cambria Math"/>
                <w:sz w:val="24"/>
                <w:szCs w:val="24"/>
              </w:rPr>
              <m:t>E</m:t>
            </m:r>
            <m:d>
              <m:dPr>
                <m:begChr m:val="["/>
                <m:endChr m:val="]"/>
                <m:ctrlPr>
                  <w:rPr>
                    <w:rFonts w:ascii="Cambria Math" w:eastAsiaTheme="minorEastAsia" w:hAnsi="Cambria Math"/>
                    <w:i/>
                    <w:sz w:val="24"/>
                    <w:szCs w:val="24"/>
                  </w:rPr>
                </m:ctrlPr>
              </m:dPr>
              <m:e>
                <m:r>
                  <w:rPr>
                    <w:rFonts w:ascii="Cambria Math" w:eastAsiaTheme="minorEastAsia" w:hAnsi="Cambria Math"/>
                    <w:sz w:val="24"/>
                    <w:szCs w:val="24"/>
                  </w:rPr>
                  <m:t>v.</m:t>
                </m:r>
                <m:sSup>
                  <m:sSupPr>
                    <m:ctrlPr>
                      <w:rPr>
                        <w:rFonts w:ascii="Cambria Math" w:eastAsiaTheme="minorEastAsia" w:hAnsi="Cambria Math"/>
                        <w:i/>
                        <w:sz w:val="24"/>
                        <w:szCs w:val="24"/>
                      </w:rPr>
                    </m:ctrlPr>
                  </m:sSupPr>
                  <m:e>
                    <m:r>
                      <w:rPr>
                        <w:rFonts w:ascii="Cambria Math" w:eastAsiaTheme="minorEastAsia" w:hAnsi="Cambria Math"/>
                        <w:sz w:val="24"/>
                        <w:szCs w:val="24"/>
                      </w:rPr>
                      <m:t>v</m:t>
                    </m:r>
                  </m:e>
                  <m:sup>
                    <m:r>
                      <m:rPr>
                        <m:sty m:val="p"/>
                      </m:rPr>
                      <w:rPr>
                        <w:rFonts w:ascii="Cambria Math" w:eastAsiaTheme="minorEastAsia" w:hAnsi="Cambria Math"/>
                        <w:sz w:val="24"/>
                        <w:szCs w:val="24"/>
                      </w:rPr>
                      <m:t>T</m:t>
                    </m:r>
                  </m:sup>
                </m:sSup>
              </m:e>
            </m:d>
          </m:e>
        </m:d>
      </m:oMath>
      <w:r>
        <w:rPr>
          <w:rFonts w:ascii="Garamond" w:eastAsiaTheme="minorEastAsia" w:hAnsi="Garamond"/>
          <w:sz w:val="24"/>
          <w:szCs w:val="24"/>
        </w:rPr>
        <w:t>,</w:t>
      </w:r>
    </w:p>
    <w:p w14:paraId="17C49480" w14:textId="66367B32" w:rsidR="000A38F8" w:rsidRPr="00AF2D45" w:rsidRDefault="00AF2D45" w:rsidP="000A38F8">
      <w:pPr>
        <w:jc w:val="both"/>
        <w:rPr>
          <w:rFonts w:ascii="Garamond" w:eastAsiaTheme="minorEastAsia" w:hAnsi="Garamond"/>
          <w:iCs/>
          <w:sz w:val="24"/>
          <w:szCs w:val="24"/>
        </w:rPr>
      </w:pPr>
      <m:oMathPara>
        <m:oMath>
          <m:r>
            <w:rPr>
              <w:rFonts w:ascii="Cambria Math" w:eastAsiaTheme="minorEastAsia" w:hAnsi="Cambria Math"/>
              <w:sz w:val="24"/>
              <w:szCs w:val="24"/>
            </w:rPr>
            <m:t xml:space="preserve">                                                                           =</m:t>
          </m:r>
          <m:sSup>
            <m:sSupPr>
              <m:ctrlPr>
                <w:rPr>
                  <w:rFonts w:ascii="Cambria Math" w:eastAsiaTheme="minorEastAsia" w:hAnsi="Cambria Math"/>
                  <w:i/>
                  <w:iCs/>
                  <w:sz w:val="24"/>
                  <w:szCs w:val="24"/>
                </w:rPr>
              </m:ctrlPr>
            </m:sSupPr>
            <m:e>
              <m:d>
                <m:dPr>
                  <m:ctrlPr>
                    <w:rPr>
                      <w:rFonts w:ascii="Cambria Math" w:eastAsiaTheme="minorEastAsia" w:hAnsi="Cambria Math"/>
                      <w:i/>
                      <w:iCs/>
                      <w:sz w:val="24"/>
                      <w:szCs w:val="24"/>
                    </w:rPr>
                  </m:ctrlPr>
                </m:dPr>
                <m:e>
                  <m:f>
                    <m:fPr>
                      <m:ctrlPr>
                        <w:rPr>
                          <w:rFonts w:ascii="Cambria Math" w:hAnsi="Cambria Math"/>
                          <w:i/>
                          <w:iCs/>
                          <w:sz w:val="24"/>
                          <w:szCs w:val="24"/>
                        </w:rPr>
                      </m:ctrlPr>
                    </m:fPr>
                    <m:num>
                      <m:r>
                        <w:rPr>
                          <w:rFonts w:ascii="Cambria Math" w:hAnsi="Cambria Math"/>
                          <w:sz w:val="24"/>
                          <w:szCs w:val="24"/>
                        </w:rPr>
                        <m:t>2γ</m:t>
                      </m:r>
                    </m:num>
                    <m:den>
                      <m:r>
                        <w:rPr>
                          <w:rFonts w:ascii="Cambria Math" w:hAnsi="Cambria Math"/>
                          <w:sz w:val="24"/>
                          <w:szCs w:val="24"/>
                        </w:rPr>
                        <m:t>n</m:t>
                      </m:r>
                    </m:den>
                  </m:f>
                </m:e>
              </m:d>
            </m:e>
            <m:sup>
              <m:r>
                <w:rPr>
                  <w:rFonts w:ascii="Cambria Math" w:eastAsiaTheme="minorEastAsia" w:hAnsi="Cambria Math"/>
                  <w:sz w:val="24"/>
                  <w:szCs w:val="24"/>
                </w:rPr>
                <m:t>2</m:t>
              </m:r>
            </m:sup>
          </m:sSup>
          <m:r>
            <w:rPr>
              <w:rFonts w:ascii="Cambria Math" w:eastAsiaTheme="minorEastAsia" w:hAnsi="Cambria Math"/>
              <w:sz w:val="24"/>
              <w:szCs w:val="24"/>
            </w:rPr>
            <m:t>Trace</m:t>
          </m:r>
          <m:d>
            <m:dPr>
              <m:begChr m:val="["/>
              <m:endChr m:val="]"/>
              <m:ctrlPr>
                <w:rPr>
                  <w:rFonts w:ascii="Cambria Math" w:eastAsiaTheme="minorEastAsia" w:hAnsi="Cambria Math"/>
                  <w:i/>
                  <w:iCs/>
                  <w:sz w:val="24"/>
                  <w:szCs w:val="24"/>
                </w:rPr>
              </m:ctrlPr>
            </m:dPr>
            <m:e>
              <m:r>
                <m:rPr>
                  <m:scr m:val="double-struck"/>
                  <m:sty m:val="p"/>
                </m:rPr>
                <w:rPr>
                  <w:rFonts w:ascii="Cambria Math" w:eastAsiaTheme="minorEastAsia" w:hAnsi="Cambria Math"/>
                  <w:sz w:val="24"/>
                  <w:szCs w:val="24"/>
                </w:rPr>
                <m:t>E</m:t>
              </m:r>
              <m:d>
                <m:dPr>
                  <m:begChr m:val="["/>
                  <m:endChr m:val="]"/>
                  <m:ctrlPr>
                    <w:rPr>
                      <w:rFonts w:ascii="Cambria Math" w:eastAsiaTheme="minorEastAsia" w:hAnsi="Cambria Math"/>
                      <w:sz w:val="24"/>
                      <w:szCs w:val="24"/>
                    </w:rPr>
                  </m:ctrlPr>
                </m:dPr>
                <m:e>
                  <m:sSup>
                    <m:sSupPr>
                      <m:ctrlPr>
                        <w:rPr>
                          <w:rFonts w:ascii="Cambria Math" w:eastAsiaTheme="minorEastAsia" w:hAnsi="Cambria Math"/>
                          <w:i/>
                          <w:sz w:val="24"/>
                          <w:szCs w:val="24"/>
                        </w:rPr>
                      </m:ctrlPr>
                    </m:sSupPr>
                    <m:e>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e>
                    <m:sup>
                      <m:f>
                        <m:fPr>
                          <m:type m:val="lin"/>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2</m:t>
                          </m:r>
                        </m:den>
                      </m:f>
                    </m:sup>
                  </m:sSup>
                  <m:acc>
                    <m:accPr>
                      <m:ctrlPr>
                        <w:rPr>
                          <w:rFonts w:ascii="Cambria Math" w:eastAsiaTheme="minorEastAsia" w:hAnsi="Cambria Math"/>
                          <w:i/>
                          <w:sz w:val="24"/>
                          <w:szCs w:val="24"/>
                        </w:rPr>
                      </m:ctrlPr>
                    </m:accPr>
                    <m:e>
                      <m:r>
                        <w:rPr>
                          <w:rFonts w:ascii="Cambria Math" w:eastAsiaTheme="minorEastAsia" w:hAnsi="Cambria Math"/>
                          <w:sz w:val="24"/>
                          <w:szCs w:val="24"/>
                        </w:rPr>
                        <m:t>V</m:t>
                      </m:r>
                    </m:e>
                  </m:acc>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e>
                  </m:d>
                  <m:sSup>
                    <m:sSupPr>
                      <m:ctrlPr>
                        <w:rPr>
                          <w:rFonts w:ascii="Cambria Math" w:hAnsi="Cambria Math"/>
                          <w:i/>
                          <w:iCs/>
                          <w:sz w:val="24"/>
                          <w:szCs w:val="24"/>
                        </w:rPr>
                      </m:ctrlPr>
                    </m:sSupPr>
                    <m:e>
                      <m:r>
                        <m:rPr>
                          <m:sty m:val="p"/>
                        </m:rPr>
                        <w:rPr>
                          <w:rFonts w:ascii="Cambria Math" w:hAnsi="Cambria Math"/>
                          <w:sz w:val="24"/>
                          <w:szCs w:val="24"/>
                        </w:rPr>
                        <m:t>Φ</m:t>
                      </m:r>
                    </m:e>
                    <m:sup>
                      <m:r>
                        <m:rPr>
                          <m:sty m:val="p"/>
                        </m:rPr>
                        <w:rPr>
                          <w:rFonts w:ascii="Cambria Math" w:hAnsi="Cambria Math"/>
                          <w:sz w:val="24"/>
                          <w:szCs w:val="24"/>
                        </w:rPr>
                        <m:t>T</m:t>
                      </m:r>
                    </m:sup>
                  </m:sSup>
                  <m:r>
                    <w:rPr>
                      <w:rFonts w:ascii="Cambria Math" w:eastAsiaTheme="minorEastAsia" w:hAnsi="Cambria Math"/>
                      <w:sz w:val="24"/>
                      <w:szCs w:val="24"/>
                    </w:rPr>
                    <m:t>ε.</m:t>
                  </m:r>
                  <m:sSup>
                    <m:sSupPr>
                      <m:ctrlPr>
                        <w:rPr>
                          <w:rFonts w:ascii="Cambria Math" w:eastAsiaTheme="minorEastAsia" w:hAnsi="Cambria Math"/>
                          <w:i/>
                          <w:iCs/>
                          <w:sz w:val="24"/>
                          <w:szCs w:val="24"/>
                        </w:rPr>
                      </m:ctrlPr>
                    </m:sSupPr>
                    <m:e>
                      <m:r>
                        <w:rPr>
                          <w:rFonts w:ascii="Cambria Math" w:eastAsiaTheme="minorEastAsia" w:hAnsi="Cambria Math"/>
                          <w:sz w:val="24"/>
                          <w:szCs w:val="24"/>
                        </w:rPr>
                        <m:t>ε</m:t>
                      </m:r>
                    </m:e>
                    <m:sup>
                      <m:r>
                        <m:rPr>
                          <m:sty m:val="p"/>
                        </m:rPr>
                        <w:rPr>
                          <w:rFonts w:ascii="Cambria Math" w:eastAsiaTheme="minorEastAsia" w:hAnsi="Cambria Math"/>
                          <w:sz w:val="24"/>
                          <w:szCs w:val="24"/>
                        </w:rPr>
                        <m:t>T</m:t>
                      </m:r>
                    </m:sup>
                  </m:sSup>
                  <m:r>
                    <m:rPr>
                      <m:sty m:val="p"/>
                    </m:rPr>
                    <w:rPr>
                      <w:rFonts w:ascii="Cambria Math" w:hAnsi="Cambria Math"/>
                      <w:sz w:val="24"/>
                      <w:szCs w:val="24"/>
                    </w:rPr>
                    <m:t>Φ</m:t>
                  </m:r>
                  <m:acc>
                    <m:accPr>
                      <m:ctrlPr>
                        <w:rPr>
                          <w:rFonts w:ascii="Cambria Math" w:eastAsiaTheme="minorEastAsia" w:hAnsi="Cambria Math"/>
                          <w:i/>
                          <w:sz w:val="24"/>
                          <w:szCs w:val="24"/>
                        </w:rPr>
                      </m:ctrlPr>
                    </m:accPr>
                    <m:e>
                      <m:r>
                        <w:rPr>
                          <w:rFonts w:ascii="Cambria Math" w:eastAsiaTheme="minorEastAsia" w:hAnsi="Cambria Math"/>
                          <w:sz w:val="24"/>
                          <w:szCs w:val="24"/>
                        </w:rPr>
                        <m:t>V</m:t>
                      </m:r>
                    </m:e>
                  </m:acc>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e>
                  </m:d>
                  <m:sSup>
                    <m:sSupPr>
                      <m:ctrlPr>
                        <w:rPr>
                          <w:rFonts w:ascii="Cambria Math" w:eastAsiaTheme="minorEastAsia" w:hAnsi="Cambria Math"/>
                          <w:i/>
                          <w:sz w:val="24"/>
                          <w:szCs w:val="24"/>
                        </w:rPr>
                      </m:ctrlPr>
                    </m:sSupPr>
                    <m:e>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e>
                    <m:sup>
                      <m:f>
                        <m:fPr>
                          <m:type m:val="lin"/>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2</m:t>
                          </m:r>
                        </m:den>
                      </m:f>
                    </m:sup>
                  </m:sSup>
                </m:e>
              </m:d>
            </m:e>
          </m:d>
        </m:oMath>
      </m:oMathPara>
    </w:p>
    <w:p w14:paraId="4C9790FF" w14:textId="3845490B" w:rsidR="00AF2D45" w:rsidRPr="000A38F8" w:rsidRDefault="00AF2D45" w:rsidP="00AF2D45">
      <w:pPr>
        <w:jc w:val="both"/>
        <w:rPr>
          <w:rFonts w:ascii="Garamond" w:eastAsiaTheme="minorEastAsia" w:hAnsi="Garamond"/>
          <w:sz w:val="24"/>
          <w:szCs w:val="24"/>
        </w:rPr>
      </w:pPr>
      <m:oMathPara>
        <m:oMath>
          <m:r>
            <w:rPr>
              <w:rFonts w:ascii="Cambria Math" w:eastAsiaTheme="minorEastAsia" w:hAnsi="Cambria Math"/>
              <w:sz w:val="24"/>
              <w:szCs w:val="24"/>
            </w:rPr>
            <m:t xml:space="preserve">                                       =</m:t>
          </m:r>
          <m:sSup>
            <m:sSupPr>
              <m:ctrlPr>
                <w:rPr>
                  <w:rFonts w:ascii="Cambria Math" w:eastAsiaTheme="minorEastAsia" w:hAnsi="Cambria Math"/>
                  <w:i/>
                  <w:iCs/>
                  <w:sz w:val="24"/>
                  <w:szCs w:val="24"/>
                </w:rPr>
              </m:ctrlPr>
            </m:sSupPr>
            <m:e>
              <m:f>
                <m:fPr>
                  <m:ctrlPr>
                    <w:rPr>
                      <w:rFonts w:ascii="Cambria Math" w:hAnsi="Cambria Math"/>
                      <w:i/>
                      <w:iCs/>
                      <w:sz w:val="24"/>
                      <w:szCs w:val="24"/>
                    </w:rPr>
                  </m:ctrlPr>
                </m:fPr>
                <m:num>
                  <m:r>
                    <w:rPr>
                      <w:rFonts w:ascii="Cambria Math" w:hAnsi="Cambria Math"/>
                      <w:sz w:val="24"/>
                      <w:szCs w:val="24"/>
                    </w:rPr>
                    <m:t>4γ</m:t>
                  </m:r>
                </m:num>
                <m:den>
                  <m:r>
                    <w:rPr>
                      <w:rFonts w:ascii="Cambria Math" w:hAnsi="Cambria Math"/>
                      <w:sz w:val="24"/>
                      <w:szCs w:val="24"/>
                    </w:rPr>
                    <m:t>n</m:t>
                  </m:r>
                </m:den>
              </m:f>
            </m:e>
            <m:sup>
              <m:r>
                <w:rPr>
                  <w:rFonts w:ascii="Cambria Math" w:eastAsiaTheme="minorEastAsia" w:hAnsi="Cambria Math"/>
                  <w:sz w:val="24"/>
                  <w:szCs w:val="24"/>
                </w:rPr>
                <m:t>2</m:t>
              </m:r>
            </m:sup>
          </m:sSup>
          <m:r>
            <w:rPr>
              <w:rFonts w:ascii="Cambria Math" w:eastAsiaTheme="minorEastAsia" w:hAnsi="Cambria Math"/>
              <w:sz w:val="24"/>
              <w:szCs w:val="24"/>
            </w:rPr>
            <m:t>Trace</m:t>
          </m:r>
          <m:d>
            <m:dPr>
              <m:begChr m:val="["/>
              <m:endChr m:val="]"/>
              <m:ctrlPr>
                <w:rPr>
                  <w:rFonts w:ascii="Cambria Math" w:eastAsiaTheme="minorEastAsia" w:hAnsi="Cambria Math"/>
                  <w:i/>
                  <w:iCs/>
                  <w:sz w:val="24"/>
                  <w:szCs w:val="24"/>
                </w:rPr>
              </m:ctrlPr>
            </m:dPr>
            <m:e>
              <m:sSup>
                <m:sSupPr>
                  <m:ctrlPr>
                    <w:rPr>
                      <w:rFonts w:ascii="Cambria Math" w:eastAsiaTheme="minorEastAsia" w:hAnsi="Cambria Math"/>
                      <w:i/>
                      <w:sz w:val="24"/>
                      <w:szCs w:val="24"/>
                    </w:rPr>
                  </m:ctrlPr>
                </m:sSupPr>
                <m:e>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e>
                <m:sup>
                  <m:r>
                    <w:rPr>
                      <w:rFonts w:ascii="Cambria Math" w:eastAsiaTheme="minorEastAsia" w:hAnsi="Cambria Math"/>
                      <w:sz w:val="24"/>
                      <w:szCs w:val="24"/>
                    </w:rPr>
                    <m:t>2</m:t>
                  </m:r>
                </m:sup>
              </m:sSup>
              <m:sSup>
                <m:sSupPr>
                  <m:ctrlPr>
                    <w:rPr>
                      <w:rFonts w:ascii="Cambria Math" w:eastAsiaTheme="minorEastAsia" w:hAnsi="Cambria Math"/>
                      <w:i/>
                      <w:sz w:val="24"/>
                      <w:szCs w:val="24"/>
                    </w:rPr>
                  </m:ctrlPr>
                </m:sSupPr>
                <m:e>
                  <m:acc>
                    <m:accPr>
                      <m:ctrlPr>
                        <w:rPr>
                          <w:rFonts w:ascii="Cambria Math" w:eastAsiaTheme="minorEastAsia" w:hAnsi="Cambria Math"/>
                          <w:i/>
                          <w:sz w:val="24"/>
                          <w:szCs w:val="24"/>
                        </w:rPr>
                      </m:ctrlPr>
                    </m:accPr>
                    <m:e>
                      <m:r>
                        <w:rPr>
                          <w:rFonts w:ascii="Cambria Math" w:eastAsiaTheme="minorEastAsia" w:hAnsi="Cambria Math"/>
                          <w:sz w:val="24"/>
                          <w:szCs w:val="24"/>
                        </w:rPr>
                        <m:t>V</m:t>
                      </m:r>
                    </m:e>
                  </m:acc>
                </m:e>
                <m:sup>
                  <m:r>
                    <w:rPr>
                      <w:rFonts w:ascii="Cambria Math" w:eastAsiaTheme="minorEastAsia" w:hAnsi="Cambria Math"/>
                      <w:sz w:val="24"/>
                      <w:szCs w:val="24"/>
                    </w:rPr>
                    <m:t>2</m:t>
                  </m:r>
                </m:sup>
              </m:sSup>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e>
              </m:d>
              <m:r>
                <m:rPr>
                  <m:scr m:val="double-struck"/>
                  <m:sty m:val="p"/>
                </m:rPr>
                <w:rPr>
                  <w:rFonts w:ascii="Cambria Math" w:eastAsiaTheme="minorEastAsia" w:hAnsi="Cambria Math"/>
                  <w:sz w:val="24"/>
                  <w:szCs w:val="24"/>
                </w:rPr>
                <m:t>E</m:t>
              </m:r>
              <m:d>
                <m:dPr>
                  <m:begChr m:val="["/>
                  <m:endChr m:val="]"/>
                  <m:ctrlPr>
                    <w:rPr>
                      <w:rFonts w:ascii="Cambria Math" w:eastAsiaTheme="minorEastAsia" w:hAnsi="Cambria Math"/>
                      <w:sz w:val="24"/>
                      <w:szCs w:val="24"/>
                    </w:rPr>
                  </m:ctrlPr>
                </m:dPr>
                <m:e>
                  <m:r>
                    <w:rPr>
                      <w:rFonts w:ascii="Cambria Math" w:eastAsiaTheme="minorEastAsia" w:hAnsi="Cambria Math"/>
                      <w:sz w:val="24"/>
                      <w:szCs w:val="24"/>
                    </w:rPr>
                    <m:t>ε</m:t>
                  </m:r>
                  <m:r>
                    <m:rPr>
                      <m:sty m:val="p"/>
                    </m:rPr>
                    <w:rPr>
                      <w:rFonts w:ascii="Cambria Math" w:eastAsiaTheme="minorEastAsia" w:hAnsi="Cambria Math"/>
                      <w:sz w:val="24"/>
                      <w:szCs w:val="24"/>
                    </w:rPr>
                    <m:t>.</m:t>
                  </m:r>
                  <m:sSup>
                    <m:sSupPr>
                      <m:ctrlPr>
                        <w:rPr>
                          <w:rFonts w:ascii="Cambria Math" w:eastAsiaTheme="minorEastAsia" w:hAnsi="Cambria Math"/>
                          <w:iCs/>
                          <w:sz w:val="24"/>
                          <w:szCs w:val="24"/>
                        </w:rPr>
                      </m:ctrlPr>
                    </m:sSupPr>
                    <m:e>
                      <m:r>
                        <w:rPr>
                          <w:rFonts w:ascii="Cambria Math" w:eastAsiaTheme="minorEastAsia" w:hAnsi="Cambria Math"/>
                          <w:sz w:val="24"/>
                          <w:szCs w:val="24"/>
                        </w:rPr>
                        <m:t>ε</m:t>
                      </m:r>
                    </m:e>
                    <m:sup>
                      <m:r>
                        <w:rPr>
                          <w:rFonts w:ascii="Cambria Math" w:eastAsiaTheme="minorEastAsia" w:hAnsi="Cambria Math"/>
                          <w:sz w:val="24"/>
                          <w:szCs w:val="24"/>
                        </w:rPr>
                        <m:t>T</m:t>
                      </m:r>
                    </m:sup>
                  </m:sSup>
                </m:e>
              </m:d>
            </m:e>
          </m:d>
        </m:oMath>
      </m:oMathPara>
    </w:p>
    <w:p w14:paraId="5A2908B9" w14:textId="4A62DA50" w:rsidR="009C7F71" w:rsidRPr="000A38F8" w:rsidRDefault="009C7F71" w:rsidP="009C7F71">
      <w:pPr>
        <w:jc w:val="both"/>
        <w:rPr>
          <w:rFonts w:ascii="Garamond" w:eastAsiaTheme="minorEastAsia" w:hAnsi="Garamond"/>
          <w:sz w:val="24"/>
          <w:szCs w:val="24"/>
        </w:rPr>
      </w:pPr>
      <m:oMathPara>
        <m:oMath>
          <m:r>
            <w:rPr>
              <w:rFonts w:ascii="Cambria Math" w:eastAsiaTheme="minorEastAsia" w:hAnsi="Cambria Math"/>
              <w:sz w:val="24"/>
              <w:szCs w:val="24"/>
            </w:rPr>
            <m:t xml:space="preserve">                            =</m:t>
          </m:r>
          <m:f>
            <m:fPr>
              <m:ctrlPr>
                <w:rPr>
                  <w:rFonts w:ascii="Cambria Math" w:eastAsiaTheme="minorEastAsia" w:hAnsi="Cambria Math"/>
                  <w:i/>
                  <w:iCs/>
                  <w:sz w:val="24"/>
                  <w:szCs w:val="24"/>
                </w:rPr>
              </m:ctrlPr>
            </m:fPr>
            <m:num>
              <m:r>
                <w:rPr>
                  <w:rFonts w:ascii="Cambria Math" w:eastAsiaTheme="minorEastAsia" w:hAnsi="Cambria Math"/>
                  <w:sz w:val="24"/>
                  <w:szCs w:val="24"/>
                </w:rPr>
                <m:t>4</m:t>
              </m:r>
              <m:sSup>
                <m:sSupPr>
                  <m:ctrlPr>
                    <w:rPr>
                      <w:rFonts w:ascii="Cambria Math" w:eastAsiaTheme="minorEastAsia" w:hAnsi="Cambria Math"/>
                      <w:i/>
                      <w:iCs/>
                      <w:sz w:val="24"/>
                      <w:szCs w:val="24"/>
                    </w:rPr>
                  </m:ctrlPr>
                </m:sSupPr>
                <m:e>
                  <m:r>
                    <w:rPr>
                      <w:rFonts w:ascii="Cambria Math" w:eastAsiaTheme="minorEastAsia" w:hAnsi="Cambria Math"/>
                      <w:sz w:val="24"/>
                      <w:szCs w:val="24"/>
                    </w:rPr>
                    <m:t>γ</m:t>
                  </m:r>
                </m:e>
                <m:sup>
                  <m:r>
                    <w:rPr>
                      <w:rFonts w:ascii="Cambria Math" w:eastAsiaTheme="minorEastAsia" w:hAnsi="Cambria Math"/>
                      <w:sz w:val="24"/>
                      <w:szCs w:val="24"/>
                    </w:rPr>
                    <m:t>2</m:t>
                  </m:r>
                </m:sup>
              </m:sSup>
              <m:sSup>
                <m:sSupPr>
                  <m:ctrlPr>
                    <w:rPr>
                      <w:rFonts w:ascii="Cambria Math" w:eastAsiaTheme="minorEastAsia" w:hAnsi="Cambria Math"/>
                      <w:i/>
                      <w:iCs/>
                      <w:sz w:val="24"/>
                      <w:szCs w:val="24"/>
                    </w:rPr>
                  </m:ctrlPr>
                </m:sSupPr>
                <m:e>
                  <m:r>
                    <w:rPr>
                      <w:rFonts w:ascii="Cambria Math" w:eastAsiaTheme="minorEastAsia" w:hAnsi="Cambria Math"/>
                      <w:sz w:val="24"/>
                      <w:szCs w:val="24"/>
                    </w:rPr>
                    <m:t>σ</m:t>
                  </m:r>
                </m:e>
                <m:sup>
                  <m:r>
                    <w:rPr>
                      <w:rFonts w:ascii="Cambria Math" w:eastAsiaTheme="minorEastAsia" w:hAnsi="Cambria Math"/>
                      <w:sz w:val="24"/>
                      <w:szCs w:val="24"/>
                    </w:rPr>
                    <m:t>2</m:t>
                  </m:r>
                </m:sup>
              </m:sSup>
            </m:num>
            <m:den>
              <m:r>
                <w:rPr>
                  <w:rFonts w:ascii="Cambria Math" w:eastAsiaTheme="minorEastAsia" w:hAnsi="Cambria Math"/>
                  <w:sz w:val="24"/>
                  <w:szCs w:val="24"/>
                </w:rPr>
                <m:t>n</m:t>
              </m:r>
            </m:den>
          </m:f>
          <m:r>
            <w:rPr>
              <w:rFonts w:ascii="Cambria Math" w:eastAsiaTheme="minorEastAsia" w:hAnsi="Cambria Math"/>
              <w:sz w:val="24"/>
              <w:szCs w:val="24"/>
            </w:rPr>
            <m:t>Trace</m:t>
          </m:r>
          <m:d>
            <m:dPr>
              <m:begChr m:val="["/>
              <m:endChr m:val="]"/>
              <m:ctrlPr>
                <w:rPr>
                  <w:rFonts w:ascii="Cambria Math" w:eastAsiaTheme="minorEastAsia" w:hAnsi="Cambria Math"/>
                  <w:i/>
                  <w:iCs/>
                  <w:sz w:val="24"/>
                  <w:szCs w:val="24"/>
                </w:rPr>
              </m:ctrlPr>
            </m:dPr>
            <m:e>
              <m:sSup>
                <m:sSupPr>
                  <m:ctrlPr>
                    <w:rPr>
                      <w:rFonts w:ascii="Cambria Math" w:eastAsiaTheme="minorEastAsia" w:hAnsi="Cambria Math"/>
                      <w:i/>
                      <w:sz w:val="24"/>
                      <w:szCs w:val="24"/>
                    </w:rPr>
                  </m:ctrlPr>
                </m:sSupPr>
                <m:e>
                  <m:acc>
                    <m:accPr>
                      <m:ctrlPr>
                        <w:rPr>
                          <w:rFonts w:ascii="Cambria Math" w:eastAsiaTheme="minorEastAsia" w:hAnsi="Cambria Math"/>
                          <w:sz w:val="24"/>
                          <w:szCs w:val="24"/>
                        </w:rPr>
                      </m:ctrlPr>
                    </m:accPr>
                    <m:e>
                      <m:r>
                        <m:rPr>
                          <m:sty m:val="p"/>
                        </m:rPr>
                        <w:rPr>
                          <w:rFonts w:ascii="Cambria Math" w:eastAsiaTheme="minorEastAsia" w:hAnsi="Cambria Math"/>
                          <w:sz w:val="24"/>
                          <w:szCs w:val="24"/>
                        </w:rPr>
                        <m:t>Σ</m:t>
                      </m:r>
                    </m:e>
                  </m:acc>
                </m:e>
                <m:sup>
                  <m:r>
                    <w:rPr>
                      <w:rFonts w:ascii="Cambria Math" w:eastAsiaTheme="minorEastAsia" w:hAnsi="Cambria Math"/>
                      <w:sz w:val="24"/>
                      <w:szCs w:val="24"/>
                    </w:rPr>
                    <m:t>2</m:t>
                  </m:r>
                </m:sup>
              </m:sSup>
              <m:sSup>
                <m:sSupPr>
                  <m:ctrlPr>
                    <w:rPr>
                      <w:rFonts w:ascii="Cambria Math" w:eastAsiaTheme="minorEastAsia" w:hAnsi="Cambria Math"/>
                      <w:i/>
                      <w:sz w:val="24"/>
                      <w:szCs w:val="24"/>
                    </w:rPr>
                  </m:ctrlPr>
                </m:sSupPr>
                <m:e>
                  <m:acc>
                    <m:accPr>
                      <m:ctrlPr>
                        <w:rPr>
                          <w:rFonts w:ascii="Cambria Math" w:eastAsiaTheme="minorEastAsia" w:hAnsi="Cambria Math"/>
                          <w:i/>
                          <w:sz w:val="24"/>
                          <w:szCs w:val="24"/>
                        </w:rPr>
                      </m:ctrlPr>
                    </m:accPr>
                    <m:e>
                      <m:r>
                        <w:rPr>
                          <w:rFonts w:ascii="Cambria Math" w:eastAsiaTheme="minorEastAsia" w:hAnsi="Cambria Math"/>
                          <w:sz w:val="24"/>
                          <w:szCs w:val="24"/>
                        </w:rPr>
                        <m:t>V</m:t>
                      </m:r>
                    </m:e>
                  </m:acc>
                </m:e>
                <m:sup>
                  <m:r>
                    <w:rPr>
                      <w:rFonts w:ascii="Cambria Math" w:eastAsiaTheme="minorEastAsia" w:hAnsi="Cambria Math"/>
                      <w:sz w:val="24"/>
                      <w:szCs w:val="24"/>
                    </w:rPr>
                    <m:t>2</m:t>
                  </m:r>
                </m:sup>
              </m:sSup>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0</m:t>
                      </m:r>
                    </m:sub>
                  </m:sSub>
                </m:e>
              </m:d>
            </m:e>
          </m:d>
        </m:oMath>
      </m:oMathPara>
    </w:p>
    <w:p w14:paraId="78B851F3" w14:textId="29ACF6CE" w:rsidR="00AF2D45" w:rsidRDefault="009C7F71" w:rsidP="000A38F8">
      <w:pPr>
        <w:jc w:val="both"/>
        <w:rPr>
          <w:rFonts w:ascii="Garamond" w:eastAsiaTheme="minorEastAsia" w:hAnsi="Garamond"/>
          <w:sz w:val="24"/>
          <w:szCs w:val="24"/>
        </w:rPr>
      </w:pPr>
      <w:r>
        <w:rPr>
          <w:rFonts w:ascii="Garamond" w:eastAsiaTheme="minorEastAsia" w:hAnsi="Garamond"/>
          <w:sz w:val="24"/>
          <w:szCs w:val="24"/>
        </w:rPr>
        <w:t>Combining the bias and variance, we get:</w:t>
      </w:r>
    </w:p>
    <w:p w14:paraId="6679D96E" w14:textId="75EB2C64" w:rsidR="009C7F71" w:rsidRPr="000A38F8" w:rsidRDefault="00530E20" w:rsidP="000A38F8">
      <w:pPr>
        <w:jc w:val="both"/>
        <w:rPr>
          <w:rFonts w:ascii="Garamond" w:eastAsiaTheme="minorEastAsia" w:hAnsi="Garamond"/>
          <w:sz w:val="24"/>
          <w:szCs w:val="24"/>
        </w:rPr>
      </w:pPr>
      <m:oMathPara>
        <m:oMath>
          <m:r>
            <m:rPr>
              <m:scr m:val="double-struck"/>
            </m:rPr>
            <w:rPr>
              <w:rFonts w:ascii="Cambria Math" w:hAnsi="Cambria Math"/>
              <w:sz w:val="24"/>
              <w:szCs w:val="24"/>
            </w:rPr>
            <m:t>E</m:t>
          </m:r>
          <m:d>
            <m:dPr>
              <m:begChr m:val="["/>
              <m:endChr m:val="]"/>
              <m:ctrlPr>
                <w:rPr>
                  <w:rFonts w:ascii="Cambria Math" w:hAnsi="Cambria Math"/>
                  <w:i/>
                  <w:iCs/>
                  <w:sz w:val="24"/>
                  <w:szCs w:val="24"/>
                </w:rPr>
              </m:ctrlPr>
            </m:dPr>
            <m:e>
              <m:r>
                <m:rPr>
                  <m:scr m:val="script"/>
                </m:rPr>
                <w:rPr>
                  <w:rFonts w:ascii="Cambria Math" w:hAnsi="Cambria Math"/>
                  <w:sz w:val="24"/>
                  <w:szCs w:val="24"/>
                </w:rPr>
                <m:t>R</m:t>
              </m:r>
              <m:d>
                <m:dPr>
                  <m:ctrlPr>
                    <w:rPr>
                      <w:rFonts w:ascii="Cambria Math" w:hAnsi="Cambria Math"/>
                      <w:i/>
                      <w:iCs/>
                      <w:sz w:val="24"/>
                      <w:szCs w:val="24"/>
                    </w:rPr>
                  </m:ctrlPr>
                </m:dPr>
                <m:e>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m:t>
                      </m:r>
                    </m:sub>
                  </m:sSub>
                </m:e>
              </m:d>
            </m:e>
          </m:d>
          <m:r>
            <w:rPr>
              <w:rFonts w:ascii="Cambria Math" w:hAnsi="Cambria Math"/>
              <w:sz w:val="24"/>
              <w:szCs w:val="24"/>
            </w:rPr>
            <m:t>-</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sSubSup>
            <m:sSubSupPr>
              <m:ctrlPr>
                <w:rPr>
                  <w:rFonts w:ascii="Cambria Math" w:hAnsi="Cambria Math"/>
                  <w:i/>
                  <w:iCs/>
                  <w:sz w:val="24"/>
                  <w:szCs w:val="24"/>
                </w:rPr>
              </m:ctrlPr>
            </m:sSubSupPr>
            <m:e>
              <m:d>
                <m:dPr>
                  <m:begChr m:val="‖"/>
                  <m:endChr m:val="‖"/>
                  <m:ctrlPr>
                    <w:rPr>
                      <w:rFonts w:ascii="Cambria Math" w:hAnsi="Cambria Math"/>
                      <w:i/>
                      <w:iCs/>
                      <w:sz w:val="24"/>
                      <w:szCs w:val="24"/>
                    </w:rPr>
                  </m:ctrlPr>
                </m:dPr>
                <m:e>
                  <m:sSup>
                    <m:sSupPr>
                      <m:ctrlPr>
                        <w:rPr>
                          <w:rFonts w:ascii="Cambria Math" w:hAnsi="Cambria Math"/>
                          <w:i/>
                          <w:iCs/>
                          <w:sz w:val="24"/>
                          <w:szCs w:val="24"/>
                        </w:rPr>
                      </m:ctrlPr>
                    </m:sSupPr>
                    <m:e>
                      <m:acc>
                        <m:accPr>
                          <m:ctrlPr>
                            <w:rPr>
                              <w:rFonts w:ascii="Cambria Math" w:hAnsi="Cambria Math"/>
                              <w:i/>
                              <w:iCs/>
                              <w:sz w:val="24"/>
                              <w:szCs w:val="24"/>
                            </w:rPr>
                          </m:ctrlPr>
                        </m:accPr>
                        <m:e>
                          <m:r>
                            <m:rPr>
                              <m:sty m:val="p"/>
                            </m:rPr>
                            <w:rPr>
                              <w:rFonts w:ascii="Cambria Math" w:hAnsi="Cambria Math"/>
                              <w:sz w:val="24"/>
                              <w:szCs w:val="24"/>
                            </w:rPr>
                            <m:t>Σ</m:t>
                          </m:r>
                        </m:e>
                      </m:acc>
                    </m:e>
                    <m:sup>
                      <m:f>
                        <m:fPr>
                          <m:ctrlPr>
                            <w:rPr>
                              <w:rFonts w:ascii="Cambria Math" w:hAnsi="Cambria Math"/>
                              <w:i/>
                              <w:iCs/>
                              <w:sz w:val="24"/>
                              <w:szCs w:val="24"/>
                            </w:rPr>
                          </m:ctrlPr>
                        </m:fPr>
                        <m:num>
                          <m:r>
                            <w:rPr>
                              <w:rFonts w:ascii="Cambria Math" w:hAnsi="Cambria Math"/>
                              <w:sz w:val="24"/>
                              <w:szCs w:val="24"/>
                            </w:rPr>
                            <m:t>1</m:t>
                          </m:r>
                        </m:num>
                        <m:den>
                          <m:r>
                            <w:rPr>
                              <w:rFonts w:ascii="Cambria Math" w:hAnsi="Cambria Math"/>
                              <w:sz w:val="24"/>
                              <w:szCs w:val="24"/>
                            </w:rPr>
                            <m:t>2</m:t>
                          </m:r>
                        </m:den>
                      </m:f>
                    </m:sup>
                  </m:sSup>
                  <m:sSup>
                    <m:sSupPr>
                      <m:ctrlPr>
                        <w:rPr>
                          <w:rFonts w:ascii="Cambria Math" w:hAnsi="Cambria Math"/>
                          <w:i/>
                          <w:iCs/>
                          <w:sz w:val="24"/>
                          <w:szCs w:val="24"/>
                        </w:rPr>
                      </m:ctrlPr>
                    </m:sSupPr>
                    <m:e>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Id</m:t>
                              </m:r>
                            </m:e>
                            <m:sub>
                              <m:r>
                                <w:rPr>
                                  <w:rFonts w:ascii="Cambria Math" w:hAnsi="Cambria Math"/>
                                  <w:sz w:val="24"/>
                                  <w:szCs w:val="24"/>
                                </w:rPr>
                                <m:t>d</m:t>
                              </m:r>
                            </m:sub>
                          </m:sSub>
                          <m:r>
                            <w:rPr>
                              <w:rFonts w:ascii="Cambria Math" w:hAnsi="Cambria Math"/>
                              <w:sz w:val="24"/>
                              <w:szCs w:val="24"/>
                            </w:rPr>
                            <m:t>-2γ</m:t>
                          </m:r>
                          <m:acc>
                            <m:accPr>
                              <m:ctrlPr>
                                <w:rPr>
                                  <w:rFonts w:ascii="Cambria Math" w:hAnsi="Cambria Math"/>
                                  <w:sz w:val="24"/>
                                  <w:szCs w:val="24"/>
                                </w:rPr>
                              </m:ctrlPr>
                            </m:accPr>
                            <m:e>
                              <m:r>
                                <m:rPr>
                                  <m:sty m:val="p"/>
                                </m:rPr>
                                <w:rPr>
                                  <w:rFonts w:ascii="Cambria Math" w:hAnsi="Cambria Math"/>
                                  <w:sz w:val="24"/>
                                  <w:szCs w:val="24"/>
                                </w:rPr>
                                <m:t>Σ</m:t>
                              </m:r>
                            </m:e>
                          </m:acc>
                        </m:e>
                      </m:d>
                    </m:e>
                    <m:sup>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sup>
                  </m:sSup>
                  <m:sSup>
                    <m:sSupPr>
                      <m:ctrlPr>
                        <w:rPr>
                          <w:rFonts w:ascii="Cambria Math" w:hAnsi="Cambria Math"/>
                          <w:i/>
                          <w:iCs/>
                          <w:sz w:val="24"/>
                          <w:szCs w:val="24"/>
                        </w:rPr>
                      </m:ctrlPr>
                    </m:sSupPr>
                    <m:e>
                      <m:r>
                        <w:rPr>
                          <w:rFonts w:ascii="Cambria Math" w:hAnsi="Cambria Math"/>
                          <w:sz w:val="24"/>
                          <w:szCs w:val="24"/>
                        </w:rPr>
                        <m:t>θ</m:t>
                      </m:r>
                    </m:e>
                    <m:sup>
                      <m:r>
                        <w:rPr>
                          <w:rFonts w:ascii="Cambria Math" w:hAnsi="Cambria Math"/>
                          <w:sz w:val="24"/>
                          <w:szCs w:val="24"/>
                        </w:rPr>
                        <m:t>*</m:t>
                      </m:r>
                    </m:sup>
                  </m:sSup>
                </m:e>
              </m:d>
            </m:e>
            <m:sub>
              <m:r>
                <w:rPr>
                  <w:rFonts w:ascii="Cambria Math" w:hAnsi="Cambria Math"/>
                  <w:sz w:val="24"/>
                  <w:szCs w:val="24"/>
                </w:rPr>
                <m:t>2</m:t>
              </m:r>
            </m:sub>
            <m:sup>
              <m:r>
                <w:rPr>
                  <w:rFonts w:ascii="Cambria Math" w:hAnsi="Cambria Math"/>
                  <w:sz w:val="24"/>
                  <w:szCs w:val="24"/>
                </w:rPr>
                <m:t>2</m:t>
              </m:r>
            </m:sup>
          </m:sSubSup>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4</m:t>
              </m:r>
              <m:sSup>
                <m:sSupPr>
                  <m:ctrlPr>
                    <w:rPr>
                      <w:rFonts w:ascii="Cambria Math" w:hAnsi="Cambria Math"/>
                      <w:i/>
                      <w:iCs/>
                      <w:sz w:val="24"/>
                      <w:szCs w:val="24"/>
                    </w:rPr>
                  </m:ctrlPr>
                </m:sSupPr>
                <m:e>
                  <m:r>
                    <w:rPr>
                      <w:rFonts w:ascii="Cambria Math" w:hAnsi="Cambria Math"/>
                      <w:sz w:val="24"/>
                      <w:szCs w:val="24"/>
                    </w:rPr>
                    <m:t>γ</m:t>
                  </m:r>
                </m:e>
                <m:sup>
                  <m:r>
                    <w:rPr>
                      <w:rFonts w:ascii="Cambria Math" w:hAnsi="Cambria Math"/>
                      <w:sz w:val="24"/>
                      <w:szCs w:val="24"/>
                    </w:rPr>
                    <m:t>2</m:t>
                  </m:r>
                </m:sup>
              </m:sSup>
              <m:sSup>
                <m:sSupPr>
                  <m:ctrlPr>
                    <w:rPr>
                      <w:rFonts w:ascii="Cambria Math" w:hAnsi="Cambria Math"/>
                      <w:i/>
                      <w:iCs/>
                      <w:sz w:val="24"/>
                      <w:szCs w:val="24"/>
                    </w:rPr>
                  </m:ctrlPr>
                </m:sSupPr>
                <m:e>
                  <m:r>
                    <w:rPr>
                      <w:rFonts w:ascii="Cambria Math" w:hAnsi="Cambria Math"/>
                      <w:sz w:val="24"/>
                      <w:szCs w:val="24"/>
                    </w:rPr>
                    <m:t>σ</m:t>
                  </m:r>
                </m:e>
                <m:sup>
                  <m:r>
                    <w:rPr>
                      <w:rFonts w:ascii="Cambria Math" w:hAnsi="Cambria Math"/>
                      <w:sz w:val="24"/>
                      <w:szCs w:val="24"/>
                    </w:rPr>
                    <m:t>2</m:t>
                  </m:r>
                </m:sup>
              </m:sSup>
            </m:num>
            <m:den>
              <m:r>
                <w:rPr>
                  <w:rFonts w:ascii="Cambria Math" w:hAnsi="Cambria Math"/>
                  <w:sz w:val="24"/>
                  <w:szCs w:val="24"/>
                </w:rPr>
                <m:t>n</m:t>
              </m:r>
            </m:den>
          </m:f>
          <m:r>
            <w:rPr>
              <w:rFonts w:ascii="Cambria Math" w:hAnsi="Cambria Math"/>
              <w:sz w:val="24"/>
              <w:szCs w:val="24"/>
            </w:rPr>
            <m:t>Trace</m:t>
          </m:r>
          <m:d>
            <m:dPr>
              <m:begChr m:val="["/>
              <m:endChr m:val="]"/>
              <m:ctrlPr>
                <w:rPr>
                  <w:rFonts w:ascii="Cambria Math" w:hAnsi="Cambria Math"/>
                  <w:i/>
                  <w:iCs/>
                  <w:sz w:val="24"/>
                  <w:szCs w:val="24"/>
                </w:rPr>
              </m:ctrlPr>
            </m:dPr>
            <m:e>
              <m:sSup>
                <m:sSupPr>
                  <m:ctrlPr>
                    <w:rPr>
                      <w:rFonts w:ascii="Cambria Math" w:hAnsi="Cambria Math"/>
                      <w:i/>
                      <w:iCs/>
                      <w:sz w:val="24"/>
                      <w:szCs w:val="24"/>
                    </w:rPr>
                  </m:ctrlPr>
                </m:sSupPr>
                <m:e>
                  <m:acc>
                    <m:accPr>
                      <m:ctrlPr>
                        <w:rPr>
                          <w:rFonts w:ascii="Cambria Math" w:hAnsi="Cambria Math"/>
                          <w:i/>
                          <w:sz w:val="24"/>
                          <w:szCs w:val="24"/>
                        </w:rPr>
                      </m:ctrlPr>
                    </m:accPr>
                    <m:e>
                      <m:r>
                        <m:rPr>
                          <m:sty m:val="p"/>
                        </m:rPr>
                        <w:rPr>
                          <w:rFonts w:ascii="Cambria Math" w:hAnsi="Cambria Math"/>
                          <w:sz w:val="24"/>
                          <w:szCs w:val="24"/>
                        </w:rPr>
                        <m:t>Σ</m:t>
                      </m:r>
                    </m:e>
                  </m:acc>
                </m:e>
                <m:sup>
                  <m:r>
                    <w:rPr>
                      <w:rFonts w:ascii="Cambria Math" w:hAnsi="Cambria Math"/>
                      <w:sz w:val="24"/>
                      <w:szCs w:val="24"/>
                    </w:rPr>
                    <m:t>2</m:t>
                  </m:r>
                </m:sup>
              </m:sSup>
              <m:sSup>
                <m:sSupPr>
                  <m:ctrlPr>
                    <w:rPr>
                      <w:rFonts w:ascii="Cambria Math" w:hAnsi="Cambria Math"/>
                      <w:i/>
                      <w:iCs/>
                      <w:sz w:val="24"/>
                      <w:szCs w:val="24"/>
                    </w:rPr>
                  </m:ctrlPr>
                </m:sSupPr>
                <m:e>
                  <m:acc>
                    <m:accPr>
                      <m:ctrlPr>
                        <w:rPr>
                          <w:rFonts w:ascii="Cambria Math" w:hAnsi="Cambria Math"/>
                          <w:i/>
                          <w:iCs/>
                          <w:sz w:val="24"/>
                          <w:szCs w:val="24"/>
                        </w:rPr>
                      </m:ctrlPr>
                    </m:accPr>
                    <m:e>
                      <m:r>
                        <w:rPr>
                          <w:rFonts w:ascii="Cambria Math" w:hAnsi="Cambria Math"/>
                          <w:sz w:val="24"/>
                          <w:szCs w:val="24"/>
                        </w:rPr>
                        <m:t>V</m:t>
                      </m:r>
                    </m:e>
                  </m:acc>
                </m:e>
                <m:sup>
                  <m:r>
                    <w:rPr>
                      <w:rFonts w:ascii="Cambria Math" w:hAnsi="Cambria Math"/>
                      <w:sz w:val="24"/>
                      <w:szCs w:val="24"/>
                    </w:rPr>
                    <m:t>2</m:t>
                  </m:r>
                </m:sup>
              </m:sSup>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0</m:t>
                      </m:r>
                    </m:sub>
                  </m:sSub>
                </m:e>
              </m:d>
            </m:e>
          </m:d>
        </m:oMath>
      </m:oMathPara>
    </w:p>
    <w:p w14:paraId="535D7A71" w14:textId="31045609" w:rsidR="006400EE" w:rsidRDefault="006400EE" w:rsidP="006400EE">
      <w:pPr>
        <w:pStyle w:val="Heading2"/>
        <w:numPr>
          <w:ilvl w:val="0"/>
          <w:numId w:val="13"/>
        </w:numPr>
        <w:tabs>
          <w:tab w:val="num" w:pos="360"/>
        </w:tabs>
        <w:spacing w:after="240"/>
        <w:rPr>
          <w:rFonts w:ascii="Garamond" w:hAnsi="Garamond"/>
          <w:b/>
          <w:bCs/>
          <w:color w:val="auto"/>
        </w:rPr>
      </w:pPr>
      <w:bookmarkStart w:id="53" w:name="_Computing_optimal_stopping"/>
      <w:bookmarkStart w:id="54" w:name="_Toc172483110"/>
      <w:bookmarkEnd w:id="53"/>
      <w:r>
        <w:rPr>
          <w:rFonts w:ascii="Garamond" w:hAnsi="Garamond"/>
          <w:b/>
          <w:bCs/>
          <w:color w:val="auto"/>
        </w:rPr>
        <w:lastRenderedPageBreak/>
        <w:t xml:space="preserve">Computing optimal stopping time </w:t>
      </w:r>
      <m:oMath>
        <m:d>
          <m:dPr>
            <m:ctrlPr>
              <w:rPr>
                <w:rFonts w:ascii="Cambria Math" w:hAnsi="Cambria Math"/>
                <w:b/>
                <w:bCs/>
                <w:i/>
                <w:color w:val="auto"/>
              </w:rPr>
            </m:ctrlPr>
          </m:dPr>
          <m:e>
            <m:sSub>
              <m:sSubPr>
                <m:ctrlPr>
                  <w:rPr>
                    <w:rFonts w:ascii="Cambria Math" w:hAnsi="Cambria Math"/>
                    <w:b/>
                    <w:bCs/>
                    <w:i/>
                    <w:color w:val="auto"/>
                  </w:rPr>
                </m:ctrlPr>
              </m:sSubPr>
              <m:e>
                <m:r>
                  <w:rPr>
                    <w:rFonts w:ascii="Cambria Math" w:hAnsi="Cambria Math"/>
                    <w:color w:val="auto"/>
                  </w:rPr>
                  <m:t>T</m:t>
                </m:r>
              </m:e>
              <m:sub>
                <m:r>
                  <m:rPr>
                    <m:sty m:val="bi"/>
                  </m:rPr>
                  <w:rPr>
                    <w:rFonts w:ascii="Cambria Math" w:hAnsi="Cambria Math"/>
                    <w:color w:val="auto"/>
                  </w:rPr>
                  <m:t>opt</m:t>
                </m:r>
              </m:sub>
            </m:sSub>
          </m:e>
        </m:d>
      </m:oMath>
      <w:r>
        <w:rPr>
          <w:rFonts w:ascii="Garamond" w:hAnsi="Garamond"/>
          <w:b/>
          <w:bCs/>
          <w:color w:val="auto"/>
        </w:rPr>
        <w:t xml:space="preserve"> of Gradient Descent</w:t>
      </w:r>
      <w:bookmarkEnd w:id="54"/>
    </w:p>
    <w:p w14:paraId="2C457E19" w14:textId="048C4CBF" w:rsidR="00C31B86" w:rsidRPr="00C31B86" w:rsidRDefault="00C31B86" w:rsidP="00C31B86">
      <w:pPr>
        <w:jc w:val="both"/>
        <w:rPr>
          <w:rFonts w:ascii="Garamond" w:eastAsiaTheme="minorEastAsia" w:hAnsi="Garamond"/>
          <w:iCs/>
          <w:sz w:val="24"/>
          <w:szCs w:val="24"/>
        </w:rPr>
      </w:pPr>
      <w:r>
        <w:rPr>
          <w:rFonts w:ascii="Garamond" w:eastAsiaTheme="minorEastAsia" w:hAnsi="Garamond"/>
          <w:iCs/>
          <w:sz w:val="24"/>
          <w:szCs w:val="24"/>
        </w:rPr>
        <w:t xml:space="preserve">From the upper bound of expected excess </w:t>
      </w:r>
      <w:r w:rsidRPr="00C31B86">
        <w:rPr>
          <w:rFonts w:ascii="Garamond" w:eastAsiaTheme="minorEastAsia" w:hAnsi="Garamond"/>
          <w:iCs/>
          <w:sz w:val="24"/>
          <w:szCs w:val="24"/>
        </w:rPr>
        <w:t>risk</w:t>
      </w:r>
      <w:r>
        <w:rPr>
          <w:rFonts w:ascii="Garamond" w:eastAsiaTheme="minorEastAsia" w:hAnsi="Garamond"/>
          <w:iCs/>
          <w:sz w:val="24"/>
          <w:szCs w:val="24"/>
        </w:rPr>
        <w:t xml:space="preserve"> of gradient descent estimator</w:t>
      </w:r>
      <w:r w:rsidRPr="00C31B86">
        <w:rPr>
          <w:rFonts w:ascii="Garamond" w:eastAsiaTheme="minorEastAsia" w:hAnsi="Garamond"/>
          <w:iCs/>
          <w:sz w:val="24"/>
          <w:szCs w:val="24"/>
        </w:rPr>
        <w:t>:</w:t>
      </w:r>
    </w:p>
    <w:p w14:paraId="3FB99BB3" w14:textId="3CAC94C4" w:rsidR="004744A6" w:rsidRPr="00FB65FD" w:rsidRDefault="004678C9" w:rsidP="004744A6">
      <w:pPr>
        <w:jc w:val="both"/>
        <w:rPr>
          <w:rFonts w:ascii="Garamond" w:eastAsiaTheme="minorEastAsia" w:hAnsi="Garamond"/>
          <w:iCs/>
          <w:sz w:val="24"/>
          <w:szCs w:val="24"/>
        </w:rPr>
      </w:pPr>
      <m:oMathPara>
        <m:oMath>
          <m:r>
            <m:rPr>
              <m:scr m:val="double-struck"/>
            </m:rPr>
            <w:rPr>
              <w:rFonts w:ascii="Cambria Math" w:hAnsi="Cambria Math"/>
              <w:sz w:val="24"/>
              <w:szCs w:val="24"/>
            </w:rPr>
            <m:t>E</m:t>
          </m:r>
          <m:d>
            <m:dPr>
              <m:begChr m:val="["/>
              <m:endChr m:val="]"/>
              <m:ctrlPr>
                <w:rPr>
                  <w:rFonts w:ascii="Cambria Math" w:hAnsi="Cambria Math"/>
                  <w:i/>
                  <w:iCs/>
                  <w:sz w:val="24"/>
                  <w:szCs w:val="24"/>
                </w:rPr>
              </m:ctrlPr>
            </m:dPr>
            <m:e>
              <m:r>
                <m:rPr>
                  <m:scr m:val="script"/>
                </m:rPr>
                <w:rPr>
                  <w:rFonts w:ascii="Cambria Math" w:hAnsi="Cambria Math"/>
                  <w:sz w:val="24"/>
                  <w:szCs w:val="24"/>
                </w:rPr>
                <m:t>R</m:t>
              </m:r>
              <m:d>
                <m:dPr>
                  <m:ctrlPr>
                    <w:rPr>
                      <w:rFonts w:ascii="Cambria Math" w:hAnsi="Cambria Math"/>
                      <w:i/>
                      <w:iCs/>
                      <w:sz w:val="24"/>
                      <w:szCs w:val="24"/>
                    </w:rPr>
                  </m:ctrlPr>
                </m:dPr>
                <m:e>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r>
                        <w:rPr>
                          <w:rFonts w:ascii="Cambria Math" w:hAnsi="Cambria Math"/>
                          <w:sz w:val="24"/>
                          <w:szCs w:val="24"/>
                        </w:rPr>
                        <m:t>T</m:t>
                      </m:r>
                    </m:sub>
                  </m:sSub>
                </m:e>
              </m:d>
            </m:e>
          </m:d>
          <m:r>
            <w:rPr>
              <w:rFonts w:ascii="Cambria Math" w:hAnsi="Cambria Math"/>
              <w:sz w:val="24"/>
              <w:szCs w:val="24"/>
            </w:rPr>
            <m:t>-</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f>
            <m:fPr>
              <m:ctrlPr>
                <w:rPr>
                  <w:rFonts w:ascii="Cambria Math" w:eastAsiaTheme="minorEastAsia" w:hAnsi="Cambria Math"/>
                  <w:i/>
                  <w:iCs/>
                  <w:sz w:val="24"/>
                  <w:szCs w:val="24"/>
                </w:rPr>
              </m:ctrlPr>
            </m:fPr>
            <m:num>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r>
                    <w:rPr>
                      <w:rFonts w:ascii="Cambria Math" w:eastAsiaTheme="minorEastAsia" w:hAnsi="Cambria Math"/>
                      <w:sz w:val="24"/>
                      <w:szCs w:val="24"/>
                    </w:rPr>
                    <m:t>2</m:t>
                  </m:r>
                </m:sub>
                <m:sup>
                  <m:r>
                    <w:rPr>
                      <w:rFonts w:ascii="Cambria Math" w:eastAsiaTheme="minorEastAsia" w:hAnsi="Cambria Math"/>
                      <w:sz w:val="24"/>
                      <w:szCs w:val="24"/>
                    </w:rPr>
                    <m:t>2</m:t>
                  </m:r>
                </m:sup>
              </m:sSubSup>
            </m:num>
            <m:den>
              <m:r>
                <w:rPr>
                  <w:rFonts w:ascii="Cambria Math" w:eastAsiaTheme="minorEastAsia" w:hAnsi="Cambria Math"/>
                  <w:sz w:val="24"/>
                  <w:szCs w:val="24"/>
                </w:rPr>
                <m:t>γT</m:t>
              </m:r>
            </m:den>
          </m:f>
          <m:r>
            <w:rPr>
              <w:rFonts w:ascii="Cambria Math" w:eastAsiaTheme="minorEastAsia" w:hAnsi="Cambria Math"/>
              <w:sz w:val="24"/>
              <w:szCs w:val="24"/>
            </w:rPr>
            <m:t>+</m:t>
          </m:r>
          <m:f>
            <m:fPr>
              <m:ctrlPr>
                <w:rPr>
                  <w:rFonts w:ascii="Cambria Math" w:eastAsiaTheme="minorEastAsia" w:hAnsi="Cambria Math"/>
                  <w:i/>
                  <w:iCs/>
                  <w:sz w:val="24"/>
                  <w:szCs w:val="24"/>
                </w:rPr>
              </m:ctrlPr>
            </m:fPr>
            <m:num>
              <m:r>
                <w:rPr>
                  <w:rFonts w:ascii="Cambria Math" w:eastAsiaTheme="minorEastAsia" w:hAnsi="Cambria Math"/>
                  <w:sz w:val="24"/>
                  <w:szCs w:val="24"/>
                </w:rPr>
                <m:t>2</m:t>
              </m:r>
              <m:sSup>
                <m:sSupPr>
                  <m:ctrlPr>
                    <w:rPr>
                      <w:rFonts w:ascii="Cambria Math" w:hAnsi="Cambria Math"/>
                      <w:i/>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eastAsiaTheme="minorEastAsia" w:hAnsi="Cambria Math"/>
                  <w:sz w:val="24"/>
                  <w:szCs w:val="24"/>
                </w:rPr>
                <m:t>γT</m:t>
              </m:r>
            </m:num>
            <m:den>
              <m:r>
                <w:rPr>
                  <w:rFonts w:ascii="Cambria Math" w:eastAsiaTheme="minorEastAsia" w:hAnsi="Cambria Math"/>
                  <w:sz w:val="24"/>
                  <w:szCs w:val="24"/>
                </w:rPr>
                <m:t>n</m:t>
              </m:r>
            </m:den>
          </m:f>
          <m:r>
            <w:rPr>
              <w:rFonts w:ascii="Cambria Math" w:hAnsi="Cambria Math"/>
              <w:sz w:val="24"/>
              <w:szCs w:val="24"/>
            </w:rPr>
            <m:t>Trace</m:t>
          </m:r>
          <m:d>
            <m:dPr>
              <m:begChr m:val="["/>
              <m:endChr m:val="]"/>
              <m:ctrlPr>
                <w:rPr>
                  <w:rFonts w:ascii="Cambria Math"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oMath>
      </m:oMathPara>
    </w:p>
    <w:p w14:paraId="6CE41B93" w14:textId="5AE2CFD9" w:rsidR="00C31B86" w:rsidRPr="00C31B86" w:rsidRDefault="00C31B86" w:rsidP="006400EE">
      <w:pPr>
        <w:jc w:val="both"/>
        <w:rPr>
          <w:rFonts w:ascii="Garamond" w:hAnsi="Garamond"/>
          <w:i/>
          <w:sz w:val="24"/>
          <w:szCs w:val="24"/>
        </w:rPr>
      </w:pPr>
      <w:r>
        <w:rPr>
          <w:rFonts w:ascii="Garamond" w:hAnsi="Garamond"/>
          <w:sz w:val="24"/>
          <w:szCs w:val="24"/>
        </w:rPr>
        <w:t>we can see</w:t>
      </w:r>
      <w:r w:rsidRPr="00C31B86">
        <w:rPr>
          <w:rFonts w:ascii="Garamond" w:eastAsiaTheme="minorEastAsia" w:hAnsi="Garamond"/>
          <w:iCs/>
          <w:sz w:val="24"/>
          <w:szCs w:val="24"/>
        </w:rPr>
        <w:t xml:space="preserve"> </w:t>
      </w:r>
      <w:r>
        <w:rPr>
          <w:rFonts w:ascii="Garamond" w:eastAsiaTheme="minorEastAsia" w:hAnsi="Garamond"/>
          <w:iCs/>
          <w:sz w:val="24"/>
          <w:szCs w:val="24"/>
        </w:rPr>
        <w:t xml:space="preserve">that with higher stopping time </w:t>
      </w:r>
      <m:oMath>
        <m:r>
          <w:rPr>
            <w:rFonts w:ascii="Cambria Math" w:eastAsiaTheme="minorEastAsia" w:hAnsi="Cambria Math"/>
            <w:sz w:val="24"/>
            <w:szCs w:val="24"/>
          </w:rPr>
          <m:t>T</m:t>
        </m:r>
      </m:oMath>
      <w:r>
        <w:rPr>
          <w:rFonts w:ascii="Garamond" w:eastAsiaTheme="minorEastAsia" w:hAnsi="Garamond"/>
          <w:iCs/>
          <w:sz w:val="24"/>
          <w:szCs w:val="24"/>
        </w:rPr>
        <w:t xml:space="preserve">, the bias decreases while the variance increases. Therefore, we need to find an optimal stopping time, </w:t>
      </w:r>
      <m:oMath>
        <m:sSub>
          <m:sSubPr>
            <m:ctrlPr>
              <w:rPr>
                <w:rFonts w:ascii="Cambria Math" w:eastAsiaTheme="minorEastAsia" w:hAnsi="Cambria Math"/>
                <w:i/>
                <w:iCs/>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opt</m:t>
            </m:r>
          </m:sub>
        </m:sSub>
      </m:oMath>
      <w:r>
        <w:rPr>
          <w:rFonts w:ascii="Garamond" w:eastAsiaTheme="minorEastAsia" w:hAnsi="Garamond"/>
          <w:iCs/>
          <w:sz w:val="24"/>
          <w:szCs w:val="24"/>
        </w:rPr>
        <w:t xml:space="preserve">, where we can find a </w:t>
      </w:r>
      <w:r w:rsidR="00280846">
        <w:rPr>
          <w:rFonts w:ascii="Garamond" w:eastAsiaTheme="minorEastAsia" w:hAnsi="Garamond"/>
          <w:iCs/>
          <w:sz w:val="24"/>
          <w:szCs w:val="24"/>
        </w:rPr>
        <w:t>balance</w:t>
      </w:r>
      <w:r>
        <w:rPr>
          <w:rFonts w:ascii="Garamond" w:eastAsiaTheme="minorEastAsia" w:hAnsi="Garamond"/>
          <w:iCs/>
          <w:sz w:val="24"/>
          <w:szCs w:val="24"/>
        </w:rPr>
        <w:t xml:space="preserve"> between these two contributions to the expected excess risk, bias and variance.</w:t>
      </w:r>
      <w:r w:rsidR="00E270A8">
        <w:rPr>
          <w:rFonts w:ascii="Garamond" w:eastAsiaTheme="minorEastAsia" w:hAnsi="Garamond"/>
          <w:iCs/>
          <w:sz w:val="24"/>
          <w:szCs w:val="24"/>
        </w:rPr>
        <w:t xml:space="preserve"> </w:t>
      </w:r>
      <w:r w:rsidR="00280846">
        <w:rPr>
          <w:rFonts w:ascii="Garamond" w:eastAsiaTheme="minorEastAsia" w:hAnsi="Garamond"/>
          <w:iCs/>
          <w:sz w:val="24"/>
          <w:szCs w:val="24"/>
        </w:rPr>
        <w:t>T</w:t>
      </w:r>
      <w:r>
        <w:rPr>
          <w:rFonts w:ascii="Garamond" w:eastAsiaTheme="minorEastAsia" w:hAnsi="Garamond"/>
          <w:iCs/>
          <w:sz w:val="24"/>
          <w:szCs w:val="24"/>
        </w:rPr>
        <w:t>he trade-off can only be reached when both terms are equal, i.e.,</w:t>
      </w:r>
      <w:r w:rsidR="00E270A8">
        <w:rPr>
          <w:rFonts w:ascii="Garamond" w:eastAsiaTheme="minorEastAsia" w:hAnsi="Garamond"/>
          <w:iCs/>
          <w:sz w:val="24"/>
          <w:szCs w:val="24"/>
        </w:rPr>
        <w:t xml:space="preserve"> </w:t>
      </w:r>
      <m:oMath>
        <m:r>
          <w:rPr>
            <w:rFonts w:ascii="Cambria Math" w:hAnsi="Cambria Math"/>
            <w:sz w:val="24"/>
            <w:szCs w:val="24"/>
          </w:rPr>
          <m:t>Bias</m:t>
        </m:r>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=Var</m:t>
        </m:r>
        <m:d>
          <m:dPr>
            <m:ctrlPr>
              <w:rPr>
                <w:rFonts w:ascii="Cambria Math" w:hAnsi="Cambria Math"/>
                <w:i/>
                <w:sz w:val="24"/>
                <w:szCs w:val="24"/>
              </w:rPr>
            </m:ctrlPr>
          </m:dPr>
          <m:e>
            <m:r>
              <w:rPr>
                <w:rFonts w:ascii="Cambria Math" w:hAnsi="Cambria Math"/>
                <w:sz w:val="24"/>
                <w:szCs w:val="24"/>
              </w:rPr>
              <m:t>T</m:t>
            </m:r>
          </m:e>
        </m:d>
      </m:oMath>
    </w:p>
    <w:p w14:paraId="7A4F6834" w14:textId="4423D08E" w:rsidR="006400EE" w:rsidRPr="004744A6" w:rsidRDefault="004744A6" w:rsidP="00CC417B">
      <w:pPr>
        <w:jc w:val="both"/>
        <w:rPr>
          <w:rFonts w:ascii="Garamond" w:eastAsiaTheme="minorEastAsia" w:hAnsi="Garamond"/>
          <w:iCs/>
          <w:sz w:val="24"/>
          <w:szCs w:val="24"/>
        </w:rPr>
      </w:pPr>
      <m:oMathPara>
        <m:oMath>
          <m:r>
            <w:rPr>
              <w:rFonts w:ascii="Cambria Math" w:eastAsiaTheme="minorEastAsia" w:hAnsi="Cambria Math"/>
              <w:sz w:val="24"/>
              <w:szCs w:val="24"/>
            </w:rPr>
            <m:t xml:space="preserve">         ⇔ </m:t>
          </m:r>
          <m:f>
            <m:fPr>
              <m:ctrlPr>
                <w:rPr>
                  <w:rFonts w:ascii="Cambria Math" w:eastAsiaTheme="minorEastAsia" w:hAnsi="Cambria Math"/>
                  <w:i/>
                  <w:iCs/>
                  <w:sz w:val="24"/>
                  <w:szCs w:val="24"/>
                </w:rPr>
              </m:ctrlPr>
            </m:fPr>
            <m:num>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r>
                    <w:rPr>
                      <w:rFonts w:ascii="Cambria Math" w:eastAsiaTheme="minorEastAsia" w:hAnsi="Cambria Math"/>
                      <w:sz w:val="24"/>
                      <w:szCs w:val="24"/>
                    </w:rPr>
                    <m:t>2</m:t>
                  </m:r>
                </m:sub>
                <m:sup>
                  <m:r>
                    <w:rPr>
                      <w:rFonts w:ascii="Cambria Math" w:eastAsiaTheme="minorEastAsia" w:hAnsi="Cambria Math"/>
                      <w:sz w:val="24"/>
                      <w:szCs w:val="24"/>
                    </w:rPr>
                    <m:t>2</m:t>
                  </m:r>
                </m:sup>
              </m:sSubSup>
            </m:num>
            <m:den>
              <m:r>
                <w:rPr>
                  <w:rFonts w:ascii="Cambria Math" w:eastAsiaTheme="minorEastAsia" w:hAnsi="Cambria Math"/>
                  <w:sz w:val="24"/>
                  <w:szCs w:val="24"/>
                </w:rPr>
                <m:t>γT</m:t>
              </m:r>
            </m:den>
          </m:f>
          <m:r>
            <w:rPr>
              <w:rFonts w:ascii="Cambria Math" w:eastAsiaTheme="minorEastAsia" w:hAnsi="Cambria Math"/>
              <w:sz w:val="24"/>
              <w:szCs w:val="24"/>
            </w:rPr>
            <m:t>=</m:t>
          </m:r>
          <m:f>
            <m:fPr>
              <m:ctrlPr>
                <w:rPr>
                  <w:rFonts w:ascii="Cambria Math" w:eastAsiaTheme="minorEastAsia" w:hAnsi="Cambria Math"/>
                  <w:i/>
                  <w:iCs/>
                  <w:sz w:val="24"/>
                  <w:szCs w:val="24"/>
                </w:rPr>
              </m:ctrlPr>
            </m:fPr>
            <m:num>
              <m:r>
                <w:rPr>
                  <w:rFonts w:ascii="Cambria Math" w:eastAsiaTheme="minorEastAsia" w:hAnsi="Cambria Math"/>
                  <w:sz w:val="24"/>
                  <w:szCs w:val="24"/>
                </w:rPr>
                <m:t>2</m:t>
              </m:r>
              <m:sSup>
                <m:sSupPr>
                  <m:ctrlPr>
                    <w:rPr>
                      <w:rFonts w:ascii="Cambria Math" w:hAnsi="Cambria Math"/>
                      <w:i/>
                      <w:iCs/>
                      <w:sz w:val="24"/>
                      <w:szCs w:val="24"/>
                    </w:rPr>
                  </m:ctrlPr>
                </m:sSupPr>
                <m:e>
                  <m:r>
                    <w:rPr>
                      <w:rFonts w:ascii="Cambria Math" w:hAnsi="Cambria Math"/>
                      <w:sz w:val="24"/>
                      <w:szCs w:val="24"/>
                    </w:rPr>
                    <m:t>σ</m:t>
                  </m:r>
                </m:e>
                <m:sup>
                  <m:r>
                    <w:rPr>
                      <w:rFonts w:ascii="Cambria Math" w:hAnsi="Cambria Math"/>
                      <w:sz w:val="24"/>
                      <w:szCs w:val="24"/>
                    </w:rPr>
                    <m:t>2</m:t>
                  </m:r>
                </m:sup>
              </m:sSup>
            </m:num>
            <m:den>
              <m:r>
                <w:rPr>
                  <w:rFonts w:ascii="Cambria Math" w:eastAsiaTheme="minorEastAsia" w:hAnsi="Cambria Math"/>
                  <w:sz w:val="24"/>
                  <w:szCs w:val="24"/>
                </w:rPr>
                <m:t>n</m:t>
              </m:r>
            </m:den>
          </m:f>
          <m:r>
            <w:rPr>
              <w:rFonts w:ascii="Cambria Math" w:hAnsi="Cambria Math"/>
              <w:sz w:val="24"/>
              <w:szCs w:val="24"/>
            </w:rPr>
            <m:t>Trace</m:t>
          </m:r>
          <m:d>
            <m:dPr>
              <m:begChr m:val="["/>
              <m:endChr m:val="]"/>
              <m:ctrlPr>
                <w:rPr>
                  <w:rFonts w:ascii="Cambria Math"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r>
            <w:rPr>
              <w:rFonts w:ascii="Cambria Math" w:eastAsiaTheme="minorEastAsia" w:hAnsi="Cambria Math"/>
              <w:sz w:val="24"/>
              <w:szCs w:val="24"/>
            </w:rPr>
            <m:t>γT</m:t>
          </m:r>
        </m:oMath>
      </m:oMathPara>
    </w:p>
    <w:p w14:paraId="60E2EA8B" w14:textId="7D718594" w:rsidR="004744A6" w:rsidRPr="0051183F" w:rsidRDefault="00280846" w:rsidP="004744A6">
      <w:pPr>
        <w:jc w:val="both"/>
        <w:rPr>
          <w:rFonts w:ascii="Garamond" w:eastAsiaTheme="minorEastAsia" w:hAnsi="Garamond"/>
          <w:iCs/>
          <w:sz w:val="24"/>
          <w:szCs w:val="24"/>
        </w:rPr>
      </w:pPr>
      <m:oMathPara>
        <m:oMath>
          <m:r>
            <w:rPr>
              <w:rFonts w:ascii="Cambria Math" w:eastAsiaTheme="minorEastAsia" w:hAnsi="Cambria Math"/>
              <w:sz w:val="24"/>
              <w:szCs w:val="24"/>
            </w:rPr>
            <m:t xml:space="preserve">   ⇔ </m:t>
          </m:r>
          <m:sSup>
            <m:sSupPr>
              <m:ctrlPr>
                <w:rPr>
                  <w:rFonts w:ascii="Cambria Math" w:eastAsiaTheme="minorEastAsia" w:hAnsi="Cambria Math"/>
                  <w:i/>
                  <w:iCs/>
                  <w:sz w:val="24"/>
                  <w:szCs w:val="24"/>
                </w:rPr>
              </m:ctrlPr>
            </m:sSupPr>
            <m:e>
              <m:d>
                <m:dPr>
                  <m:ctrlPr>
                    <w:rPr>
                      <w:rFonts w:ascii="Cambria Math" w:eastAsiaTheme="minorEastAsia" w:hAnsi="Cambria Math"/>
                      <w:i/>
                      <w:iCs/>
                      <w:sz w:val="24"/>
                      <w:szCs w:val="24"/>
                    </w:rPr>
                  </m:ctrlPr>
                </m:dPr>
                <m:e>
                  <m:r>
                    <w:rPr>
                      <w:rFonts w:ascii="Cambria Math" w:eastAsiaTheme="minorEastAsia" w:hAnsi="Cambria Math"/>
                      <w:sz w:val="24"/>
                      <w:szCs w:val="24"/>
                    </w:rPr>
                    <m:t>γT</m:t>
                  </m:r>
                </m:e>
              </m:d>
            </m:e>
            <m:sup>
              <m:r>
                <w:rPr>
                  <w:rFonts w:ascii="Cambria Math" w:eastAsiaTheme="minorEastAsia" w:hAnsi="Cambria Math"/>
                  <w:sz w:val="24"/>
                  <w:szCs w:val="24"/>
                </w:rPr>
                <m:t>2</m:t>
              </m:r>
            </m:sup>
          </m:sSup>
          <m:r>
            <w:rPr>
              <w:rFonts w:ascii="Cambria Math" w:eastAsiaTheme="minorEastAsia" w:hAnsi="Cambria Math"/>
              <w:sz w:val="24"/>
              <w:szCs w:val="24"/>
            </w:rPr>
            <m:t>=</m:t>
          </m:r>
          <m:f>
            <m:fPr>
              <m:ctrlPr>
                <w:rPr>
                  <w:rFonts w:ascii="Cambria Math" w:eastAsiaTheme="minorEastAsia" w:hAnsi="Cambria Math"/>
                  <w:i/>
                  <w:iCs/>
                  <w:sz w:val="24"/>
                  <w:szCs w:val="24"/>
                </w:rPr>
              </m:ctrlPr>
            </m:fPr>
            <m:num>
              <m:r>
                <w:rPr>
                  <w:rFonts w:ascii="Cambria Math" w:eastAsiaTheme="minorEastAsia" w:hAnsi="Cambria Math"/>
                  <w:sz w:val="24"/>
                  <w:szCs w:val="24"/>
                </w:rPr>
                <m:t>n</m:t>
              </m:r>
              <m:sSubSup>
                <m:sSubSupPr>
                  <m:ctrlPr>
                    <w:rPr>
                      <w:rFonts w:ascii="Cambria Math" w:eastAsiaTheme="minorEastAsia" w:hAnsi="Cambria Math"/>
                      <w:i/>
                      <w:sz w:val="24"/>
                      <w:szCs w:val="24"/>
                    </w:rPr>
                  </m:ctrlPr>
                </m:sSubSupPr>
                <m:e>
                  <m:d>
                    <m:dPr>
                      <m:begChr m:val="‖"/>
                      <m:endChr m:val="‖"/>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r>
                    <w:rPr>
                      <w:rFonts w:ascii="Cambria Math" w:eastAsiaTheme="minorEastAsia" w:hAnsi="Cambria Math"/>
                      <w:sz w:val="24"/>
                      <w:szCs w:val="24"/>
                    </w:rPr>
                    <m:t>2</m:t>
                  </m:r>
                </m:sub>
                <m:sup>
                  <m:r>
                    <w:rPr>
                      <w:rFonts w:ascii="Cambria Math" w:eastAsiaTheme="minorEastAsia" w:hAnsi="Cambria Math"/>
                      <w:sz w:val="24"/>
                      <w:szCs w:val="24"/>
                    </w:rPr>
                    <m:t>2</m:t>
                  </m:r>
                </m:sup>
              </m:sSubSup>
            </m:num>
            <m:den>
              <m:r>
                <w:rPr>
                  <w:rFonts w:ascii="Cambria Math" w:eastAsiaTheme="minorEastAsia" w:hAnsi="Cambria Math"/>
                  <w:sz w:val="24"/>
                  <w:szCs w:val="24"/>
                </w:rPr>
                <m:t>2</m:t>
              </m:r>
              <m:sSup>
                <m:sSupPr>
                  <m:ctrlPr>
                    <w:rPr>
                      <w:rFonts w:ascii="Cambria Math" w:hAnsi="Cambria Math"/>
                      <w:i/>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Trace</m:t>
              </m:r>
              <m:d>
                <m:dPr>
                  <m:begChr m:val="["/>
                  <m:endChr m:val="]"/>
                  <m:ctrlPr>
                    <w:rPr>
                      <w:rFonts w:ascii="Cambria Math"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den>
          </m:f>
        </m:oMath>
      </m:oMathPara>
    </w:p>
    <w:p w14:paraId="4F37F43A" w14:textId="2573ECF8" w:rsidR="004744A6" w:rsidRPr="0051183F" w:rsidRDefault="00280846" w:rsidP="004744A6">
      <w:pPr>
        <w:jc w:val="both"/>
        <w:rPr>
          <w:rFonts w:ascii="Garamond" w:eastAsiaTheme="minorEastAsia" w:hAnsi="Garamond"/>
          <w:iCs/>
          <w:sz w:val="24"/>
          <w:szCs w:val="24"/>
        </w:rPr>
      </w:pPr>
      <m:oMathPara>
        <m:oMath>
          <m:r>
            <w:rPr>
              <w:rFonts w:ascii="Cambria Math" w:eastAsiaTheme="minorEastAsia" w:hAnsi="Cambria Math"/>
              <w:sz w:val="24"/>
              <w:szCs w:val="24"/>
            </w:rPr>
            <m:t xml:space="preserve">     </m:t>
          </m:r>
          <m:r>
            <w:rPr>
              <w:rFonts w:ascii="Cambria Math" w:eastAsiaTheme="minorEastAsia" w:hAnsi="Cambria Math"/>
              <w:sz w:val="24"/>
              <w:szCs w:val="24"/>
            </w:rPr>
            <m:t xml:space="preserve"> </m:t>
          </m:r>
          <m:r>
            <w:rPr>
              <w:rFonts w:ascii="Cambria Math" w:eastAsiaTheme="minorEastAsia" w:hAnsi="Cambria Math"/>
              <w:sz w:val="24"/>
              <w:szCs w:val="24"/>
            </w:rPr>
            <m:t xml:space="preserve">  ⇔ </m:t>
          </m:r>
          <m:sSub>
            <m:sSubPr>
              <m:ctrlPr>
                <w:rPr>
                  <w:rFonts w:ascii="Cambria Math" w:eastAsiaTheme="minorEastAsia" w:hAnsi="Cambria Math"/>
                  <w:i/>
                  <w:iCs/>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opt</m:t>
              </m:r>
            </m:sub>
          </m:sSub>
          <m:r>
            <w:rPr>
              <w:rFonts w:ascii="Cambria Math" w:eastAsiaTheme="minorEastAsia" w:hAnsi="Cambria Math"/>
              <w:sz w:val="24"/>
              <w:szCs w:val="24"/>
            </w:rPr>
            <m:t>=</m:t>
          </m:r>
          <m:rad>
            <m:radPr>
              <m:degHide m:val="1"/>
              <m:ctrlPr>
                <w:rPr>
                  <w:rFonts w:ascii="Cambria Math" w:eastAsiaTheme="minorEastAsia" w:hAnsi="Cambria Math"/>
                  <w:i/>
                  <w:iCs/>
                  <w:sz w:val="24"/>
                  <w:szCs w:val="24"/>
                </w:rPr>
              </m:ctrlPr>
            </m:radPr>
            <m:deg/>
            <m:e>
              <m:f>
                <m:fPr>
                  <m:ctrlPr>
                    <w:rPr>
                      <w:rFonts w:ascii="Cambria Math" w:eastAsiaTheme="minorEastAsia" w:hAnsi="Cambria Math"/>
                      <w:i/>
                      <w:iCs/>
                      <w:sz w:val="24"/>
                      <w:szCs w:val="24"/>
                    </w:rPr>
                  </m:ctrlPr>
                </m:fPr>
                <m:num>
                  <m:r>
                    <w:rPr>
                      <w:rFonts w:ascii="Cambria Math" w:eastAsiaTheme="minorEastAsia" w:hAnsi="Cambria Math"/>
                      <w:sz w:val="24"/>
                      <w:szCs w:val="24"/>
                    </w:rPr>
                    <m:t>n</m:t>
                  </m:r>
                  <m:sSubSup>
                    <m:sSubSupPr>
                      <m:ctrlPr>
                        <w:rPr>
                          <w:rFonts w:ascii="Cambria Math" w:eastAsiaTheme="minorEastAsia" w:hAnsi="Cambria Math"/>
                          <w:i/>
                          <w:sz w:val="24"/>
                          <w:szCs w:val="24"/>
                        </w:rPr>
                      </m:ctrlPr>
                    </m:sSubSupPr>
                    <m:e>
                      <m:d>
                        <m:dPr>
                          <m:begChr m:val="‖"/>
                          <m:endChr m:val="‖"/>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r>
                        <w:rPr>
                          <w:rFonts w:ascii="Cambria Math" w:eastAsiaTheme="minorEastAsia" w:hAnsi="Cambria Math"/>
                          <w:sz w:val="24"/>
                          <w:szCs w:val="24"/>
                        </w:rPr>
                        <m:t>2</m:t>
                      </m:r>
                    </m:sub>
                    <m:sup>
                      <m:r>
                        <w:rPr>
                          <w:rFonts w:ascii="Cambria Math" w:eastAsiaTheme="minorEastAsia" w:hAnsi="Cambria Math"/>
                          <w:sz w:val="24"/>
                          <w:szCs w:val="24"/>
                        </w:rPr>
                        <m:t>2</m:t>
                      </m:r>
                    </m:sup>
                  </m:sSubSup>
                </m:num>
                <m:den>
                  <m:r>
                    <w:rPr>
                      <w:rFonts w:ascii="Cambria Math" w:eastAsiaTheme="minorEastAsia" w:hAnsi="Cambria Math"/>
                      <w:sz w:val="24"/>
                      <w:szCs w:val="24"/>
                    </w:rPr>
                    <m:t>2</m:t>
                  </m:r>
                  <m:sSup>
                    <m:sSupPr>
                      <m:ctrlPr>
                        <w:rPr>
                          <w:rFonts w:ascii="Cambria Math" w:hAnsi="Cambria Math"/>
                          <w:i/>
                          <w:sz w:val="24"/>
                          <w:szCs w:val="24"/>
                        </w:rPr>
                      </m:ctrlPr>
                    </m:sSupPr>
                    <m:e>
                      <m:sSup>
                        <m:sSupPr>
                          <m:ctrlPr>
                            <w:rPr>
                              <w:rFonts w:ascii="Cambria Math" w:hAnsi="Cambria Math"/>
                              <w:i/>
                              <w:sz w:val="24"/>
                              <w:szCs w:val="24"/>
                            </w:rPr>
                          </m:ctrlPr>
                        </m:sSupPr>
                        <m:e>
                          <m:r>
                            <w:rPr>
                              <w:rFonts w:ascii="Cambria Math" w:eastAsiaTheme="minorEastAsia" w:hAnsi="Cambria Math"/>
                              <w:sz w:val="24"/>
                              <w:szCs w:val="24"/>
                            </w:rPr>
                            <m:t>γ</m:t>
                          </m:r>
                        </m:e>
                        <m:sup>
                          <m:r>
                            <w:rPr>
                              <w:rFonts w:ascii="Cambria Math" w:hAnsi="Cambria Math"/>
                              <w:sz w:val="24"/>
                              <w:szCs w:val="24"/>
                            </w:rPr>
                            <m:t>2</m:t>
                          </m:r>
                        </m:sup>
                      </m:sSup>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Trace</m:t>
                  </m:r>
                  <m:d>
                    <m:dPr>
                      <m:begChr m:val="["/>
                      <m:endChr m:val="]"/>
                      <m:ctrlPr>
                        <w:rPr>
                          <w:rFonts w:ascii="Cambria Math"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den>
              </m:f>
            </m:e>
          </m:rad>
        </m:oMath>
      </m:oMathPara>
    </w:p>
    <w:p w14:paraId="7BD1FE9D" w14:textId="241845D4" w:rsidR="00280846" w:rsidRDefault="00280846" w:rsidP="00280846">
      <w:pPr>
        <w:jc w:val="both"/>
        <w:rPr>
          <w:rFonts w:ascii="Garamond" w:eastAsiaTheme="minorEastAsia" w:hAnsi="Garamond"/>
          <w:iCs/>
          <w:sz w:val="24"/>
          <w:szCs w:val="24"/>
        </w:rPr>
      </w:pPr>
      <m:oMathPara>
        <m:oMath>
          <m:r>
            <w:rPr>
              <w:rFonts w:ascii="Cambria Math" w:eastAsiaTheme="minorEastAsia" w:hAnsi="Cambria Math"/>
              <w:sz w:val="24"/>
              <w:szCs w:val="24"/>
            </w:rPr>
            <m:t xml:space="preserve">   ⇔ </m:t>
          </m:r>
          <m:sSub>
            <m:sSubPr>
              <m:ctrlPr>
                <w:rPr>
                  <w:rFonts w:ascii="Cambria Math" w:eastAsiaTheme="minorEastAsia" w:hAnsi="Cambria Math"/>
                  <w:i/>
                  <w:iCs/>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opt</m:t>
              </m:r>
            </m:sub>
          </m:sSub>
          <m:r>
            <w:rPr>
              <w:rFonts w:ascii="Cambria Math" w:eastAsiaTheme="minorEastAsia" w:hAnsi="Cambria Math"/>
              <w:sz w:val="24"/>
              <w:szCs w:val="24"/>
            </w:rPr>
            <m:t>=</m:t>
          </m:r>
          <m:f>
            <m:fPr>
              <m:ctrlPr>
                <w:rPr>
                  <w:rFonts w:ascii="Cambria Math" w:eastAsiaTheme="minorEastAsia" w:hAnsi="Cambria Math"/>
                  <w:i/>
                  <w:iCs/>
                  <w:sz w:val="24"/>
                  <w:szCs w:val="24"/>
                </w:rPr>
              </m:ctrlPr>
            </m:fPr>
            <m:num>
              <m:rad>
                <m:radPr>
                  <m:degHide m:val="1"/>
                  <m:ctrlPr>
                    <w:rPr>
                      <w:rFonts w:ascii="Cambria Math" w:eastAsiaTheme="minorEastAsia" w:hAnsi="Cambria Math"/>
                      <w:i/>
                      <w:iCs/>
                      <w:sz w:val="24"/>
                      <w:szCs w:val="24"/>
                    </w:rPr>
                  </m:ctrlPr>
                </m:radPr>
                <m:deg/>
                <m:e>
                  <m:r>
                    <w:rPr>
                      <w:rFonts w:ascii="Cambria Math" w:eastAsiaTheme="minorEastAsia" w:hAnsi="Cambria Math"/>
                      <w:sz w:val="24"/>
                      <w:szCs w:val="24"/>
                    </w:rPr>
                    <m:t>n</m:t>
                  </m:r>
                </m:e>
              </m:rad>
              <m:d>
                <m:dPr>
                  <m:begChr m:val="‖"/>
                  <m:endChr m:val="‖"/>
                  <m:ctrlPr>
                    <w:rPr>
                      <w:rFonts w:ascii="Cambria Math" w:eastAsiaTheme="minorEastAsia" w:hAnsi="Cambria Math"/>
                      <w:i/>
                      <w:iCs/>
                      <w:sz w:val="24"/>
                      <w:szCs w:val="24"/>
                    </w:rPr>
                  </m:ctrlPr>
                </m:dPr>
                <m:e>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num>
            <m:den>
              <m:r>
                <w:rPr>
                  <w:rFonts w:ascii="Cambria Math" w:eastAsiaTheme="minorEastAsia" w:hAnsi="Cambria Math"/>
                  <w:sz w:val="24"/>
                  <w:szCs w:val="24"/>
                </w:rPr>
                <m:t>γσ</m:t>
              </m:r>
              <m:rad>
                <m:radPr>
                  <m:degHide m:val="1"/>
                  <m:ctrlPr>
                    <w:rPr>
                      <w:rFonts w:ascii="Cambria Math" w:eastAsiaTheme="minorEastAsia" w:hAnsi="Cambria Math"/>
                      <w:i/>
                      <w:iCs/>
                      <w:sz w:val="24"/>
                      <w:szCs w:val="24"/>
                    </w:rPr>
                  </m:ctrlPr>
                </m:radPr>
                <m:deg/>
                <m:e>
                  <m:r>
                    <w:rPr>
                      <w:rFonts w:ascii="Cambria Math" w:eastAsiaTheme="minorEastAsia" w:hAnsi="Cambria Math"/>
                      <w:sz w:val="24"/>
                      <w:szCs w:val="24"/>
                    </w:rPr>
                    <m:t>2</m:t>
                  </m:r>
                  <m:r>
                    <w:rPr>
                      <w:rFonts w:ascii="Cambria Math" w:hAnsi="Cambria Math"/>
                      <w:sz w:val="24"/>
                      <w:szCs w:val="24"/>
                    </w:rPr>
                    <m:t>Trace</m:t>
                  </m:r>
                  <m:d>
                    <m:dPr>
                      <m:begChr m:val="["/>
                      <m:endChr m:val="]"/>
                      <m:ctrlPr>
                        <w:rPr>
                          <w:rFonts w:ascii="Cambria Math"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e>
              </m:rad>
            </m:den>
          </m:f>
        </m:oMath>
      </m:oMathPara>
    </w:p>
    <w:p w14:paraId="7844CBE1" w14:textId="6753A632" w:rsidR="00280846" w:rsidRDefault="005166AB" w:rsidP="00280846">
      <w:pPr>
        <w:jc w:val="both"/>
        <w:rPr>
          <w:rFonts w:ascii="Garamond" w:eastAsiaTheme="minorEastAsia" w:hAnsi="Garamond"/>
          <w:iCs/>
          <w:sz w:val="24"/>
          <w:szCs w:val="24"/>
        </w:rPr>
      </w:pPr>
      <w:r>
        <w:rPr>
          <w:rFonts w:ascii="Garamond" w:eastAsiaTheme="minorEastAsia" w:hAnsi="Garamond"/>
          <w:iCs/>
          <w:sz w:val="24"/>
          <w:szCs w:val="24"/>
        </w:rPr>
        <w:t>Inserting this into the above expression of upper bound of expected excess risk, we get:</w:t>
      </w:r>
    </w:p>
    <w:p w14:paraId="343D74B5" w14:textId="359DDC25" w:rsidR="005166AB" w:rsidRPr="005166AB" w:rsidRDefault="004678C9" w:rsidP="00280846">
      <w:pPr>
        <w:jc w:val="both"/>
        <w:rPr>
          <w:rFonts w:ascii="Garamond" w:eastAsiaTheme="minorEastAsia" w:hAnsi="Garamond"/>
          <w:iCs/>
          <w:sz w:val="24"/>
          <w:szCs w:val="24"/>
        </w:rPr>
      </w:pPr>
      <m:oMathPara>
        <m:oMathParaPr>
          <m:jc m:val="center"/>
        </m:oMathParaPr>
        <m:oMath>
          <m:r>
            <m:rPr>
              <m:scr m:val="double-struck"/>
            </m:rPr>
            <w:rPr>
              <w:rFonts w:ascii="Cambria Math" w:hAnsi="Cambria Math"/>
              <w:sz w:val="24"/>
              <w:szCs w:val="24"/>
            </w:rPr>
            <m:t>E</m:t>
          </m:r>
          <m:d>
            <m:dPr>
              <m:begChr m:val="["/>
              <m:endChr m:val="]"/>
              <m:ctrlPr>
                <w:rPr>
                  <w:rFonts w:ascii="Cambria Math" w:hAnsi="Cambria Math"/>
                  <w:i/>
                  <w:iCs/>
                  <w:sz w:val="24"/>
                  <w:szCs w:val="24"/>
                </w:rPr>
              </m:ctrlPr>
            </m:dPr>
            <m:e>
              <m:r>
                <m:rPr>
                  <m:scr m:val="script"/>
                </m:rPr>
                <w:rPr>
                  <w:rFonts w:ascii="Cambria Math" w:hAnsi="Cambria Math"/>
                  <w:sz w:val="24"/>
                  <w:szCs w:val="24"/>
                </w:rPr>
                <m:t>R</m:t>
              </m:r>
              <m:d>
                <m:dPr>
                  <m:ctrlPr>
                    <w:rPr>
                      <w:rFonts w:ascii="Cambria Math" w:hAnsi="Cambria Math"/>
                      <w:i/>
                      <w:iCs/>
                      <w:sz w:val="24"/>
                      <w:szCs w:val="24"/>
                    </w:rPr>
                  </m:ctrlPr>
                </m:dPr>
                <m:e>
                  <m:sSub>
                    <m:sSubPr>
                      <m:ctrlPr>
                        <w:rPr>
                          <w:rFonts w:ascii="Cambria Math" w:hAnsi="Cambria Math"/>
                          <w:i/>
                          <w:iCs/>
                          <w:sz w:val="24"/>
                          <w:szCs w:val="24"/>
                        </w:rPr>
                      </m:ctrlPr>
                    </m:sSubPr>
                    <m:e>
                      <m:acc>
                        <m:accPr>
                          <m:ctrlPr>
                            <w:rPr>
                              <w:rFonts w:ascii="Cambria Math" w:hAnsi="Cambria Math"/>
                              <w:i/>
                              <w:iCs/>
                              <w:sz w:val="24"/>
                              <w:szCs w:val="24"/>
                            </w:rPr>
                          </m:ctrlPr>
                        </m:accPr>
                        <m:e>
                          <m:r>
                            <w:rPr>
                              <w:rFonts w:ascii="Cambria Math" w:hAnsi="Cambria Math"/>
                              <w:sz w:val="24"/>
                              <w:szCs w:val="24"/>
                            </w:rPr>
                            <m:t>θ</m:t>
                          </m:r>
                        </m:e>
                      </m:acc>
                    </m:e>
                    <m:sub>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opt</m:t>
                          </m:r>
                        </m:sub>
                      </m:sSub>
                    </m:sub>
                  </m:sSub>
                </m:e>
              </m:d>
            </m:e>
          </m:d>
          <m:r>
            <w:rPr>
              <w:rFonts w:ascii="Cambria Math" w:hAnsi="Cambria Math"/>
              <w:sz w:val="24"/>
              <w:szCs w:val="24"/>
            </w:rPr>
            <m:t>-</m:t>
          </m:r>
          <m:sSup>
            <m:sSupPr>
              <m:ctrlPr>
                <w:rPr>
                  <w:rFonts w:ascii="Cambria Math" w:hAnsi="Cambria Math"/>
                  <w:i/>
                  <w:iCs/>
                  <w:sz w:val="24"/>
                  <w:szCs w:val="24"/>
                </w:rPr>
              </m:ctrlPr>
            </m:sSupPr>
            <m:e>
              <m:r>
                <m:rPr>
                  <m:scr m:val="script"/>
                </m:rP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f>
            <m:fPr>
              <m:ctrlPr>
                <w:rPr>
                  <w:rFonts w:ascii="Cambria Math" w:eastAsiaTheme="minorEastAsia" w:hAnsi="Cambria Math"/>
                  <w:i/>
                  <w:iCs/>
                  <w:sz w:val="24"/>
                  <w:szCs w:val="24"/>
                </w:rPr>
              </m:ctrlPr>
            </m:fPr>
            <m:num>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r>
                    <w:rPr>
                      <w:rFonts w:ascii="Cambria Math" w:eastAsiaTheme="minorEastAsia" w:hAnsi="Cambria Math"/>
                      <w:sz w:val="24"/>
                      <w:szCs w:val="24"/>
                    </w:rPr>
                    <m:t>2</m:t>
                  </m:r>
                </m:sub>
                <m:sup>
                  <m:r>
                    <w:rPr>
                      <w:rFonts w:ascii="Cambria Math" w:eastAsiaTheme="minorEastAsia" w:hAnsi="Cambria Math"/>
                      <w:sz w:val="24"/>
                      <w:szCs w:val="24"/>
                    </w:rPr>
                    <m:t>2</m:t>
                  </m:r>
                </m:sup>
              </m:sSubSup>
            </m:num>
            <m:den>
              <m:r>
                <w:rPr>
                  <w:rFonts w:ascii="Cambria Math" w:eastAsiaTheme="minorEastAsia" w:hAnsi="Cambria Math"/>
                  <w:sz w:val="24"/>
                  <w:szCs w:val="24"/>
                </w:rPr>
                <m:t>γ</m:t>
              </m:r>
              <m:sSub>
                <m:sSubPr>
                  <m:ctrlPr>
                    <w:rPr>
                      <w:rFonts w:ascii="Cambria Math" w:eastAsiaTheme="minorEastAsia" w:hAnsi="Cambria Math"/>
                      <w:i/>
                      <w:iCs/>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opt</m:t>
                  </m:r>
                </m:sub>
              </m:sSub>
            </m:den>
          </m:f>
          <m:r>
            <w:rPr>
              <w:rFonts w:ascii="Cambria Math" w:eastAsiaTheme="minorEastAsia" w:hAnsi="Cambria Math"/>
              <w:sz w:val="24"/>
              <w:szCs w:val="24"/>
            </w:rPr>
            <m:t>+</m:t>
          </m:r>
          <m:f>
            <m:fPr>
              <m:ctrlPr>
                <w:rPr>
                  <w:rFonts w:ascii="Cambria Math" w:eastAsiaTheme="minorEastAsia" w:hAnsi="Cambria Math"/>
                  <w:i/>
                  <w:iCs/>
                  <w:sz w:val="24"/>
                  <w:szCs w:val="24"/>
                </w:rPr>
              </m:ctrlPr>
            </m:fPr>
            <m:num>
              <m:r>
                <w:rPr>
                  <w:rFonts w:ascii="Cambria Math" w:eastAsiaTheme="minorEastAsia" w:hAnsi="Cambria Math"/>
                  <w:sz w:val="24"/>
                  <w:szCs w:val="24"/>
                </w:rPr>
                <m:t>2</m:t>
              </m:r>
              <m:sSup>
                <m:sSupPr>
                  <m:ctrlPr>
                    <w:rPr>
                      <w:rFonts w:ascii="Cambria Math" w:hAnsi="Cambria Math"/>
                      <w:i/>
                      <w:iCs/>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eastAsiaTheme="minorEastAsia" w:hAnsi="Cambria Math"/>
                  <w:sz w:val="24"/>
                  <w:szCs w:val="24"/>
                </w:rPr>
                <m:t>γ</m:t>
              </m:r>
              <m:sSub>
                <m:sSubPr>
                  <m:ctrlPr>
                    <w:rPr>
                      <w:rFonts w:ascii="Cambria Math" w:eastAsiaTheme="minorEastAsia" w:hAnsi="Cambria Math"/>
                      <w:i/>
                      <w:iCs/>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opt</m:t>
                  </m:r>
                </m:sub>
              </m:sSub>
            </m:num>
            <m:den>
              <m:r>
                <w:rPr>
                  <w:rFonts w:ascii="Cambria Math" w:eastAsiaTheme="minorEastAsia" w:hAnsi="Cambria Math"/>
                  <w:sz w:val="24"/>
                  <w:szCs w:val="24"/>
                </w:rPr>
                <m:t>n</m:t>
              </m:r>
            </m:den>
          </m:f>
          <m:r>
            <w:rPr>
              <w:rFonts w:ascii="Cambria Math" w:hAnsi="Cambria Math"/>
              <w:sz w:val="24"/>
              <w:szCs w:val="24"/>
            </w:rPr>
            <m:t>Trace</m:t>
          </m:r>
          <m:d>
            <m:dPr>
              <m:begChr m:val="["/>
              <m:endChr m:val="]"/>
              <m:ctrlPr>
                <w:rPr>
                  <w:rFonts w:ascii="Cambria Math"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oMath>
      </m:oMathPara>
    </w:p>
    <w:p w14:paraId="34A09FD6" w14:textId="41884958" w:rsidR="005166AB" w:rsidRPr="0051183F" w:rsidRDefault="005166AB" w:rsidP="00280846">
      <w:pPr>
        <w:jc w:val="both"/>
        <w:rPr>
          <w:rFonts w:ascii="Garamond" w:eastAsiaTheme="minorEastAsia" w:hAnsi="Garamond"/>
          <w:iCs/>
          <w:sz w:val="24"/>
          <w:szCs w:val="24"/>
        </w:rPr>
      </w:pPr>
      <m:oMathPara>
        <m:oMath>
          <m:r>
            <w:rPr>
              <w:rFonts w:ascii="Cambria Math" w:eastAsiaTheme="minorEastAsia" w:hAnsi="Cambria Math"/>
              <w:sz w:val="24"/>
              <w:szCs w:val="24"/>
            </w:rPr>
            <m:t xml:space="preserve">                                                                     =</m:t>
          </m:r>
          <m:f>
            <m:fPr>
              <m:ctrlPr>
                <w:rPr>
                  <w:rFonts w:ascii="Cambria Math" w:eastAsiaTheme="minorEastAsia" w:hAnsi="Cambria Math"/>
                  <w:i/>
                  <w:iCs/>
                  <w:sz w:val="24"/>
                  <w:szCs w:val="24"/>
                </w:rPr>
              </m:ctrlPr>
            </m:fPr>
            <m:num>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sSup>
                        <m:sSupPr>
                          <m:ctrlPr>
                            <w:rPr>
                              <w:rFonts w:ascii="Cambria Math" w:eastAsiaTheme="minorEastAsia" w:hAnsi="Cambria Math"/>
                              <w:i/>
                              <w:iCs/>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e>
                <m:sub>
                  <m:r>
                    <w:rPr>
                      <w:rFonts w:ascii="Cambria Math" w:eastAsiaTheme="minorEastAsia" w:hAnsi="Cambria Math"/>
                      <w:sz w:val="24"/>
                      <w:szCs w:val="24"/>
                    </w:rPr>
                    <m:t>2</m:t>
                  </m:r>
                </m:sub>
                <m:sup>
                  <m:r>
                    <w:rPr>
                      <w:rFonts w:ascii="Cambria Math" w:eastAsiaTheme="minorEastAsia" w:hAnsi="Cambria Math"/>
                      <w:sz w:val="24"/>
                      <w:szCs w:val="24"/>
                    </w:rPr>
                    <m:t>2</m:t>
                  </m:r>
                </m:sup>
              </m:sSubSup>
              <m:r>
                <w:rPr>
                  <w:rFonts w:ascii="Cambria Math" w:eastAsiaTheme="minorEastAsia" w:hAnsi="Cambria Math"/>
                  <w:sz w:val="24"/>
                  <w:szCs w:val="24"/>
                </w:rPr>
                <m:t>γσ</m:t>
              </m:r>
              <m:rad>
                <m:radPr>
                  <m:degHide m:val="1"/>
                  <m:ctrlPr>
                    <w:rPr>
                      <w:rFonts w:ascii="Cambria Math" w:eastAsiaTheme="minorEastAsia" w:hAnsi="Cambria Math"/>
                      <w:i/>
                      <w:iCs/>
                      <w:sz w:val="24"/>
                      <w:szCs w:val="24"/>
                    </w:rPr>
                  </m:ctrlPr>
                </m:radPr>
                <m:deg/>
                <m:e>
                  <m:r>
                    <w:rPr>
                      <w:rFonts w:ascii="Cambria Math" w:eastAsiaTheme="minorEastAsia" w:hAnsi="Cambria Math"/>
                      <w:sz w:val="24"/>
                      <w:szCs w:val="24"/>
                    </w:rPr>
                    <m:t>2</m:t>
                  </m:r>
                  <m:r>
                    <w:rPr>
                      <w:rFonts w:ascii="Cambria Math" w:hAnsi="Cambria Math"/>
                      <w:sz w:val="24"/>
                      <w:szCs w:val="24"/>
                    </w:rPr>
                    <m:t>Trace</m:t>
                  </m:r>
                  <m:d>
                    <m:dPr>
                      <m:begChr m:val="["/>
                      <m:endChr m:val="]"/>
                      <m:ctrlPr>
                        <w:rPr>
                          <w:rFonts w:ascii="Cambria Math"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e>
              </m:rad>
            </m:num>
            <m:den>
              <m:r>
                <w:rPr>
                  <w:rFonts w:ascii="Cambria Math" w:eastAsiaTheme="minorEastAsia" w:hAnsi="Cambria Math"/>
                  <w:sz w:val="24"/>
                  <w:szCs w:val="24"/>
                </w:rPr>
                <m:t>γ</m:t>
              </m:r>
              <m:rad>
                <m:radPr>
                  <m:degHide m:val="1"/>
                  <m:ctrlPr>
                    <w:rPr>
                      <w:rFonts w:ascii="Cambria Math" w:eastAsiaTheme="minorEastAsia" w:hAnsi="Cambria Math"/>
                      <w:i/>
                      <w:sz w:val="24"/>
                      <w:szCs w:val="24"/>
                    </w:rPr>
                  </m:ctrlPr>
                </m:radPr>
                <m:deg/>
                <m:e>
                  <m:r>
                    <w:rPr>
                      <w:rFonts w:ascii="Cambria Math" w:eastAsiaTheme="minorEastAsia" w:hAnsi="Cambria Math"/>
                      <w:sz w:val="24"/>
                      <w:szCs w:val="24"/>
                    </w:rPr>
                    <m:t>n</m:t>
                  </m:r>
                </m:e>
              </m:rad>
              <m:d>
                <m:dPr>
                  <m:begChr m:val="‖"/>
                  <m:endChr m:val="‖"/>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den>
          </m:f>
          <m:r>
            <w:rPr>
              <w:rFonts w:ascii="Cambria Math" w:eastAsiaTheme="minorEastAsia" w:hAnsi="Cambria Math"/>
              <w:sz w:val="24"/>
              <w:szCs w:val="24"/>
            </w:rPr>
            <m:t>+</m:t>
          </m:r>
          <m:f>
            <m:fPr>
              <m:ctrlPr>
                <w:rPr>
                  <w:rFonts w:ascii="Cambria Math" w:eastAsiaTheme="minorEastAsia" w:hAnsi="Cambria Math"/>
                  <w:i/>
                  <w:iCs/>
                  <w:sz w:val="24"/>
                  <w:szCs w:val="24"/>
                </w:rPr>
              </m:ctrlPr>
            </m:fPr>
            <m:num>
              <m:r>
                <w:rPr>
                  <w:rFonts w:ascii="Cambria Math" w:eastAsiaTheme="minorEastAsia" w:hAnsi="Cambria Math"/>
                  <w:sz w:val="24"/>
                  <w:szCs w:val="24"/>
                </w:rPr>
                <m:t>2</m:t>
              </m:r>
              <m:sSup>
                <m:sSupPr>
                  <m:ctrlPr>
                    <w:rPr>
                      <w:rFonts w:ascii="Cambria Math" w:hAnsi="Cambria Math"/>
                      <w:i/>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eastAsiaTheme="minorEastAsia" w:hAnsi="Cambria Math"/>
                  <w:sz w:val="24"/>
                  <w:szCs w:val="24"/>
                </w:rPr>
                <m:t>γ</m:t>
              </m:r>
              <m:rad>
                <m:radPr>
                  <m:degHide m:val="1"/>
                  <m:ctrlPr>
                    <w:rPr>
                      <w:rFonts w:ascii="Cambria Math" w:eastAsiaTheme="minorEastAsia" w:hAnsi="Cambria Math"/>
                      <w:i/>
                      <w:sz w:val="24"/>
                      <w:szCs w:val="24"/>
                    </w:rPr>
                  </m:ctrlPr>
                </m:radPr>
                <m:deg/>
                <m:e>
                  <m:r>
                    <w:rPr>
                      <w:rFonts w:ascii="Cambria Math" w:eastAsiaTheme="minorEastAsia" w:hAnsi="Cambria Math"/>
                      <w:sz w:val="24"/>
                      <w:szCs w:val="24"/>
                    </w:rPr>
                    <m:t>n</m:t>
                  </m:r>
                </m:e>
              </m:rad>
              <m:d>
                <m:dPr>
                  <m:begChr m:val="‖"/>
                  <m:endChr m:val="‖"/>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num>
            <m:den>
              <m:r>
                <w:rPr>
                  <w:rFonts w:ascii="Cambria Math" w:eastAsiaTheme="minorEastAsia" w:hAnsi="Cambria Math"/>
                  <w:sz w:val="24"/>
                  <w:szCs w:val="24"/>
                </w:rPr>
                <m:t>nγσ</m:t>
              </m:r>
              <m:rad>
                <m:radPr>
                  <m:degHide m:val="1"/>
                  <m:ctrlPr>
                    <w:rPr>
                      <w:rFonts w:ascii="Cambria Math" w:eastAsiaTheme="minorEastAsia" w:hAnsi="Cambria Math"/>
                      <w:i/>
                      <w:iCs/>
                      <w:sz w:val="24"/>
                      <w:szCs w:val="24"/>
                    </w:rPr>
                  </m:ctrlPr>
                </m:radPr>
                <m:deg/>
                <m:e>
                  <m:r>
                    <w:rPr>
                      <w:rFonts w:ascii="Cambria Math" w:eastAsiaTheme="minorEastAsia" w:hAnsi="Cambria Math"/>
                      <w:sz w:val="24"/>
                      <w:szCs w:val="24"/>
                    </w:rPr>
                    <m:t>2</m:t>
                  </m:r>
                  <m:r>
                    <w:rPr>
                      <w:rFonts w:ascii="Cambria Math" w:hAnsi="Cambria Math"/>
                      <w:sz w:val="24"/>
                      <w:szCs w:val="24"/>
                    </w:rPr>
                    <m:t>Trace</m:t>
                  </m:r>
                  <m:d>
                    <m:dPr>
                      <m:begChr m:val="["/>
                      <m:endChr m:val="]"/>
                      <m:ctrlPr>
                        <w:rPr>
                          <w:rFonts w:ascii="Cambria Math"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e>
              </m:rad>
            </m:den>
          </m:f>
          <m:r>
            <w:rPr>
              <w:rFonts w:ascii="Cambria Math" w:hAnsi="Cambria Math"/>
              <w:sz w:val="24"/>
              <w:szCs w:val="24"/>
            </w:rPr>
            <m:t>Trace</m:t>
          </m:r>
          <m:d>
            <m:dPr>
              <m:begChr m:val="["/>
              <m:endChr m:val="]"/>
              <m:ctrlPr>
                <w:rPr>
                  <w:rFonts w:ascii="Cambria Math"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oMath>
      </m:oMathPara>
    </w:p>
    <w:p w14:paraId="0DE1BC6B" w14:textId="17702A16" w:rsidR="005166AB" w:rsidRPr="005166AB" w:rsidRDefault="005166AB" w:rsidP="005166AB">
      <w:pPr>
        <w:jc w:val="both"/>
        <w:rPr>
          <w:rFonts w:ascii="Garamond" w:eastAsiaTheme="minorEastAsia" w:hAnsi="Garamond"/>
          <w:iCs/>
          <w:sz w:val="24"/>
          <w:szCs w:val="24"/>
        </w:rPr>
      </w:pPr>
      <m:oMathPara>
        <m:oMath>
          <m:r>
            <w:rPr>
              <w:rFonts w:ascii="Cambria Math" w:eastAsiaTheme="minorEastAsia" w:hAnsi="Cambria Math"/>
              <w:sz w:val="24"/>
              <w:szCs w:val="24"/>
            </w:rPr>
            <m:t xml:space="preserve">                                                   =</m:t>
          </m:r>
          <m:f>
            <m:fPr>
              <m:ctrlPr>
                <w:rPr>
                  <w:rFonts w:ascii="Cambria Math" w:eastAsiaTheme="minorEastAsia" w:hAnsi="Cambria Math"/>
                  <w:i/>
                  <w:iCs/>
                  <w:sz w:val="24"/>
                  <w:szCs w:val="24"/>
                </w:rPr>
              </m:ctrlPr>
            </m:fPr>
            <m:num>
              <m:r>
                <w:rPr>
                  <w:rFonts w:ascii="Cambria Math" w:eastAsiaTheme="minorEastAsia" w:hAnsi="Cambria Math"/>
                  <w:sz w:val="24"/>
                  <w:szCs w:val="24"/>
                </w:rPr>
                <m:t>σ</m:t>
              </m:r>
              <m:d>
                <m:dPr>
                  <m:begChr m:val="‖"/>
                  <m:endChr m:val="‖"/>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rad>
                <m:radPr>
                  <m:degHide m:val="1"/>
                  <m:ctrlPr>
                    <w:rPr>
                      <w:rFonts w:ascii="Cambria Math" w:eastAsiaTheme="minorEastAsia" w:hAnsi="Cambria Math"/>
                      <w:i/>
                      <w:iCs/>
                      <w:sz w:val="24"/>
                      <w:szCs w:val="24"/>
                    </w:rPr>
                  </m:ctrlPr>
                </m:radPr>
                <m:deg/>
                <m:e>
                  <m:r>
                    <w:rPr>
                      <w:rFonts w:ascii="Cambria Math" w:eastAsiaTheme="minorEastAsia" w:hAnsi="Cambria Math"/>
                      <w:sz w:val="24"/>
                      <w:szCs w:val="24"/>
                    </w:rPr>
                    <m:t>2</m:t>
                  </m:r>
                  <m:r>
                    <w:rPr>
                      <w:rFonts w:ascii="Cambria Math" w:hAnsi="Cambria Math"/>
                      <w:sz w:val="24"/>
                      <w:szCs w:val="24"/>
                    </w:rPr>
                    <m:t>Trace</m:t>
                  </m:r>
                  <m:d>
                    <m:dPr>
                      <m:begChr m:val="["/>
                      <m:endChr m:val="]"/>
                      <m:ctrlPr>
                        <w:rPr>
                          <w:rFonts w:ascii="Cambria Math"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e>
              </m:rad>
            </m:num>
            <m:den>
              <m:rad>
                <m:radPr>
                  <m:degHide m:val="1"/>
                  <m:ctrlPr>
                    <w:rPr>
                      <w:rFonts w:ascii="Cambria Math" w:eastAsiaTheme="minorEastAsia" w:hAnsi="Cambria Math"/>
                      <w:i/>
                      <w:iCs/>
                      <w:sz w:val="24"/>
                      <w:szCs w:val="24"/>
                    </w:rPr>
                  </m:ctrlPr>
                </m:radPr>
                <m:deg/>
                <m:e>
                  <m:r>
                    <w:rPr>
                      <w:rFonts w:ascii="Cambria Math" w:eastAsiaTheme="minorEastAsia" w:hAnsi="Cambria Math"/>
                      <w:sz w:val="24"/>
                      <w:szCs w:val="24"/>
                    </w:rPr>
                    <m:t>n</m:t>
                  </m:r>
                </m:e>
              </m:rad>
            </m:den>
          </m:f>
          <m:r>
            <w:rPr>
              <w:rFonts w:ascii="Cambria Math" w:eastAsiaTheme="minorEastAsia" w:hAnsi="Cambria Math"/>
              <w:sz w:val="24"/>
              <w:szCs w:val="24"/>
            </w:rPr>
            <m:t>+</m:t>
          </m:r>
          <m:f>
            <m:fPr>
              <m:ctrlPr>
                <w:rPr>
                  <w:rFonts w:ascii="Cambria Math" w:eastAsiaTheme="minorEastAsia" w:hAnsi="Cambria Math"/>
                  <w:i/>
                  <w:iCs/>
                  <w:sz w:val="24"/>
                  <w:szCs w:val="24"/>
                </w:rPr>
              </m:ctrlPr>
            </m:fPr>
            <m:num>
              <m:r>
                <w:rPr>
                  <w:rFonts w:ascii="Cambria Math" w:eastAsiaTheme="minorEastAsia" w:hAnsi="Cambria Math"/>
                  <w:sz w:val="24"/>
                  <w:szCs w:val="24"/>
                </w:rPr>
                <m:t>σ</m:t>
              </m:r>
              <m:d>
                <m:dPr>
                  <m:begChr m:val="‖"/>
                  <m:endChr m:val="‖"/>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rad>
                <m:radPr>
                  <m:degHide m:val="1"/>
                  <m:ctrlPr>
                    <w:rPr>
                      <w:rFonts w:ascii="Cambria Math" w:eastAsiaTheme="minorEastAsia" w:hAnsi="Cambria Math"/>
                      <w:i/>
                      <w:iCs/>
                      <w:sz w:val="24"/>
                      <w:szCs w:val="24"/>
                    </w:rPr>
                  </m:ctrlPr>
                </m:radPr>
                <m:deg/>
                <m:e>
                  <m:r>
                    <w:rPr>
                      <w:rFonts w:ascii="Cambria Math" w:eastAsiaTheme="minorEastAsia" w:hAnsi="Cambria Math"/>
                      <w:sz w:val="24"/>
                      <w:szCs w:val="24"/>
                    </w:rPr>
                    <m:t xml:space="preserve"> 2</m:t>
                  </m:r>
                  <m:r>
                    <w:rPr>
                      <w:rFonts w:ascii="Cambria Math" w:hAnsi="Cambria Math"/>
                      <w:sz w:val="24"/>
                      <w:szCs w:val="24"/>
                    </w:rPr>
                    <m:t>Trace</m:t>
                  </m:r>
                  <m:d>
                    <m:dPr>
                      <m:begChr m:val="["/>
                      <m:endChr m:val="]"/>
                      <m:ctrlPr>
                        <w:rPr>
                          <w:rFonts w:ascii="Cambria Math"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e>
              </m:rad>
            </m:num>
            <m:den>
              <m:rad>
                <m:radPr>
                  <m:degHide m:val="1"/>
                  <m:ctrlPr>
                    <w:rPr>
                      <w:rFonts w:ascii="Cambria Math" w:eastAsiaTheme="minorEastAsia" w:hAnsi="Cambria Math"/>
                      <w:i/>
                      <w:iCs/>
                      <w:sz w:val="24"/>
                      <w:szCs w:val="24"/>
                    </w:rPr>
                  </m:ctrlPr>
                </m:radPr>
                <m:deg/>
                <m:e>
                  <m:r>
                    <w:rPr>
                      <w:rFonts w:ascii="Cambria Math" w:eastAsiaTheme="minorEastAsia" w:hAnsi="Cambria Math"/>
                      <w:sz w:val="24"/>
                      <w:szCs w:val="24"/>
                    </w:rPr>
                    <m:t>n</m:t>
                  </m:r>
                </m:e>
              </m:rad>
            </m:den>
          </m:f>
        </m:oMath>
      </m:oMathPara>
    </w:p>
    <w:p w14:paraId="1E0C7100" w14:textId="2AC1954E" w:rsidR="004F6CFB" w:rsidRPr="005166AB" w:rsidRDefault="004F6CFB" w:rsidP="004F6CFB">
      <w:pPr>
        <w:jc w:val="both"/>
        <w:rPr>
          <w:rFonts w:ascii="Garamond" w:eastAsiaTheme="minorEastAsia" w:hAnsi="Garamond"/>
          <w:iCs/>
          <w:sz w:val="24"/>
          <w:szCs w:val="24"/>
        </w:rPr>
      </w:pPr>
      <m:oMathPara>
        <m:oMath>
          <m:r>
            <w:rPr>
              <w:rFonts w:ascii="Cambria Math" w:eastAsiaTheme="minorEastAsia" w:hAnsi="Cambria Math"/>
              <w:sz w:val="24"/>
              <w:szCs w:val="24"/>
            </w:rPr>
            <m:t xml:space="preserve">       </m:t>
          </m:r>
          <m:r>
            <w:rPr>
              <w:rFonts w:ascii="Cambria Math" w:eastAsiaTheme="minorEastAsia" w:hAnsi="Cambria Math"/>
              <w:sz w:val="24"/>
              <w:szCs w:val="24"/>
            </w:rPr>
            <m:t xml:space="preserve"> </m:t>
          </m:r>
          <m:r>
            <w:rPr>
              <w:rFonts w:ascii="Cambria Math" w:eastAsiaTheme="minorEastAsia" w:hAnsi="Cambria Math"/>
              <w:sz w:val="24"/>
              <w:szCs w:val="24"/>
            </w:rPr>
            <m:t xml:space="preserve">    =</m:t>
          </m:r>
          <m:f>
            <m:fPr>
              <m:ctrlPr>
                <w:rPr>
                  <w:rFonts w:ascii="Cambria Math" w:eastAsiaTheme="minorEastAsia" w:hAnsi="Cambria Math"/>
                  <w:i/>
                  <w:iCs/>
                  <w:sz w:val="24"/>
                  <w:szCs w:val="24"/>
                </w:rPr>
              </m:ctrlPr>
            </m:fPr>
            <m:num>
              <m:r>
                <w:rPr>
                  <w:rFonts w:ascii="Cambria Math" w:eastAsiaTheme="minorEastAsia" w:hAnsi="Cambria Math"/>
                  <w:sz w:val="24"/>
                  <w:szCs w:val="24"/>
                </w:rPr>
                <m:t>2</m:t>
              </m:r>
              <m:rad>
                <m:radPr>
                  <m:degHide m:val="1"/>
                  <m:ctrlPr>
                    <w:rPr>
                      <w:rFonts w:ascii="Cambria Math" w:eastAsiaTheme="minorEastAsia" w:hAnsi="Cambria Math"/>
                      <w:i/>
                      <w:sz w:val="24"/>
                      <w:szCs w:val="24"/>
                    </w:rPr>
                  </m:ctrlPr>
                </m:radPr>
                <m:deg/>
                <m:e>
                  <m:r>
                    <w:rPr>
                      <w:rFonts w:ascii="Cambria Math" w:eastAsiaTheme="minorEastAsia" w:hAnsi="Cambria Math"/>
                      <w:sz w:val="24"/>
                      <w:szCs w:val="24"/>
                    </w:rPr>
                    <m:t>2</m:t>
                  </m:r>
                </m:e>
              </m:rad>
              <m:r>
                <w:rPr>
                  <w:rFonts w:ascii="Cambria Math" w:eastAsiaTheme="minorEastAsia" w:hAnsi="Cambria Math"/>
                  <w:sz w:val="24"/>
                  <w:szCs w:val="24"/>
                </w:rPr>
                <m:t>σ</m:t>
              </m:r>
              <m:d>
                <m:dPr>
                  <m:begChr m:val="‖"/>
                  <m:endChr m:val="‖"/>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sSup>
                <m:sSupPr>
                  <m:ctrlPr>
                    <w:rPr>
                      <w:rFonts w:ascii="Cambria Math" w:eastAsiaTheme="minorEastAsia" w:hAnsi="Cambria Math"/>
                      <w:i/>
                      <w:iCs/>
                      <w:sz w:val="24"/>
                      <w:szCs w:val="24"/>
                    </w:rPr>
                  </m:ctrlPr>
                </m:sSupPr>
                <m:e>
                  <m:r>
                    <w:rPr>
                      <w:rFonts w:ascii="Cambria Math" w:hAnsi="Cambria Math"/>
                      <w:sz w:val="24"/>
                      <w:szCs w:val="24"/>
                    </w:rPr>
                    <m:t>Trace</m:t>
                  </m:r>
                  <m:d>
                    <m:dPr>
                      <m:begChr m:val="["/>
                      <m:endChr m:val="]"/>
                      <m:ctrlPr>
                        <w:rPr>
                          <w:rFonts w:ascii="Cambria Math"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e>
                <m:sup>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2</m:t>
                      </m:r>
                    </m:den>
                  </m:f>
                </m:sup>
              </m:sSup>
            </m:num>
            <m:den>
              <m:rad>
                <m:radPr>
                  <m:degHide m:val="1"/>
                  <m:ctrlPr>
                    <w:rPr>
                      <w:rFonts w:ascii="Cambria Math" w:eastAsiaTheme="minorEastAsia" w:hAnsi="Cambria Math"/>
                      <w:i/>
                      <w:iCs/>
                      <w:sz w:val="24"/>
                      <w:szCs w:val="24"/>
                    </w:rPr>
                  </m:ctrlPr>
                </m:radPr>
                <m:deg/>
                <m:e>
                  <m:r>
                    <w:rPr>
                      <w:rFonts w:ascii="Cambria Math" w:eastAsiaTheme="minorEastAsia" w:hAnsi="Cambria Math"/>
                      <w:sz w:val="24"/>
                      <w:szCs w:val="24"/>
                    </w:rPr>
                    <m:t>n</m:t>
                  </m:r>
                </m:e>
              </m:rad>
            </m:den>
          </m:f>
        </m:oMath>
      </m:oMathPara>
    </w:p>
    <w:p w14:paraId="3B83AF2F" w14:textId="2372FF76" w:rsidR="00220A3D" w:rsidRPr="005166AB" w:rsidRDefault="00220A3D" w:rsidP="00220A3D">
      <w:pPr>
        <w:jc w:val="both"/>
        <w:rPr>
          <w:rFonts w:ascii="Garamond" w:eastAsiaTheme="minorEastAsia" w:hAnsi="Garamond"/>
          <w:iCs/>
          <w:sz w:val="24"/>
          <w:szCs w:val="24"/>
        </w:rPr>
      </w:pPr>
      <m:oMathPara>
        <m:oMath>
          <m:r>
            <w:rPr>
              <w:rFonts w:ascii="Cambria Math" w:eastAsiaTheme="minorEastAsia" w:hAnsi="Cambria Math"/>
              <w:sz w:val="24"/>
              <w:szCs w:val="24"/>
            </w:rPr>
            <m:t xml:space="preserve">      ≤</m:t>
          </m:r>
          <m:f>
            <m:fPr>
              <m:ctrlPr>
                <w:rPr>
                  <w:rFonts w:ascii="Cambria Math" w:eastAsiaTheme="minorEastAsia" w:hAnsi="Cambria Math"/>
                  <w:i/>
                  <w:iCs/>
                  <w:sz w:val="24"/>
                  <w:szCs w:val="24"/>
                </w:rPr>
              </m:ctrlPr>
            </m:fPr>
            <m:num>
              <m:r>
                <w:rPr>
                  <w:rFonts w:ascii="Cambria Math" w:eastAsiaTheme="minorEastAsia" w:hAnsi="Cambria Math"/>
                  <w:sz w:val="24"/>
                  <w:szCs w:val="24"/>
                </w:rPr>
                <m:t>4σ</m:t>
              </m:r>
              <m:d>
                <m:dPr>
                  <m:begChr m:val="‖"/>
                  <m:endChr m:val="‖"/>
                  <m:ctrlPr>
                    <w:rPr>
                      <w:rFonts w:ascii="Cambria Math" w:eastAsiaTheme="minorEastAsia" w:hAnsi="Cambria Math"/>
                      <w:i/>
                      <w:sz w:val="24"/>
                      <w:szCs w:val="24"/>
                    </w:rPr>
                  </m:ctrlPr>
                </m:dPr>
                <m:e>
                  <m:sSup>
                    <m:sSupPr>
                      <m:ctrlPr>
                        <w:rPr>
                          <w:rFonts w:ascii="Cambria Math" w:eastAsiaTheme="minorEastAsia" w:hAnsi="Cambria Math"/>
                          <w:i/>
                          <w:sz w:val="24"/>
                          <w:szCs w:val="24"/>
                        </w:rPr>
                      </m:ctrlPr>
                    </m:sSupPr>
                    <m:e>
                      <m:r>
                        <w:rPr>
                          <w:rFonts w:ascii="Cambria Math" w:eastAsiaTheme="minorEastAsia" w:hAnsi="Cambria Math"/>
                          <w:sz w:val="24"/>
                          <w:szCs w:val="24"/>
                        </w:rPr>
                        <m:t>θ</m:t>
                      </m:r>
                    </m:e>
                    <m:sup>
                      <m:r>
                        <w:rPr>
                          <w:rFonts w:ascii="Cambria Math" w:eastAsiaTheme="minorEastAsia" w:hAnsi="Cambria Math"/>
                          <w:sz w:val="24"/>
                          <w:szCs w:val="24"/>
                        </w:rPr>
                        <m:t>*</m:t>
                      </m:r>
                    </m:sup>
                  </m:sSup>
                </m:e>
              </m:d>
              <m:sSup>
                <m:sSupPr>
                  <m:ctrlPr>
                    <w:rPr>
                      <w:rFonts w:ascii="Cambria Math" w:eastAsiaTheme="minorEastAsia" w:hAnsi="Cambria Math"/>
                      <w:i/>
                      <w:iCs/>
                      <w:sz w:val="24"/>
                      <w:szCs w:val="24"/>
                    </w:rPr>
                  </m:ctrlPr>
                </m:sSupPr>
                <m:e>
                  <m:r>
                    <w:rPr>
                      <w:rFonts w:ascii="Cambria Math" w:hAnsi="Cambria Math"/>
                      <w:sz w:val="24"/>
                      <w:szCs w:val="24"/>
                    </w:rPr>
                    <m:t>Trace</m:t>
                  </m:r>
                  <m:d>
                    <m:dPr>
                      <m:begChr m:val="["/>
                      <m:endChr m:val="]"/>
                      <m:ctrlPr>
                        <w:rPr>
                          <w:rFonts w:ascii="Cambria Math" w:hAnsi="Cambria Math"/>
                          <w:i/>
                          <w:iCs/>
                          <w:sz w:val="24"/>
                          <w:szCs w:val="24"/>
                        </w:rPr>
                      </m:ctrlPr>
                    </m:dPr>
                    <m:e>
                      <m:acc>
                        <m:accPr>
                          <m:ctrlPr>
                            <w:rPr>
                              <w:rFonts w:ascii="Cambria Math" w:hAnsi="Cambria Math"/>
                              <w:i/>
                              <w:sz w:val="24"/>
                              <w:szCs w:val="24"/>
                            </w:rPr>
                          </m:ctrlPr>
                        </m:accPr>
                        <m:e>
                          <m:r>
                            <m:rPr>
                              <m:sty m:val="p"/>
                            </m:rPr>
                            <w:rPr>
                              <w:rFonts w:ascii="Cambria Math" w:hAnsi="Cambria Math"/>
                              <w:sz w:val="24"/>
                              <w:szCs w:val="24"/>
                            </w:rPr>
                            <m:t>Σ</m:t>
                          </m:r>
                        </m:e>
                      </m:acc>
                    </m:e>
                  </m:d>
                </m:e>
                <m:sup>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2</m:t>
                      </m:r>
                    </m:den>
                  </m:f>
                </m:sup>
              </m:sSup>
            </m:num>
            <m:den>
              <m:rad>
                <m:radPr>
                  <m:degHide m:val="1"/>
                  <m:ctrlPr>
                    <w:rPr>
                      <w:rFonts w:ascii="Cambria Math" w:eastAsiaTheme="minorEastAsia" w:hAnsi="Cambria Math"/>
                      <w:i/>
                      <w:iCs/>
                      <w:sz w:val="24"/>
                      <w:szCs w:val="24"/>
                    </w:rPr>
                  </m:ctrlPr>
                </m:radPr>
                <m:deg/>
                <m:e>
                  <m:r>
                    <w:rPr>
                      <w:rFonts w:ascii="Cambria Math" w:eastAsiaTheme="minorEastAsia" w:hAnsi="Cambria Math"/>
                      <w:sz w:val="24"/>
                      <w:szCs w:val="24"/>
                    </w:rPr>
                    <m:t>n</m:t>
                  </m:r>
                </m:e>
              </m:rad>
            </m:den>
          </m:f>
        </m:oMath>
      </m:oMathPara>
    </w:p>
    <w:p w14:paraId="093E4C75" w14:textId="77777777" w:rsidR="007478A8" w:rsidRDefault="007478A8" w:rsidP="00530E20">
      <w:pPr>
        <w:rPr>
          <w:rFonts w:ascii="Garamond" w:eastAsiaTheme="minorEastAsia" w:hAnsi="Garamond"/>
          <w:iCs/>
          <w:sz w:val="24"/>
          <w:szCs w:val="24"/>
        </w:rPr>
      </w:pPr>
    </w:p>
    <w:p w14:paraId="6C29F525" w14:textId="221B37F4" w:rsidR="00743DFF" w:rsidRPr="0051183F" w:rsidRDefault="00743DFF" w:rsidP="00743DFF">
      <w:pPr>
        <w:jc w:val="center"/>
        <w:rPr>
          <w:rFonts w:ascii="Garamond" w:eastAsiaTheme="minorEastAsia" w:hAnsi="Garamond"/>
          <w:iCs/>
          <w:sz w:val="24"/>
          <w:szCs w:val="24"/>
        </w:rPr>
      </w:pPr>
      <w:r>
        <w:rPr>
          <w:rFonts w:ascii="Garamond" w:eastAsiaTheme="minorEastAsia" w:hAnsi="Garamond"/>
          <w:iCs/>
          <w:sz w:val="24"/>
          <w:szCs w:val="24"/>
        </w:rPr>
        <w:t>------------- End -------------</w:t>
      </w:r>
    </w:p>
    <w:sectPr w:rsidR="00743DFF" w:rsidRPr="0051183F" w:rsidSect="0013009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B2724A" w14:textId="77777777" w:rsidR="00F03AED" w:rsidRDefault="00F03AED" w:rsidP="00803D05">
      <w:pPr>
        <w:spacing w:after="0" w:line="240" w:lineRule="auto"/>
      </w:pPr>
      <w:r>
        <w:separator/>
      </w:r>
    </w:p>
  </w:endnote>
  <w:endnote w:type="continuationSeparator" w:id="0">
    <w:p w14:paraId="2F50A474" w14:textId="77777777" w:rsidR="00F03AED" w:rsidRDefault="00F03AED" w:rsidP="00803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3521430"/>
      <w:docPartObj>
        <w:docPartGallery w:val="Page Numbers (Bottom of Page)"/>
        <w:docPartUnique/>
      </w:docPartObj>
    </w:sdtPr>
    <w:sdtEndPr>
      <w:rPr>
        <w:rFonts w:ascii="Garamond" w:hAnsi="Garamond"/>
        <w:noProof/>
        <w:sz w:val="18"/>
        <w:szCs w:val="18"/>
      </w:rPr>
    </w:sdtEndPr>
    <w:sdtContent>
      <w:p w14:paraId="094BE05D" w14:textId="32137CFF" w:rsidR="00803D05" w:rsidRPr="00803D05" w:rsidRDefault="00803D05">
        <w:pPr>
          <w:pStyle w:val="Footer"/>
          <w:jc w:val="right"/>
          <w:rPr>
            <w:rFonts w:ascii="Garamond" w:hAnsi="Garamond"/>
            <w:sz w:val="18"/>
            <w:szCs w:val="18"/>
          </w:rPr>
        </w:pPr>
        <w:r w:rsidRPr="00803D05">
          <w:rPr>
            <w:rFonts w:ascii="Garamond" w:hAnsi="Garamond"/>
            <w:sz w:val="18"/>
            <w:szCs w:val="18"/>
          </w:rPr>
          <w:fldChar w:fldCharType="begin"/>
        </w:r>
        <w:r w:rsidRPr="00803D05">
          <w:rPr>
            <w:rFonts w:ascii="Garamond" w:hAnsi="Garamond"/>
            <w:sz w:val="18"/>
            <w:szCs w:val="18"/>
          </w:rPr>
          <w:instrText xml:space="preserve"> PAGE   \* MERGEFORMAT </w:instrText>
        </w:r>
        <w:r w:rsidRPr="00803D05">
          <w:rPr>
            <w:rFonts w:ascii="Garamond" w:hAnsi="Garamond"/>
            <w:sz w:val="18"/>
            <w:szCs w:val="18"/>
          </w:rPr>
          <w:fldChar w:fldCharType="separate"/>
        </w:r>
        <w:r w:rsidRPr="00803D05">
          <w:rPr>
            <w:rFonts w:ascii="Garamond" w:hAnsi="Garamond"/>
            <w:noProof/>
            <w:sz w:val="18"/>
            <w:szCs w:val="18"/>
          </w:rPr>
          <w:t>2</w:t>
        </w:r>
        <w:r w:rsidRPr="00803D05">
          <w:rPr>
            <w:rFonts w:ascii="Garamond" w:hAnsi="Garamond"/>
            <w:noProof/>
            <w:sz w:val="18"/>
            <w:szCs w:val="18"/>
          </w:rPr>
          <w:fldChar w:fldCharType="end"/>
        </w:r>
      </w:p>
    </w:sdtContent>
  </w:sdt>
  <w:p w14:paraId="6C1A6E00" w14:textId="77777777" w:rsidR="00803D05" w:rsidRDefault="00803D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4F4E36" w14:textId="77777777" w:rsidR="00F03AED" w:rsidRDefault="00F03AED" w:rsidP="00803D05">
      <w:pPr>
        <w:spacing w:after="0" w:line="240" w:lineRule="auto"/>
      </w:pPr>
      <w:r>
        <w:separator/>
      </w:r>
    </w:p>
  </w:footnote>
  <w:footnote w:type="continuationSeparator" w:id="0">
    <w:p w14:paraId="5C6AB65C" w14:textId="77777777" w:rsidR="00F03AED" w:rsidRDefault="00F03AED" w:rsidP="00803D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106D79"/>
    <w:multiLevelType w:val="hybridMultilevel"/>
    <w:tmpl w:val="DFBCF42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DC148B3"/>
    <w:multiLevelType w:val="multilevel"/>
    <w:tmpl w:val="1518A40C"/>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EC67A07"/>
    <w:multiLevelType w:val="multilevel"/>
    <w:tmpl w:val="8324752E"/>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A3344C2"/>
    <w:multiLevelType w:val="hybridMultilevel"/>
    <w:tmpl w:val="1490189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F71F36"/>
    <w:multiLevelType w:val="hybridMultilevel"/>
    <w:tmpl w:val="22CC6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3B377B"/>
    <w:multiLevelType w:val="hybridMultilevel"/>
    <w:tmpl w:val="4DD69AD8"/>
    <w:lvl w:ilvl="0" w:tplc="40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884C4C"/>
    <w:multiLevelType w:val="hybridMultilevel"/>
    <w:tmpl w:val="565A3E00"/>
    <w:lvl w:ilvl="0" w:tplc="40090005">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2A9671DE"/>
    <w:multiLevelType w:val="hybridMultilevel"/>
    <w:tmpl w:val="4D28712A"/>
    <w:lvl w:ilvl="0" w:tplc="40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D861C58"/>
    <w:multiLevelType w:val="hybridMultilevel"/>
    <w:tmpl w:val="0F7A3F2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CC2F10"/>
    <w:multiLevelType w:val="hybridMultilevel"/>
    <w:tmpl w:val="53AE9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8C630D"/>
    <w:multiLevelType w:val="hybridMultilevel"/>
    <w:tmpl w:val="B5C6037C"/>
    <w:lvl w:ilvl="0" w:tplc="EC50597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C41BA0"/>
    <w:multiLevelType w:val="hybridMultilevel"/>
    <w:tmpl w:val="C2560302"/>
    <w:lvl w:ilvl="0" w:tplc="7A6013E0">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FC7B4C"/>
    <w:multiLevelType w:val="multilevel"/>
    <w:tmpl w:val="8202EAEE"/>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3" w15:restartNumberingAfterBreak="0">
    <w:nsid w:val="32C206BF"/>
    <w:multiLevelType w:val="hybridMultilevel"/>
    <w:tmpl w:val="E6A8448C"/>
    <w:lvl w:ilvl="0" w:tplc="0409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6B61DBF"/>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 w15:restartNumberingAfterBreak="0">
    <w:nsid w:val="38236402"/>
    <w:multiLevelType w:val="hybridMultilevel"/>
    <w:tmpl w:val="FF1C9310"/>
    <w:lvl w:ilvl="0" w:tplc="2354C60A">
      <w:start w:val="6"/>
      <w:numFmt w:val="bullet"/>
      <w:lvlText w:val="-"/>
      <w:lvlJc w:val="left"/>
      <w:pPr>
        <w:ind w:left="72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C82E37"/>
    <w:multiLevelType w:val="hybridMultilevel"/>
    <w:tmpl w:val="C2560302"/>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174582"/>
    <w:multiLevelType w:val="multilevel"/>
    <w:tmpl w:val="96329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B52E7C"/>
    <w:multiLevelType w:val="hybridMultilevel"/>
    <w:tmpl w:val="430A4BAA"/>
    <w:lvl w:ilvl="0" w:tplc="9CE8E03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43030511"/>
    <w:multiLevelType w:val="hybridMultilevel"/>
    <w:tmpl w:val="E00CD606"/>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407127C"/>
    <w:multiLevelType w:val="multilevel"/>
    <w:tmpl w:val="93F48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2E10A5"/>
    <w:multiLevelType w:val="hybridMultilevel"/>
    <w:tmpl w:val="6CEE81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38232C"/>
    <w:multiLevelType w:val="multilevel"/>
    <w:tmpl w:val="1518A40C"/>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48260AB2"/>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4" w15:restartNumberingAfterBreak="0">
    <w:nsid w:val="4ED46972"/>
    <w:multiLevelType w:val="multilevel"/>
    <w:tmpl w:val="FE4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43931"/>
    <w:multiLevelType w:val="hybridMultilevel"/>
    <w:tmpl w:val="87A44610"/>
    <w:lvl w:ilvl="0" w:tplc="40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5EC7C5F"/>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7" w15:restartNumberingAfterBreak="0">
    <w:nsid w:val="5BB45A7F"/>
    <w:multiLevelType w:val="hybridMultilevel"/>
    <w:tmpl w:val="83C46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EDF60EB"/>
    <w:multiLevelType w:val="multilevel"/>
    <w:tmpl w:val="E98A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615505"/>
    <w:multiLevelType w:val="hybridMultilevel"/>
    <w:tmpl w:val="A8E29A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5483ED3"/>
    <w:multiLevelType w:val="multilevel"/>
    <w:tmpl w:val="0A1890F6"/>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1" w15:restartNumberingAfterBreak="0">
    <w:nsid w:val="691C22F0"/>
    <w:multiLevelType w:val="hybridMultilevel"/>
    <w:tmpl w:val="C742DCD6"/>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69AC37B3"/>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3" w15:restartNumberingAfterBreak="0">
    <w:nsid w:val="6A092064"/>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4" w15:restartNumberingAfterBreak="0">
    <w:nsid w:val="6A603521"/>
    <w:multiLevelType w:val="multilevel"/>
    <w:tmpl w:val="205CBE10"/>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6E3C46DE"/>
    <w:multiLevelType w:val="hybridMultilevel"/>
    <w:tmpl w:val="EE98D2A8"/>
    <w:lvl w:ilvl="0" w:tplc="40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EA34337"/>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7" w15:restartNumberingAfterBreak="0">
    <w:nsid w:val="6FD5192B"/>
    <w:multiLevelType w:val="hybridMultilevel"/>
    <w:tmpl w:val="6AC466BC"/>
    <w:lvl w:ilvl="0" w:tplc="40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5D37E3A"/>
    <w:multiLevelType w:val="hybridMultilevel"/>
    <w:tmpl w:val="7E864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4A4B6C"/>
    <w:multiLevelType w:val="hybridMultilevel"/>
    <w:tmpl w:val="5D96D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D9168ED"/>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1655523811">
    <w:abstractNumId w:val="2"/>
  </w:num>
  <w:num w:numId="2" w16cid:durableId="1738045873">
    <w:abstractNumId w:val="20"/>
  </w:num>
  <w:num w:numId="3" w16cid:durableId="1512447737">
    <w:abstractNumId w:val="17"/>
  </w:num>
  <w:num w:numId="4" w16cid:durableId="1768768377">
    <w:abstractNumId w:val="28"/>
  </w:num>
  <w:num w:numId="5" w16cid:durableId="640309994">
    <w:abstractNumId w:val="24"/>
  </w:num>
  <w:num w:numId="6" w16cid:durableId="195166622">
    <w:abstractNumId w:val="12"/>
  </w:num>
  <w:num w:numId="7" w16cid:durableId="734088032">
    <w:abstractNumId w:val="30"/>
  </w:num>
  <w:num w:numId="8" w16cid:durableId="344942556">
    <w:abstractNumId w:val="14"/>
  </w:num>
  <w:num w:numId="9" w16cid:durableId="693844621">
    <w:abstractNumId w:val="38"/>
  </w:num>
  <w:num w:numId="10" w16cid:durableId="1498300797">
    <w:abstractNumId w:val="4"/>
  </w:num>
  <w:num w:numId="11" w16cid:durableId="113181454">
    <w:abstractNumId w:val="27"/>
  </w:num>
  <w:num w:numId="12" w16cid:durableId="1959336850">
    <w:abstractNumId w:val="19"/>
  </w:num>
  <w:num w:numId="13" w16cid:durableId="188567202">
    <w:abstractNumId w:val="31"/>
  </w:num>
  <w:num w:numId="14" w16cid:durableId="1365642985">
    <w:abstractNumId w:val="11"/>
  </w:num>
  <w:num w:numId="15" w16cid:durableId="171728309">
    <w:abstractNumId w:val="9"/>
  </w:num>
  <w:num w:numId="16" w16cid:durableId="11540045">
    <w:abstractNumId w:val="29"/>
  </w:num>
  <w:num w:numId="17" w16cid:durableId="637413519">
    <w:abstractNumId w:val="16"/>
  </w:num>
  <w:num w:numId="18" w16cid:durableId="180820592">
    <w:abstractNumId w:val="0"/>
  </w:num>
  <w:num w:numId="19" w16cid:durableId="1849759204">
    <w:abstractNumId w:val="37"/>
  </w:num>
  <w:num w:numId="20" w16cid:durableId="759065078">
    <w:abstractNumId w:val="25"/>
  </w:num>
  <w:num w:numId="21" w16cid:durableId="1454400058">
    <w:abstractNumId w:val="7"/>
  </w:num>
  <w:num w:numId="22" w16cid:durableId="1113591603">
    <w:abstractNumId w:val="18"/>
  </w:num>
  <w:num w:numId="23" w16cid:durableId="1269502766">
    <w:abstractNumId w:val="1"/>
  </w:num>
  <w:num w:numId="24" w16cid:durableId="1440488236">
    <w:abstractNumId w:val="33"/>
  </w:num>
  <w:num w:numId="25" w16cid:durableId="1649166942">
    <w:abstractNumId w:val="22"/>
  </w:num>
  <w:num w:numId="26" w16cid:durableId="343895865">
    <w:abstractNumId w:val="5"/>
  </w:num>
  <w:num w:numId="27" w16cid:durableId="13769852">
    <w:abstractNumId w:val="10"/>
  </w:num>
  <w:num w:numId="28" w16cid:durableId="28842498">
    <w:abstractNumId w:val="13"/>
  </w:num>
  <w:num w:numId="29" w16cid:durableId="860781857">
    <w:abstractNumId w:val="6"/>
  </w:num>
  <w:num w:numId="30" w16cid:durableId="606236785">
    <w:abstractNumId w:val="35"/>
  </w:num>
  <w:num w:numId="31" w16cid:durableId="1925139047">
    <w:abstractNumId w:val="15"/>
  </w:num>
  <w:num w:numId="32" w16cid:durableId="1965883804">
    <w:abstractNumId w:val="34"/>
  </w:num>
  <w:num w:numId="33" w16cid:durableId="731394178">
    <w:abstractNumId w:val="40"/>
  </w:num>
  <w:num w:numId="34" w16cid:durableId="841046192">
    <w:abstractNumId w:val="3"/>
  </w:num>
  <w:num w:numId="35" w16cid:durableId="406924979">
    <w:abstractNumId w:val="32"/>
  </w:num>
  <w:num w:numId="36" w16cid:durableId="163978373">
    <w:abstractNumId w:val="26"/>
  </w:num>
  <w:num w:numId="37" w16cid:durableId="1635914455">
    <w:abstractNumId w:val="39"/>
  </w:num>
  <w:num w:numId="38" w16cid:durableId="1991131291">
    <w:abstractNumId w:val="23"/>
  </w:num>
  <w:num w:numId="39" w16cid:durableId="1145589565">
    <w:abstractNumId w:val="36"/>
  </w:num>
  <w:num w:numId="40" w16cid:durableId="1901865890">
    <w:abstractNumId w:val="8"/>
  </w:num>
  <w:num w:numId="41" w16cid:durableId="19643868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A44"/>
    <w:rsid w:val="00002837"/>
    <w:rsid w:val="00024682"/>
    <w:rsid w:val="00037178"/>
    <w:rsid w:val="00037D3F"/>
    <w:rsid w:val="0004139C"/>
    <w:rsid w:val="00044936"/>
    <w:rsid w:val="00047499"/>
    <w:rsid w:val="00053504"/>
    <w:rsid w:val="000544B1"/>
    <w:rsid w:val="00067A54"/>
    <w:rsid w:val="000867C4"/>
    <w:rsid w:val="00094A11"/>
    <w:rsid w:val="00095C19"/>
    <w:rsid w:val="000A38F8"/>
    <w:rsid w:val="000A77CF"/>
    <w:rsid w:val="000B5B46"/>
    <w:rsid w:val="000D7003"/>
    <w:rsid w:val="000D70E4"/>
    <w:rsid w:val="000D7974"/>
    <w:rsid w:val="000E3297"/>
    <w:rsid w:val="00102EF6"/>
    <w:rsid w:val="00102F8C"/>
    <w:rsid w:val="00104AC0"/>
    <w:rsid w:val="00110D7D"/>
    <w:rsid w:val="00117837"/>
    <w:rsid w:val="00125B51"/>
    <w:rsid w:val="00130091"/>
    <w:rsid w:val="00157623"/>
    <w:rsid w:val="001721AF"/>
    <w:rsid w:val="001846C2"/>
    <w:rsid w:val="00187F31"/>
    <w:rsid w:val="00193687"/>
    <w:rsid w:val="00194E0B"/>
    <w:rsid w:val="001961B4"/>
    <w:rsid w:val="001A24CE"/>
    <w:rsid w:val="001A2CF5"/>
    <w:rsid w:val="001A4D3C"/>
    <w:rsid w:val="001B41CD"/>
    <w:rsid w:val="001C14A3"/>
    <w:rsid w:val="001D0AB2"/>
    <w:rsid w:val="001D26AF"/>
    <w:rsid w:val="001D4BCB"/>
    <w:rsid w:val="001D6E05"/>
    <w:rsid w:val="001E1D75"/>
    <w:rsid w:val="001F24D2"/>
    <w:rsid w:val="00207621"/>
    <w:rsid w:val="002144F7"/>
    <w:rsid w:val="00220A3D"/>
    <w:rsid w:val="00227C99"/>
    <w:rsid w:val="00230AC7"/>
    <w:rsid w:val="00235FDF"/>
    <w:rsid w:val="0024188A"/>
    <w:rsid w:val="00246F49"/>
    <w:rsid w:val="00251375"/>
    <w:rsid w:val="002637EC"/>
    <w:rsid w:val="002768F1"/>
    <w:rsid w:val="00280846"/>
    <w:rsid w:val="00284164"/>
    <w:rsid w:val="00287787"/>
    <w:rsid w:val="002A6294"/>
    <w:rsid w:val="002B26DC"/>
    <w:rsid w:val="002B4E34"/>
    <w:rsid w:val="002D0E14"/>
    <w:rsid w:val="002D29C5"/>
    <w:rsid w:val="002E2B92"/>
    <w:rsid w:val="002E5C97"/>
    <w:rsid w:val="0030494C"/>
    <w:rsid w:val="003062CF"/>
    <w:rsid w:val="003238BC"/>
    <w:rsid w:val="00324C23"/>
    <w:rsid w:val="0032583B"/>
    <w:rsid w:val="00333759"/>
    <w:rsid w:val="003343C8"/>
    <w:rsid w:val="00336271"/>
    <w:rsid w:val="0035169C"/>
    <w:rsid w:val="00354AE7"/>
    <w:rsid w:val="0037050A"/>
    <w:rsid w:val="00371BD0"/>
    <w:rsid w:val="00371DDB"/>
    <w:rsid w:val="00377E09"/>
    <w:rsid w:val="00382A70"/>
    <w:rsid w:val="00392D32"/>
    <w:rsid w:val="0039445D"/>
    <w:rsid w:val="00396DD4"/>
    <w:rsid w:val="003A4684"/>
    <w:rsid w:val="003A4B0C"/>
    <w:rsid w:val="003B0AD7"/>
    <w:rsid w:val="003E5D08"/>
    <w:rsid w:val="003F18E8"/>
    <w:rsid w:val="0041586F"/>
    <w:rsid w:val="00423F92"/>
    <w:rsid w:val="004269FE"/>
    <w:rsid w:val="00426D4A"/>
    <w:rsid w:val="00440FD7"/>
    <w:rsid w:val="00443FDB"/>
    <w:rsid w:val="0045157E"/>
    <w:rsid w:val="00455ED6"/>
    <w:rsid w:val="004678C9"/>
    <w:rsid w:val="004744A6"/>
    <w:rsid w:val="0047487E"/>
    <w:rsid w:val="00484D1C"/>
    <w:rsid w:val="00496F43"/>
    <w:rsid w:val="004B146F"/>
    <w:rsid w:val="004B5762"/>
    <w:rsid w:val="004E4FEB"/>
    <w:rsid w:val="004F085C"/>
    <w:rsid w:val="004F3675"/>
    <w:rsid w:val="004F6CFB"/>
    <w:rsid w:val="00502FA3"/>
    <w:rsid w:val="0051183F"/>
    <w:rsid w:val="00512851"/>
    <w:rsid w:val="00514B2C"/>
    <w:rsid w:val="005166AB"/>
    <w:rsid w:val="005256C9"/>
    <w:rsid w:val="00530E20"/>
    <w:rsid w:val="00534B86"/>
    <w:rsid w:val="005352DE"/>
    <w:rsid w:val="00536A3B"/>
    <w:rsid w:val="00536F92"/>
    <w:rsid w:val="00553CB8"/>
    <w:rsid w:val="00563E79"/>
    <w:rsid w:val="00564BE2"/>
    <w:rsid w:val="00570762"/>
    <w:rsid w:val="00576DFA"/>
    <w:rsid w:val="00580444"/>
    <w:rsid w:val="005927EC"/>
    <w:rsid w:val="005B27BA"/>
    <w:rsid w:val="005C19E2"/>
    <w:rsid w:val="005C1B23"/>
    <w:rsid w:val="005C607B"/>
    <w:rsid w:val="005D6A3A"/>
    <w:rsid w:val="005D7EAA"/>
    <w:rsid w:val="005E3FF5"/>
    <w:rsid w:val="005F0905"/>
    <w:rsid w:val="005F5293"/>
    <w:rsid w:val="005F68FC"/>
    <w:rsid w:val="00606802"/>
    <w:rsid w:val="00612954"/>
    <w:rsid w:val="006129CC"/>
    <w:rsid w:val="00615024"/>
    <w:rsid w:val="0062098E"/>
    <w:rsid w:val="0062429F"/>
    <w:rsid w:val="00626F5B"/>
    <w:rsid w:val="006400EE"/>
    <w:rsid w:val="00660D14"/>
    <w:rsid w:val="006648B7"/>
    <w:rsid w:val="00680478"/>
    <w:rsid w:val="006804DF"/>
    <w:rsid w:val="00680DDD"/>
    <w:rsid w:val="00684D1F"/>
    <w:rsid w:val="00692BA4"/>
    <w:rsid w:val="00694F2A"/>
    <w:rsid w:val="00697505"/>
    <w:rsid w:val="006B099F"/>
    <w:rsid w:val="006B5C38"/>
    <w:rsid w:val="006C5624"/>
    <w:rsid w:val="006F134C"/>
    <w:rsid w:val="006F6CF0"/>
    <w:rsid w:val="00704820"/>
    <w:rsid w:val="00706832"/>
    <w:rsid w:val="0071258E"/>
    <w:rsid w:val="007223B6"/>
    <w:rsid w:val="0072302C"/>
    <w:rsid w:val="0073651F"/>
    <w:rsid w:val="00743DDC"/>
    <w:rsid w:val="00743DFF"/>
    <w:rsid w:val="0074417E"/>
    <w:rsid w:val="00746054"/>
    <w:rsid w:val="00746F32"/>
    <w:rsid w:val="007478A8"/>
    <w:rsid w:val="007520A3"/>
    <w:rsid w:val="007610F8"/>
    <w:rsid w:val="00774396"/>
    <w:rsid w:val="00774800"/>
    <w:rsid w:val="007753E4"/>
    <w:rsid w:val="007754AD"/>
    <w:rsid w:val="0078056B"/>
    <w:rsid w:val="007A2CDE"/>
    <w:rsid w:val="007E60D8"/>
    <w:rsid w:val="007E67DE"/>
    <w:rsid w:val="007F0F14"/>
    <w:rsid w:val="00803D05"/>
    <w:rsid w:val="008044CE"/>
    <w:rsid w:val="008140FC"/>
    <w:rsid w:val="008208D0"/>
    <w:rsid w:val="00846246"/>
    <w:rsid w:val="00850163"/>
    <w:rsid w:val="00854293"/>
    <w:rsid w:val="00870BB8"/>
    <w:rsid w:val="00873E12"/>
    <w:rsid w:val="00882699"/>
    <w:rsid w:val="008950DF"/>
    <w:rsid w:val="008A3C03"/>
    <w:rsid w:val="008B4CB9"/>
    <w:rsid w:val="008C0765"/>
    <w:rsid w:val="008C135B"/>
    <w:rsid w:val="008C5EC1"/>
    <w:rsid w:val="008C717F"/>
    <w:rsid w:val="008F4A3C"/>
    <w:rsid w:val="00903567"/>
    <w:rsid w:val="00911387"/>
    <w:rsid w:val="009232F5"/>
    <w:rsid w:val="009276B4"/>
    <w:rsid w:val="009328DC"/>
    <w:rsid w:val="00935000"/>
    <w:rsid w:val="0094373B"/>
    <w:rsid w:val="00944BB9"/>
    <w:rsid w:val="00946265"/>
    <w:rsid w:val="009470FA"/>
    <w:rsid w:val="00947E1D"/>
    <w:rsid w:val="00971276"/>
    <w:rsid w:val="00975877"/>
    <w:rsid w:val="00977361"/>
    <w:rsid w:val="00977A65"/>
    <w:rsid w:val="009B655E"/>
    <w:rsid w:val="009C7F71"/>
    <w:rsid w:val="009D3144"/>
    <w:rsid w:val="009D65E6"/>
    <w:rsid w:val="009F3DB5"/>
    <w:rsid w:val="009F45E8"/>
    <w:rsid w:val="00A00438"/>
    <w:rsid w:val="00A07767"/>
    <w:rsid w:val="00A137F1"/>
    <w:rsid w:val="00A14257"/>
    <w:rsid w:val="00A17779"/>
    <w:rsid w:val="00A20516"/>
    <w:rsid w:val="00A207F7"/>
    <w:rsid w:val="00A31410"/>
    <w:rsid w:val="00A369A8"/>
    <w:rsid w:val="00A56F60"/>
    <w:rsid w:val="00A576A8"/>
    <w:rsid w:val="00A67A44"/>
    <w:rsid w:val="00A76188"/>
    <w:rsid w:val="00A773FB"/>
    <w:rsid w:val="00A8140F"/>
    <w:rsid w:val="00A846EE"/>
    <w:rsid w:val="00A913BD"/>
    <w:rsid w:val="00A928C7"/>
    <w:rsid w:val="00A9533E"/>
    <w:rsid w:val="00AA73F0"/>
    <w:rsid w:val="00AC5E8C"/>
    <w:rsid w:val="00AC60C4"/>
    <w:rsid w:val="00AC7C4E"/>
    <w:rsid w:val="00AD6618"/>
    <w:rsid w:val="00AE52C7"/>
    <w:rsid w:val="00AF2D45"/>
    <w:rsid w:val="00B058FD"/>
    <w:rsid w:val="00B2011F"/>
    <w:rsid w:val="00B357E2"/>
    <w:rsid w:val="00B60D00"/>
    <w:rsid w:val="00B634EB"/>
    <w:rsid w:val="00B75F0A"/>
    <w:rsid w:val="00B82752"/>
    <w:rsid w:val="00B853CE"/>
    <w:rsid w:val="00B8739A"/>
    <w:rsid w:val="00BB0D3F"/>
    <w:rsid w:val="00BC16D7"/>
    <w:rsid w:val="00BD5091"/>
    <w:rsid w:val="00BF420A"/>
    <w:rsid w:val="00C02337"/>
    <w:rsid w:val="00C04EE4"/>
    <w:rsid w:val="00C31B86"/>
    <w:rsid w:val="00C35B11"/>
    <w:rsid w:val="00C3612F"/>
    <w:rsid w:val="00C43572"/>
    <w:rsid w:val="00C55468"/>
    <w:rsid w:val="00C60164"/>
    <w:rsid w:val="00C758D8"/>
    <w:rsid w:val="00C84CE7"/>
    <w:rsid w:val="00C96A14"/>
    <w:rsid w:val="00C9719E"/>
    <w:rsid w:val="00CA21D7"/>
    <w:rsid w:val="00CA6BA0"/>
    <w:rsid w:val="00CB6CDE"/>
    <w:rsid w:val="00CC417B"/>
    <w:rsid w:val="00CD174C"/>
    <w:rsid w:val="00CE0017"/>
    <w:rsid w:val="00CE6024"/>
    <w:rsid w:val="00CF292E"/>
    <w:rsid w:val="00CF4705"/>
    <w:rsid w:val="00CF51BE"/>
    <w:rsid w:val="00D02DA7"/>
    <w:rsid w:val="00D02E70"/>
    <w:rsid w:val="00D0443E"/>
    <w:rsid w:val="00D22364"/>
    <w:rsid w:val="00D41747"/>
    <w:rsid w:val="00D506E5"/>
    <w:rsid w:val="00D627EF"/>
    <w:rsid w:val="00D627FC"/>
    <w:rsid w:val="00D63B01"/>
    <w:rsid w:val="00D64E29"/>
    <w:rsid w:val="00D65197"/>
    <w:rsid w:val="00D65D62"/>
    <w:rsid w:val="00D66C70"/>
    <w:rsid w:val="00D671AF"/>
    <w:rsid w:val="00D71A21"/>
    <w:rsid w:val="00D8580C"/>
    <w:rsid w:val="00D90721"/>
    <w:rsid w:val="00D959EB"/>
    <w:rsid w:val="00DA50AE"/>
    <w:rsid w:val="00DB067E"/>
    <w:rsid w:val="00DC4AAD"/>
    <w:rsid w:val="00DF5633"/>
    <w:rsid w:val="00E12ED3"/>
    <w:rsid w:val="00E15EB1"/>
    <w:rsid w:val="00E26C39"/>
    <w:rsid w:val="00E270A8"/>
    <w:rsid w:val="00E305FF"/>
    <w:rsid w:val="00E314A5"/>
    <w:rsid w:val="00E36FC1"/>
    <w:rsid w:val="00E42674"/>
    <w:rsid w:val="00E7186E"/>
    <w:rsid w:val="00E7265F"/>
    <w:rsid w:val="00E76F3E"/>
    <w:rsid w:val="00E92A3F"/>
    <w:rsid w:val="00E95844"/>
    <w:rsid w:val="00EA1D8B"/>
    <w:rsid w:val="00EA52AC"/>
    <w:rsid w:val="00EA61D4"/>
    <w:rsid w:val="00EB7302"/>
    <w:rsid w:val="00EC17C3"/>
    <w:rsid w:val="00EC4150"/>
    <w:rsid w:val="00EC5E52"/>
    <w:rsid w:val="00ED1B15"/>
    <w:rsid w:val="00ED62F0"/>
    <w:rsid w:val="00EF08E5"/>
    <w:rsid w:val="00EF7B82"/>
    <w:rsid w:val="00F03AED"/>
    <w:rsid w:val="00F157F1"/>
    <w:rsid w:val="00F264CE"/>
    <w:rsid w:val="00F318C4"/>
    <w:rsid w:val="00F34312"/>
    <w:rsid w:val="00F4636F"/>
    <w:rsid w:val="00F51E8B"/>
    <w:rsid w:val="00F52FE7"/>
    <w:rsid w:val="00F65926"/>
    <w:rsid w:val="00F70088"/>
    <w:rsid w:val="00F732B4"/>
    <w:rsid w:val="00F75956"/>
    <w:rsid w:val="00F839E3"/>
    <w:rsid w:val="00FA3BC8"/>
    <w:rsid w:val="00FA693F"/>
    <w:rsid w:val="00FB3628"/>
    <w:rsid w:val="00FB65FD"/>
    <w:rsid w:val="00FD09EB"/>
    <w:rsid w:val="00FD2AB2"/>
    <w:rsid w:val="00FD313E"/>
    <w:rsid w:val="00FF5C4C"/>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A3806"/>
  <w15:chartTrackingRefBased/>
  <w15:docId w15:val="{7C9BFCB6-EF29-4ED7-AE96-64B6F2D3E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017"/>
  </w:style>
  <w:style w:type="paragraph" w:styleId="Heading1">
    <w:name w:val="heading 1"/>
    <w:basedOn w:val="Normal"/>
    <w:next w:val="Normal"/>
    <w:link w:val="Heading1Char"/>
    <w:uiPriority w:val="9"/>
    <w:qFormat/>
    <w:rsid w:val="00803D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7EA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67A44"/>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67A44"/>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A67A4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67A44"/>
    <w:rPr>
      <w:b/>
      <w:bCs/>
    </w:rPr>
  </w:style>
  <w:style w:type="character" w:customStyle="1" w:styleId="katex-mathml">
    <w:name w:val="katex-mathml"/>
    <w:basedOn w:val="DefaultParagraphFont"/>
    <w:rsid w:val="00A67A44"/>
  </w:style>
  <w:style w:type="character" w:customStyle="1" w:styleId="mord">
    <w:name w:val="mord"/>
    <w:basedOn w:val="DefaultParagraphFont"/>
    <w:rsid w:val="00A67A44"/>
  </w:style>
  <w:style w:type="character" w:customStyle="1" w:styleId="mbin">
    <w:name w:val="mbin"/>
    <w:basedOn w:val="DefaultParagraphFont"/>
    <w:rsid w:val="00A67A44"/>
  </w:style>
  <w:style w:type="character" w:customStyle="1" w:styleId="mrel">
    <w:name w:val="mrel"/>
    <w:basedOn w:val="DefaultParagraphFont"/>
    <w:rsid w:val="00A67A44"/>
  </w:style>
  <w:style w:type="character" w:customStyle="1" w:styleId="mopen">
    <w:name w:val="mopen"/>
    <w:basedOn w:val="DefaultParagraphFont"/>
    <w:rsid w:val="00A67A44"/>
  </w:style>
  <w:style w:type="character" w:customStyle="1" w:styleId="mpunct">
    <w:name w:val="mpunct"/>
    <w:basedOn w:val="DefaultParagraphFont"/>
    <w:rsid w:val="00A67A44"/>
  </w:style>
  <w:style w:type="character" w:customStyle="1" w:styleId="minner">
    <w:name w:val="minner"/>
    <w:basedOn w:val="DefaultParagraphFont"/>
    <w:rsid w:val="00A67A44"/>
  </w:style>
  <w:style w:type="character" w:customStyle="1" w:styleId="mclose">
    <w:name w:val="mclose"/>
    <w:basedOn w:val="DefaultParagraphFont"/>
    <w:rsid w:val="00A67A44"/>
  </w:style>
  <w:style w:type="character" w:styleId="PlaceholderText">
    <w:name w:val="Placeholder Text"/>
    <w:basedOn w:val="DefaultParagraphFont"/>
    <w:uiPriority w:val="99"/>
    <w:semiHidden/>
    <w:rsid w:val="00D8580C"/>
    <w:rPr>
      <w:color w:val="666666"/>
    </w:rPr>
  </w:style>
  <w:style w:type="character" w:customStyle="1" w:styleId="vlist-s">
    <w:name w:val="vlist-s"/>
    <w:basedOn w:val="DefaultParagraphFont"/>
    <w:rsid w:val="002D0E14"/>
  </w:style>
  <w:style w:type="paragraph" w:styleId="ListParagraph">
    <w:name w:val="List Paragraph"/>
    <w:basedOn w:val="Normal"/>
    <w:uiPriority w:val="34"/>
    <w:qFormat/>
    <w:rsid w:val="0037050A"/>
    <w:pPr>
      <w:ind w:left="720"/>
      <w:contextualSpacing/>
    </w:pPr>
  </w:style>
  <w:style w:type="character" w:customStyle="1" w:styleId="Heading1Char">
    <w:name w:val="Heading 1 Char"/>
    <w:basedOn w:val="DefaultParagraphFont"/>
    <w:link w:val="Heading1"/>
    <w:uiPriority w:val="9"/>
    <w:rsid w:val="00803D0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03D05"/>
    <w:pPr>
      <w:outlineLvl w:val="9"/>
    </w:pPr>
    <w:rPr>
      <w:kern w:val="0"/>
      <w14:ligatures w14:val="none"/>
    </w:rPr>
  </w:style>
  <w:style w:type="paragraph" w:styleId="TOC3">
    <w:name w:val="toc 3"/>
    <w:basedOn w:val="Normal"/>
    <w:next w:val="Normal"/>
    <w:autoRedefine/>
    <w:uiPriority w:val="39"/>
    <w:unhideWhenUsed/>
    <w:rsid w:val="00803D05"/>
    <w:pPr>
      <w:spacing w:after="100"/>
      <w:ind w:left="440"/>
    </w:pPr>
  </w:style>
  <w:style w:type="character" w:styleId="Hyperlink">
    <w:name w:val="Hyperlink"/>
    <w:basedOn w:val="DefaultParagraphFont"/>
    <w:uiPriority w:val="99"/>
    <w:unhideWhenUsed/>
    <w:rsid w:val="00803D05"/>
    <w:rPr>
      <w:color w:val="0563C1" w:themeColor="hyperlink"/>
      <w:u w:val="single"/>
    </w:rPr>
  </w:style>
  <w:style w:type="paragraph" w:styleId="Header">
    <w:name w:val="header"/>
    <w:basedOn w:val="Normal"/>
    <w:link w:val="HeaderChar"/>
    <w:uiPriority w:val="99"/>
    <w:unhideWhenUsed/>
    <w:rsid w:val="00803D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3D05"/>
  </w:style>
  <w:style w:type="paragraph" w:styleId="Footer">
    <w:name w:val="footer"/>
    <w:basedOn w:val="Normal"/>
    <w:link w:val="FooterChar"/>
    <w:uiPriority w:val="99"/>
    <w:unhideWhenUsed/>
    <w:rsid w:val="00803D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3D05"/>
  </w:style>
  <w:style w:type="paragraph" w:styleId="TOC1">
    <w:name w:val="toc 1"/>
    <w:basedOn w:val="Normal"/>
    <w:next w:val="Normal"/>
    <w:autoRedefine/>
    <w:uiPriority w:val="39"/>
    <w:unhideWhenUsed/>
    <w:rsid w:val="00803D05"/>
    <w:pPr>
      <w:spacing w:after="100"/>
    </w:pPr>
  </w:style>
  <w:style w:type="character" w:customStyle="1" w:styleId="Heading2Char">
    <w:name w:val="Heading 2 Char"/>
    <w:basedOn w:val="DefaultParagraphFont"/>
    <w:link w:val="Heading2"/>
    <w:uiPriority w:val="9"/>
    <w:rsid w:val="005D7EAA"/>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1F24D2"/>
    <w:pPr>
      <w:tabs>
        <w:tab w:val="left" w:pos="880"/>
        <w:tab w:val="right" w:leader="dot" w:pos="9016"/>
      </w:tabs>
      <w:spacing w:after="100"/>
      <w:ind w:left="220"/>
    </w:pPr>
    <w:rPr>
      <w:rFonts w:ascii="Garamond" w:hAnsi="Garamond"/>
      <w:b/>
      <w:bCs/>
      <w:noProof/>
    </w:rPr>
  </w:style>
  <w:style w:type="character" w:styleId="UnresolvedMention">
    <w:name w:val="Unresolved Mention"/>
    <w:basedOn w:val="DefaultParagraphFont"/>
    <w:uiPriority w:val="99"/>
    <w:semiHidden/>
    <w:unhideWhenUsed/>
    <w:rsid w:val="0062429F"/>
    <w:rPr>
      <w:color w:val="605E5C"/>
      <w:shd w:val="clear" w:color="auto" w:fill="E1DFDD"/>
    </w:rPr>
  </w:style>
  <w:style w:type="paragraph" w:styleId="Caption">
    <w:name w:val="caption"/>
    <w:basedOn w:val="Normal"/>
    <w:next w:val="Normal"/>
    <w:uiPriority w:val="35"/>
    <w:unhideWhenUsed/>
    <w:qFormat/>
    <w:rsid w:val="00E12ED3"/>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743DFF"/>
    <w:rPr>
      <w:color w:val="954F72" w:themeColor="followedHyperlink"/>
      <w:u w:val="single"/>
    </w:rPr>
  </w:style>
  <w:style w:type="table" w:styleId="TableGrid">
    <w:name w:val="Table Grid"/>
    <w:basedOn w:val="TableNormal"/>
    <w:uiPriority w:val="39"/>
    <w:rsid w:val="00A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A913B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582204">
      <w:bodyDiv w:val="1"/>
      <w:marLeft w:val="0"/>
      <w:marRight w:val="0"/>
      <w:marTop w:val="0"/>
      <w:marBottom w:val="0"/>
      <w:divBdr>
        <w:top w:val="none" w:sz="0" w:space="0" w:color="auto"/>
        <w:left w:val="none" w:sz="0" w:space="0" w:color="auto"/>
        <w:bottom w:val="none" w:sz="0" w:space="0" w:color="auto"/>
        <w:right w:val="none" w:sz="0" w:space="0" w:color="auto"/>
      </w:divBdr>
    </w:div>
    <w:div w:id="192765031">
      <w:bodyDiv w:val="1"/>
      <w:marLeft w:val="0"/>
      <w:marRight w:val="0"/>
      <w:marTop w:val="0"/>
      <w:marBottom w:val="0"/>
      <w:divBdr>
        <w:top w:val="none" w:sz="0" w:space="0" w:color="auto"/>
        <w:left w:val="none" w:sz="0" w:space="0" w:color="auto"/>
        <w:bottom w:val="none" w:sz="0" w:space="0" w:color="auto"/>
        <w:right w:val="none" w:sz="0" w:space="0" w:color="auto"/>
      </w:divBdr>
    </w:div>
    <w:div w:id="620845154">
      <w:bodyDiv w:val="1"/>
      <w:marLeft w:val="0"/>
      <w:marRight w:val="0"/>
      <w:marTop w:val="0"/>
      <w:marBottom w:val="0"/>
      <w:divBdr>
        <w:top w:val="none" w:sz="0" w:space="0" w:color="auto"/>
        <w:left w:val="none" w:sz="0" w:space="0" w:color="auto"/>
        <w:bottom w:val="none" w:sz="0" w:space="0" w:color="auto"/>
        <w:right w:val="none" w:sz="0" w:space="0" w:color="auto"/>
      </w:divBdr>
    </w:div>
    <w:div w:id="796797861">
      <w:bodyDiv w:val="1"/>
      <w:marLeft w:val="0"/>
      <w:marRight w:val="0"/>
      <w:marTop w:val="0"/>
      <w:marBottom w:val="0"/>
      <w:divBdr>
        <w:top w:val="none" w:sz="0" w:space="0" w:color="auto"/>
        <w:left w:val="none" w:sz="0" w:space="0" w:color="auto"/>
        <w:bottom w:val="none" w:sz="0" w:space="0" w:color="auto"/>
        <w:right w:val="none" w:sz="0" w:space="0" w:color="auto"/>
      </w:divBdr>
    </w:div>
    <w:div w:id="2079932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9DA67-C71B-4664-93AC-40472BADCC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11140</TotalTime>
  <Pages>35</Pages>
  <Words>9307</Words>
  <Characters>53050</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Suvinava Basak</dc:creator>
  <cp:keywords/>
  <dc:description/>
  <cp:lastModifiedBy>Suvinava Basak</cp:lastModifiedBy>
  <cp:revision>221</cp:revision>
  <cp:lastPrinted>2024-07-21T17:39:00Z</cp:lastPrinted>
  <dcterms:created xsi:type="dcterms:W3CDTF">2024-07-02T06:29:00Z</dcterms:created>
  <dcterms:modified xsi:type="dcterms:W3CDTF">2024-07-21T17:39:00Z</dcterms:modified>
</cp:coreProperties>
</file>