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9B3" w:rsidRDefault="00CE5396">
      <w:r>
        <w:t>Web Service Architecture</w:t>
      </w:r>
    </w:p>
    <w:p w:rsidR="00CE5396" w:rsidRDefault="00CE5396" w:rsidP="00CE5396">
      <w:pPr>
        <w:pStyle w:val="a3"/>
        <w:numPr>
          <w:ilvl w:val="0"/>
          <w:numId w:val="2"/>
        </w:numPr>
        <w:ind w:leftChars="0"/>
      </w:pPr>
      <w:r>
        <w:t>Client -&gt; Web Server -&gt; DB</w:t>
      </w:r>
    </w:p>
    <w:p w:rsidR="00CE5396" w:rsidRDefault="00CE5396" w:rsidP="00CE5396">
      <w:pPr>
        <w:pStyle w:val="a3"/>
        <w:numPr>
          <w:ilvl w:val="0"/>
          <w:numId w:val="2"/>
        </w:numPr>
        <w:ind w:leftChars="0"/>
      </w:pPr>
      <w:r>
        <w:t>Client -&gt; WAS -&gt; DB</w:t>
      </w:r>
    </w:p>
    <w:p w:rsidR="00CE5396" w:rsidRDefault="00CE5396" w:rsidP="00CE53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lient -&gt; Web Server -&gt; WAS -&gt; DB</w:t>
      </w:r>
    </w:p>
    <w:p w:rsidR="00CE5396" w:rsidRDefault="00CE5396" w:rsidP="00CE5396"/>
    <w:p w:rsidR="00CE5396" w:rsidRDefault="00CE5396" w:rsidP="00CE5396">
      <w:r>
        <w:rPr>
          <w:rFonts w:hint="eastAsia"/>
        </w:rPr>
        <w:t>세번째 아키텍처 일 경우,</w:t>
      </w:r>
      <w:r>
        <w:t xml:space="preserve"> </w:t>
      </w:r>
      <w:r>
        <w:rPr>
          <w:rFonts w:hint="eastAsia"/>
        </w:rPr>
        <w:t>동작 과정.</w:t>
      </w:r>
    </w:p>
    <w:p w:rsidR="00CE5396" w:rsidRDefault="00CE5396" w:rsidP="00CE53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웹 브라우저 클라이언트로부터 </w:t>
      </w:r>
      <w:r>
        <w:t>HTTP</w:t>
      </w:r>
      <w:r>
        <w:rPr>
          <w:rFonts w:hint="eastAsia"/>
        </w:rPr>
        <w:t xml:space="preserve"> 요청을 </w:t>
      </w:r>
      <w:r>
        <w:t>Web Server</w:t>
      </w:r>
      <w:r>
        <w:rPr>
          <w:rFonts w:hint="eastAsia"/>
        </w:rPr>
        <w:t>로 보내어 받는다.</w:t>
      </w:r>
    </w:p>
    <w:p w:rsidR="00CE5396" w:rsidRDefault="00CE5396" w:rsidP="00CE5396">
      <w:pPr>
        <w:pStyle w:val="a3"/>
        <w:numPr>
          <w:ilvl w:val="0"/>
          <w:numId w:val="3"/>
        </w:numPr>
        <w:ind w:leftChars="0"/>
      </w:pPr>
      <w:r>
        <w:t>Web Server</w:t>
      </w:r>
      <w:r>
        <w:rPr>
          <w:rFonts w:hint="eastAsia"/>
        </w:rPr>
        <w:t>는 클라이언트의 요청(</w:t>
      </w:r>
      <w:r>
        <w:t>Request)</w:t>
      </w:r>
      <w:r>
        <w:rPr>
          <w:rFonts w:hint="eastAsia"/>
        </w:rPr>
        <w:t xml:space="preserve">을 </w:t>
      </w:r>
      <w:r>
        <w:t>WAS</w:t>
      </w:r>
      <w:r>
        <w:rPr>
          <w:rFonts w:hint="eastAsia"/>
        </w:rPr>
        <w:t>에 보낸다.</w:t>
      </w:r>
    </w:p>
    <w:p w:rsidR="00CE5396" w:rsidRDefault="00CE5396" w:rsidP="00CE5396">
      <w:pPr>
        <w:pStyle w:val="a3"/>
        <w:numPr>
          <w:ilvl w:val="0"/>
          <w:numId w:val="3"/>
        </w:numPr>
        <w:ind w:leftChars="0"/>
      </w:pPr>
      <w:r>
        <w:t>WAS</w:t>
      </w:r>
      <w:r>
        <w:rPr>
          <w:rFonts w:hint="eastAsia"/>
        </w:rPr>
        <w:t xml:space="preserve">는 관련된 </w:t>
      </w:r>
      <w:r>
        <w:t>Servlet</w:t>
      </w:r>
      <w:r>
        <w:rPr>
          <w:rFonts w:hint="eastAsia"/>
        </w:rPr>
        <w:t>을 메모리에 올린다.</w:t>
      </w:r>
    </w:p>
    <w:p w:rsidR="00CE5396" w:rsidRDefault="00CE5396" w:rsidP="00CE5396">
      <w:pPr>
        <w:pStyle w:val="a3"/>
        <w:numPr>
          <w:ilvl w:val="0"/>
          <w:numId w:val="3"/>
        </w:numPr>
        <w:ind w:leftChars="0"/>
      </w:pPr>
      <w:r>
        <w:t>WAS</w:t>
      </w:r>
      <w:r>
        <w:rPr>
          <w:rFonts w:hint="eastAsia"/>
        </w:rPr>
        <w:t xml:space="preserve">는 </w:t>
      </w:r>
      <w:r>
        <w:t>web.xml</w:t>
      </w:r>
      <w:r>
        <w:rPr>
          <w:rFonts w:hint="eastAsia"/>
        </w:rPr>
        <w:t xml:space="preserve">을 참조하여 해당 </w:t>
      </w:r>
      <w:r>
        <w:t>Servlet</w:t>
      </w:r>
      <w:r>
        <w:rPr>
          <w:rFonts w:hint="eastAsia"/>
        </w:rPr>
        <w:t xml:space="preserve">에 대한 </w:t>
      </w:r>
      <w:r>
        <w:t>Thread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생성한다(</w:t>
      </w:r>
      <w:r>
        <w:t>Thread Pool</w:t>
      </w:r>
      <w:r>
        <w:rPr>
          <w:rFonts w:hint="eastAsia"/>
        </w:rPr>
        <w:t xml:space="preserve"> 이용)</w:t>
      </w:r>
    </w:p>
    <w:p w:rsidR="00CE5396" w:rsidRDefault="00CE5396" w:rsidP="00CE539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H</w:t>
      </w:r>
      <w:r>
        <w:t>ttpServletRequest</w:t>
      </w:r>
      <w:proofErr w:type="spellEnd"/>
      <w:r>
        <w:rPr>
          <w:rFonts w:hint="eastAsia"/>
        </w:rPr>
        <w:t xml:space="preserve">와 </w:t>
      </w:r>
      <w:proofErr w:type="spellStart"/>
      <w:r>
        <w:t>HttpServletResponse</w:t>
      </w:r>
      <w:proofErr w:type="spellEnd"/>
      <w:r>
        <w:rPr>
          <w:rFonts w:hint="eastAsia"/>
        </w:rPr>
        <w:t xml:space="preserve"> 객체를 생성하여 </w:t>
      </w:r>
      <w:r>
        <w:t>Servlet</w:t>
      </w:r>
      <w:r>
        <w:rPr>
          <w:rFonts w:hint="eastAsia"/>
        </w:rPr>
        <w:t>에 전달.</w:t>
      </w:r>
    </w:p>
    <w:p w:rsidR="00CE5396" w:rsidRDefault="00CE5396" w:rsidP="00CE5396">
      <w:pPr>
        <w:pStyle w:val="a3"/>
        <w:numPr>
          <w:ilvl w:val="0"/>
          <w:numId w:val="4"/>
        </w:numPr>
        <w:ind w:leftChars="0"/>
      </w:pPr>
      <w:r>
        <w:t>5-1. Thread</w:t>
      </w:r>
      <w:r>
        <w:rPr>
          <w:rFonts w:hint="eastAsia"/>
        </w:rPr>
        <w:t xml:space="preserve">는 </w:t>
      </w:r>
      <w:r>
        <w:t>Servlet</w:t>
      </w:r>
      <w:r>
        <w:rPr>
          <w:rFonts w:hint="eastAsia"/>
        </w:rPr>
        <w:t xml:space="preserve">의 </w:t>
      </w:r>
      <w:r>
        <w:t>service()</w:t>
      </w:r>
      <w:r>
        <w:rPr>
          <w:rFonts w:hint="eastAsia"/>
        </w:rPr>
        <w:t xml:space="preserve"> 메서드를 호출</w:t>
      </w:r>
    </w:p>
    <w:p w:rsidR="00CE5396" w:rsidRDefault="00CE5396" w:rsidP="00CE53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5</w:t>
      </w:r>
      <w:r>
        <w:t>-2. Service()</w:t>
      </w:r>
      <w:r>
        <w:rPr>
          <w:rFonts w:hint="eastAsia"/>
        </w:rPr>
        <w:t xml:space="preserve"> 메서드는 요청에 맞게 </w:t>
      </w:r>
      <w:proofErr w:type="spellStart"/>
      <w:r>
        <w:t>doGet</w:t>
      </w:r>
      <w:proofErr w:type="spellEnd"/>
      <w:r>
        <w:t xml:space="preserve">(), </w:t>
      </w:r>
      <w:proofErr w:type="spellStart"/>
      <w:r>
        <w:t>doPost</w:t>
      </w:r>
      <w:proofErr w:type="spellEnd"/>
      <w:r>
        <w:t xml:space="preserve">() </w:t>
      </w:r>
      <w:r>
        <w:rPr>
          <w:rFonts w:hint="eastAsia"/>
        </w:rPr>
        <w:t>메서드를 호출한다.</w:t>
      </w:r>
    </w:p>
    <w:p w:rsidR="00CE5396" w:rsidRDefault="00CE5396" w:rsidP="00CE5396">
      <w:pPr>
        <w:pStyle w:val="a3"/>
        <w:numPr>
          <w:ilvl w:val="0"/>
          <w:numId w:val="4"/>
        </w:numPr>
        <w:ind w:leftChars="0"/>
      </w:pPr>
      <w:r>
        <w:t>Pr</w:t>
      </w:r>
      <w:bookmarkStart w:id="0" w:name="_GoBack"/>
      <w:bookmarkEnd w:id="0"/>
      <w:r>
        <w:t xml:space="preserve">otected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CE5396" w:rsidRDefault="00CE5396" w:rsidP="00CE539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d</w:t>
      </w:r>
      <w:r>
        <w:t>oGet</w:t>
      </w:r>
      <w:proofErr w:type="spellEnd"/>
      <w:r>
        <w:t xml:space="preserve">() </w:t>
      </w:r>
      <w:r>
        <w:rPr>
          <w:rFonts w:hint="eastAsia"/>
        </w:rPr>
        <w:t xml:space="preserve">또는 </w:t>
      </w:r>
      <w:proofErr w:type="spellStart"/>
      <w:r>
        <w:t>doPost</w:t>
      </w:r>
      <w:proofErr w:type="spellEnd"/>
      <w:r>
        <w:t>()</w:t>
      </w:r>
      <w:r>
        <w:rPr>
          <w:rFonts w:hint="eastAsia"/>
        </w:rPr>
        <w:t xml:space="preserve">메서드는 인자에 맞게 생성된 적절한 동적 페이지를 </w:t>
      </w:r>
      <w:r>
        <w:t>Response</w:t>
      </w:r>
      <w:r>
        <w:rPr>
          <w:rFonts w:hint="eastAsia"/>
        </w:rPr>
        <w:t xml:space="preserve">객 체에 담아 </w:t>
      </w:r>
      <w:r>
        <w:t>WAS</w:t>
      </w:r>
      <w:r>
        <w:rPr>
          <w:rFonts w:hint="eastAsia"/>
        </w:rPr>
        <w:t>에 전달한다.</w:t>
      </w:r>
    </w:p>
    <w:p w:rsidR="00CE5396" w:rsidRDefault="00CE5396" w:rsidP="00CE5396">
      <w:pPr>
        <w:pStyle w:val="a3"/>
        <w:numPr>
          <w:ilvl w:val="0"/>
          <w:numId w:val="3"/>
        </w:numPr>
        <w:ind w:leftChars="0"/>
      </w:pPr>
      <w:r>
        <w:t>WAS</w:t>
      </w:r>
      <w:r>
        <w:rPr>
          <w:rFonts w:hint="eastAsia"/>
        </w:rPr>
        <w:t>는 R</w:t>
      </w:r>
      <w:r>
        <w:t>esponse</w:t>
      </w:r>
      <w:r>
        <w:rPr>
          <w:rFonts w:hint="eastAsia"/>
        </w:rPr>
        <w:t xml:space="preserve"> 객체를 </w:t>
      </w:r>
      <w:proofErr w:type="spellStart"/>
      <w:r>
        <w:t>HttpResponse</w:t>
      </w:r>
      <w:proofErr w:type="spellEnd"/>
      <w:r>
        <w:rPr>
          <w:rFonts w:hint="eastAsia"/>
        </w:rPr>
        <w:t xml:space="preserve"> 형태로 바꾸어 </w:t>
      </w:r>
      <w:r>
        <w:t>Web Server</w:t>
      </w:r>
      <w:r>
        <w:rPr>
          <w:rFonts w:hint="eastAsia"/>
        </w:rPr>
        <w:t>에 전달한다.</w:t>
      </w:r>
    </w:p>
    <w:p w:rsidR="00CE5396" w:rsidRDefault="00CE5396" w:rsidP="00CE53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생성된 </w:t>
      </w:r>
      <w:r>
        <w:t>Thread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종료하고,</w:t>
      </w:r>
      <w:r>
        <w:t xml:space="preserve"> </w:t>
      </w:r>
      <w:proofErr w:type="spellStart"/>
      <w:r>
        <w:rPr>
          <w:rFonts w:hint="eastAsia"/>
        </w:rPr>
        <w:t>H</w:t>
      </w:r>
      <w:r>
        <w:t>ttpServletRequest</w:t>
      </w:r>
      <w:proofErr w:type="spellEnd"/>
      <w:r>
        <w:rPr>
          <w:rFonts w:hint="eastAsia"/>
        </w:rPr>
        <w:t xml:space="preserve">와 </w:t>
      </w:r>
      <w:proofErr w:type="spellStart"/>
      <w:r>
        <w:t>HttpServletResponse</w:t>
      </w:r>
      <w:proofErr w:type="spellEnd"/>
      <w:r>
        <w:rPr>
          <w:rFonts w:hint="eastAsia"/>
        </w:rPr>
        <w:t xml:space="preserve"> 객체를 제거한다.</w:t>
      </w:r>
    </w:p>
    <w:p w:rsidR="00CE5396" w:rsidRPr="00CE5396" w:rsidRDefault="00CE5396" w:rsidP="00CE5396">
      <w:pPr>
        <w:rPr>
          <w:rFonts w:hint="eastAsia"/>
        </w:rPr>
      </w:pPr>
    </w:p>
    <w:p w:rsidR="00CE5396" w:rsidRPr="00CE5396" w:rsidRDefault="00CE5396" w:rsidP="00CE5396">
      <w:pPr>
        <w:rPr>
          <w:rFonts w:hint="eastAsia"/>
        </w:rPr>
      </w:pPr>
    </w:p>
    <w:sectPr w:rsidR="00CE5396" w:rsidRPr="00CE5396" w:rsidSect="00B4232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0B1C"/>
    <w:multiLevelType w:val="hybridMultilevel"/>
    <w:tmpl w:val="75000A48"/>
    <w:lvl w:ilvl="0" w:tplc="CC94F8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FF1613"/>
    <w:multiLevelType w:val="hybridMultilevel"/>
    <w:tmpl w:val="E064E042"/>
    <w:lvl w:ilvl="0" w:tplc="5C884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075025"/>
    <w:multiLevelType w:val="hybridMultilevel"/>
    <w:tmpl w:val="1E4807EC"/>
    <w:lvl w:ilvl="0" w:tplc="DF4279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05767F"/>
    <w:multiLevelType w:val="hybridMultilevel"/>
    <w:tmpl w:val="309A0770"/>
    <w:lvl w:ilvl="0" w:tplc="4F4EEF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96"/>
    <w:rsid w:val="00A539B3"/>
    <w:rsid w:val="00B4232F"/>
    <w:rsid w:val="00CE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7BB46"/>
  <w15:chartTrackingRefBased/>
  <w15:docId w15:val="{0869BD20-714C-4944-BEAC-89C7A834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3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Uni</dc:creator>
  <cp:keywords/>
  <dc:description/>
  <cp:lastModifiedBy>Park Uni</cp:lastModifiedBy>
  <cp:revision>1</cp:revision>
  <dcterms:created xsi:type="dcterms:W3CDTF">2020-04-26T15:39:00Z</dcterms:created>
  <dcterms:modified xsi:type="dcterms:W3CDTF">2020-04-26T15:46:00Z</dcterms:modified>
</cp:coreProperties>
</file>