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0.1.0</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http://PI-IP:8096/ui/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http://PI-IP:8096/webmail/.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5.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6.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7.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8.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v0.1.0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