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E29E0" w14:textId="0D062093" w:rsidR="00023570" w:rsidRDefault="009B7BEA" w:rsidP="009B7BEA">
      <w:pPr>
        <w:pStyle w:val="Title"/>
        <w:rPr>
          <w:rtl/>
          <w:lang w:bidi="fa-IR"/>
        </w:rPr>
      </w:pPr>
      <w:r>
        <w:rPr>
          <w:rFonts w:hint="cs"/>
          <w:rtl/>
          <w:lang w:bidi="fa-IR"/>
        </w:rPr>
        <w:t>جواب تمرین سری 8</w:t>
      </w:r>
    </w:p>
    <w:p w14:paraId="3F1C722E" w14:textId="64107D57" w:rsidR="009B7BEA" w:rsidRDefault="009B7BEA" w:rsidP="009B7BEA">
      <w:pPr>
        <w:pStyle w:val="Title"/>
        <w:rPr>
          <w:rtl/>
          <w:lang w:bidi="fa-IR"/>
        </w:rPr>
      </w:pPr>
      <w:r>
        <w:rPr>
          <w:rFonts w:hint="cs"/>
          <w:rtl/>
          <w:lang w:bidi="fa-IR"/>
        </w:rPr>
        <w:t xml:space="preserve">بکتاش انصاری </w:t>
      </w:r>
    </w:p>
    <w:p w14:paraId="67A5702F" w14:textId="45A90367" w:rsidR="009B7BEA" w:rsidRDefault="009B7BEA" w:rsidP="009B7BEA">
      <w:pPr>
        <w:pStyle w:val="Title"/>
        <w:rPr>
          <w:rtl/>
          <w:lang w:bidi="fa-IR"/>
        </w:rPr>
      </w:pPr>
      <w:r>
        <w:rPr>
          <w:rFonts w:hint="cs"/>
          <w:rtl/>
          <w:lang w:bidi="fa-IR"/>
        </w:rPr>
        <w:t>99521082</w:t>
      </w:r>
    </w:p>
    <w:p w14:paraId="7FF47156" w14:textId="5124C41E" w:rsidR="0056191B" w:rsidRDefault="0056191B" w:rsidP="0056191B">
      <w:pPr>
        <w:rPr>
          <w:lang w:bidi="fa-IR"/>
        </w:rPr>
      </w:pPr>
    </w:p>
    <w:p w14:paraId="0A84A2FF" w14:textId="066D835E" w:rsidR="0092179B" w:rsidRDefault="0067617D" w:rsidP="0056191B">
      <w:pPr>
        <w:rPr>
          <w:rtl/>
          <w:lang w:bidi="fa-IR"/>
        </w:rPr>
      </w:pPr>
      <w:r>
        <w:rPr>
          <w:rFonts w:hint="cs"/>
          <w:rtl/>
          <w:lang w:bidi="fa-IR"/>
        </w:rPr>
        <w:t>سوال اول :</w:t>
      </w:r>
    </w:p>
    <w:p w14:paraId="15826FCC" w14:textId="727054D8" w:rsidR="0092179B" w:rsidRDefault="0067617D" w:rsidP="0067617D">
      <w:pPr>
        <w:jc w:val="center"/>
        <w:rPr>
          <w:lang w:bidi="fa-IR"/>
        </w:rPr>
      </w:pPr>
      <w:r>
        <w:rPr>
          <w:noProof/>
          <w:lang w:bidi="fa-IR"/>
        </w:rPr>
        <w:drawing>
          <wp:inline distT="0" distB="0" distL="0" distR="0" wp14:anchorId="5A73D435" wp14:editId="4AD90CB3">
            <wp:extent cx="4452620" cy="648381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53260" cy="6484748"/>
                    </a:xfrm>
                    <a:prstGeom prst="rect">
                      <a:avLst/>
                    </a:prstGeom>
                  </pic:spPr>
                </pic:pic>
              </a:graphicData>
            </a:graphic>
          </wp:inline>
        </w:drawing>
      </w:r>
    </w:p>
    <w:p w14:paraId="69E51C97" w14:textId="1586AB31" w:rsidR="0092179B" w:rsidRDefault="0092179B" w:rsidP="0056191B">
      <w:pPr>
        <w:rPr>
          <w:lang w:bidi="fa-IR"/>
        </w:rPr>
      </w:pPr>
    </w:p>
    <w:p w14:paraId="6A624493" w14:textId="77777777" w:rsidR="0092179B" w:rsidRDefault="0092179B" w:rsidP="0056191B">
      <w:pPr>
        <w:rPr>
          <w:rtl/>
          <w:lang w:bidi="fa-IR"/>
        </w:rPr>
      </w:pPr>
    </w:p>
    <w:p w14:paraId="09B929EB" w14:textId="70222DCA" w:rsidR="0056191B" w:rsidRDefault="0056191B" w:rsidP="0056191B">
      <w:pPr>
        <w:rPr>
          <w:rtl/>
          <w:lang w:bidi="fa-IR"/>
        </w:rPr>
      </w:pPr>
      <w:r>
        <w:rPr>
          <w:rFonts w:hint="cs"/>
          <w:rtl/>
          <w:lang w:bidi="fa-IR"/>
        </w:rPr>
        <w:t xml:space="preserve">سوال 2 : </w:t>
      </w:r>
    </w:p>
    <w:p w14:paraId="31C4E351" w14:textId="2BBB5A60" w:rsidR="0056191B" w:rsidRDefault="0056191B" w:rsidP="0056191B">
      <w:pPr>
        <w:rPr>
          <w:rtl/>
          <w:lang w:bidi="fa-IR"/>
        </w:rPr>
      </w:pPr>
      <w:r>
        <w:rPr>
          <w:rFonts w:hint="cs"/>
          <w:rtl/>
          <w:lang w:bidi="fa-IR"/>
        </w:rPr>
        <w:t xml:space="preserve">ابتدا </w:t>
      </w:r>
      <w:r w:rsidR="000D3262">
        <w:rPr>
          <w:rFonts w:hint="cs"/>
          <w:rtl/>
          <w:lang w:bidi="fa-IR"/>
        </w:rPr>
        <w:t xml:space="preserve">کوئری ای که بخش اول به ما داده است را در کد پیاده سازی میکنیم تا تمامی حالت هایی که </w:t>
      </w:r>
      <w:r w:rsidR="000D3262">
        <w:rPr>
          <w:lang w:bidi="fa-IR"/>
        </w:rPr>
        <w:t xml:space="preserve">PedalWidth = XS </w:t>
      </w:r>
      <w:r w:rsidR="000D3262">
        <w:rPr>
          <w:rFonts w:hint="cs"/>
          <w:rtl/>
          <w:lang w:bidi="fa-IR"/>
        </w:rPr>
        <w:t xml:space="preserve"> و </w:t>
      </w:r>
      <w:r w:rsidR="000D3262">
        <w:rPr>
          <w:lang w:bidi="fa-IR"/>
        </w:rPr>
        <w:t xml:space="preserve">Species = Iris-setosa </w:t>
      </w:r>
      <w:r w:rsidR="000D3262">
        <w:rPr>
          <w:rFonts w:hint="cs"/>
          <w:rtl/>
          <w:lang w:bidi="fa-IR"/>
        </w:rPr>
        <w:t xml:space="preserve"> را از جدول استخراج کنیم. </w:t>
      </w:r>
    </w:p>
    <w:p w14:paraId="4D86CF8B" w14:textId="6979402F" w:rsidR="00095413" w:rsidRDefault="00095413" w:rsidP="0056191B">
      <w:pPr>
        <w:rPr>
          <w:rtl/>
          <w:lang w:bidi="fa-IR"/>
        </w:rPr>
      </w:pPr>
      <w:r>
        <w:rPr>
          <w:rFonts w:hint="cs"/>
          <w:rtl/>
          <w:lang w:bidi="fa-IR"/>
        </w:rPr>
        <w:t xml:space="preserve">برای این کار از دستور </w:t>
      </w:r>
      <w:r w:rsidRPr="00095413">
        <w:rPr>
          <w:lang w:bidi="fa-IR"/>
        </w:rPr>
        <w:t>df.loc[df.PetalWidthCm == "XS"][df.Species == "Iris-setosa"]</w:t>
      </w:r>
    </w:p>
    <w:p w14:paraId="6BA039D1" w14:textId="7B120256" w:rsidR="00095413" w:rsidRDefault="00095413" w:rsidP="0056191B">
      <w:pPr>
        <w:rPr>
          <w:rtl/>
          <w:lang w:bidi="fa-IR"/>
        </w:rPr>
      </w:pPr>
      <w:r>
        <w:rPr>
          <w:rFonts w:hint="cs"/>
          <w:rtl/>
          <w:lang w:bidi="fa-IR"/>
        </w:rPr>
        <w:t>استفاده میکنیم.</w:t>
      </w:r>
    </w:p>
    <w:p w14:paraId="7CF09473" w14:textId="08BF2948" w:rsidR="00086E98" w:rsidRDefault="00086E98" w:rsidP="0056191B">
      <w:pPr>
        <w:rPr>
          <w:rtl/>
          <w:lang w:bidi="fa-IR"/>
        </w:rPr>
      </w:pPr>
      <w:r>
        <w:rPr>
          <w:rFonts w:hint="cs"/>
          <w:rtl/>
          <w:lang w:bidi="fa-IR"/>
        </w:rPr>
        <w:t xml:space="preserve">که نتیجه آن برابر است با : </w:t>
      </w:r>
    </w:p>
    <w:p w14:paraId="289F62B5" w14:textId="2BA7967D" w:rsidR="003227AE" w:rsidRDefault="003227AE" w:rsidP="0056191B">
      <w:pPr>
        <w:rPr>
          <w:rtl/>
          <w:lang w:bidi="fa-IR"/>
        </w:rPr>
      </w:pPr>
      <w:r>
        <w:rPr>
          <w:noProof/>
        </w:rPr>
        <w:drawing>
          <wp:inline distT="0" distB="0" distL="0" distR="0" wp14:anchorId="4AE7C888" wp14:editId="067E058D">
            <wp:extent cx="5089430" cy="2814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4757" cy="2817901"/>
                    </a:xfrm>
                    <a:prstGeom prst="rect">
                      <a:avLst/>
                    </a:prstGeom>
                  </pic:spPr>
                </pic:pic>
              </a:graphicData>
            </a:graphic>
          </wp:inline>
        </w:drawing>
      </w:r>
    </w:p>
    <w:p w14:paraId="5943ED30" w14:textId="7BD376D3" w:rsidR="003227AE" w:rsidRDefault="003227AE" w:rsidP="003227AE">
      <w:pPr>
        <w:rPr>
          <w:rtl/>
          <w:lang w:bidi="fa-IR"/>
        </w:rPr>
      </w:pPr>
      <w:r>
        <w:rPr>
          <w:rFonts w:hint="cs"/>
          <w:rtl/>
          <w:lang w:bidi="fa-IR"/>
        </w:rPr>
        <w:t xml:space="preserve">حال برای محاسبه احتمال آن یک </w:t>
      </w:r>
      <w:r>
        <w:rPr>
          <w:lang w:bidi="fa-IR"/>
        </w:rPr>
        <w:t>len()</w:t>
      </w:r>
      <w:r>
        <w:rPr>
          <w:rFonts w:hint="cs"/>
          <w:rtl/>
          <w:lang w:bidi="fa-IR"/>
        </w:rPr>
        <w:t xml:space="preserve"> از عبارت بالا میگیریم تا تعداد </w:t>
      </w:r>
      <w:r>
        <w:rPr>
          <w:lang w:bidi="fa-IR"/>
        </w:rPr>
        <w:t>instance</w:t>
      </w:r>
      <w:r>
        <w:rPr>
          <w:rFonts w:hint="cs"/>
          <w:rtl/>
          <w:lang w:bidi="fa-IR"/>
        </w:rPr>
        <w:t xml:space="preserve"> های مورد نظر را بدست آوریم که این مقدار برابر 34 است و تعداد کل خانه ها</w:t>
      </w:r>
      <w:r w:rsidR="002A485F">
        <w:rPr>
          <w:rFonts w:hint="cs"/>
          <w:rtl/>
          <w:lang w:bidi="fa-IR"/>
        </w:rPr>
        <w:t xml:space="preserve">یی را که </w:t>
      </w:r>
      <w:r w:rsidR="002A485F">
        <w:rPr>
          <w:lang w:bidi="fa-IR"/>
        </w:rPr>
        <w:t xml:space="preserve">Species </w:t>
      </w:r>
      <w:r w:rsidR="002A485F">
        <w:rPr>
          <w:rFonts w:hint="cs"/>
          <w:rtl/>
          <w:lang w:bidi="fa-IR"/>
        </w:rPr>
        <w:t xml:space="preserve"> آن ها برابر با </w:t>
      </w:r>
      <w:r w:rsidR="002A485F">
        <w:rPr>
          <w:lang w:bidi="fa-IR"/>
        </w:rPr>
        <w:t>Iris-setosa</w:t>
      </w:r>
      <w:r w:rsidR="002A485F">
        <w:rPr>
          <w:rFonts w:hint="cs"/>
          <w:rtl/>
          <w:lang w:bidi="fa-IR"/>
        </w:rPr>
        <w:t xml:space="preserve"> هست</w:t>
      </w:r>
      <w:r>
        <w:rPr>
          <w:rFonts w:hint="cs"/>
          <w:rtl/>
          <w:lang w:bidi="fa-IR"/>
        </w:rPr>
        <w:t xml:space="preserve"> نیز برابر 50</w:t>
      </w:r>
      <w:r w:rsidR="002A485F">
        <w:rPr>
          <w:rFonts w:hint="cs"/>
          <w:rtl/>
          <w:lang w:bidi="fa-IR"/>
        </w:rPr>
        <w:t xml:space="preserve"> است</w:t>
      </w:r>
      <w:r w:rsidR="00BB4138">
        <w:rPr>
          <w:rFonts w:hint="cs"/>
          <w:rtl/>
          <w:lang w:bidi="fa-IR"/>
        </w:rPr>
        <w:t xml:space="preserve"> (احتمال شرطی برابر است با اشتراک دو عبارت بر روی عبارت دوم)</w:t>
      </w:r>
      <w:r>
        <w:rPr>
          <w:rFonts w:hint="cs"/>
          <w:rtl/>
          <w:lang w:bidi="fa-IR"/>
        </w:rPr>
        <w:t xml:space="preserve"> که احتمال آن برابر است با : </w:t>
      </w:r>
      <w:r>
        <w:rPr>
          <w:lang w:bidi="fa-IR"/>
        </w:rPr>
        <w:t>p = 34/50 = 0.68</w:t>
      </w:r>
      <w:r>
        <w:rPr>
          <w:rFonts w:hint="cs"/>
          <w:rtl/>
          <w:lang w:bidi="fa-IR"/>
        </w:rPr>
        <w:t>.</w:t>
      </w:r>
    </w:p>
    <w:p w14:paraId="3B49B2AE" w14:textId="076A6300" w:rsidR="003227AE" w:rsidRDefault="003227AE" w:rsidP="003227AE">
      <w:pPr>
        <w:rPr>
          <w:rtl/>
          <w:lang w:bidi="fa-IR"/>
        </w:rPr>
      </w:pPr>
      <w:r>
        <w:rPr>
          <w:rFonts w:hint="cs"/>
          <w:rtl/>
          <w:lang w:bidi="fa-IR"/>
        </w:rPr>
        <w:t xml:space="preserve">بخش دوم : </w:t>
      </w:r>
    </w:p>
    <w:p w14:paraId="1764B1E5" w14:textId="468C1E98" w:rsidR="003227AE" w:rsidRDefault="003227AE" w:rsidP="003227AE">
      <w:pPr>
        <w:rPr>
          <w:rtl/>
          <w:lang w:bidi="fa-IR"/>
        </w:rPr>
      </w:pPr>
      <w:r>
        <w:rPr>
          <w:rFonts w:hint="cs"/>
          <w:rtl/>
          <w:lang w:bidi="fa-IR"/>
        </w:rPr>
        <w:t xml:space="preserve">مانند بخش اول ابتدا کوئری مورد نظر را ران میکنیم تا </w:t>
      </w:r>
      <w:r>
        <w:rPr>
          <w:lang w:bidi="fa-IR"/>
        </w:rPr>
        <w:t>instance</w:t>
      </w:r>
      <w:r>
        <w:rPr>
          <w:rFonts w:hint="cs"/>
          <w:rtl/>
          <w:lang w:bidi="fa-IR"/>
        </w:rPr>
        <w:t xml:space="preserve"> های مورد نظر بدست آیند.</w:t>
      </w:r>
    </w:p>
    <w:p w14:paraId="087E81AB" w14:textId="480C4911" w:rsidR="000F14D8" w:rsidRDefault="000F14D8" w:rsidP="003227AE">
      <w:pPr>
        <w:rPr>
          <w:rtl/>
          <w:lang w:bidi="fa-IR"/>
        </w:rPr>
      </w:pPr>
      <w:r>
        <w:rPr>
          <w:rFonts w:hint="cs"/>
          <w:rtl/>
          <w:lang w:bidi="fa-IR"/>
        </w:rPr>
        <w:t xml:space="preserve">که این کوئری برابر است با : </w:t>
      </w:r>
    </w:p>
    <w:p w14:paraId="1A5BE360" w14:textId="506A8BEE" w:rsidR="000F14D8" w:rsidRDefault="00D31B2A" w:rsidP="003227AE">
      <w:pPr>
        <w:rPr>
          <w:rtl/>
          <w:lang w:bidi="fa-IR"/>
        </w:rPr>
      </w:pPr>
      <w:r w:rsidRPr="00D31B2A">
        <w:rPr>
          <w:lang w:bidi="fa-IR"/>
        </w:rPr>
        <w:lastRenderedPageBreak/>
        <w:t>df.loc[df.SepalLengthCm == "L"][df.Species == "Iris-virginica"]</w:t>
      </w:r>
    </w:p>
    <w:p w14:paraId="2287045A" w14:textId="5E94827A" w:rsidR="00D31B2A" w:rsidRDefault="00D31B2A" w:rsidP="003227AE">
      <w:pPr>
        <w:rPr>
          <w:rtl/>
          <w:lang w:bidi="fa-IR"/>
        </w:rPr>
      </w:pPr>
      <w:r>
        <w:rPr>
          <w:rFonts w:hint="cs"/>
          <w:rtl/>
          <w:lang w:bidi="fa-IR"/>
        </w:rPr>
        <w:t xml:space="preserve">که مقدار </w:t>
      </w:r>
      <w:r>
        <w:rPr>
          <w:lang w:bidi="fa-IR"/>
        </w:rPr>
        <w:t xml:space="preserve">len </w:t>
      </w:r>
      <w:r>
        <w:rPr>
          <w:rFonts w:hint="cs"/>
          <w:rtl/>
          <w:lang w:bidi="fa-IR"/>
        </w:rPr>
        <w:t xml:space="preserve"> آن را نیز میگیریم که مقدار 31 به ما میدهد.</w:t>
      </w:r>
    </w:p>
    <w:p w14:paraId="025E6F0C" w14:textId="4B6317A1" w:rsidR="00D31B2A" w:rsidRDefault="00D31B2A" w:rsidP="003227AE">
      <w:pPr>
        <w:rPr>
          <w:rtl/>
          <w:lang w:bidi="fa-IR"/>
        </w:rPr>
      </w:pPr>
      <w:r>
        <w:rPr>
          <w:rFonts w:hint="cs"/>
          <w:rtl/>
          <w:lang w:bidi="fa-IR"/>
        </w:rPr>
        <w:t xml:space="preserve">برای مخرج احتمال نیز باید حالت هایی که </w:t>
      </w:r>
      <w:r>
        <w:rPr>
          <w:lang w:bidi="fa-IR"/>
        </w:rPr>
        <w:t xml:space="preserve">Species </w:t>
      </w:r>
      <w:r>
        <w:rPr>
          <w:rFonts w:hint="cs"/>
          <w:rtl/>
          <w:lang w:bidi="fa-IR"/>
        </w:rPr>
        <w:t xml:space="preserve"> برابر با </w:t>
      </w:r>
      <w:r>
        <w:rPr>
          <w:lang w:bidi="fa-IR"/>
        </w:rPr>
        <w:t xml:space="preserve">Iris-viriginica </w:t>
      </w:r>
      <w:r>
        <w:rPr>
          <w:rFonts w:hint="cs"/>
          <w:rtl/>
          <w:lang w:bidi="fa-IR"/>
        </w:rPr>
        <w:t xml:space="preserve"> میباشد را محاسبه کنیم</w:t>
      </w:r>
    </w:p>
    <w:p w14:paraId="338E527B" w14:textId="55B21F30" w:rsidR="00D31B2A" w:rsidRDefault="00D31B2A" w:rsidP="003227AE">
      <w:pPr>
        <w:rPr>
          <w:rtl/>
          <w:lang w:bidi="fa-IR"/>
        </w:rPr>
      </w:pPr>
      <w:r>
        <w:rPr>
          <w:rFonts w:hint="cs"/>
          <w:rtl/>
          <w:lang w:bidi="fa-IR"/>
        </w:rPr>
        <w:t>که کوئری آن نیز برابر است با :</w:t>
      </w:r>
    </w:p>
    <w:p w14:paraId="2D635626" w14:textId="7AF90718" w:rsidR="00D31B2A" w:rsidRDefault="00700E08" w:rsidP="003227AE">
      <w:pPr>
        <w:rPr>
          <w:rtl/>
          <w:lang w:bidi="fa-IR"/>
        </w:rPr>
      </w:pPr>
      <w:r w:rsidRPr="00700E08">
        <w:rPr>
          <w:lang w:bidi="fa-IR"/>
        </w:rPr>
        <w:t>df.loc[df.SepalLengthCm == "L"]</w:t>
      </w:r>
    </w:p>
    <w:p w14:paraId="3E9228F1" w14:textId="51B97231" w:rsidR="00700E08" w:rsidRDefault="00700E08" w:rsidP="003227AE">
      <w:pPr>
        <w:rPr>
          <w:rtl/>
          <w:lang w:bidi="fa-IR"/>
        </w:rPr>
      </w:pPr>
      <w:r>
        <w:rPr>
          <w:rFonts w:hint="cs"/>
          <w:rtl/>
          <w:lang w:bidi="fa-IR"/>
        </w:rPr>
        <w:t xml:space="preserve">که </w:t>
      </w:r>
      <w:r>
        <w:rPr>
          <w:lang w:bidi="fa-IR"/>
        </w:rPr>
        <w:t xml:space="preserve">len </w:t>
      </w:r>
      <w:r>
        <w:rPr>
          <w:rFonts w:hint="cs"/>
          <w:rtl/>
          <w:lang w:bidi="fa-IR"/>
        </w:rPr>
        <w:t xml:space="preserve"> آن را نیز محاسبه میکنیم و مقدار 42 را به ما میدهد.</w:t>
      </w:r>
    </w:p>
    <w:p w14:paraId="525EA022" w14:textId="40F162BA" w:rsidR="00700E08" w:rsidRDefault="00700E08" w:rsidP="003227AE">
      <w:pPr>
        <w:rPr>
          <w:rtl/>
          <w:lang w:bidi="fa-IR"/>
        </w:rPr>
      </w:pPr>
      <w:r>
        <w:rPr>
          <w:rFonts w:hint="cs"/>
          <w:rtl/>
          <w:lang w:bidi="fa-IR"/>
        </w:rPr>
        <w:t xml:space="preserve">که احتمال ما برابر است با : </w:t>
      </w:r>
    </w:p>
    <w:p w14:paraId="07655549" w14:textId="3CD2D77C" w:rsidR="00700E08" w:rsidRDefault="00700E08" w:rsidP="003227AE">
      <w:pPr>
        <w:rPr>
          <w:lang w:bidi="fa-IR"/>
        </w:rPr>
      </w:pPr>
      <w:r>
        <w:rPr>
          <w:lang w:bidi="fa-IR"/>
        </w:rPr>
        <w:t>P = 31/42</w:t>
      </w:r>
    </w:p>
    <w:p w14:paraId="7FA18A7B" w14:textId="039EAF68" w:rsidR="00700E08" w:rsidRDefault="0092179B" w:rsidP="003227AE">
      <w:pPr>
        <w:rPr>
          <w:rtl/>
          <w:lang w:bidi="fa-IR"/>
        </w:rPr>
      </w:pPr>
      <w:r>
        <w:rPr>
          <w:noProof/>
        </w:rPr>
        <w:drawing>
          <wp:inline distT="0" distB="0" distL="0" distR="0" wp14:anchorId="4C4BF84C" wp14:editId="1C0D9BF5">
            <wp:extent cx="5943600" cy="1413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3510"/>
                    </a:xfrm>
                    <a:prstGeom prst="rect">
                      <a:avLst/>
                    </a:prstGeom>
                  </pic:spPr>
                </pic:pic>
              </a:graphicData>
            </a:graphic>
          </wp:inline>
        </w:drawing>
      </w:r>
    </w:p>
    <w:p w14:paraId="79BBD297" w14:textId="358AD255" w:rsidR="00C31FAE" w:rsidRDefault="00C31FAE" w:rsidP="003227AE">
      <w:pPr>
        <w:rPr>
          <w:rtl/>
          <w:lang w:bidi="fa-IR"/>
        </w:rPr>
      </w:pPr>
    </w:p>
    <w:p w14:paraId="29B3DAE0" w14:textId="7EE714FE" w:rsidR="00C31FAE" w:rsidRDefault="00C31FAE" w:rsidP="003227AE">
      <w:pPr>
        <w:rPr>
          <w:rtl/>
          <w:lang w:bidi="fa-IR"/>
        </w:rPr>
      </w:pPr>
      <w:r>
        <w:rPr>
          <w:rFonts w:hint="cs"/>
          <w:rtl/>
          <w:lang w:bidi="fa-IR"/>
        </w:rPr>
        <w:t xml:space="preserve">بخش آخر : </w:t>
      </w:r>
    </w:p>
    <w:p w14:paraId="021D4CE9" w14:textId="7797685F" w:rsidR="00C31FAE" w:rsidRDefault="00C31FAE" w:rsidP="003227AE">
      <w:pPr>
        <w:rPr>
          <w:rtl/>
          <w:lang w:bidi="fa-IR"/>
        </w:rPr>
      </w:pPr>
      <w:r>
        <w:rPr>
          <w:rFonts w:hint="cs"/>
          <w:rtl/>
          <w:lang w:bidi="fa-IR"/>
        </w:rPr>
        <w:t xml:space="preserve">طبق سرچ هایی که انجام دادم به این نتیجه رسیدم که : </w:t>
      </w:r>
    </w:p>
    <w:p w14:paraId="068BF894" w14:textId="0FA15F94" w:rsidR="00C31FAE" w:rsidRDefault="00C31FAE" w:rsidP="003227AE">
      <w:pPr>
        <w:rPr>
          <w:rtl/>
          <w:lang w:bidi="fa-IR"/>
        </w:rPr>
      </w:pPr>
      <w:r>
        <w:rPr>
          <w:noProof/>
        </w:rPr>
        <w:drawing>
          <wp:inline distT="0" distB="0" distL="0" distR="0" wp14:anchorId="2A010A69" wp14:editId="6AFD39DA">
            <wp:extent cx="5943600" cy="1479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9550"/>
                    </a:xfrm>
                    <a:prstGeom prst="rect">
                      <a:avLst/>
                    </a:prstGeom>
                  </pic:spPr>
                </pic:pic>
              </a:graphicData>
            </a:graphic>
          </wp:inline>
        </w:drawing>
      </w:r>
    </w:p>
    <w:p w14:paraId="77FAA82C" w14:textId="77777777" w:rsidR="00CD54D4" w:rsidRDefault="00CD54D4" w:rsidP="003227AE">
      <w:pPr>
        <w:rPr>
          <w:rtl/>
          <w:lang w:bidi="fa-IR"/>
        </w:rPr>
      </w:pPr>
    </w:p>
    <w:p w14:paraId="736FFBEC" w14:textId="77777777" w:rsidR="00CD54D4" w:rsidRDefault="00CD54D4" w:rsidP="003227AE">
      <w:pPr>
        <w:rPr>
          <w:rtl/>
          <w:lang w:bidi="fa-IR"/>
        </w:rPr>
      </w:pPr>
    </w:p>
    <w:p w14:paraId="3CDC5C26" w14:textId="74B4F2D0" w:rsidR="00C31FAE" w:rsidRPr="0056191B" w:rsidRDefault="00C31FAE" w:rsidP="003227AE">
      <w:pPr>
        <w:rPr>
          <w:lang w:bidi="fa-IR"/>
        </w:rPr>
      </w:pPr>
      <w:r>
        <w:rPr>
          <w:rFonts w:hint="cs"/>
          <w:rtl/>
          <w:lang w:bidi="fa-IR"/>
        </w:rPr>
        <w:lastRenderedPageBreak/>
        <w:t xml:space="preserve">که با توجه به توضیحات برای آنکه ما بتوانیم یک جدول توزیع احتمال توأم مناسب ایجاد کنیم باید از هر گروه از داده ها حداقل 200 رکورد داشته باشیم که در این سوال از هر گونه از گیاه حداقل 200 رکورد باید موجود باشد که در اینجا ما این مقدار را نداریم در نتیجه نمیتوان </w:t>
      </w:r>
      <w:r w:rsidR="00CD54D4">
        <w:rPr>
          <w:rFonts w:hint="cs"/>
          <w:rtl/>
          <w:lang w:bidi="fa-IR"/>
        </w:rPr>
        <w:t>ج</w:t>
      </w:r>
      <w:r>
        <w:rPr>
          <w:rFonts w:hint="cs"/>
          <w:rtl/>
          <w:lang w:bidi="fa-IR"/>
        </w:rPr>
        <w:t>دول توزیع احتمال توأم مناسبی ایجاد کرد.</w:t>
      </w:r>
    </w:p>
    <w:sectPr w:rsidR="00C31FAE" w:rsidRPr="005619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2255" w14:textId="77777777" w:rsidR="00BA189B" w:rsidRDefault="00BA189B" w:rsidP="003227AE">
      <w:pPr>
        <w:spacing w:after="0" w:line="240" w:lineRule="auto"/>
      </w:pPr>
      <w:r>
        <w:separator/>
      </w:r>
    </w:p>
  </w:endnote>
  <w:endnote w:type="continuationSeparator" w:id="0">
    <w:p w14:paraId="13863547" w14:textId="77777777" w:rsidR="00BA189B" w:rsidRDefault="00BA189B" w:rsidP="0032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121E3" w14:textId="77777777" w:rsidR="00BA189B" w:rsidRDefault="00BA189B" w:rsidP="003227AE">
      <w:pPr>
        <w:spacing w:after="0" w:line="240" w:lineRule="auto"/>
      </w:pPr>
      <w:r>
        <w:separator/>
      </w:r>
    </w:p>
  </w:footnote>
  <w:footnote w:type="continuationSeparator" w:id="0">
    <w:p w14:paraId="200F5DBE" w14:textId="77777777" w:rsidR="00BA189B" w:rsidRDefault="00BA189B" w:rsidP="00322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F1"/>
    <w:rsid w:val="00023570"/>
    <w:rsid w:val="00086E98"/>
    <w:rsid w:val="00095413"/>
    <w:rsid w:val="000D3262"/>
    <w:rsid w:val="000F14D8"/>
    <w:rsid w:val="00153D51"/>
    <w:rsid w:val="002A485F"/>
    <w:rsid w:val="003227AE"/>
    <w:rsid w:val="0056191B"/>
    <w:rsid w:val="0067617D"/>
    <w:rsid w:val="00700E08"/>
    <w:rsid w:val="0092179B"/>
    <w:rsid w:val="009941F1"/>
    <w:rsid w:val="009B7BEA"/>
    <w:rsid w:val="00BA189B"/>
    <w:rsid w:val="00BB4138"/>
    <w:rsid w:val="00C31FAE"/>
    <w:rsid w:val="00CD54D4"/>
    <w:rsid w:val="00D31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861E"/>
  <w15:chartTrackingRefBased/>
  <w15:docId w15:val="{D316418E-E473-44AE-B563-0C609BE4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BEA"/>
    <w:pPr>
      <w:bidi/>
    </w:pPr>
    <w:rPr>
      <w:rFonts w:ascii="Adobe Arabic" w:hAnsi="Adobe Arabic" w:cs="Adobe Arabic"/>
      <w:sz w:val="36"/>
      <w:szCs w:val="36"/>
    </w:rPr>
  </w:style>
  <w:style w:type="paragraph" w:styleId="Heading1">
    <w:name w:val="heading 1"/>
    <w:basedOn w:val="Normal"/>
    <w:next w:val="Normal"/>
    <w:link w:val="Heading1Char"/>
    <w:uiPriority w:val="9"/>
    <w:qFormat/>
    <w:rsid w:val="009B7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B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7BEA"/>
    <w:pPr>
      <w:spacing w:after="0" w:line="240" w:lineRule="auto"/>
      <w:contextualSpacing/>
      <w:jc w:val="center"/>
    </w:pPr>
    <w:rPr>
      <w:rFonts w:eastAsiaTheme="majorEastAsia"/>
      <w:spacing w:val="-10"/>
      <w:kern w:val="28"/>
      <w:sz w:val="48"/>
      <w:szCs w:val="48"/>
    </w:rPr>
  </w:style>
  <w:style w:type="character" w:customStyle="1" w:styleId="TitleChar">
    <w:name w:val="Title Char"/>
    <w:basedOn w:val="DefaultParagraphFont"/>
    <w:link w:val="Title"/>
    <w:uiPriority w:val="10"/>
    <w:rsid w:val="009B7BEA"/>
    <w:rPr>
      <w:rFonts w:ascii="Adobe Arabic" w:eastAsiaTheme="majorEastAsia" w:hAnsi="Adobe Arabic" w:cs="Adobe Arabic"/>
      <w:spacing w:val="-10"/>
      <w:kern w:val="28"/>
      <w:sz w:val="48"/>
      <w:szCs w:val="48"/>
    </w:rPr>
  </w:style>
  <w:style w:type="paragraph" w:styleId="EndnoteText">
    <w:name w:val="endnote text"/>
    <w:basedOn w:val="Normal"/>
    <w:link w:val="EndnoteTextChar"/>
    <w:uiPriority w:val="99"/>
    <w:semiHidden/>
    <w:unhideWhenUsed/>
    <w:rsid w:val="003227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7AE"/>
    <w:rPr>
      <w:rFonts w:ascii="Adobe Arabic" w:hAnsi="Adobe Arabic" w:cs="Adobe Arabic"/>
      <w:sz w:val="20"/>
      <w:szCs w:val="20"/>
    </w:rPr>
  </w:style>
  <w:style w:type="character" w:styleId="EndnoteReference">
    <w:name w:val="endnote reference"/>
    <w:basedOn w:val="DefaultParagraphFont"/>
    <w:uiPriority w:val="99"/>
    <w:semiHidden/>
    <w:unhideWhenUsed/>
    <w:rsid w:val="003227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7868F-1957-488D-8444-E2527925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baktash ansari</cp:lastModifiedBy>
  <cp:revision>16</cp:revision>
  <dcterms:created xsi:type="dcterms:W3CDTF">2022-12-05T14:37:00Z</dcterms:created>
  <dcterms:modified xsi:type="dcterms:W3CDTF">2022-12-06T18:44:00Z</dcterms:modified>
</cp:coreProperties>
</file>