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Albalat</w:t>
      </w:r>
      <w:r>
        <w:t xml:space="preserve"> </w:t>
      </w:r>
      <w:r>
        <w:t xml:space="preserve">Oliver</w:t>
      </w:r>
      <w:r>
        <w:t xml:space="preserve"> </w:t>
      </w:r>
      <w:r>
        <w:t xml:space="preserve">Balma</w:t>
      </w:r>
      <w:r>
        <w:t xml:space="preserve"> </w:t>
      </w:r>
      <w:r>
        <w:t xml:space="preserve">PAC</w:t>
      </w:r>
      <w:r>
        <w:t xml:space="preserve"> </w:t>
      </w:r>
      <w:r>
        <w:t xml:space="preserve">1</w:t>
      </w:r>
    </w:p>
    <w:p>
      <w:pPr>
        <w:pStyle w:val="FirstParagraph"/>
      </w:pPr>
      <w:r>
        <w:t xml:space="preserve">#INFORME</w:t>
      </w:r>
    </w:p>
    <w:p>
      <w:pPr>
        <w:pStyle w:val="BodyText"/>
      </w:pPr>
      <w:r>
        <w:t xml:space="preserve">#1.DESCRIPCIÓ I JUSTIFICACIO DE LA BASE DE DADES</w:t>
      </w:r>
    </w:p>
    <w:p>
      <w:pPr>
        <w:pStyle w:val="BodyText"/>
      </w:pPr>
      <w:r>
        <w:t xml:space="preserve">#He triat la database associada al projecte</w:t>
      </w:r>
      <w:r>
        <w:t xml:space="preserve"> </w:t>
      </w:r>
      <w:r>
        <w:t xml:space="preserve">“</w:t>
      </w:r>
      <w:r>
        <w:t xml:space="preserve">Metabolomics of Psoriasis</w:t>
      </w:r>
      <w:r>
        <w:t xml:space="preserve">”</w:t>
      </w:r>
      <w:r>
        <w:t xml:space="preserve"> </w:t>
      </w:r>
      <w:r>
        <w:t xml:space="preserve">que pot consultar-se a #l’enllaç:</w:t>
      </w:r>
      <w:r>
        <w:t xml:space="preserve"> </w:t>
      </w:r>
      <w:hyperlink r:id="rId20">
        <w:r>
          <w:rPr>
            <w:rStyle w:val="Hyperlink"/>
          </w:rPr>
          <w:t xml:space="preserve">https://www.metabolomicsworkbench.org/data/DRCCMetadata.php?Mode=Project&amp;ProjectID=PR#000239</w:t>
        </w:r>
      </w:hyperlink>
      <w:r>
        <w:t xml:space="preserve">. He triat aquest tema perquè pateixo aquesta malaltia i m’ha causat curiositat #aprofundir en aquesta qüestió.</w:t>
      </w:r>
    </w:p>
    <w:p>
      <w:pPr>
        <w:pStyle w:val="BodyText"/>
      </w:pPr>
      <w:r>
        <w:t xml:space="preserve">#Es tracta d’un estudi desenvolupat pel Departament de Dermatologia de la Universitat de Michigan, dirigit per l’investigador Johann Gudjonsson. L’objectiu de l’estudi és estudiar els metabolits esteroides en els teixits de pacients amb diferents estats de psoriasis. Per assolir-lo es van realitzar biòpsis per obtenir 9 mostres de pell que es van categoritzar en 3 subgrups:</w:t>
      </w:r>
    </w:p>
    <w:p>
      <w:pPr>
        <w:pStyle w:val="BodyText"/>
      </w:pPr>
      <w:r>
        <w:t xml:space="preserve">#-Pell sana (3) -Pell afectada per psoriasis (3) -Pell no afectada en pacients amb psoriasis (3)</w:t>
      </w:r>
    </w:p>
    <w:p>
      <w:pPr>
        <w:pStyle w:val="BodyText"/>
      </w:pPr>
      <w:r>
        <w:t xml:space="preserve">#A través de la cromatografía líquida acoplada a l’espectrometria de masses (LC-MS) es van analitzar les concentracions d’esteroides, expressades en pg/mg de teixit, caracteritzant d’aquesta manera els perfils metabòlics de cada mostra de pell.</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(jsonlite)){</w:t>
      </w:r>
      <w:r>
        <w:br/>
      </w:r>
      <w:r>
        <w:rPr>
          <w:rStyle w:val="NormalTok"/>
        </w:rPr>
        <w:t xml:space="preserve">    </w:t>
      </w:r>
      <w:r>
        <w:rPr>
          <w:rStyle w:val="FunctionTok"/>
        </w:rPr>
        <w:t xml:space="preserve">install.packages</w:t>
      </w:r>
      <w:r>
        <w:rPr>
          <w:rStyle w:val="NormalTok"/>
        </w:rPr>
        <w:t xml:space="preserve">(</w:t>
      </w:r>
      <w:r>
        <w:rPr>
          <w:rStyle w:val="StringTok"/>
        </w:rPr>
        <w:t xml:space="preserve">"jsonlite"</w:t>
      </w:r>
      <w:r>
        <w:rPr>
          <w:rStyle w:val="NormalTok"/>
        </w:rPr>
        <w:t xml:space="preserve">)</w:t>
      </w:r>
      <w:r>
        <w:br/>
      </w:r>
      <w:r>
        <w:rPr>
          <w:rStyle w:val="NormalTok"/>
        </w:rPr>
        <w:t xml:space="preserve">    </w:t>
      </w:r>
      <w:r>
        <w:rPr>
          <w:rStyle w:val="FunctionTok"/>
        </w:rPr>
        <w:t xml:space="preserve">library</w:t>
      </w:r>
      <w:r>
        <w:rPr>
          <w:rStyle w:val="NormalTok"/>
        </w:rPr>
        <w:t xml:space="preserve">(jsonlite)}</w:t>
      </w:r>
    </w:p>
    <w:p>
      <w:pPr>
        <w:pStyle w:val="SourceCode"/>
      </w:pPr>
      <w:r>
        <w:rPr>
          <w:rStyle w:val="VerbatimChar"/>
        </w:rPr>
        <w:t xml:space="preserve">## Cargando paquete requerido: jsonlite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"ggtext"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"ggtext"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"magrittr"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"magrittr"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Adjuntando el paquete: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 </w:t>
      </w:r>
      <w:r>
        <w:br/>
      </w:r>
      <w:r>
        <w:rPr>
          <w:rStyle w:val="VerbatimChar"/>
        </w:rPr>
        <w:t xml:space="preserve">## Adjuntando el paquete: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"tibble"</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"tibble"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"purrr"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"purrr"</w:t>
      </w:r>
      <w:r>
        <w:rPr>
          <w:rStyle w:val="NormalTok"/>
        </w:rPr>
        <w:t xml:space="preserve">)</w:t>
      </w:r>
    </w:p>
    <w:p>
      <w:pPr>
        <w:pStyle w:val="SourceCode"/>
      </w:pPr>
      <w:r>
        <w:rPr>
          <w:rStyle w:val="VerbatimChar"/>
        </w:rPr>
        <w:t xml:space="preserve">## </w:t>
      </w:r>
      <w:r>
        <w:br/>
      </w:r>
      <w:r>
        <w:rPr>
          <w:rStyle w:val="VerbatimChar"/>
        </w:rPr>
        <w:t xml:space="preserve">## Adjuntando el paquete: 'purrr'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'package:jsonlite':</w:t>
      </w:r>
      <w:r>
        <w:br/>
      </w:r>
      <w:r>
        <w:rPr>
          <w:rStyle w:val="VerbatimChar"/>
        </w:rPr>
        <w:t xml:space="preserve">## </w:t>
      </w:r>
      <w:r>
        <w:br/>
      </w:r>
      <w:r>
        <w:rPr>
          <w:rStyle w:val="VerbatimChar"/>
        </w:rPr>
        <w:t xml:space="preserve">##     flatten</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(purrr)</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"Biobase"</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'Biobase'</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p>
    <w:p>
      <w:pPr>
        <w:pStyle w:val="SourceCode"/>
      </w:pP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"POMA"</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'POMA'</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"SummarizedExperiment"</w:t>
      </w:r>
      <w:r>
        <w:rPr>
          <w:rStyle w:val="NormalTok"/>
        </w:rPr>
        <w:t xml:space="preserve">)</w:t>
      </w:r>
    </w:p>
    <w:p>
      <w:pPr>
        <w:pStyle w:val="SourceCode"/>
      </w:pPr>
      <w:r>
        <w:rPr>
          <w:rStyle w:val="VerbatimChar"/>
        </w:rPr>
        <w:t xml:space="preserve">## Bioconductor version 3.20 (BiocManager 1.30.25), R 4.4.3 (2025-02-28 ucrt)</w:t>
      </w:r>
    </w:p>
    <w:p>
      <w:pPr>
        <w:pStyle w:val="SourceCode"/>
      </w:pPr>
      <w:r>
        <w:rPr>
          <w:rStyle w:val="VerbatimChar"/>
        </w:rPr>
        <w:t xml:space="preserve">## Warning: package(s) not installed when version(s) same as or greater than current; use</w:t>
      </w:r>
      <w:r>
        <w:br/>
      </w:r>
      <w:r>
        <w:rPr>
          <w:rStyle w:val="VerbatimChar"/>
        </w:rPr>
        <w:t xml:space="preserve">##   `force = TRUE` to re-install: 'SummarizedExperiment'</w:t>
      </w:r>
    </w:p>
    <w:p>
      <w:pPr>
        <w:pStyle w:val="SourceCode"/>
      </w:pPr>
      <w:r>
        <w:rPr>
          <w:rStyle w:val="VerbatimChar"/>
        </w:rPr>
        <w:t xml:space="preserve">## Installation paths not writeable, unable to update packages</w:t>
      </w:r>
      <w:r>
        <w:br/>
      </w:r>
      <w:r>
        <w:rPr>
          <w:rStyle w:val="VerbatimChar"/>
        </w:rPr>
        <w:t xml:space="preserve">##   path: C:/Program Files/R/R-4.4.3/library</w:t>
      </w:r>
      <w:r>
        <w:br/>
      </w:r>
      <w:r>
        <w:rPr>
          <w:rStyle w:val="VerbatimChar"/>
        </w:rPr>
        <w:t xml:space="preserve">##   packages:</w:t>
      </w:r>
      <w:r>
        <w:br/>
      </w:r>
      <w:r>
        <w:rPr>
          <w:rStyle w:val="VerbatimChar"/>
        </w:rPr>
        <w:t xml:space="preserve">##     cluster, foreign, MASS, Matrix</w:t>
      </w:r>
      <w:r>
        <w:br/>
      </w:r>
      <w:r>
        <w:rPr>
          <w:rStyle w:val="VerbatimChar"/>
        </w:rPr>
        <w:t xml:space="preserve">## Old packages: 'httr2', 'lme4', 'MatrixModels', 'recipes'</w:t>
      </w:r>
    </w:p>
    <w:p>
      <w:pPr>
        <w:pStyle w:val="SourceCode"/>
      </w:pPr>
      <w:r>
        <w:rPr>
          <w:rStyle w:val="FunctionTok"/>
        </w:rPr>
        <w:t xml:space="preserve">library</w:t>
      </w:r>
      <w:r>
        <w:rPr>
          <w:rStyle w:val="NormalTok"/>
        </w:rPr>
        <w:t xml:space="preserve">(POMA)</w:t>
      </w:r>
    </w:p>
    <w:p>
      <w:pPr>
        <w:pStyle w:val="SourceCode"/>
      </w:pPr>
      <w:r>
        <w:rPr>
          <w:rStyle w:val="VerbatimChar"/>
        </w:rPr>
        <w:t xml:space="preserve">## Welcome to POMA!</w:t>
      </w:r>
      <w:r>
        <w:br/>
      </w:r>
      <w:r>
        <w:rPr>
          <w:rStyle w:val="VerbatimChar"/>
        </w:rPr>
        <w:t xml:space="preserve">## Version 1.16.0</w:t>
      </w:r>
      <w:r>
        <w:br/>
      </w:r>
      <w:r>
        <w:rPr>
          <w:rStyle w:val="VerbatimChar"/>
        </w:rPr>
        <w:t xml:space="preserve">## POMAShiny app: https://github.com/pcastellanoescuder/POMAShiny</w:t>
      </w:r>
    </w:p>
    <w:p>
      <w:pPr>
        <w:pStyle w:val="SourceCode"/>
      </w:pPr>
      <w:r>
        <w:rPr>
          <w:rStyle w:val="FunctionTok"/>
        </w:rPr>
        <w:t xml:space="preserve">library</w:t>
      </w:r>
      <w:r>
        <w:rPr>
          <w:rStyle w:val="NormalTok"/>
        </w:rPr>
        <w:t xml:space="preserve">(ggtext)</w:t>
      </w:r>
      <w:r>
        <w:br/>
      </w:r>
      <w:r>
        <w:rPr>
          <w:rStyle w:val="FunctionTok"/>
        </w:rPr>
        <w:t xml:space="preserve">library</w:t>
      </w:r>
      <w:r>
        <w:rPr>
          <w:rStyle w:val="NormalTok"/>
        </w:rPr>
        <w:t xml:space="preserve">(magrittr)</w:t>
      </w:r>
    </w:p>
    <w:p>
      <w:pPr>
        <w:pStyle w:val="SourceCode"/>
      </w:pPr>
      <w:r>
        <w:rPr>
          <w:rStyle w:val="DocumentationTok"/>
        </w:rPr>
        <w:t xml:space="preserve">##### PREPARACIÓ I IMPORTACIÓ DE LES DADES ####</w:t>
      </w:r>
      <w:r>
        <w:br/>
      </w:r>
      <w:r>
        <w:br/>
      </w:r>
      <w:r>
        <w:rPr>
          <w:rStyle w:val="CommentTok"/>
        </w:rPr>
        <w:t xml:space="preserve"># Importar l'arxiu de dades '.json'</w:t>
      </w:r>
      <w:r>
        <w:br/>
      </w:r>
      <w:r>
        <w:br/>
      </w:r>
      <w:r>
        <w:rPr>
          <w:rStyle w:val="FunctionTok"/>
        </w:rPr>
        <w:t xml:space="preserve">library</w:t>
      </w:r>
      <w:r>
        <w:rPr>
          <w:rStyle w:val="NormalTok"/>
        </w:rPr>
        <w:t xml:space="preserve">(jsonlite)</w:t>
      </w:r>
      <w:r>
        <w:br/>
      </w:r>
      <w:r>
        <w:rPr>
          <w:rStyle w:val="NormalTok"/>
        </w:rPr>
        <w:t xml:space="preserve">json_data </w:t>
      </w:r>
      <w:r>
        <w:rPr>
          <w:rStyle w:val="OtherTok"/>
        </w:rPr>
        <w:t xml:space="preserve">&lt;-</w:t>
      </w:r>
      <w:r>
        <w:rPr>
          <w:rStyle w:val="NormalTok"/>
        </w:rPr>
        <w:t xml:space="preserve">jsonlite</w:t>
      </w:r>
      <w:r>
        <w:rPr>
          <w:rStyle w:val="SpecialCharTok"/>
        </w:rPr>
        <w:t xml:space="preserve">::</w:t>
      </w:r>
      <w:r>
        <w:rPr>
          <w:rStyle w:val="FunctionTok"/>
        </w:rPr>
        <w:t xml:space="preserve">fromJSON</w:t>
      </w:r>
      <w:r>
        <w:rPr>
          <w:rStyle w:val="NormalTok"/>
        </w:rPr>
        <w:t xml:space="preserve">(</w:t>
      </w:r>
      <w:r>
        <w:rPr>
          <w:rStyle w:val="StringTok"/>
        </w:rPr>
        <w:t xml:space="preserve">"ST000298_AN000476.json"</w:t>
      </w:r>
      <w:r>
        <w:rPr>
          <w:rStyle w:val="NormalTok"/>
        </w:rPr>
        <w:t xml:space="preserve">, </w:t>
      </w:r>
      <w:r>
        <w:rPr>
          <w:rStyle w:val="AttributeTok"/>
        </w:rPr>
        <w:t xml:space="preserve">flatten =</w:t>
      </w:r>
      <w:r>
        <w:rPr>
          <w:rStyle w:val="NormalTok"/>
        </w:rPr>
        <w:t xml:space="preserve"> </w:t>
      </w:r>
      <w:r>
        <w:rPr>
          <w:rStyle w:val="ConstantTok"/>
        </w:rPr>
        <w:t xml:space="preserve">TRUE</w:t>
      </w:r>
      <w:r>
        <w:rPr>
          <w:rStyle w:val="NormalTok"/>
        </w:rPr>
        <w:t xml:space="preserve">)</w:t>
      </w:r>
      <w:r>
        <w:br/>
      </w:r>
      <w:r>
        <w:rPr>
          <w:rStyle w:val="CommentTok"/>
        </w:rPr>
        <w:t xml:space="preserve"># Cerquem i resolem valors nuls #</w:t>
      </w:r>
      <w:r>
        <w:br/>
      </w:r>
      <w:r>
        <w:rPr>
          <w:rStyle w:val="NormalTok"/>
        </w:rPr>
        <w:t xml:space="preserve">null_values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is.null</w:t>
      </w:r>
      <w:r>
        <w:rPr>
          <w:rStyle w:val="NormalTok"/>
        </w:rPr>
        <w:t xml:space="preserve">(x)))</w:t>
      </w:r>
      <w:r>
        <w:br/>
      </w:r>
      <w:r>
        <w:rPr>
          <w:rStyle w:val="NormalTok"/>
        </w:rPr>
        <w:t xml:space="preserve">na_values </w:t>
      </w:r>
      <w:r>
        <w:rPr>
          <w:rStyle w:val="OtherTok"/>
        </w:rPr>
        <w:t xml:space="preserve">&lt;-</w:t>
      </w:r>
      <w:r>
        <w:rPr>
          <w:rStyle w:val="NormalTok"/>
        </w:rPr>
        <w:t xml:space="preserve"> </w:t>
      </w:r>
      <w:r>
        <w:rPr>
          <w:rStyle w:val="FunctionTok"/>
        </w:rPr>
        <w:t xml:space="preserve">sapply</w:t>
      </w:r>
      <w:r>
        <w:rPr>
          <w:rStyle w:val="NormalTok"/>
        </w:rPr>
        <w:t xml:space="preserve">(json_data,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rPr>
          <w:rStyle w:val="CommentTok"/>
        </w:rPr>
        <w:t xml:space="preserve"># Print results</w:t>
      </w:r>
      <w:r>
        <w:br/>
      </w:r>
      <w:r>
        <w:rPr>
          <w:rStyle w:val="FunctionTok"/>
        </w:rPr>
        <w:t xml:space="preserve">print</w:t>
      </w:r>
      <w:r>
        <w:rPr>
          <w:rStyle w:val="NormalTok"/>
        </w:rPr>
        <w:t xml:space="preserve">(</w:t>
      </w:r>
      <w:r>
        <w:rPr>
          <w:rStyle w:val="StringTok"/>
        </w:rPr>
        <w:t xml:space="preserve">"Valors nuls en:"</w:t>
      </w:r>
      <w:r>
        <w:rPr>
          <w:rStyle w:val="NormalTok"/>
        </w:rPr>
        <w:t xml:space="preserve">)</w:t>
      </w:r>
    </w:p>
    <w:p>
      <w:pPr>
        <w:pStyle w:val="SourceCode"/>
      </w:pPr>
      <w:r>
        <w:rPr>
          <w:rStyle w:val="VerbatimChar"/>
        </w:rPr>
        <w:t xml:space="preserve">## [1] "Valors nuls en:"</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(json_data)[null_values])</w:t>
      </w:r>
    </w:p>
    <w:p>
      <w:pPr>
        <w:pStyle w:val="SourceCode"/>
      </w:pPr>
      <w:r>
        <w:rPr>
          <w:rStyle w:val="VerbatimChar"/>
        </w:rPr>
        <w:t xml:space="preserve">## character(0)</w:t>
      </w:r>
    </w:p>
    <w:p>
      <w:pPr>
        <w:pStyle w:val="SourceCode"/>
      </w:pPr>
      <w:r>
        <w:rPr>
          <w:rStyle w:val="DocumentationTok"/>
        </w:rPr>
        <w:t xml:space="preserve">### Creació colData (info i factor mostres) </w:t>
      </w:r>
      <w:r>
        <w:rPr>
          <w:rStyle w:val="AlertTok"/>
        </w:rPr>
        <w:t xml:space="preserve">###</w:t>
      </w:r>
      <w:r>
        <w:br/>
      </w:r>
      <w:r>
        <w:rPr>
          <w:rStyle w:val="CommentTok"/>
        </w:rPr>
        <w:t xml:space="preserve"># Extraem la info de json_data</w:t>
      </w:r>
      <w:r>
        <w:br/>
      </w:r>
      <w:r>
        <w:rPr>
          <w:rStyle w:val="ControlFlowTok"/>
        </w:rPr>
        <w:t xml:space="preserve">if</w:t>
      </w:r>
      <w:r>
        <w:rPr>
          <w:rStyle w:val="NormalTok"/>
        </w:rPr>
        <w:t xml:space="preserve"> (</w:t>
      </w:r>
      <w:r>
        <w:rPr>
          <w:rStyle w:val="FunctionTok"/>
        </w:rPr>
        <w:t xml:space="preserve">is.data.frame</w:t>
      </w:r>
      <w:r>
        <w:rPr>
          <w:rStyle w:val="NormalTok"/>
        </w:rPr>
        <w:t xml:space="preserve">(json_data</w:t>
      </w:r>
      <w:r>
        <w:rPr>
          <w:rStyle w:val="SpecialCharTok"/>
        </w:rPr>
        <w:t xml:space="preserve">$</w:t>
      </w:r>
      <w:r>
        <w:rPr>
          <w:rStyle w:val="NormalTok"/>
        </w:rPr>
        <w:t xml:space="preserve">SUBJECT_SAMPLE_FACTORS)) {</w:t>
      </w:r>
      <w:r>
        <w:br/>
      </w:r>
      <w:r>
        <w:rPr>
          <w:rStyle w:val="NormalTok"/>
        </w:rPr>
        <w:t xml:space="preserve">  sample_df </w:t>
      </w:r>
      <w:r>
        <w:rPr>
          <w:rStyle w:val="OtherTok"/>
        </w:rPr>
        <w:t xml:space="preserve">&lt;-</w:t>
      </w:r>
      <w:r>
        <w:rPr>
          <w:rStyle w:val="NormalTok"/>
        </w:rPr>
        <w:t xml:space="preserve"> json_data</w:t>
      </w:r>
      <w:r>
        <w:rPr>
          <w:rStyle w:val="SpecialCharTok"/>
        </w:rPr>
        <w:t xml:space="preserve">$</w:t>
      </w:r>
      <w:r>
        <w:rPr>
          <w:rStyle w:val="NormalTok"/>
        </w:rPr>
        <w:t xml:space="preserve">SUBJECT_SAMPLE_FACTORS</w:t>
      </w:r>
      <w:r>
        <w:br/>
      </w:r>
      <w:r>
        <w:rPr>
          <w:rStyle w:val="NormalTok"/>
        </w:rPr>
        <w:t xml:space="preserve">} </w:t>
      </w:r>
      <w:r>
        <w:rPr>
          <w:rStyle w:val="ControlFlowTok"/>
        </w:rPr>
        <w:t xml:space="preserve">else</w:t>
      </w:r>
      <w:r>
        <w:rPr>
          <w:rStyle w:val="NormalTok"/>
        </w:rPr>
        <w:t xml:space="preserve"> {</w:t>
      </w:r>
      <w:r>
        <w:br/>
      </w:r>
      <w:r>
        <w:rPr>
          <w:rStyle w:val="NormalTok"/>
        </w:rPr>
        <w:t xml:space="preserve">  sample_info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SUBJECT_SAMPLE_FACTORS))</w:t>
      </w:r>
      <w:r>
        <w:br/>
      </w:r>
      <w:r>
        <w:rPr>
          <w:rStyle w:val="NormalTok"/>
        </w:rPr>
        <w:t xml:space="preserve">  sample_df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text =</w:t>
      </w:r>
      <w:r>
        <w:rPr>
          <w:rStyle w:val="NormalTok"/>
        </w:rPr>
        <w:t xml:space="preserve"> sample_info, </w:t>
      </w:r>
      <w:r>
        <w:rPr>
          <w:rStyle w:val="AttributeTok"/>
        </w:rPr>
        <w:t xml:space="preserve">sep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colnames</w:t>
      </w:r>
      <w:r>
        <w:rPr>
          <w:rStyle w:val="NormalTok"/>
        </w:rPr>
        <w:t xml:space="preserve">(sample_df)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"SampleID"</w:t>
      </w:r>
      <w:r>
        <w:rPr>
          <w:rStyle w:val="NormalTok"/>
        </w:rPr>
        <w:t xml:space="preserve">, </w:t>
      </w:r>
      <w:r>
        <w:rPr>
          <w:rStyle w:val="StringTok"/>
        </w:rPr>
        <w:t xml:space="preserve">"Factors"</w:t>
      </w:r>
      <w:r>
        <w:rPr>
          <w:rStyle w:val="NormalTok"/>
        </w:rPr>
        <w:t xml:space="preserve">)</w:t>
      </w:r>
      <w:r>
        <w:br/>
      </w:r>
      <w:r>
        <w:br/>
      </w:r>
      <w:r>
        <w:rPr>
          <w:rStyle w:val="CommentTok"/>
        </w:rPr>
        <w:t xml:space="preserve"># Associem els factors a columnes i creem colData#</w:t>
      </w:r>
      <w:r>
        <w:br/>
      </w:r>
      <w:r>
        <w:br/>
      </w:r>
      <w:r>
        <w:rPr>
          <w:rStyle w:val="CommentTok"/>
        </w:rPr>
        <w:t xml:space="preserve"># Crear un DataFrame de factores</w:t>
      </w:r>
      <w:r>
        <w:br/>
      </w:r>
      <w:r>
        <w:rPr>
          <w:rStyle w:val="NormalTok"/>
        </w:rPr>
        <w:t xml:space="preserve">factor_df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Factor =</w:t>
      </w:r>
      <w:r>
        <w:rPr>
          <w:rStyle w:val="NormalTok"/>
        </w:rPr>
        <w:t xml:space="preserve"> sample_df</w:t>
      </w:r>
      <w:r>
        <w:rPr>
          <w:rStyle w:val="SpecialCharTok"/>
        </w:rPr>
        <w:t xml:space="preserve">$</w:t>
      </w:r>
      <w:r>
        <w:rPr>
          <w:rStyle w:val="NormalTok"/>
        </w:rPr>
        <w:t xml:space="preserve">Factors)</w:t>
      </w:r>
      <w:r>
        <w:br/>
      </w:r>
      <w:r>
        <w:br/>
      </w:r>
      <w:r>
        <w:rPr>
          <w:rStyle w:val="CommentTok"/>
        </w:rPr>
        <w:t xml:space="preserve"># Combinar con el DataFrame original</w:t>
      </w:r>
      <w:r>
        <w:br/>
      </w:r>
      <w:r>
        <w:rPr>
          <w:rStyle w:val="NormalTok"/>
        </w:rPr>
        <w:t xml:space="preserve">colData </w:t>
      </w:r>
      <w:r>
        <w:rPr>
          <w:rStyle w:val="OtherTok"/>
        </w:rPr>
        <w:t xml:space="preserve">&lt;-</w:t>
      </w:r>
      <w:r>
        <w:rPr>
          <w:rStyle w:val="NormalTok"/>
        </w:rPr>
        <w:t xml:space="preserve"> </w:t>
      </w:r>
      <w:r>
        <w:rPr>
          <w:rStyle w:val="FunctionTok"/>
        </w:rPr>
        <w:t xml:space="preserve">cbind</w:t>
      </w:r>
      <w:r>
        <w:rPr>
          <w:rStyle w:val="NormalTok"/>
        </w:rPr>
        <w:t xml:space="preserve">(sample_df[, </w:t>
      </w:r>
      <w:r>
        <w:rPr>
          <w:rStyle w:val="StringTok"/>
        </w:rPr>
        <w:t xml:space="preserve">"SampleID"</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 factor_df)</w:t>
      </w:r>
      <w:r>
        <w:br/>
      </w:r>
      <w:r>
        <w:br/>
      </w:r>
      <w:r>
        <w:rPr>
          <w:rStyle w:val="CommentTok"/>
        </w:rPr>
        <w:t xml:space="preserve"># Asignar nombres a las filas</w:t>
      </w:r>
      <w:r>
        <w:br/>
      </w:r>
      <w:r>
        <w:rPr>
          <w:rStyle w:val="FunctionTok"/>
        </w:rPr>
        <w:t xml:space="preserve">row.names</w:t>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NormalTok"/>
        </w:rPr>
        <w:t xml:space="preserve">SampleID</w:t>
      </w:r>
      <w:r>
        <w:br/>
      </w:r>
      <w:r>
        <w:br/>
      </w:r>
      <w:r>
        <w:rPr>
          <w:rStyle w:val="CommentTok"/>
        </w:rPr>
        <w:t xml:space="preserve"># Ver el resultado</w:t>
      </w:r>
      <w:r>
        <w:br/>
      </w:r>
      <w:r>
        <w:rPr>
          <w:rStyle w:val="FunctionTok"/>
        </w:rPr>
        <w:t xml:space="preserve">head</w:t>
      </w:r>
      <w:r>
        <w:rPr>
          <w:rStyle w:val="NormalTok"/>
        </w:rPr>
        <w:t xml:space="preserve">(colData)</w:t>
      </w:r>
    </w:p>
    <w:p>
      <w:pPr>
        <w:pStyle w:val="SourceCode"/>
      </w:pPr>
      <w:r>
        <w:rPr>
          <w:rStyle w:val="VerbatimChar"/>
        </w:rPr>
        <w:t xml:space="preserve">##            SampleID               Factor</w:t>
      </w:r>
      <w:r>
        <w:br/>
      </w:r>
      <w:r>
        <w:rPr>
          <w:rStyle w:val="VerbatimChar"/>
        </w:rPr>
        <w:t xml:space="preserve">## S00017314 S00017314   Psoriasis involved</w:t>
      </w:r>
      <w:r>
        <w:br/>
      </w:r>
      <w:r>
        <w:rPr>
          <w:rStyle w:val="VerbatimChar"/>
        </w:rPr>
        <w:t xml:space="preserve">## S00017315 S00017315   Psoriasis involved</w:t>
      </w:r>
      <w:r>
        <w:br/>
      </w:r>
      <w:r>
        <w:rPr>
          <w:rStyle w:val="VerbatimChar"/>
        </w:rPr>
        <w:t xml:space="preserve">## S00017316 S00017316   Psoriasis involved</w:t>
      </w:r>
      <w:r>
        <w:br/>
      </w:r>
      <w:r>
        <w:rPr>
          <w:rStyle w:val="VerbatimChar"/>
        </w:rPr>
        <w:t xml:space="preserve">## S00017317 S00017317 Psoriasis uninvolved</w:t>
      </w:r>
      <w:r>
        <w:br/>
      </w:r>
      <w:r>
        <w:rPr>
          <w:rStyle w:val="VerbatimChar"/>
        </w:rPr>
        <w:t xml:space="preserve">## S00017318 S00017318 Psoriasis uninvolved</w:t>
      </w:r>
      <w:r>
        <w:br/>
      </w:r>
      <w:r>
        <w:rPr>
          <w:rStyle w:val="VerbatimChar"/>
        </w:rPr>
        <w:t xml:space="preserve">## S00017319 S00017319 Psoriasis uninvolved</w:t>
      </w:r>
    </w:p>
    <w:p>
      <w:pPr>
        <w:pStyle w:val="SourceCode"/>
      </w:pPr>
      <w:r>
        <w:rPr>
          <w:rStyle w:val="DocumentationTok"/>
        </w:rPr>
        <w:t xml:space="preserve">### Extreuracció de dades metabòliques (fe) </w:t>
      </w:r>
      <w:r>
        <w:rPr>
          <w:rStyle w:val="AlertTok"/>
        </w:rPr>
        <w:t xml:space="preserve">###</w:t>
      </w:r>
      <w:r>
        <w:br/>
      </w:r>
      <w:r>
        <w:rPr>
          <w:rStyle w:val="CommentTok"/>
        </w:rPr>
        <w:t xml:space="preserve"># L'utilitzarem per a fer els anàlisi #</w:t>
      </w:r>
      <w:r>
        <w:br/>
      </w:r>
      <w:r>
        <w:br/>
      </w:r>
      <w:r>
        <w:rPr>
          <w:rStyle w:val="NormalTok"/>
        </w:rPr>
        <w:t xml:space="preserve">metabolite_data</w:t>
      </w:r>
      <w:r>
        <w:rPr>
          <w:rStyle w:val="OtherTok"/>
        </w:rPr>
        <w:t xml:space="preserve">&lt;-</w:t>
      </w:r>
      <w:r>
        <w:rPr>
          <w:rStyle w:val="NormalTok"/>
        </w:rPr>
        <w:t xml:space="preserve">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w:t>
      </w:r>
      <w:r>
        <w:br/>
      </w:r>
      <w:r>
        <w:rPr>
          <w:rStyle w:val="NormalTok"/>
        </w:rPr>
        <w:t xml:space="preserve">metabolite_matrix </w:t>
      </w:r>
      <w:r>
        <w:rPr>
          <w:rStyle w:val="OtherTok"/>
        </w:rPr>
        <w:t xml:space="preserve">&lt;-</w:t>
      </w:r>
      <w:r>
        <w:rPr>
          <w:rStyle w:val="NormalTok"/>
        </w:rPr>
        <w:t xml:space="preserve"> </w:t>
      </w:r>
      <w:r>
        <w:rPr>
          <w:rStyle w:val="FunctionTok"/>
        </w:rPr>
        <w:t xml:space="preserve">t</w:t>
      </w:r>
      <w:r>
        <w:rPr>
          <w:rStyle w:val="NormalTok"/>
        </w:rPr>
        <w:t xml:space="preserve">(metabolite_matrix)</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[,1]</w:t>
      </w:r>
      <w:r>
        <w:br/>
      </w:r>
      <w:r>
        <w:rPr>
          <w:rStyle w:val="VerbatimChar"/>
        </w:rPr>
        <w:t xml:space="preserve">## 0.570 0.57</w:t>
      </w:r>
      <w:r>
        <w:br/>
      </w:r>
      <w:r>
        <w:rPr>
          <w:rStyle w:val="VerbatimChar"/>
        </w:rPr>
        <w:t xml:space="preserve">## 0.610 0.61</w:t>
      </w:r>
      <w:r>
        <w:br/>
      </w:r>
      <w:r>
        <w:rPr>
          <w:rStyle w:val="VerbatimChar"/>
        </w:rPr>
        <w:t xml:space="preserve">## 0     0.00</w:t>
      </w:r>
      <w:r>
        <w:br/>
      </w:r>
      <w:r>
        <w:rPr>
          <w:rStyle w:val="VerbatimChar"/>
        </w:rPr>
        <w:t xml:space="preserve">## 0.31  0.31</w:t>
      </w:r>
      <w:r>
        <w:br/>
      </w:r>
      <w:r>
        <w:rPr>
          <w:rStyle w:val="VerbatimChar"/>
        </w:rPr>
        <w:t xml:space="preserve">## 2.68  2.68</w:t>
      </w:r>
      <w:r>
        <w:br/>
      </w:r>
      <w:r>
        <w:rPr>
          <w:rStyle w:val="VerbatimChar"/>
        </w:rPr>
        <w:t xml:space="preserve">## 0.26  0.26</w:t>
      </w:r>
    </w:p>
    <w:p>
      <w:pPr>
        <w:pStyle w:val="SourceCode"/>
      </w:pPr>
      <w:r>
        <w:rPr>
          <w:rStyle w:val="NormalTok"/>
        </w:rPr>
        <w:t xml:space="preserve">metabolite_data </w:t>
      </w:r>
      <w:r>
        <w:rPr>
          <w:rStyle w:val="OtherTok"/>
        </w:rPr>
        <w:t xml:space="preserve">&lt;-</w:t>
      </w:r>
      <w:r>
        <w:rPr>
          <w:rStyle w:val="NormalTok"/>
        </w:rPr>
        <w:t xml:space="preserve"> json_data</w:t>
      </w:r>
      <w:r>
        <w:rPr>
          <w:rStyle w:val="SpecialCharTok"/>
        </w:rPr>
        <w:t xml:space="preserve">$</w:t>
      </w:r>
      <w:r>
        <w:rPr>
          <w:rStyle w:val="NormalTok"/>
        </w:rPr>
        <w:t xml:space="preserve">MS_METABOLITE_DATA</w:t>
      </w:r>
      <w:r>
        <w:rPr>
          <w:rStyle w:val="SpecialCharTok"/>
        </w:rPr>
        <w:t xml:space="preserve">$</w:t>
      </w:r>
      <w:r>
        <w:rPr>
          <w:rStyle w:val="NormalTok"/>
        </w:rPr>
        <w:t xml:space="preserve">Data</w:t>
      </w:r>
      <w:r>
        <w:br/>
      </w:r>
      <w:r>
        <w:rPr>
          <w:rStyle w:val="NormalTok"/>
        </w:rPr>
        <w:t xml:space="preserve">metabolite_matrix </w:t>
      </w:r>
      <w:r>
        <w:rPr>
          <w:rStyle w:val="OtherTok"/>
        </w:rPr>
        <w:t xml:space="preserve">&lt;-</w:t>
      </w:r>
      <w:r>
        <w:rPr>
          <w:rStyle w:val="NormalTok"/>
        </w:rPr>
        <w:t xml:space="preserve"> </w:t>
      </w:r>
      <w:r>
        <w:rPr>
          <w:rStyle w:val="FunctionTok"/>
        </w:rPr>
        <w:t xml:space="preserve">as.data.frame</w:t>
      </w:r>
      <w:r>
        <w:rPr>
          <w:rStyle w:val="NormalTok"/>
        </w:rPr>
        <w:t xml:space="preserve">(metabolite_data)</w:t>
      </w:r>
      <w:r>
        <w:br/>
      </w:r>
      <w:r>
        <w:rPr>
          <w:rStyle w:val="FunctionTok"/>
        </w:rPr>
        <w:t xml:space="preserve">rownames</w:t>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NormalTok"/>
        </w:rPr>
        <w:t xml:space="preserve">Metabolite</w:t>
      </w:r>
      <w:r>
        <w:br/>
      </w:r>
      <w:r>
        <w:rPr>
          <w:rStyle w:val="NormalTok"/>
        </w:rPr>
        <w:t xml:space="preserve">metabolite_matrix </w:t>
      </w:r>
      <w:r>
        <w:rPr>
          <w:rStyle w:val="OtherTok"/>
        </w:rPr>
        <w:t xml:space="preserve">&lt;-</w:t>
      </w:r>
      <w:r>
        <w:rPr>
          <w:rStyle w:val="NormalTok"/>
        </w:rPr>
        <w:t xml:space="preserve"> metabolite_matrix[, </w:t>
      </w:r>
      <w:r>
        <w:rPr>
          <w:rStyle w:val="SpecialCharTok"/>
        </w:rPr>
        <w:t xml:space="preserve">-</w:t>
      </w:r>
      <w:r>
        <w:rPr>
          <w:rStyle w:val="DecValTok"/>
        </w:rPr>
        <w:t xml:space="preserve">1</w:t>
      </w:r>
      <w:r>
        <w:rPr>
          <w:rStyle w:val="NormalTok"/>
        </w:rPr>
        <w:t xml:space="preserve">]  </w:t>
      </w:r>
      <w:r>
        <w:rPr>
          <w:rStyle w:val="CommentTok"/>
        </w:rPr>
        <w:t xml:space="preserve"># Eliminar la columna redundant</w:t>
      </w:r>
      <w:r>
        <w:br/>
      </w:r>
      <w:r>
        <w:rPr>
          <w:rStyle w:val="NormalTok"/>
        </w:rPr>
        <w:t xml:space="preserve">metabolite_matrix[metabolite_matrix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metabolite_matrix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sapply</w:t>
      </w:r>
      <w:r>
        <w:rPr>
          <w:rStyle w:val="NormalTok"/>
        </w:rPr>
        <w:t xml:space="preserve">(metabolite_matrix, as.numeric))</w:t>
      </w:r>
      <w:r>
        <w:br/>
      </w:r>
      <w:r>
        <w:rPr>
          <w:rStyle w:val="FunctionTok"/>
        </w:rPr>
        <w:t xml:space="preserve">head</w:t>
      </w:r>
      <w:r>
        <w:rPr>
          <w:rStyle w:val="NormalTok"/>
        </w:rPr>
        <w:t xml:space="preserve">(metabolite_matrix)</w:t>
      </w:r>
    </w:p>
    <w:p>
      <w:pPr>
        <w:pStyle w:val="SourceCode"/>
      </w:pPr>
      <w:r>
        <w:rPr>
          <w:rStyle w:val="VerbatimChar"/>
        </w:rPr>
        <w:t xml:space="preserve">##      S00017317 S00017315 S00017322 S00017316 S00017318 S00017319 S00017320</w:t>
      </w:r>
      <w:r>
        <w:br/>
      </w:r>
      <w:r>
        <w:rPr>
          <w:rStyle w:val="VerbatimChar"/>
        </w:rPr>
        <w:t xml:space="preserve">## [1,]      0.57      0.61      0.00      0.31      2.68      0.26      0.93</w:t>
      </w:r>
      <w:r>
        <w:br/>
      </w:r>
      <w:r>
        <w:rPr>
          <w:rStyle w:val="VerbatimChar"/>
        </w:rPr>
        <w:t xml:space="preserve">## [2,]      1.76      0.48      3.74      0.97      3.05      1.29      5.26</w:t>
      </w:r>
      <w:r>
        <w:br/>
      </w:r>
      <w:r>
        <w:rPr>
          <w:rStyle w:val="VerbatimChar"/>
        </w:rPr>
        <w:t xml:space="preserve">## [3,]      0.18      6.83     29.85    111.35    109.30     53.91    337.19</w:t>
      </w:r>
      <w:r>
        <w:br/>
      </w:r>
      <w:r>
        <w:rPr>
          <w:rStyle w:val="VerbatimChar"/>
        </w:rPr>
        <w:t xml:space="preserve">## [4,]      0.60      4.62      4.86      3.82      7.71      8.01     17.09</w:t>
      </w:r>
      <w:r>
        <w:br/>
      </w:r>
      <w:r>
        <w:rPr>
          <w:rStyle w:val="VerbatimChar"/>
        </w:rPr>
        <w:t xml:space="preserve">## [5,]      0.57        NA      0.85        NA        NA      0.82        NA</w:t>
      </w:r>
      <w:r>
        <w:br/>
      </w:r>
      <w:r>
        <w:rPr>
          <w:rStyle w:val="VerbatimChar"/>
        </w:rPr>
        <w:t xml:space="preserve">## [6,]      6.10      3.30     23.00     24.10     20.10     21.70    130.80</w:t>
      </w:r>
      <w:r>
        <w:br/>
      </w:r>
      <w:r>
        <w:rPr>
          <w:rStyle w:val="VerbatimChar"/>
        </w:rPr>
        <w:t xml:space="preserve">##      S00017321 S00017314</w:t>
      </w:r>
      <w:r>
        <w:br/>
      </w:r>
      <w:r>
        <w:rPr>
          <w:rStyle w:val="VerbatimChar"/>
        </w:rPr>
        <w:t xml:space="preserve">## [1,]      3.33      1.43</w:t>
      </w:r>
      <w:r>
        <w:br/>
      </w:r>
      <w:r>
        <w:rPr>
          <w:rStyle w:val="VerbatimChar"/>
        </w:rPr>
        <w:t xml:space="preserve">## [2,]      9.88      2.05</w:t>
      </w:r>
      <w:r>
        <w:br/>
      </w:r>
      <w:r>
        <w:rPr>
          <w:rStyle w:val="VerbatimChar"/>
        </w:rPr>
        <w:t xml:space="preserve">## [3,]   2126.34     66.98</w:t>
      </w:r>
      <w:r>
        <w:br/>
      </w:r>
      <w:r>
        <w:rPr>
          <w:rStyle w:val="VerbatimChar"/>
        </w:rPr>
        <w:t xml:space="preserve">## [4,]    105.27      4.02</w:t>
      </w:r>
      <w:r>
        <w:br/>
      </w:r>
      <w:r>
        <w:rPr>
          <w:rStyle w:val="VerbatimChar"/>
        </w:rPr>
        <w:t xml:space="preserve">## [5,]        NA      0.63</w:t>
      </w:r>
      <w:r>
        <w:br/>
      </w:r>
      <w:r>
        <w:rPr>
          <w:rStyle w:val="VerbatimChar"/>
        </w:rPr>
        <w:t xml:space="preserve">## [6,]    915.40     26.60</w:t>
      </w:r>
    </w:p>
    <w:p>
      <w:pPr>
        <w:pStyle w:val="Compact"/>
        <w:numPr>
          <w:ilvl w:val="0"/>
          <w:numId w:val="1001"/>
        </w:numPr>
      </w:pPr>
      <w:r>
        <w:t xml:space="preserve">CREAR OBJECTE</w:t>
      </w:r>
      <w:r>
        <w:t xml:space="preserve"> </w:t>
      </w:r>
      <w:r>
        <w:t xml:space="preserve">‘</w:t>
      </w:r>
      <w:r>
        <w:t xml:space="preserve">SummarizedExperiment</w:t>
      </w:r>
      <w:r>
        <w:t xml:space="preserve">’</w:t>
      </w:r>
    </w:p>
    <w:p>
      <w:pPr>
        <w:pStyle w:val="SourceCode"/>
      </w:pPr>
      <w:r>
        <w:rPr>
          <w:rStyle w:val="CommentTok"/>
        </w:rPr>
        <w:t xml:space="preserve"># Asegúrate de que las muestras en `colData` coincidan con las columnas de `metabolite_matrix`</w:t>
      </w:r>
      <w:r>
        <w:br/>
      </w:r>
      <w:r>
        <w:rPr>
          <w:rStyle w:val="CommentTok"/>
        </w:rPr>
        <w:t xml:space="preserve"># Por ejemplo, las muestras en colData$SampleID deben coincidir con los nombres de las columnas en metabolite_matrix</w:t>
      </w:r>
      <w:r>
        <w:br/>
      </w:r>
      <w:r>
        <w:br/>
      </w:r>
      <w:r>
        <w:rPr>
          <w:rStyle w:val="CommentTok"/>
        </w:rPr>
        <w:t xml:space="preserve"># Crear el objeto SummarizedExperiment</w:t>
      </w:r>
      <w:r>
        <w:br/>
      </w:r>
      <w:r>
        <w:br/>
      </w:r>
      <w:r>
        <w:rPr>
          <w:rStyle w:val="CommentTok"/>
        </w:rPr>
        <w:t xml:space="preserve"># Eliminar la fila 5 de metabolite_matrix</w:t>
      </w:r>
      <w:r>
        <w:br/>
      </w:r>
      <w:r>
        <w:rPr>
          <w:rStyle w:val="NormalTok"/>
        </w:rPr>
        <w:t xml:space="preserve">metabolite_matrix </w:t>
      </w:r>
      <w:r>
        <w:rPr>
          <w:rStyle w:val="OtherTok"/>
        </w:rPr>
        <w:t xml:space="preserve">&lt;-</w:t>
      </w:r>
      <w:r>
        <w:rPr>
          <w:rStyle w:val="NormalTok"/>
        </w:rPr>
        <w:t xml:space="preserve"> metabolite_matrix[</w:t>
      </w:r>
      <w:r>
        <w:rPr>
          <w:rStyle w:val="SpecialCharTok"/>
        </w:rPr>
        <w:t xml:space="preserve">-</w:t>
      </w:r>
      <w:r>
        <w:rPr>
          <w:rStyle w:val="DecValTok"/>
        </w:rPr>
        <w:t xml:space="preserve">5</w:t>
      </w:r>
      <w:r>
        <w:rPr>
          <w:rStyle w:val="NormalTok"/>
        </w:rPr>
        <w:t xml:space="preserve">, ]</w:t>
      </w:r>
      <w:r>
        <w:br/>
      </w:r>
      <w:r>
        <w:rPr>
          <w:rStyle w:val="NormalTok"/>
        </w:rPr>
        <w:t xml:space="preserve">metabolite_matrix </w:t>
      </w:r>
      <w:r>
        <w:rPr>
          <w:rStyle w:val="OtherTok"/>
        </w:rPr>
        <w:t xml:space="preserve">&lt;-</w:t>
      </w:r>
      <w:r>
        <w:rPr>
          <w:rStyle w:val="FunctionTok"/>
        </w:rPr>
        <w:t xml:space="preserve">t</w:t>
      </w:r>
      <w:r>
        <w:rPr>
          <w:rStyle w:val="NormalTok"/>
        </w:rPr>
        <w:t xml:space="preserve">(metabolite_matrix)</w:t>
      </w:r>
      <w:r>
        <w:br/>
      </w:r>
      <w:r>
        <w:br/>
      </w:r>
      <w:r>
        <w:rPr>
          <w:rStyle w:val="NormalTok"/>
        </w:rPr>
        <w:t xml:space="preserve">colData </w:t>
      </w:r>
      <w:r>
        <w:rPr>
          <w:rStyle w:val="OtherTok"/>
        </w:rPr>
        <w:t xml:space="preserve">&lt;-</w:t>
      </w:r>
      <w:r>
        <w:rPr>
          <w:rStyle w:val="NormalTok"/>
        </w:rPr>
        <w:t xml:space="preserve"> colData[</w:t>
      </w:r>
      <w:r>
        <w:rPr>
          <w:rStyle w:val="SpecialCharTok"/>
        </w:rPr>
        <w:t xml:space="preserve">!</w:t>
      </w:r>
      <w:r>
        <w:rPr>
          <w:rStyle w:val="FunctionTok"/>
        </w:rPr>
        <w:t xml:space="preserve">rownames</w:t>
      </w:r>
      <w:r>
        <w:rPr>
          <w:rStyle w:val="NormalTok"/>
        </w:rPr>
        <w:t xml:space="preserve">(colData) </w:t>
      </w:r>
      <w:r>
        <w:rPr>
          <w:rStyle w:val="SpecialCharTok"/>
        </w:rPr>
        <w:t xml:space="preserve">%in%</w:t>
      </w:r>
      <w:r>
        <w:rPr>
          <w:rStyle w:val="NormalTok"/>
        </w:rPr>
        <w:t xml:space="preserve"> </w:t>
      </w:r>
      <w:r>
        <w:rPr>
          <w:rStyle w:val="StringTok"/>
        </w:rPr>
        <w:t xml:space="preserve">"Corticosterone"</w:t>
      </w:r>
      <w:r>
        <w:rPr>
          <w:rStyle w:val="NormalTok"/>
        </w:rPr>
        <w:t xml:space="preserve">, ]</w:t>
      </w:r>
      <w:r>
        <w:br/>
      </w:r>
      <w:r>
        <w:br/>
      </w:r>
      <w:r>
        <w:rPr>
          <w:rStyle w:val="CommentTok"/>
        </w:rPr>
        <w:t xml:space="preserve"># Verificar que el metabolito ha sido eliminado de ambas matrices</w:t>
      </w:r>
      <w:r>
        <w:br/>
      </w:r>
      <w:r>
        <w:rPr>
          <w:rStyle w:val="FunctionTok"/>
        </w:rPr>
        <w:t xml:space="preserve">head</w:t>
      </w:r>
      <w:r>
        <w:rPr>
          <w:rStyle w:val="NormalTok"/>
        </w:rPr>
        <w:t xml:space="preserve">(metabolite_matrix)</w:t>
      </w:r>
    </w:p>
    <w:p>
      <w:pPr>
        <w:pStyle w:val="SourceCode"/>
      </w:pPr>
      <w:r>
        <w:rPr>
          <w:rStyle w:val="VerbatimChar"/>
        </w:rPr>
        <w:t xml:space="preserve">##           [,1] [,2]   [,3] [,4] [,5] [,6]  [,7] [,8]</w:t>
      </w:r>
      <w:r>
        <w:br/>
      </w:r>
      <w:r>
        <w:rPr>
          <w:rStyle w:val="VerbatimChar"/>
        </w:rPr>
        <w:t xml:space="preserve">## S00017317 0.57 1.76   0.18 0.60  6.1  8.9  7.13 0.54</w:t>
      </w:r>
      <w:r>
        <w:br/>
      </w:r>
      <w:r>
        <w:rPr>
          <w:rStyle w:val="VerbatimChar"/>
        </w:rPr>
        <w:t xml:space="preserve">## S00017315 0.61 0.48   6.83 4.62  3.3  2.8  2.04 0.30</w:t>
      </w:r>
      <w:r>
        <w:br/>
      </w:r>
      <w:r>
        <w:rPr>
          <w:rStyle w:val="VerbatimChar"/>
        </w:rPr>
        <w:t xml:space="preserve">## S00017322 0.00 3.74  29.85 4.86 23.0  6.0  9.29 1.10</w:t>
      </w:r>
      <w:r>
        <w:br/>
      </w:r>
      <w:r>
        <w:rPr>
          <w:rStyle w:val="VerbatimChar"/>
        </w:rPr>
        <w:t xml:space="preserve">## S00017316 0.31 0.97 111.35 3.82 24.1 11.0  7.15 0.71</w:t>
      </w:r>
      <w:r>
        <w:br/>
      </w:r>
      <w:r>
        <w:rPr>
          <w:rStyle w:val="VerbatimChar"/>
        </w:rPr>
        <w:t xml:space="preserve">## S00017318 2.68 3.05 109.30 7.71 20.1 14.3 32.09 1.59</w:t>
      </w:r>
      <w:r>
        <w:br/>
      </w:r>
      <w:r>
        <w:rPr>
          <w:rStyle w:val="VerbatimChar"/>
        </w:rPr>
        <w:t xml:space="preserve">## S00017319 0.26 1.29  53.91 8.01 21.7  8.4  8.36 0.29</w:t>
      </w:r>
    </w:p>
    <w:p>
      <w:pPr>
        <w:pStyle w:val="SourceCode"/>
      </w:pPr>
      <w:r>
        <w:rPr>
          <w:rStyle w:val="FunctionTok"/>
        </w:rPr>
        <w:t xml:space="preserve">head</w:t>
      </w:r>
      <w:r>
        <w:rPr>
          <w:rStyle w:val="NormalTok"/>
        </w:rPr>
        <w:t xml:space="preserve">(colData)</w:t>
      </w:r>
    </w:p>
    <w:p>
      <w:pPr>
        <w:pStyle w:val="SourceCode"/>
      </w:pPr>
      <w:r>
        <w:rPr>
          <w:rStyle w:val="VerbatimChar"/>
        </w:rPr>
        <w:t xml:space="preserve">##            SampleID               Factor</w:t>
      </w:r>
      <w:r>
        <w:br/>
      </w:r>
      <w:r>
        <w:rPr>
          <w:rStyle w:val="VerbatimChar"/>
        </w:rPr>
        <w:t xml:space="preserve">## S00017314 S00017314   Psoriasis involved</w:t>
      </w:r>
      <w:r>
        <w:br/>
      </w:r>
      <w:r>
        <w:rPr>
          <w:rStyle w:val="VerbatimChar"/>
        </w:rPr>
        <w:t xml:space="preserve">## S00017315 S00017315   Psoriasis involved</w:t>
      </w:r>
      <w:r>
        <w:br/>
      </w:r>
      <w:r>
        <w:rPr>
          <w:rStyle w:val="VerbatimChar"/>
        </w:rPr>
        <w:t xml:space="preserve">## S00017316 S00017316   Psoriasis involved</w:t>
      </w:r>
      <w:r>
        <w:br/>
      </w:r>
      <w:r>
        <w:rPr>
          <w:rStyle w:val="VerbatimChar"/>
        </w:rPr>
        <w:t xml:space="preserve">## S00017317 S00017317 Psoriasis uninvolved</w:t>
      </w:r>
      <w:r>
        <w:br/>
      </w:r>
      <w:r>
        <w:rPr>
          <w:rStyle w:val="VerbatimChar"/>
        </w:rPr>
        <w:t xml:space="preserve">## S00017318 S00017318 Psoriasis uninvolved</w:t>
      </w:r>
      <w:r>
        <w:br/>
      </w:r>
      <w:r>
        <w:rPr>
          <w:rStyle w:val="VerbatimChar"/>
        </w:rPr>
        <w:t xml:space="preserve">## S00017319 S00017319 Psoriasis uninvolved</w:t>
      </w:r>
    </w:p>
    <w:p>
      <w:pPr>
        <w:pStyle w:val="SourceCode"/>
      </w:pPr>
      <w:r>
        <w:rPr>
          <w:rStyle w:val="FunctionTok"/>
        </w:rPr>
        <w:t xml:space="preserve">library</w:t>
      </w:r>
      <w:r>
        <w:rPr>
          <w:rStyle w:val="NormalTok"/>
        </w:rPr>
        <w:t xml:space="preserve">(POMA)</w:t>
      </w:r>
      <w:r>
        <w:br/>
      </w:r>
      <w:r>
        <w:rPr>
          <w:rStyle w:val="NormalTok"/>
        </w:rPr>
        <w:t xml:space="preserve">poma_obj </w:t>
      </w:r>
      <w:r>
        <w:rPr>
          <w:rStyle w:val="OtherTok"/>
        </w:rPr>
        <w:t xml:space="preserve">&lt;-</w:t>
      </w:r>
      <w:r>
        <w:rPr>
          <w:rStyle w:val="NormalTok"/>
        </w:rPr>
        <w:t xml:space="preserve"> </w:t>
      </w:r>
      <w:r>
        <w:rPr>
          <w:rStyle w:val="FunctionTok"/>
        </w:rPr>
        <w:t xml:space="preserve">PomaCreateObject</w:t>
      </w:r>
      <w:r>
        <w:rPr>
          <w:rStyle w:val="NormalTok"/>
        </w:rPr>
        <w:t xml:space="preserve">(</w:t>
      </w:r>
      <w:r>
        <w:br/>
      </w:r>
      <w:r>
        <w:rPr>
          <w:rStyle w:val="NormalTok"/>
        </w:rPr>
        <w:t xml:space="preserve">  </w:t>
      </w:r>
      <w:r>
        <w:rPr>
          <w:rStyle w:val="AttributeTok"/>
        </w:rPr>
        <w:t xml:space="preserve">metadata =</w:t>
      </w:r>
      <w:r>
        <w:rPr>
          <w:rStyle w:val="NormalTok"/>
        </w:rPr>
        <w:t xml:space="preserve"> colData,   </w:t>
      </w:r>
      <w:r>
        <w:br/>
      </w:r>
      <w:r>
        <w:rPr>
          <w:rStyle w:val="NormalTok"/>
        </w:rPr>
        <w:t xml:space="preserve">  </w:t>
      </w:r>
      <w:r>
        <w:rPr>
          <w:rStyle w:val="AttributeTok"/>
        </w:rPr>
        <w:t xml:space="preserve">features =</w:t>
      </w:r>
      <w:r>
        <w:rPr>
          <w:rStyle w:val="NormalTok"/>
        </w:rPr>
        <w:t xml:space="preserve"> metabolite_matrix </w:t>
      </w:r>
      <w:r>
        <w:br/>
      </w:r>
      <w:r>
        <w:rPr>
          <w:rStyle w:val="NormalTok"/>
        </w:rPr>
        <w:t xml:space="preserve">)</w:t>
      </w:r>
      <w:r>
        <w:br/>
      </w:r>
      <w:r>
        <w:br/>
      </w:r>
      <w:r>
        <w:rPr>
          <w:rStyle w:val="CommentTok"/>
        </w:rPr>
        <w:t xml:space="preserve"># Verificar el objeto SummarizedExperiment</w:t>
      </w:r>
      <w:r>
        <w:br/>
      </w:r>
      <w:r>
        <w:rPr>
          <w:rStyle w:val="NormalTok"/>
        </w:rPr>
        <w:t xml:space="preserve">poma_obj</w:t>
      </w:r>
    </w:p>
    <w:p>
      <w:pPr>
        <w:pStyle w:val="SourceCode"/>
      </w:pPr>
      <w:r>
        <w:rPr>
          <w:rStyle w:val="VerbatimChar"/>
        </w:rPr>
        <w:t xml:space="preserve">## class: SummarizedExperiment </w:t>
      </w:r>
      <w:r>
        <w:br/>
      </w:r>
      <w:r>
        <w:rPr>
          <w:rStyle w:val="VerbatimChar"/>
        </w:rPr>
        <w:t xml:space="preserve">## dim: 8 9 </w:t>
      </w:r>
      <w:r>
        <w:br/>
      </w:r>
      <w:r>
        <w:rPr>
          <w:rStyle w:val="VerbatimChar"/>
        </w:rPr>
        <w:t xml:space="preserve">## metadata(0):</w:t>
      </w:r>
      <w:r>
        <w:br/>
      </w:r>
      <w:r>
        <w:rPr>
          <w:rStyle w:val="VerbatimChar"/>
        </w:rPr>
        <w:t xml:space="preserve">## assays(1): ''</w:t>
      </w:r>
      <w:r>
        <w:br/>
      </w:r>
      <w:r>
        <w:rPr>
          <w:rStyle w:val="VerbatimChar"/>
        </w:rPr>
        <w:t xml:space="preserve">## rownames(8): V1 V2 ... V7 V8</w:t>
      </w:r>
      <w:r>
        <w:br/>
      </w:r>
      <w:r>
        <w:rPr>
          <w:rStyle w:val="VerbatimChar"/>
        </w:rPr>
        <w:t xml:space="preserve">## rowData names(0):</w:t>
      </w:r>
      <w:r>
        <w:br/>
      </w:r>
      <w:r>
        <w:rPr>
          <w:rStyle w:val="VerbatimChar"/>
        </w:rPr>
        <w:t xml:space="preserve">## colnames(9): S00017314 S00017315 ... S00017321 S00017322</w:t>
      </w:r>
      <w:r>
        <w:br/>
      </w:r>
      <w:r>
        <w:rPr>
          <w:rStyle w:val="VerbatimChar"/>
        </w:rPr>
        <w:t xml:space="preserve">## colData names(1): Factor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etabolomicsworkbench.org/data/DRCCMetadata.php?Mode=Project&amp;ProjectID=PR#000239" TargetMode="External" /></Relationships>
</file>

<file path=word/_rels/footnotes.xml.rels><?xml version="1.0" encoding="UTF-8"?><Relationships xmlns="http://schemas.openxmlformats.org/package/2006/relationships"><Relationship Type="http://schemas.openxmlformats.org/officeDocument/2006/relationships/hyperlink" Id="rId20" Target="https://www.metabolomicsworkbench.org/data/DRCCMetadata.php?Mode=Project&amp;ProjectID=PR#0002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Albalat Oliver Balma PAC 1</dc:title>
  <dc:creator/>
  <cp:keywords/>
  <dcterms:created xsi:type="dcterms:W3CDTF">2025-03-26T15:53:17Z</dcterms:created>
  <dcterms:modified xsi:type="dcterms:W3CDTF">2025-03-26T15:53:17Z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