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5F454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Approach 1:</w:t>
      </w:r>
    </w:p>
    <w:p w14:paraId="154A28D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API Inference and Counting:</w:t>
      </w:r>
    </w:p>
    <w:p w14:paraId="029EFBE9">
      <w:pPr>
        <w:rPr>
          <w:rFonts w:hint="default"/>
          <w:sz w:val="24"/>
          <w:szCs w:val="24"/>
        </w:rPr>
      </w:pPr>
    </w:p>
    <w:p w14:paraId="42BDCE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Used the InferenceHTTPClient from the inference_sdk library to communicate with the Roboflow API.</w:t>
      </w:r>
    </w:p>
    <w:p w14:paraId="0476B4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Passed a single image file (29.jpg) for inference with a model ID ("potato-seg/1"), which is designed to detect potatoes.</w:t>
      </w:r>
    </w:p>
    <w:p w14:paraId="5A092D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After running the inference, extracted the number of detected potatoes from the result by filtering predictions where the object class was labeled as "potato".</w:t>
      </w:r>
    </w:p>
    <w:p w14:paraId="54FC3D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Finally, printed the number of detected potatoes to the console.</w:t>
      </w:r>
    </w:p>
    <w:p w14:paraId="43E2B2AF">
      <w:pPr>
        <w:rPr>
          <w:rFonts w:hint="default"/>
          <w:sz w:val="24"/>
          <w:szCs w:val="24"/>
        </w:rPr>
      </w:pPr>
    </w:p>
    <w:p w14:paraId="02CB748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Approach 2:</w:t>
      </w:r>
    </w:p>
    <w:p w14:paraId="14AD246B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API Inference:</w:t>
      </w:r>
    </w:p>
    <w:p w14:paraId="0E49D67A">
      <w:pPr>
        <w:rPr>
          <w:rFonts w:hint="default"/>
          <w:sz w:val="24"/>
          <w:szCs w:val="24"/>
        </w:rPr>
      </w:pPr>
    </w:p>
    <w:p w14:paraId="14C760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Similar to the first approach, we used the Roboflow API to perform inference on the image , extracting the number of detected potatoes from the result.</w:t>
      </w:r>
    </w:p>
    <w:p w14:paraId="216225E6">
      <w:pPr>
        <w:rPr>
          <w:rFonts w:hint="default"/>
          <w:sz w:val="24"/>
          <w:szCs w:val="24"/>
        </w:rPr>
      </w:pPr>
    </w:p>
    <w:p w14:paraId="3C36767B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Image Processing with OpenCV:</w:t>
      </w:r>
    </w:p>
    <w:p w14:paraId="0B2AC87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Loaded the image using OpenCV (cv2.imread) and then used OpenCV's text rendering functions to display the number of detected potatoes directly on the image.</w:t>
      </w:r>
    </w:p>
    <w:p w14:paraId="220623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Specifically, we calculated the position to place the text on the bottom-right corner of the image, ensuring that the text (Count: &lt;number of potatoes&gt;) appears properly.</w:t>
      </w:r>
    </w:p>
    <w:p w14:paraId="4A4E792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Saving Processed Image:  Saved the modified image to an output folder</w:t>
      </w:r>
    </w:p>
    <w:p w14:paraId="7F59D8FB">
      <w:pPr>
        <w:rPr>
          <w:rFonts w:hint="default"/>
          <w:sz w:val="24"/>
          <w:szCs w:val="24"/>
        </w:rPr>
      </w:pPr>
    </w:p>
    <w:p w14:paraId="47DB2BA5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Model :</w:t>
      </w:r>
      <w:r>
        <w:rPr>
          <w:rFonts w:hint="default"/>
          <w:sz w:val="24"/>
          <w:szCs w:val="24"/>
        </w:rPr>
        <w:t xml:space="preserve"> YOLOv8</w:t>
      </w:r>
    </w:p>
    <w:p w14:paraId="14E9AEB7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API : </w:t>
      </w:r>
      <w:r>
        <w:rPr>
          <w:rFonts w:hint="default"/>
          <w:sz w:val="24"/>
          <w:szCs w:val="24"/>
        </w:rPr>
        <w:t>Roboflow</w:t>
      </w:r>
    </w:p>
    <w:p w14:paraId="677F416E">
      <w:p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Link :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"https://universe.roboflow.com/vegetable-quality-detection/potato-detection-3et6q"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5"/>
          <w:rFonts w:hint="default"/>
          <w:sz w:val="24"/>
          <w:szCs w:val="24"/>
        </w:rPr>
        <w:t xml:space="preserve"> https://universe.roboflow.com/vegetable-quality-detection/potato-detection-3et6q</w:t>
      </w:r>
      <w:r>
        <w:rPr>
          <w:rFonts w:hint="default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E1844"/>
    <w:rsid w:val="6248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2024-10-13T07:42:40Z</dcterms:created>
  <dc:creator>Balas</dc:creator>
  <cp:lastModifiedBy>KM Bala</cp:lastModifiedBy>
  <dcterms:modified xsi:type="dcterms:W3CDTF">2024-10-13T08:32:08Z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A943A68A75F04814B49627EDF2F548BC_12</vt:lpwstr>
  </property>
</Properties>
</file>