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4"/>
        </w:rPr>
        <w:t>人事管理系统  项目截图说明</w:t>
      </w:r>
    </w:p>
    <w:p>
      <w:pPr>
        <w:jc w:val="center"/>
      </w:pPr>
      <w:r>
        <w:rPr>
          <w:rFonts w:ascii="Times New Roman" w:hAnsi="Times New Roman" w:eastAsia="宋体"/>
          <w:color w:val="5A5A5A"/>
          <w:sz w:val="22"/>
        </w:rPr>
        <w:t>《Spring + MyBatis 企业应用实战》第 14 章 · 部门管理与员工管理</w:t>
      </w:r>
    </w:p>
    <w:p>
      <w:r>
        <w:rPr>
          <w:rFonts w:ascii="Times New Roman" w:hAnsi="Times New Roman" w:eastAsia="宋体"/>
          <w:sz w:val="21"/>
        </w:rPr>
        <w:t>技术栈：Spring MVC + MyBatis(DAO 模式 + HrmService 门面) + JSP + Bootstrap + MySQL；运行方式 mvn tomcat9:run，访问 http://localhost:8088/ ，登录账号 zhangsan / 123456。</w:t>
      </w:r>
    </w:p>
    <w:p>
      <w:r>
        <w:rPr>
          <w:rFonts w:ascii="Times New Roman" w:hAnsi="Times New Roman" w:eastAsia="宋体"/>
          <w:b/>
          <w:color w:val="1F497D"/>
          <w:sz w:val="30"/>
        </w:rPr>
        <w:t>一、数据库 SQL 语句</w:t>
      </w:r>
    </w:p>
    <w:p>
      <w:r>
        <w:rPr>
          <w:rFonts w:ascii="Times New Roman" w:hAnsi="Times New Roman" w:eastAsia="宋体"/>
          <w:sz w:val="21"/>
        </w:rPr>
        <w:t>执行下方脚本 angongye.sql 即可创建数据库 angongye 及 t_dept（部门）、t_emp（员工）、t_login（登录账号）三张表并写入演示数据。脚本开头的 SET NAMES utf8mb4 可避免中文乱码。</w:t>
      </w:r>
    </w:p>
    <w:p>
      <w:r>
        <w:rPr>
          <w:rFonts w:ascii="Courier New" w:hAnsi="Courier New" w:eastAsia="宋体"/>
          <w:sz w:val="16"/>
        </w:rPr>
        <w:t>-- =====================================================================</w:t>
        <w:br/>
        <w:t>--  人事管理系统（HRM）数据库脚本   ——《Spring+MyBatis 企业应用实战》第14章</w:t>
        <w:br/>
        <w:t>--  说明：本脚本用于初始化项目所需的数据库、数据表以及演示数据。</w:t>
        <w:br/>
        <w:t>--  使用方法（在 MySQL 8 中执行）：</w:t>
        <w:br/>
        <w:t>--     mysql -u root -p &lt; angongye.sql</w:t>
        <w:br/>
        <w:t>--  或在 Navicat / IDEA Database 工具中直接运行本文件。</w:t>
        <w:br/>
        <w:t>--</w:t>
        <w:br/>
        <w:t>--  运行后默认登录账号： zhangsan   密码： 123456</w:t>
        <w:br/>
        <w:t>-- =====================================================================</w:t>
        <w:br/>
        <w:br/>
        <w:t>-- 0. 强制本次导入使用 utf8mb4 客户端字符集，避免中文被按 latin1 误读导致乱码</w:t>
        <w:br/>
        <w:t>SET NAMES utf8mb4;</w:t>
        <w:br/>
        <w:br/>
        <w:t>-- 1. 创建数据库（与 db.properties 中 jdbc:mysql://localhost:3306/angongye 对应）</w:t>
        <w:br/>
        <w:t>CREATE DATABASE IF NOT EXISTS `angongye`</w:t>
        <w:br/>
        <w:t xml:space="preserve">    DEFAULT CHARACTER SET utf8mb4</w:t>
        <w:br/>
        <w:t xml:space="preserve">    DEFAULT COLLATE utf8mb4_general_ci;</w:t>
        <w:br/>
        <w:br/>
        <w:t>USE `angongye`;</w:t>
        <w:br/>
        <w:br/>
        <w:t>-- 为保证可重复执行，先删除旧表（注意先删有外键关系的从表）</w:t>
        <w:br/>
        <w:t>DROP TABLE IF EXISTS `t_emp`;</w:t>
        <w:br/>
        <w:t>DROP TABLE IF EXISTS `t_login`;</w:t>
        <w:br/>
        <w:t>DROP TABLE IF EXISTS `t_dept`;</w:t>
        <w:br/>
        <w:br/>
        <w:t>-- =====================================================================</w:t>
        <w:br/>
        <w:t>-- 表 1：部门表 t_dept</w:t>
        <w:br/>
        <w:t>-- =====================================================================</w:t>
        <w:br/>
        <w:t>CREATE TABLE `t_dept` (</w:t>
        <w:br/>
        <w:t xml:space="preserve">    `dept_id`      INT          NOT NULL AUTO_INCREMENT COMMENT '部门序号，自增主键',</w:t>
        <w:br/>
        <w:t xml:space="preserve">    `dept_no`      VARCHAR(20)  NOT NULL COMMENT '部门编号，唯一',</w:t>
        <w:br/>
        <w:t xml:space="preserve">    `dept_name`    VARCHAR(50)  DEFAULT NULL COMMENT '部门名称',</w:t>
        <w:br/>
        <w:t xml:space="preserve">    `dept_pid`     INT          DEFAULT 0    COMMENT '上级部门编号，0 表示顶级部门',</w:t>
        <w:br/>
        <w:t xml:space="preserve">    `dept_user`    VARCHAR(50)  DEFAULT NULL COMMENT '部门负责人',</w:t>
        <w:br/>
        <w:t xml:space="preserve">    `dept_address` VARCHAR(100) DEFAULT NULL COMMENT '部门位置',</w:t>
        <w:br/>
        <w:t xml:space="preserve">    PRIMARY KEY (`dept_id`),</w:t>
        <w:br/>
        <w:t xml:space="preserve">    UNIQUE KEY `uk_dept_no` (`dept_no`)</w:t>
        <w:br/>
        <w:t>) ENGINE=InnoDB DEFAULT CHARSET=utf8mb4 COMMENT='部门表';</w:t>
        <w:br/>
        <w:br/>
        <w:t>INSERT INTO `t_dept` (`dept_id`,`dept_no`,`dept_name`,`dept_pid`,`dept_user`,`dept_address`) VALUES</w:t>
        <w:br/>
        <w:t>(1,'dept001','总经理办公室',0,'王总','行政楼 301'),</w:t>
        <w:br/>
        <w:t>(2,'dept002','人力资源部',  0,'李经理','行政楼 201'),</w:t>
        <w:br/>
        <w:t>(3,'dept003','研发部',      0,'张经理','研发楼 5 层'),</w:t>
        <w:br/>
        <w:t>(4,'dept004','市场部',      0,'赵经理','行政楼 401'),</w:t>
        <w:br/>
        <w:t>(5,'dept005','财务部',      0,'钱经理','行政楼 101');</w:t>
        <w:br/>
        <w:br/>
        <w:t>-- =====================================================================</w:t>
        <w:br/>
        <w:t>-- 表 2：员工表 t_emp</w:t>
        <w:br/>
        <w:t>-- =====================================================================</w:t>
        <w:br/>
        <w:t>CREATE TABLE `t_emp` (</w:t>
        <w:br/>
        <w:t xml:space="preserve">    `emp_id`          INT          NOT NULL AUTO_INCREMENT COMMENT '员工序号，自增主键',</w:t>
        <w:br/>
        <w:t xml:space="preserve">    `emp_no`          VARCHAR(20)  NOT NULL COMMENT '员工编号，唯一',</w:t>
        <w:br/>
        <w:t xml:space="preserve">    `emp_name`        VARCHAR(50)  DEFAULT NULL COMMENT '员工姓名',</w:t>
        <w:br/>
        <w:t xml:space="preserve">    `emp_dept_id`     INT          DEFAULT NULL COMMENT '所属部门（关联 t_dept.dept_id）',</w:t>
        <w:br/>
        <w:t xml:space="preserve">    `emp_sex`         VARCHAR(4)   DEFAULT NULL COMMENT '性别',</w:t>
        <w:br/>
        <w:t xml:space="preserve">    `emp_education`   VARCHAR(20)  DEFAULT NULL COMMENT '学历',</w:t>
        <w:br/>
        <w:t xml:space="preserve">    `emp_email`       VARCHAR(50)  DEFAULT NULL COMMENT '邮箱',</w:t>
        <w:br/>
        <w:t xml:space="preserve">    `emp_phone`       VARCHAR(20)  DEFAULT NULL COMMENT '联系电话',</w:t>
        <w:br/>
        <w:t xml:space="preserve">    `emp_entry_time`  DATETIME     DEFAULT NULL COMMENT '入职时间',</w:t>
        <w:br/>
        <w:t xml:space="preserve">    `emp_create_time` DATETIME     DEFAULT NULL COMMENT '记录创建时间',</w:t>
        <w:br/>
        <w:t xml:space="preserve">    `emp_login_id`    INT          DEFAULT NULL COMMENT '关联的登录账号（t_login.login_id），空表示尚未注册账号',</w:t>
        <w:br/>
        <w:t xml:space="preserve">    PRIMARY KEY (`emp_id`),</w:t>
        <w:br/>
        <w:t xml:space="preserve">    UNIQUE KEY `uk_emp_no` (`emp_no`),</w:t>
        <w:br/>
        <w:t xml:space="preserve">    KEY `idx_emp_dept_id` (`emp_dept_id`)</w:t>
        <w:br/>
        <w:t>) ENGINE=InnoDB DEFAULT CHARSET=utf8mb4 COMMENT='员工表';</w:t>
        <w:br/>
        <w:br/>
        <w:t>INSERT INTO `t_emp`</w:t>
        <w:br/>
        <w:t>(`emp_id`,`emp_no`,`emp_name`,`emp_dept_id`,`emp_sex`,`emp_education`,`emp_email`,`emp_phone`,`emp_entry_time`,`emp_create_time`,`emp_login_id`) VALUES</w:t>
        <w:br/>
        <w:t>(1,'emp001','张三',1,'男','本科','zhangsan@angongye.com','13800000001','2023-03-01 09:00:00','2023-03-01 09:00:00',1),</w:t>
        <w:br/>
        <w:t>(2,'emp002','李四',2,'女','硕士','lisi@angongye.com',    '13800000002','2023-05-10 09:00:00','2023-05-10 09:00:00',NULL),</w:t>
        <w:br/>
        <w:t>(3,'emp003','王五',3,'男','本科','wangwu@angongye.com',  '13800000003','2023-06-15 09:00:00','2023-06-15 09:00:00',NULL),</w:t>
        <w:br/>
        <w:t>(4,'emp004','赵六',3,'男','大专','zhaoliu@angongye.com', '13800000004','2023-08-20 09:00:00','2023-08-20 09:00:00',NULL),</w:t>
        <w:br/>
        <w:t>(5,'emp005','孙七',4,'女','本科','sunqi@angongye.com',   '13800000005','2023-09-01 09:00:00','2023-09-01 09:00:00',NULL),</w:t>
        <w:br/>
        <w:t>(6,'emp006','周八',5,'女','硕士','zhouba@angongye.com',  '13800000006','2023-10-11 09:00:00','2023-10-11 09:00:00',NULL);</w:t>
        <w:br/>
        <w:br/>
        <w:t>-- =====================================================================</w:t>
        <w:br/>
        <w:t>-- 表 3：登录账号表 t_login（用于系统登录，配合员工表使用）</w:t>
        <w:br/>
        <w:t>-- =====================================================================</w:t>
        <w:br/>
        <w:t>CREATE TABLE `t_login` (</w:t>
        <w:br/>
        <w:t xml:space="preserve">    `login_id`     INT         NOT NULL AUTO_INCREMENT COMMENT '序号，自增主键',</w:t>
        <w:br/>
        <w:t xml:space="preserve">    `login_name`   VARCHAR(20) NOT NULL COMMENT '登录名，唯一',</w:t>
        <w:br/>
        <w:t xml:space="preserve">    `login_pwd`    CHAR(32)    DEFAULT NULL COMMENT '加盐 MD5 加密后的密码',</w:t>
        <w:br/>
        <w:t xml:space="preserve">    `login_salt`   VARCHAR(20) DEFAULT NULL COMMENT '随机盐',</w:t>
        <w:br/>
        <w:t xml:space="preserve">    `login_index`  INT         DEFAULT NULL COMMENT '加密字符数组索引',</w:t>
        <w:br/>
        <w:t xml:space="preserve">    `login_status` INT         DEFAULT 0    COMMENT '状态：0-正常，1-已禁用，2-已删除',</w:t>
        <w:br/>
        <w:t xml:space="preserve">    `login_error`  INT         DEFAULT 0    COMMENT '连续登录错误次数',</w:t>
        <w:br/>
        <w:t xml:space="preserve">    PRIMARY KEY (`login_id`),</w:t>
        <w:br/>
        <w:t xml:space="preserve">    UNIQUE KEY `uk_login_name` (`login_name`)</w:t>
        <w:br/>
        <w:t>) ENGINE=InnoDB DEFAULT CHARSET=utf8mb4 COMMENT='登录账号表';</w:t>
        <w:br/>
        <w:br/>
        <w:t>-- 密码 123456，盐 aaaa，索引 2，经 MD5Util.md5To32String 加密得到下方密文</w:t>
        <w:br/>
        <w:t>INSERT INTO `t_login`</w:t>
        <w:br/>
        <w:t>(`login_id`,`login_name`,`login_pwd`,`login_salt`,`login_index`,`login_status`,`login_error`) VALUES</w:t>
        <w:br/>
        <w:t>(1,'zhangsan','0EC07ABAB52629E7DDED3F7EEB1A26F7','aaaa',2,0,0);</w:t>
        <w:br/>
      </w:r>
    </w:p>
    <w:p>
      <w:r>
        <w:br w:type="page"/>
      </w:r>
    </w:p>
    <w:p>
      <w:r>
        <w:rPr>
          <w:rFonts w:ascii="Times New Roman" w:hAnsi="Times New Roman" w:eastAsia="宋体"/>
          <w:b/>
          <w:color w:val="1F497D"/>
          <w:sz w:val="30"/>
        </w:rPr>
        <w:t>二、项目运行截图说明</w:t>
      </w:r>
    </w:p>
    <w:p>
      <w:r>
        <w:rPr>
          <w:rFonts w:ascii="Times New Roman" w:hAnsi="Times New Roman" w:eastAsia="宋体"/>
          <w:sz w:val="21"/>
        </w:rPr>
        <w:t>以下均为项目真实运行后的界面截图，每张图下方说明其含义与功能。</w:t>
      </w:r>
    </w:p>
    <w:p>
      <w:r>
        <w:rPr>
          <w:rFonts w:ascii="Times New Roman" w:hAnsi="Times New Roman" w:eastAsia="宋体"/>
          <w:b/>
          <w:color w:val="1F497D"/>
          <w:sz w:val="24"/>
        </w:rPr>
        <w:t>图1 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8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系统入口页面（login.jsp）。输入用户名、密码和图片验证码后点击“登录”。验证码由后台 /login/captcha.do 生成并存入 session；密码采用“随机盐 + MD5”加密后与数据库比对，连续错误 5 次账号会被锁定。右侧“注册”可为尚无账号的员工开通登录账号。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图2  系统主页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登录成功后进入主页面（main.jsp）。顶部右侧显示当前登录员工姓名“张三”（由登录账号关联查询员工信息得到）；左侧是功能菜单，点击“人事管理”可展开“部门管理”“员工管理”，具体内容在右侧 iframe 中打开。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图3  部门管理 — 列表（分页）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pt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以表格分页展示所有部门（部门编号、名称、位置、负责人），每页 4 条，底部有首页/上一页/下一页/末页及页码。右侧“操作列表”提供删除、修改、详情三个图标；左上“添加部门”进入新增页。数据由 DeptDao 查询、经 HrmService 门面返回。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图4  部门管理 — 新增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6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t_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填写部门编号、名称、位置、负责人后提交到 /dept/add.do。后台先校验部门编号是否唯一，唯一则插入，并弹窗提示“创建成功”后返回列表；若编号重复则提示不能新建。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图5  部门管理 — 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8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查看单个部门的完整信息（序号、编号、名称、主管、地址），由 /dept/detail.do?id= 根据主键查询得到。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图6  部门管理 — 修改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t_mod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表单自动回显所选部门的现有数据，修改后提交 /dept/doModify.do。后台校验“除自身外编号不重复”后执行更新。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图7  员工管理 — 列表（分页）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mp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分页展示员工信息，并通过员工表与部门表的关联查询显示“所属部门”名称；同样提供删除、修改、详情操作与分页。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图8  员工管理 — 新增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5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mp_a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录入员工编号、姓名、性别、学历、邮箱、电话、入职时间。“所属部门”下拉框的选项来自部门表的实时查询；提交后校验员工编号唯一再入库，创建时间由数据库 now() 自动填充。日期通过 @InitBinder 绑定为 Date 类型。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图9  员工管理 — 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mp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展示员工的全部字段，包括关联出的部门名称、入职时间与创建时间。</w:t>
      </w:r>
    </w:p>
    <w:p/>
    <w:p>
      <w:r>
        <w:rPr>
          <w:rFonts w:ascii="Times New Roman" w:hAnsi="Times New Roman" w:eastAsia="宋体"/>
          <w:b/>
          <w:color w:val="1F497D"/>
          <w:sz w:val="24"/>
        </w:rPr>
        <w:t>图10  员工管理 — 修改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mp_modi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1"/>
        </w:rPr>
        <w:t>表单回显员工现有数据，其中所属部门、性别、学历等下拉框/单选框会自动选中当前值；修改后提交 /emp/doModify.do 更新。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