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F15AE">
      <w:pPr>
        <w:spacing w:after="80"/>
        <w:jc w:val="center"/>
      </w:pPr>
      <w:r>
        <w:rPr>
          <w:b/>
          <w:bCs/>
          <w:sz w:val="40"/>
          <w:szCs w:val="40"/>
        </w:rPr>
        <w:t>Implement Client Script &amp; UI Policy (Incident)</w:t>
      </w:r>
    </w:p>
    <w:p w14:paraId="093F79AC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Phase 4: Project Planning Phase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5B06F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B7D92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D2BD3">
            <w:r>
              <w:rPr>
                <w:b/>
                <w:bCs/>
                <w:sz w:val="19"/>
                <w:szCs w:val="19"/>
              </w:rPr>
              <w:t>Details</w:t>
            </w:r>
          </w:p>
        </w:tc>
      </w:tr>
      <w:tr w14:paraId="1927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9ADF2">
            <w:bookmarkStart w:id="0" w:name="_GoBack"/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2EC7E">
            <w:r>
              <w:rPr>
                <w:sz w:val="19"/>
                <w:szCs w:val="19"/>
              </w:rPr>
              <w:t>Implement Client Script &amp; UI Policy (Incident)</w:t>
            </w:r>
          </w:p>
        </w:tc>
      </w:tr>
      <w:bookmarkEnd w:id="0"/>
      <w:tr w14:paraId="5E44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51C64">
            <w:r>
              <w:rPr>
                <w:b/>
                <w:bCs/>
                <w:sz w:val="19"/>
                <w:szCs w:val="19"/>
              </w:rPr>
              <w:t>Platform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EE997">
            <w:r>
              <w:rPr>
                <w:sz w:val="19"/>
                <w:szCs w:val="19"/>
              </w:rPr>
              <w:t>ServiceNow</w:t>
            </w:r>
          </w:p>
        </w:tc>
      </w:tr>
      <w:tr w14:paraId="1B6D4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453A5">
            <w:r>
              <w:rPr>
                <w:b/>
                <w:bCs/>
                <w:sz w:val="19"/>
                <w:szCs w:val="19"/>
              </w:rPr>
              <w:t>Target Table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9DBAC">
            <w:r>
              <w:rPr>
                <w:sz w:val="19"/>
                <w:szCs w:val="19"/>
              </w:rPr>
              <w:t>Incident [incident]</w:t>
            </w:r>
          </w:p>
        </w:tc>
      </w:tr>
      <w:tr w14:paraId="12C6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B31A6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9"/>
                <w:szCs w:val="19"/>
              </w:rPr>
              <w:t>Team ID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C7E4E">
            <w:pPr>
              <w:rPr>
                <w:b w:val="0"/>
                <w:bCs w:val="0"/>
                <w:color w:val="auto"/>
              </w:rPr>
            </w:pPr>
            <w:r>
              <w:rPr>
                <w:rFonts w:hint="default" w:ascii="Arial" w:hAnsi="Arial" w:eastAsia="Montserrat" w:cs="Arial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SWTID-2026-6974</w:t>
            </w:r>
          </w:p>
        </w:tc>
      </w:tr>
      <w:tr w14:paraId="101B4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72AD3">
            <w:r>
              <w:rPr>
                <w:b/>
                <w:bCs/>
                <w:sz w:val="19"/>
                <w:szCs w:val="19"/>
              </w:rPr>
              <w:t>Team Size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2CF66">
            <w:r>
              <w:rPr>
                <w:sz w:val="19"/>
                <w:szCs w:val="19"/>
              </w:rPr>
              <w:t>5 members</w:t>
            </w:r>
          </w:p>
        </w:tc>
      </w:tr>
      <w:tr w14:paraId="01E1F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7674D">
            <w:r>
              <w:rPr>
                <w:b/>
                <w:bCs/>
                <w:sz w:val="19"/>
                <w:szCs w:val="19"/>
              </w:rPr>
              <w:t>Total Project Time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2B8A2">
            <w:r>
              <w:rPr>
                <w:sz w:val="19"/>
                <w:szCs w:val="19"/>
              </w:rPr>
              <w:t>3 hours</w:t>
            </w:r>
          </w:p>
        </w:tc>
      </w:tr>
      <w:tr w14:paraId="7344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E1A0D">
            <w:r>
              <w:rPr>
                <w:b/>
                <w:bCs/>
                <w:sz w:val="19"/>
                <w:szCs w:val="19"/>
              </w:rPr>
              <w:t>Sprints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A45CB">
            <w:r>
              <w:rPr>
                <w:sz w:val="19"/>
                <w:szCs w:val="19"/>
              </w:rPr>
              <w:t>3 sprints of 1 hour each</w:t>
            </w:r>
          </w:p>
        </w:tc>
      </w:tr>
      <w:tr w14:paraId="1B02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BEEC0">
            <w:r>
              <w:rPr>
                <w:b/>
                <w:bCs/>
                <w:sz w:val="19"/>
                <w:szCs w:val="19"/>
              </w:rPr>
              <w:t>Total Story Points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2F79F">
            <w:r>
              <w:rPr>
                <w:sz w:val="19"/>
                <w:szCs w:val="19"/>
              </w:rPr>
              <w:t>25</w:t>
            </w:r>
          </w:p>
        </w:tc>
      </w:tr>
    </w:tbl>
    <w:p w14:paraId="4174872B">
      <w:pPr>
        <w:pStyle w:val="2"/>
        <w:spacing w:before="300" w:after="140"/>
      </w:pPr>
      <w:r>
        <w:rPr>
          <w:b/>
          <w:bCs/>
          <w:color w:val="1F4E79"/>
          <w:sz w:val="30"/>
          <w:szCs w:val="30"/>
        </w:rPr>
        <w:t>1. Introduction</w:t>
      </w:r>
    </w:p>
    <w:p w14:paraId="2E724E72">
      <w:pPr>
        <w:spacing w:after="120" w:line="276" w:lineRule="auto"/>
      </w:pPr>
      <w:r>
        <w:t>The Project Planning Phase turns the requirements and design from the earlier phases into a schedule the team can follow. It lists the work as a product backlog, groups it into sprints, estimates each item in story points, and assigns every item to team members. This project is a short micro project, so the plan is built around a total of 3 hours and a team of 5.</w:t>
      </w:r>
    </w:p>
    <w:p w14:paraId="72382C60">
      <w:pPr>
        <w:spacing w:after="120" w:line="276" w:lineRule="auto"/>
      </w:pPr>
      <w:r>
        <w:t xml:space="preserve">The plan covers the five configuration tasks from the project guide (UI Policy, UI Policy Action for </w:t>
      </w:r>
      <w:r>
        <w:rPr>
          <w:sz w:val="20"/>
          <w:szCs w:val="20"/>
        </w:rPr>
        <w:t xml:space="preserve">Urgency, onChange, onSubmit and onCellEdit scripts), the testing activities, and the final </w:t>
      </w:r>
      <w:r>
        <w:t>documentation and demonstration.</w:t>
      </w:r>
    </w:p>
    <w:p w14:paraId="700B4B38">
      <w:pPr>
        <w:pStyle w:val="2"/>
        <w:spacing w:before="300" w:after="140"/>
      </w:pPr>
      <w:r>
        <w:rPr>
          <w:b/>
          <w:bCs/>
          <w:color w:val="1F4E79"/>
          <w:sz w:val="30"/>
          <w:szCs w:val="30"/>
        </w:rPr>
        <w:t>2. Team and Responsibilities</w:t>
      </w:r>
    </w:p>
    <w:p w14:paraId="7C51965B">
      <w:pPr>
        <w:spacing w:after="120" w:line="276" w:lineRule="auto"/>
      </w:pPr>
      <w:r>
        <w:t>Replace the placeholders with the actual names of the team members.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3159"/>
        <w:gridCol w:w="4058"/>
      </w:tblGrid>
      <w:tr w14:paraId="3246D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21A5E">
            <w:r>
              <w:rPr>
                <w:b/>
                <w:bCs/>
                <w:sz w:val="19"/>
                <w:szCs w:val="19"/>
              </w:rPr>
              <w:t>Member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A64FD"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4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0F369">
            <w:r>
              <w:rPr>
                <w:b/>
                <w:bCs/>
                <w:sz w:val="19"/>
                <w:szCs w:val="19"/>
              </w:rPr>
              <w:t>Main Responsibility</w:t>
            </w:r>
          </w:p>
        </w:tc>
      </w:tr>
      <w:tr w14:paraId="5553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255A7">
            <w:r>
              <w:rPr>
                <w:b/>
                <w:bCs/>
                <w:sz w:val="19"/>
                <w:szCs w:val="19"/>
              </w:rPr>
              <w:t>Team Member 1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CC002">
            <w:pPr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/>
              </w:rPr>
              <w:t> Balasanjai S</w:t>
            </w:r>
          </w:p>
        </w:tc>
        <w:tc>
          <w:tcPr>
            <w:tcW w:w="4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EEC7D">
            <w:r>
              <w:rPr>
                <w:sz w:val="19"/>
                <w:szCs w:val="19"/>
              </w:rPr>
              <w:t>UI Policy creation, onSubmit Client Script, reverse condition testing</w:t>
            </w:r>
          </w:p>
        </w:tc>
      </w:tr>
      <w:tr w14:paraId="25596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A4F15">
            <w:r>
              <w:rPr>
                <w:b/>
                <w:bCs/>
                <w:sz w:val="19"/>
                <w:szCs w:val="19"/>
              </w:rPr>
              <w:t>Team Member 2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8C473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i w:val="0"/>
                <w:iCs w:val="0"/>
                <w:caps w:val="0"/>
                <w:color w:val="4B5563"/>
                <w:spacing w:val="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Arial" w:hAnsi="Arial" w:eastAsia="Montserrat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Abisek M</w:t>
            </w:r>
          </w:p>
        </w:tc>
        <w:tc>
          <w:tcPr>
            <w:tcW w:w="4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5584D">
            <w:r>
              <w:rPr>
                <w:sz w:val="19"/>
                <w:szCs w:val="19"/>
              </w:rPr>
              <w:t>UI Policy Action for Assignment group, onCellEdit Client Script (with Member 5), reverse condition testing</w:t>
            </w:r>
          </w:p>
        </w:tc>
      </w:tr>
      <w:tr w14:paraId="1B40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0127F">
            <w:r>
              <w:rPr>
                <w:b/>
                <w:bCs/>
                <w:sz w:val="19"/>
                <w:szCs w:val="19"/>
              </w:rPr>
              <w:t>Team Member 3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2836D">
            <w:pPr>
              <w:rPr>
                <w:sz w:val="20"/>
                <w:szCs w:val="20"/>
              </w:rPr>
            </w:pPr>
            <w:r>
              <w:rPr>
                <w:rFonts w:hint="default" w:ascii="Arial" w:hAnsi="Arial" w:eastAsia="Montserrat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Kavi Balan K</w:t>
            </w:r>
          </w:p>
        </w:tc>
        <w:tc>
          <w:tcPr>
            <w:tcW w:w="4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8DF03">
            <w:r>
              <w:rPr>
                <w:sz w:val="19"/>
                <w:szCs w:val="19"/>
              </w:rPr>
              <w:t>UI Policy Action for Urgency, mandatory and successful-save testing, list and form update testing</w:t>
            </w:r>
          </w:p>
        </w:tc>
      </w:tr>
      <w:tr w14:paraId="5C3BA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0B6F4">
            <w:r>
              <w:rPr>
                <w:b/>
                <w:bCs/>
                <w:sz w:val="19"/>
                <w:szCs w:val="19"/>
              </w:rPr>
              <w:t>Team Member 4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75E4C">
            <w:r>
              <w:rPr>
                <w:rFonts w:hint="default" w:ascii="Arial" w:hAnsi="Arial" w:eastAsia="Montserrat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Noorul Ameen I</w:t>
            </w:r>
          </w:p>
        </w:tc>
        <w:tc>
          <w:tcPr>
            <w:tcW w:w="4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9512B">
            <w:r>
              <w:rPr>
                <w:sz w:val="19"/>
                <w:szCs w:val="19"/>
              </w:rPr>
              <w:t>onChange Client Script, mandatory and successful-save testing, list and form update testing</w:t>
            </w:r>
          </w:p>
        </w:tc>
      </w:tr>
      <w:tr w14:paraId="3C87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F9BD8">
            <w:r>
              <w:rPr>
                <w:b/>
                <w:bCs/>
                <w:sz w:val="19"/>
                <w:szCs w:val="19"/>
              </w:rPr>
              <w:t>Team Member 5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A935F">
            <w:r>
              <w:rPr>
                <w:rFonts w:hint="default" w:ascii="Arial" w:hAnsi="Arial" w:eastAsia="Montserrat" w:cs="Arial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Umar HALITH</w:t>
            </w:r>
          </w:p>
        </w:tc>
        <w:tc>
          <w:tcPr>
            <w:tcW w:w="4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47E8C">
            <w:r>
              <w:rPr>
                <w:sz w:val="19"/>
                <w:szCs w:val="19"/>
              </w:rPr>
              <w:t>onChange Client Script (with Member 4), onCellEdit support, documentation and demonstration</w:t>
            </w:r>
          </w:p>
        </w:tc>
      </w:tr>
    </w:tbl>
    <w:p w14:paraId="3D4308CA">
      <w:pPr>
        <w:pStyle w:val="2"/>
        <w:spacing w:before="300" w:after="140"/>
      </w:pPr>
      <w:r>
        <w:rPr>
          <w:b/>
          <w:bCs/>
          <w:color w:val="1F4E79"/>
          <w:sz w:val="30"/>
          <w:szCs w:val="30"/>
        </w:rPr>
        <w:t>3. Product Backlog, Sprint Schedule and Estimation</w:t>
      </w:r>
    </w:p>
    <w:p w14:paraId="4FB5019A">
      <w:pPr>
        <w:spacing w:after="120" w:line="276" w:lineRule="auto"/>
      </w:pPr>
      <w:r>
        <w:t>Each user story is estimated in story points, where 1 is a very small task and 3 is the largest task in this project. Priority is High for the controls that enforce the main business rules and Medium for supporting checks.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0"/>
        <w:gridCol w:w="1450"/>
        <w:gridCol w:w="950"/>
        <w:gridCol w:w="2850"/>
        <w:gridCol w:w="850"/>
        <w:gridCol w:w="900"/>
        <w:gridCol w:w="1176"/>
      </w:tblGrid>
      <w:tr w14:paraId="1941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B511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247D4">
            <w:r>
              <w:rPr>
                <w:b/>
                <w:bCs/>
                <w:sz w:val="19"/>
                <w:szCs w:val="19"/>
              </w:rPr>
              <w:t>Functional Requirement (Epic)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A68A7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User Story No.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DCA4C">
            <w:r>
              <w:rPr>
                <w:b/>
                <w:bCs/>
                <w:sz w:val="19"/>
                <w:szCs w:val="19"/>
              </w:rPr>
              <w:t>User Story / Task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6BAB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Story Points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621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E153D">
            <w:r>
              <w:rPr>
                <w:b/>
                <w:bCs/>
                <w:sz w:val="19"/>
                <w:szCs w:val="19"/>
              </w:rPr>
              <w:t>Team Members</w:t>
            </w:r>
          </w:p>
        </w:tc>
      </w:tr>
      <w:tr w14:paraId="0055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24B1B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7FFC9">
            <w:r>
              <w:rPr>
                <w:sz w:val="19"/>
                <w:szCs w:val="19"/>
              </w:rPr>
              <w:t>Field Control (UI Policy)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C859C">
            <w:pPr>
              <w:jc w:val="center"/>
            </w:pPr>
            <w:r>
              <w:rPr>
                <w:sz w:val="19"/>
                <w:szCs w:val="19"/>
              </w:rPr>
              <w:t>USN-1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E5F00">
            <w:r>
              <w:rPr>
                <w:sz w:val="19"/>
                <w:szCs w:val="19"/>
              </w:rPr>
              <w:t>Create the High Impact Control UI Policy on Incident with condition Impact is 1 - High, Reverse if false and On load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F7F14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B1AAD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B34CA">
            <w:r>
              <w:rPr>
                <w:sz w:val="19"/>
                <w:szCs w:val="19"/>
              </w:rPr>
              <w:t>Member 1</w:t>
            </w:r>
          </w:p>
        </w:tc>
      </w:tr>
      <w:tr w14:paraId="46877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07CBF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E8C7F">
            <w:r>
              <w:rPr>
                <w:sz w:val="19"/>
                <w:szCs w:val="19"/>
              </w:rPr>
              <w:t>Field Control (UI Policy)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0B595">
            <w:pPr>
              <w:jc w:val="center"/>
            </w:pPr>
            <w:r>
              <w:rPr>
                <w:sz w:val="19"/>
                <w:szCs w:val="19"/>
              </w:rPr>
              <w:t>USN-2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2FFF9">
            <w:r>
              <w:rPr>
                <w:sz w:val="19"/>
                <w:szCs w:val="19"/>
              </w:rPr>
              <w:t>Add the UI Policy Action on Assignment group with Mandatory set to True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2F468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72AD8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3A46B">
            <w:r>
              <w:rPr>
                <w:sz w:val="19"/>
                <w:szCs w:val="19"/>
              </w:rPr>
              <w:t>Member 2</w:t>
            </w:r>
          </w:p>
        </w:tc>
      </w:tr>
      <w:tr w14:paraId="1CB8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43E53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7D2FC">
            <w:r>
              <w:rPr>
                <w:sz w:val="19"/>
                <w:szCs w:val="19"/>
              </w:rPr>
              <w:t>Field Control (UI Policy)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60FC6">
            <w:pPr>
              <w:jc w:val="center"/>
            </w:pPr>
            <w:r>
              <w:rPr>
                <w:sz w:val="19"/>
                <w:szCs w:val="19"/>
              </w:rPr>
              <w:t>USN-3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7ECEE">
            <w:r>
              <w:rPr>
                <w:sz w:val="19"/>
                <w:szCs w:val="19"/>
              </w:rPr>
              <w:t>Add the UI Policy Action on Urgency with Read-only set to True and Visible left alone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943AC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5F5D4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47F6A">
            <w:r>
              <w:rPr>
                <w:sz w:val="19"/>
                <w:szCs w:val="19"/>
              </w:rPr>
              <w:t>Member 3</w:t>
            </w:r>
          </w:p>
        </w:tc>
      </w:tr>
      <w:tr w14:paraId="0DFB3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6A42A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4CB14">
            <w:r>
              <w:rPr>
                <w:sz w:val="19"/>
                <w:szCs w:val="19"/>
              </w:rPr>
              <w:t>Automation (Client Script)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FA6CA">
            <w:pPr>
              <w:jc w:val="center"/>
            </w:pPr>
            <w:r>
              <w:rPr>
                <w:sz w:val="19"/>
                <w:szCs w:val="19"/>
              </w:rPr>
              <w:t>USN-4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E7C21">
            <w:r>
              <w:rPr>
                <w:sz w:val="19"/>
                <w:szCs w:val="19"/>
              </w:rPr>
              <w:t>Create the onChange script on Impact that sets Urgency to High and shows a message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CFBA5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EB3F2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A1DF0">
            <w:r>
              <w:rPr>
                <w:sz w:val="19"/>
                <w:szCs w:val="19"/>
              </w:rPr>
              <w:t>Members 4, 5</w:t>
            </w:r>
          </w:p>
        </w:tc>
      </w:tr>
      <w:tr w14:paraId="17A5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5415B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938EA">
            <w:r>
              <w:rPr>
                <w:sz w:val="19"/>
                <w:szCs w:val="19"/>
              </w:rPr>
              <w:t>Validation (Client Script)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968C3">
            <w:pPr>
              <w:jc w:val="center"/>
            </w:pPr>
            <w:r>
              <w:rPr>
                <w:sz w:val="19"/>
                <w:szCs w:val="19"/>
              </w:rPr>
              <w:t>USN-5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4CF24">
            <w:r>
              <w:rPr>
                <w:sz w:val="19"/>
                <w:szCs w:val="19"/>
              </w:rPr>
              <w:t>Create the onSubmit script that blocks the save when Impact is High and Assigned to is empty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B6ACC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D0254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F31C6">
            <w:r>
              <w:rPr>
                <w:sz w:val="19"/>
                <w:szCs w:val="19"/>
              </w:rPr>
              <w:t>Member 1</w:t>
            </w:r>
          </w:p>
        </w:tc>
      </w:tr>
      <w:tr w14:paraId="3185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1F08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42B74">
            <w:r>
              <w:rPr>
                <w:sz w:val="19"/>
                <w:szCs w:val="19"/>
              </w:rPr>
              <w:t>List Control (Client Script)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3C985">
            <w:pPr>
              <w:jc w:val="center"/>
            </w:pPr>
            <w:r>
              <w:rPr>
                <w:sz w:val="19"/>
                <w:szCs w:val="19"/>
              </w:rPr>
              <w:t>USN-6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6DEFE">
            <w:r>
              <w:rPr>
                <w:sz w:val="19"/>
                <w:szCs w:val="19"/>
              </w:rPr>
              <w:t>Create the onCellEdit script on State that shows an alert and cancels the list edit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56A6D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09B43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10DA4">
            <w:r>
              <w:rPr>
                <w:sz w:val="19"/>
                <w:szCs w:val="19"/>
              </w:rPr>
              <w:t>Members 2, 5</w:t>
            </w:r>
          </w:p>
        </w:tc>
      </w:tr>
      <w:tr w14:paraId="437A7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376C4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035E9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11D63">
            <w:pPr>
              <w:jc w:val="center"/>
            </w:pPr>
            <w:r>
              <w:rPr>
                <w:sz w:val="19"/>
                <w:szCs w:val="19"/>
              </w:rPr>
              <w:t>USN-7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12E77">
            <w:r>
              <w:rPr>
                <w:sz w:val="19"/>
                <w:szCs w:val="19"/>
              </w:rPr>
              <w:t>Test mandatory enforcement (save blocked with error) and successful save with Assigned to filled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05A5B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727B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B0BA5">
            <w:r>
              <w:rPr>
                <w:sz w:val="19"/>
                <w:szCs w:val="19"/>
              </w:rPr>
              <w:t>Members 3, 4</w:t>
            </w:r>
          </w:p>
        </w:tc>
      </w:tr>
      <w:tr w14:paraId="7798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8C2A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F5F0D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E30EB">
            <w:pPr>
              <w:jc w:val="center"/>
            </w:pPr>
            <w:r>
              <w:rPr>
                <w:sz w:val="19"/>
                <w:szCs w:val="19"/>
              </w:rPr>
              <w:t>USN-8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76DE1">
            <w:r>
              <w:rPr>
                <w:sz w:val="19"/>
                <w:szCs w:val="19"/>
              </w:rPr>
              <w:t>Test the reverse condition by changing Impact from High to Medium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F27A8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1267B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E1D58">
            <w:r>
              <w:rPr>
                <w:sz w:val="19"/>
                <w:szCs w:val="19"/>
              </w:rPr>
              <w:t>Members 1, 2</w:t>
            </w:r>
          </w:p>
        </w:tc>
      </w:tr>
      <w:tr w14:paraId="2CD5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6CE23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EDEAC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12AAE">
            <w:pPr>
              <w:jc w:val="center"/>
            </w:pPr>
            <w:r>
              <w:rPr>
                <w:sz w:val="19"/>
                <w:szCs w:val="19"/>
              </w:rPr>
              <w:t>USN-9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EFF8C">
            <w:r>
              <w:rPr>
                <w:sz w:val="19"/>
                <w:szCs w:val="19"/>
              </w:rPr>
              <w:t>Test list edit blocking and the form-based State update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E6962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DD867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3AE60">
            <w:r>
              <w:rPr>
                <w:sz w:val="19"/>
                <w:szCs w:val="19"/>
              </w:rPr>
              <w:t>Members 3, 4</w:t>
            </w:r>
          </w:p>
        </w:tc>
      </w:tr>
      <w:tr w14:paraId="6E3B9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2C74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29ECB">
            <w:r>
              <w:rPr>
                <w:sz w:val="19"/>
                <w:szCs w:val="19"/>
              </w:rPr>
              <w:t>Final Delivery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2A298">
            <w:pPr>
              <w:jc w:val="center"/>
            </w:pPr>
            <w:r>
              <w:rPr>
                <w:sz w:val="19"/>
                <w:szCs w:val="19"/>
              </w:rPr>
              <w:t>USN-10</w:t>
            </w:r>
          </w:p>
        </w:tc>
        <w:tc>
          <w:tcPr>
            <w:tcW w:w="2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47AAF">
            <w:r>
              <w:rPr>
                <w:sz w:val="19"/>
                <w:szCs w:val="19"/>
              </w:rPr>
              <w:t>Compile the project documentation and prepare the demonstration with screenshots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360C5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42D33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6C9E2">
            <w:r>
              <w:rPr>
                <w:sz w:val="19"/>
                <w:szCs w:val="19"/>
              </w:rPr>
              <w:t>Member 5 (all review)</w:t>
            </w:r>
          </w:p>
        </w:tc>
      </w:tr>
    </w:tbl>
    <w:p w14:paraId="7F93975B">
      <w:pPr>
        <w:spacing w:after="120"/>
      </w:pPr>
    </w:p>
    <w:p w14:paraId="5C227C03">
      <w:pPr>
        <w:spacing w:after="120" w:line="276" w:lineRule="auto"/>
      </w:pPr>
      <w:r>
        <w:rPr>
          <w:b/>
          <w:bCs/>
        </w:rPr>
        <w:t>Total:</w:t>
      </w:r>
      <w:r>
        <w:t xml:space="preserve"> 10 user stories and 25 story points.</w:t>
      </w:r>
    </w:p>
    <w:p w14:paraId="31FC65F8">
      <w:pPr>
        <w:pStyle w:val="2"/>
        <w:spacing w:before="300" w:after="140"/>
      </w:pPr>
      <w:r>
        <w:rPr>
          <w:b/>
          <w:bCs/>
          <w:color w:val="1F4E79"/>
          <w:sz w:val="30"/>
          <w:szCs w:val="30"/>
        </w:rPr>
        <w:t>4. Sprint Planning</w:t>
      </w:r>
    </w:p>
    <w:p w14:paraId="3AE09DA1">
      <w:pPr>
        <w:pStyle w:val="3"/>
        <w:spacing w:before="200" w:after="100"/>
      </w:pPr>
      <w:r>
        <w:rPr>
          <w:b/>
          <w:bCs/>
          <w:color w:val="1F4E79"/>
          <w:sz w:val="25"/>
          <w:szCs w:val="25"/>
        </w:rPr>
        <w:t>4.1 Sprint Summary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426"/>
        <w:gridCol w:w="1300"/>
        <w:gridCol w:w="1300"/>
        <w:gridCol w:w="1500"/>
        <w:gridCol w:w="1400"/>
      </w:tblGrid>
      <w:tr w14:paraId="14A9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C0EB7"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2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D6B88">
            <w:r>
              <w:rPr>
                <w:b/>
                <w:bCs/>
                <w:sz w:val="19"/>
                <w:szCs w:val="19"/>
              </w:rPr>
              <w:t>Goal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30D3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Total Story Points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E8B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9B25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Story Points Completed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C738C">
            <w:r>
              <w:rPr>
                <w:b/>
                <w:bCs/>
                <w:sz w:val="19"/>
                <w:szCs w:val="19"/>
              </w:rPr>
              <w:t>Sprint End</w:t>
            </w:r>
          </w:p>
        </w:tc>
      </w:tr>
      <w:tr w14:paraId="4AC2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20BAF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2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70D64">
            <w:r>
              <w:rPr>
                <w:sz w:val="19"/>
                <w:szCs w:val="19"/>
              </w:rPr>
              <w:t>Build the UI Policy, both UI Policy Actions and the onChange script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9A6D8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28D80">
            <w:pPr>
              <w:jc w:val="center"/>
            </w:pPr>
            <w:r>
              <w:rPr>
                <w:sz w:val="19"/>
                <w:szCs w:val="19"/>
              </w:rPr>
              <w:t>1 hour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B49F6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10968">
            <w:r>
              <w:rPr>
                <w:sz w:val="19"/>
                <w:szCs w:val="19"/>
              </w:rPr>
              <w:t>End of Hour 1</w:t>
            </w:r>
          </w:p>
        </w:tc>
      </w:tr>
      <w:tr w14:paraId="03B5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E819F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2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F672A">
            <w:r>
              <w:rPr>
                <w:sz w:val="19"/>
                <w:szCs w:val="19"/>
              </w:rPr>
              <w:t>Build the onSubmit and onCellEdit scripts and test save validation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564CA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86B80">
            <w:pPr>
              <w:jc w:val="center"/>
            </w:pPr>
            <w:r>
              <w:rPr>
                <w:sz w:val="19"/>
                <w:szCs w:val="19"/>
              </w:rPr>
              <w:t>1 hour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110B3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A7EF7">
            <w:r>
              <w:rPr>
                <w:sz w:val="19"/>
                <w:szCs w:val="19"/>
              </w:rPr>
              <w:t>End of Hour 2</w:t>
            </w:r>
          </w:p>
        </w:tc>
      </w:tr>
      <w:tr w14:paraId="51589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6121D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2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1E19D">
            <w:r>
              <w:rPr>
                <w:sz w:val="19"/>
                <w:szCs w:val="19"/>
              </w:rPr>
              <w:t>Complete the remaining tests and finish the documentation and demo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92046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7E7E8">
            <w:pPr>
              <w:jc w:val="center"/>
            </w:pPr>
            <w:r>
              <w:rPr>
                <w:sz w:val="19"/>
                <w:szCs w:val="19"/>
              </w:rPr>
              <w:t>1 hour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89E41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BD78A">
            <w:r>
              <w:rPr>
                <w:sz w:val="19"/>
                <w:szCs w:val="19"/>
              </w:rPr>
              <w:t>End of Hour 3</w:t>
            </w:r>
          </w:p>
        </w:tc>
      </w:tr>
      <w:tr w14:paraId="4871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BE447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14843"/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E35B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E8AD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 hours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01A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D62B8"/>
        </w:tc>
      </w:tr>
    </w:tbl>
    <w:p w14:paraId="37A38500">
      <w:pPr>
        <w:spacing w:after="120"/>
      </w:pPr>
    </w:p>
    <w:p w14:paraId="17321B1B">
      <w:pPr>
        <w:spacing w:after="120" w:line="276" w:lineRule="auto"/>
      </w:pPr>
      <w:r>
        <w:t>Sprint start and end dates are not filled in because the project ran as one continuous 3-hour session. Add the dates in the header of this document if your submission needs them.</w:t>
      </w:r>
    </w:p>
    <w:p w14:paraId="7846A6EF">
      <w:pPr>
        <w:pStyle w:val="3"/>
        <w:spacing w:before="200" w:after="100"/>
      </w:pPr>
      <w:r>
        <w:rPr>
          <w:b/>
          <w:bCs/>
          <w:color w:val="1F4E79"/>
          <w:sz w:val="25"/>
          <w:szCs w:val="25"/>
        </w:rPr>
        <w:t>4.2 Hour-by-Hour Plan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00"/>
        <w:gridCol w:w="3626"/>
        <w:gridCol w:w="2000"/>
      </w:tblGrid>
      <w:tr w14:paraId="54819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F0DA5">
            <w:r>
              <w:rPr>
                <w:b/>
                <w:bCs/>
                <w:sz w:val="19"/>
                <w:szCs w:val="19"/>
              </w:rPr>
              <w:t>Time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B3F4C"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7FD9B">
            <w:r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90995">
            <w:r>
              <w:rPr>
                <w:b/>
                <w:bCs/>
                <w:sz w:val="19"/>
                <w:szCs w:val="19"/>
              </w:rPr>
              <w:t>Outcome</w:t>
            </w:r>
          </w:p>
        </w:tc>
      </w:tr>
      <w:tr w14:paraId="4E55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B0790">
            <w:r>
              <w:rPr>
                <w:sz w:val="19"/>
                <w:szCs w:val="19"/>
              </w:rPr>
              <w:t>Hour 1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DDF01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0EBFA">
            <w:r>
              <w:rPr>
                <w:sz w:val="19"/>
                <w:szCs w:val="19"/>
              </w:rPr>
              <w:t>Log in with admin access, create the High Impact Control UI Policy and its two UI Policy Actions, then add the onChange script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99BA7">
            <w:r>
              <w:rPr>
                <w:sz w:val="19"/>
                <w:szCs w:val="19"/>
              </w:rPr>
              <w:t>Impact High makes Assignment group mandatory and Urgency read-only and set to High</w:t>
            </w:r>
          </w:p>
        </w:tc>
      </w:tr>
      <w:tr w14:paraId="18971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5CCC2">
            <w:r>
              <w:rPr>
                <w:sz w:val="19"/>
                <w:szCs w:val="19"/>
              </w:rPr>
              <w:t>Hour 2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D0BC2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91727">
            <w:r>
              <w:rPr>
                <w:sz w:val="19"/>
                <w:szCs w:val="19"/>
              </w:rPr>
              <w:t>Add the onSubmit and onCellEdit scripts, then test the blocked save and the successful save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9E872">
            <w:r>
              <w:rPr>
                <w:sz w:val="19"/>
                <w:szCs w:val="19"/>
              </w:rPr>
              <w:t>Save is blocked without Assigned to; list edits of State are refused</w:t>
            </w:r>
          </w:p>
        </w:tc>
      </w:tr>
      <w:tr w14:paraId="268B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762CC">
            <w:r>
              <w:rPr>
                <w:sz w:val="19"/>
                <w:szCs w:val="19"/>
              </w:rPr>
              <w:t>Hour 3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629B1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A2F42">
            <w:r>
              <w:rPr>
                <w:sz w:val="19"/>
                <w:szCs w:val="19"/>
              </w:rPr>
              <w:t>Test the reverse condition, list edit blocking and the form update, then compile the documentation and demo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3ED83">
            <w:r>
              <w:rPr>
                <w:sz w:val="19"/>
                <w:szCs w:val="19"/>
              </w:rPr>
              <w:t>All behaviours verified and the deliverables are ready</w:t>
            </w:r>
          </w:p>
        </w:tc>
      </w:tr>
    </w:tbl>
    <w:p w14:paraId="55D53A18">
      <w:pPr>
        <w:pStyle w:val="2"/>
        <w:spacing w:before="300" w:after="140"/>
      </w:pPr>
      <w:r>
        <w:rPr>
          <w:b/>
          <w:bCs/>
          <w:color w:val="1F4E79"/>
          <w:sz w:val="30"/>
          <w:szCs w:val="30"/>
        </w:rPr>
        <w:t>5. Velocity and Burndown</w:t>
      </w:r>
    </w:p>
    <w:p w14:paraId="70229557">
      <w:pPr>
        <w:pStyle w:val="3"/>
        <w:spacing w:before="200" w:after="100"/>
      </w:pPr>
      <w:r>
        <w:rPr>
          <w:b/>
          <w:bCs/>
          <w:color w:val="1F4E79"/>
          <w:sz w:val="25"/>
          <w:szCs w:val="25"/>
        </w:rPr>
        <w:t>5.1 Velocity</w:t>
      </w:r>
    </w:p>
    <w:p w14:paraId="79C816A6">
      <w:pPr>
        <w:spacing w:after="120" w:line="276" w:lineRule="auto"/>
      </w:pPr>
      <w:r>
        <w:t>The team completed 25 story points across 3 sprints of 1 hour each.</w:t>
      </w:r>
    </w:p>
    <w:p w14:paraId="0C19DBD0">
      <w:pPr>
        <w:pStyle w:val="17"/>
        <w:numPr>
          <w:ilvl w:val="0"/>
          <w:numId w:val="1"/>
        </w:numPr>
        <w:spacing w:after="80" w:line="276" w:lineRule="auto"/>
      </w:pPr>
      <w:r>
        <w:rPr>
          <w:b/>
          <w:bCs/>
        </w:rPr>
        <w:t>Average velocity</w:t>
      </w:r>
      <w:r>
        <w:t xml:space="preserve"> = 25 story points ÷ 3 sprints = about 8.3 story points per sprint (per hour).</w:t>
      </w:r>
    </w:p>
    <w:p w14:paraId="571277A1">
      <w:pPr>
        <w:pStyle w:val="17"/>
        <w:numPr>
          <w:ilvl w:val="0"/>
          <w:numId w:val="1"/>
        </w:numPr>
        <w:spacing w:after="80" w:line="276" w:lineRule="auto"/>
      </w:pPr>
      <w:r>
        <w:rPr>
          <w:b/>
          <w:bCs/>
        </w:rPr>
        <w:t>Per member</w:t>
      </w:r>
      <w:r>
        <w:t xml:space="preserve"> = 25 story points ÷ 5 members = 5 story points per member on average.</w:t>
      </w:r>
    </w:p>
    <w:p w14:paraId="7A8436BF">
      <w:pPr>
        <w:pStyle w:val="17"/>
        <w:numPr>
          <w:ilvl w:val="0"/>
          <w:numId w:val="1"/>
        </w:numPr>
        <w:spacing w:after="80" w:line="276" w:lineRule="auto"/>
      </w:pPr>
      <w:r>
        <w:rPr>
          <w:b/>
          <w:bCs/>
        </w:rPr>
        <w:t>Sprint velocity</w:t>
      </w:r>
      <w:r>
        <w:t xml:space="preserve"> = 10, 8 and 7 story points in Sprints 1, 2 and 3.</w:t>
      </w:r>
    </w:p>
    <w:p w14:paraId="3D3546BB">
      <w:pPr>
        <w:pStyle w:val="3"/>
        <w:spacing w:before="200" w:after="100"/>
      </w:pPr>
      <w:r>
        <w:rPr>
          <w:b/>
          <w:bCs/>
          <w:color w:val="1F4E79"/>
          <w:sz w:val="25"/>
          <w:szCs w:val="25"/>
        </w:rPr>
        <w:t>5.2 Burndown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6"/>
        <w:gridCol w:w="3000"/>
        <w:gridCol w:w="3000"/>
      </w:tblGrid>
      <w:tr w14:paraId="56E64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74BD3">
            <w:r>
              <w:rPr>
                <w:b/>
                <w:bCs/>
                <w:sz w:val="19"/>
                <w:szCs w:val="19"/>
              </w:rPr>
              <w:t>Point in Time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4B9F7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Story Points Remaining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F0A2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Story Points Completed</w:t>
            </w:r>
          </w:p>
        </w:tc>
      </w:tr>
      <w:tr w14:paraId="78EA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F97E7">
            <w:r>
              <w:rPr>
                <w:sz w:val="19"/>
                <w:szCs w:val="19"/>
              </w:rPr>
              <w:t>Start of project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3517C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9D058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14:paraId="7F636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A15F1">
            <w:r>
              <w:rPr>
                <w:sz w:val="19"/>
                <w:szCs w:val="19"/>
              </w:rPr>
              <w:t>End of Sprint 1 (Hour 1)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89FE1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A7911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14:paraId="1FBA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1A9D5">
            <w:r>
              <w:rPr>
                <w:sz w:val="19"/>
                <w:szCs w:val="19"/>
              </w:rPr>
              <w:t>End of Sprint 2 (Hour 2)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D153C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49C3A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</w:tr>
      <w:tr w14:paraId="0BB12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0D5A9">
            <w:r>
              <w:rPr>
                <w:sz w:val="19"/>
                <w:szCs w:val="19"/>
              </w:rPr>
              <w:t>End of Sprint 3 (Hour 3)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192E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C9D74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</w:tr>
    </w:tbl>
    <w:p w14:paraId="26D34F58">
      <w:pPr>
        <w:spacing w:after="120"/>
      </w:pPr>
    </w:p>
    <w:p w14:paraId="1397BA90">
      <w:pPr>
        <w:spacing w:after="120"/>
        <w:jc w:val="center"/>
      </w:pPr>
      <w:r>
        <w:drawing>
          <wp:inline distT="0" distB="0" distL="0" distR="0">
            <wp:extent cx="4953000" cy="2552700"/>
            <wp:effectExtent l="0" t="0" r="0" b="0"/>
            <wp:docPr id="1" name="burndown" descr="Story points remaining by sprint" title="Burndow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rndown" descr="Story points remaining by sprint" title="Burndown char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E6C0">
      <w:pPr>
        <w:pStyle w:val="2"/>
        <w:spacing w:before="300" w:after="140"/>
      </w:pPr>
      <w:r>
        <w:rPr>
          <w:b/>
          <w:bCs/>
          <w:color w:val="1F4E79"/>
          <w:sz w:val="30"/>
          <w:szCs w:val="30"/>
        </w:rPr>
        <w:t>6. Risks and Mitigation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26"/>
      </w:tblGrid>
      <w:tr w14:paraId="5733E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D35AF">
            <w:r>
              <w:rPr>
                <w:b/>
                <w:bCs/>
                <w:sz w:val="19"/>
                <w:szCs w:val="19"/>
              </w:rPr>
              <w:t>Risk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13D90">
            <w:r>
              <w:rPr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37FA0">
            <w:r>
              <w:rPr>
                <w:b/>
                <w:bCs/>
                <w:sz w:val="19"/>
                <w:szCs w:val="19"/>
              </w:rPr>
              <w:t>Mitigation</w:t>
            </w:r>
          </w:p>
        </w:tc>
      </w:tr>
      <w:tr w14:paraId="72B93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923D3">
            <w:r>
              <w:rPr>
                <w:sz w:val="19"/>
                <w:szCs w:val="19"/>
              </w:rPr>
              <w:t>Project guide mixes Assignment group and Assigned to (the UI Policy makes Assignment group mandatory, the onSubmit script and tests use Assigned to)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047B2">
            <w:r>
              <w:rPr>
                <w:sz w:val="19"/>
                <w:szCs w:val="19"/>
              </w:rPr>
              <w:t>Testers may expect the wrong field to be enforced</w:t>
            </w:r>
          </w:p>
        </w:tc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B3CD3">
            <w:r>
              <w:rPr>
                <w:sz w:val="19"/>
                <w:szCs w:val="19"/>
              </w:rPr>
              <w:t>State both rules clearly in the test cases: Assignment group by the UI Policy, Assigned to by the onSubmit script</w:t>
            </w:r>
          </w:p>
        </w:tc>
      </w:tr>
      <w:tr w14:paraId="4BF5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89E56">
            <w:r>
              <w:rPr>
                <w:sz w:val="19"/>
                <w:szCs w:val="19"/>
              </w:rPr>
              <w:t>The onChange script in the text uses addInfoMessage, while the screenshot shows showFieldMsg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F233C">
            <w:r>
              <w:rPr>
                <w:sz w:val="19"/>
                <w:szCs w:val="19"/>
              </w:rPr>
              <w:t>Different messages appear depending on which version is used</w:t>
            </w:r>
          </w:p>
        </w:tc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76E0A">
            <w:r>
              <w:rPr>
                <w:sz w:val="19"/>
                <w:szCs w:val="19"/>
              </w:rPr>
              <w:t>Use one version, and keep the same message in the test and the documentation</w:t>
            </w:r>
          </w:p>
        </w:tc>
      </w:tr>
      <w:tr w14:paraId="0F85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90A6C">
            <w:r>
              <w:rPr>
                <w:sz w:val="19"/>
                <w:szCs w:val="19"/>
              </w:rPr>
              <w:t>The onCellEdit script in the text calls callback(false), while the screenshot calls callback(false, oldValues)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18CE0">
            <w:r>
              <w:rPr>
                <w:sz w:val="19"/>
                <w:szCs w:val="19"/>
              </w:rPr>
              <w:t>List edit may not revert cleanly in some cases</w:t>
            </w:r>
          </w:p>
        </w:tc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65DB0">
            <w:r>
              <w:rPr>
                <w:sz w:val="19"/>
                <w:szCs w:val="19"/>
              </w:rPr>
              <w:t>Use the screenshot version and confirm State stays unchanged in USN-9</w:t>
            </w:r>
          </w:p>
        </w:tc>
      </w:tr>
      <w:tr w14:paraId="3089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32969">
            <w:r>
              <w:rPr>
                <w:sz w:val="19"/>
                <w:szCs w:val="19"/>
              </w:rPr>
              <w:t>Client-side controls do not cover API, import or server-side updates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8543F">
            <w:r>
              <w:rPr>
                <w:sz w:val="19"/>
                <w:szCs w:val="19"/>
              </w:rPr>
              <w:t>Incomplete data can still arrive through those channels</w:t>
            </w:r>
          </w:p>
        </w:tc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4CA14">
            <w:r>
              <w:rPr>
                <w:sz w:val="19"/>
                <w:szCs w:val="19"/>
              </w:rPr>
              <w:t>Record a server-side Business Rule or Data Policy as a future enhancement</w:t>
            </w:r>
          </w:p>
        </w:tc>
      </w:tr>
      <w:tr w14:paraId="6707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289B2">
            <w:r>
              <w:rPr>
                <w:sz w:val="19"/>
                <w:szCs w:val="19"/>
              </w:rPr>
              <w:t>Only 3 hours are available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928A9">
            <w:r>
              <w:rPr>
                <w:sz w:val="19"/>
                <w:szCs w:val="19"/>
              </w:rPr>
              <w:t>Testing or documentation may be rushed</w:t>
            </w:r>
          </w:p>
        </w:tc>
        <w:tc>
          <w:tcPr>
            <w:tcW w:w="3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9C1AB">
            <w:r>
              <w:rPr>
                <w:sz w:val="19"/>
                <w:szCs w:val="19"/>
              </w:rPr>
              <w:t>Keep the sprints small and run tests in parallel by pairing members</w:t>
            </w:r>
          </w:p>
        </w:tc>
      </w:tr>
    </w:tbl>
    <w:p w14:paraId="2E9DCED6">
      <w:pPr>
        <w:pStyle w:val="2"/>
        <w:spacing w:before="300" w:after="140"/>
      </w:pPr>
      <w:r>
        <w:rPr>
          <w:b/>
          <w:bCs/>
          <w:color w:val="1F4E79"/>
          <w:sz w:val="30"/>
          <w:szCs w:val="30"/>
        </w:rPr>
        <w:t>7. Conclusion</w:t>
      </w:r>
    </w:p>
    <w:p w14:paraId="7714A76E">
      <w:pPr>
        <w:spacing w:after="120" w:line="276" w:lineRule="auto"/>
      </w:pPr>
      <w:r>
        <w:t>The plan splits the project into 10 user stories worth 25 story points and delivers them in three 1-hour sprints with a team of five. Sprint 1 builds the form controls, Sprint 2 adds validation and list control, and Sprint 3 completes testing and documentation. The velocity of about 8.3 story points per hour and the burndown to zero show that the scope fits within the 3 hours consumed. The next phase covers development and execution.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EF34D1"/>
    <w:multiLevelType w:val="multilevel"/>
    <w:tmpl w:val="44EF34D1"/>
    <w:lvl w:ilvl="0" w:tentative="0">
      <w:start w:val="1"/>
      <w:numFmt w:val="bullet"/>
      <w:lvlText w:val="•"/>
      <w:lvlJc w:val="left"/>
      <w:pPr>
        <w:ind w:left="540" w:hanging="27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AAF"/>
    <w:rsid w:val="00213A92"/>
    <w:rsid w:val="005A0D21"/>
    <w:rsid w:val="008E7AAF"/>
    <w:rsid w:val="0E3B40E5"/>
    <w:rsid w:val="25BF65FB"/>
    <w:rsid w:val="2CFA3DDA"/>
    <w:rsid w:val="6153109F"/>
    <w:rsid w:val="6ADA345D"/>
    <w:rsid w:val="7BC5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IN" w:eastAsia="en-I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1"/>
      <w:szCs w:val="21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1"/>
      <w:szCs w:val="21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1"/>
      <w:szCs w:val="21"/>
      <w:lang w:val="en-IN" w:eastAsia="en-I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1"/>
      <w:szCs w:val="21"/>
      <w:lang w:val="en-IN" w:eastAsia="en-IN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1"/>
      <w:szCs w:val="21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1158</Words>
  <Characters>5650</Characters>
  <Lines>48</Lines>
  <Paragraphs>13</Paragraphs>
  <TotalTime>6</TotalTime>
  <ScaleCrop>false</ScaleCrop>
  <LinksUpToDate>false</LinksUpToDate>
  <CharactersWithSpaces>6594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2026-09-29T09:22:00Z</dcterms:created>
  <dc:creator>Un-named</dc:creator>
  <cp:lastModifiedBy>Umar HALITH</cp:lastModifiedBy>
  <dcterms:modified xsi:type="dcterms:W3CDTF">2026-09-30T05:39:58Z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eyJoZGlkIjoiYzg3ZGY1Y2I3ODU0ZTkwZjFlMmU3NTBmNTRiNTRhMzkiLCJ1c2VySWQiOiI4ODEzODc4MDg3NDk0In0=</vt:lpwstr>
  </property>
  <property fmtid="{D5CDD505-2E9C-101B-9397-08002B2CF9AE}" pid="3" name="KSOProductBuildVer">
    <vt:lpwstr>1033-12.1.0.28485</vt:lpwstr>
  </property>
  <property fmtid="{D5CDD505-2E9C-101B-9397-08002B2CF9AE}" pid="4" name="ICV">
    <vt:lpwstr>3D149F945A0743E4B5DC990B7882B9D0_12</vt:lpwstr>
  </property>
</Properties>
</file>