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28A99" w14:textId="3CB7B182" w:rsidR="00F6442E" w:rsidRDefault="00000000" w:rsidP="009912CF">
      <w:pPr>
        <w:pStyle w:val="Title"/>
      </w:pPr>
      <w:r>
        <w:t>Bot Detection</w:t>
      </w:r>
    </w:p>
    <w:p w14:paraId="64E18C33" w14:textId="29E02CCD" w:rsidR="00C571A2" w:rsidRPr="00C571A2" w:rsidRDefault="00C571A2" w:rsidP="00C571A2">
      <w:r>
        <w:t>Initial Criteria:</w:t>
      </w:r>
    </w:p>
    <w:p w14:paraId="0604ADC7" w14:textId="77777777" w:rsidR="00C571A2" w:rsidRPr="00C571A2" w:rsidRDefault="00C571A2" w:rsidP="00C571A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71A2">
        <w:rPr>
          <w:rFonts w:ascii="Arial" w:hAnsi="Arial" w:cs="Arial"/>
          <w:color w:val="000000"/>
          <w:sz w:val="22"/>
          <w:szCs w:val="22"/>
          <w:shd w:val="clear" w:color="auto" w:fill="D9EAD3"/>
        </w:rPr>
        <w:t>Post frequency (daily and yearly quantiles )</w:t>
      </w:r>
    </w:p>
    <w:p w14:paraId="7C8B69DB" w14:textId="77777777" w:rsidR="00C571A2" w:rsidRPr="00C571A2" w:rsidRDefault="00C571A2" w:rsidP="00C571A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71A2">
        <w:rPr>
          <w:rFonts w:ascii="Arial" w:hAnsi="Arial" w:cs="Arial"/>
          <w:color w:val="000000"/>
          <w:sz w:val="22"/>
          <w:szCs w:val="22"/>
          <w:shd w:val="clear" w:color="auto" w:fill="D9EAD3"/>
        </w:rPr>
        <w:t>Time between posts (if user is posting more than 1 post within 60 secs) </w:t>
      </w:r>
    </w:p>
    <w:p w14:paraId="0B68EA1A" w14:textId="77777777" w:rsidR="00C571A2" w:rsidRPr="00C571A2" w:rsidRDefault="00C571A2" w:rsidP="00C571A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71A2">
        <w:rPr>
          <w:rFonts w:ascii="Arial" w:hAnsi="Arial" w:cs="Arial"/>
          <w:color w:val="000000"/>
          <w:sz w:val="22"/>
          <w:szCs w:val="22"/>
          <w:shd w:val="clear" w:color="auto" w:fill="D9EAD3"/>
        </w:rPr>
        <w:t>Post timestamp trend by individual users (if user is always posting at the same time) </w:t>
      </w:r>
    </w:p>
    <w:p w14:paraId="52E99E5E" w14:textId="77777777" w:rsidR="00C571A2" w:rsidRPr="00C571A2" w:rsidRDefault="00C571A2" w:rsidP="00C571A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71A2">
        <w:rPr>
          <w:rFonts w:ascii="Arial" w:hAnsi="Arial" w:cs="Arial"/>
          <w:color w:val="000000"/>
          <w:sz w:val="22"/>
          <w:szCs w:val="22"/>
          <w:shd w:val="clear" w:color="auto" w:fill="D9EAD3"/>
        </w:rPr>
        <w:t> Near duplicates Posts, Comments (Reddit only) (&gt;90% sim) (not retweets or reshares)</w:t>
      </w:r>
    </w:p>
    <w:p w14:paraId="5E80B0D0" w14:textId="77777777" w:rsidR="00C571A2" w:rsidRPr="00C571A2" w:rsidRDefault="00C571A2" w:rsidP="00C571A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71A2">
        <w:rPr>
          <w:rFonts w:ascii="Arial" w:hAnsi="Arial" w:cs="Arial"/>
          <w:color w:val="000000"/>
          <w:sz w:val="22"/>
          <w:szCs w:val="22"/>
          <w:shd w:val="clear" w:color="auto" w:fill="D9EAD3"/>
        </w:rPr>
        <w:t>Frequency of Engagement</w:t>
      </w:r>
      <w:r w:rsidRPr="00C571A2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71A2">
        <w:rPr>
          <w:rFonts w:ascii="Arial" w:hAnsi="Arial" w:cs="Arial"/>
          <w:color w:val="000000"/>
          <w:sz w:val="22"/>
          <w:szCs w:val="22"/>
          <w:shd w:val="clear" w:color="auto" w:fill="D9EAD3"/>
        </w:rPr>
        <w:t>(Define Threshold for each platform.) </w:t>
      </w:r>
    </w:p>
    <w:p w14:paraId="09FEC600" w14:textId="77777777" w:rsidR="009912CF" w:rsidRDefault="009912CF" w:rsidP="009912CF"/>
    <w:p w14:paraId="7F2078FC" w14:textId="77777777" w:rsidR="009912CF" w:rsidRDefault="009912CF" w:rsidP="009912CF"/>
    <w:p w14:paraId="2551392B" w14:textId="6ED3DD2B" w:rsidR="00C571A2" w:rsidRPr="00C571A2" w:rsidRDefault="00C571A2" w:rsidP="009912CF">
      <w:pPr>
        <w:rPr>
          <w:sz w:val="32"/>
          <w:szCs w:val="32"/>
        </w:rPr>
      </w:pPr>
      <w:r w:rsidRPr="00C571A2">
        <w:rPr>
          <w:sz w:val="32"/>
          <w:szCs w:val="32"/>
        </w:rPr>
        <w:t>Model 1:</w:t>
      </w:r>
      <w:r w:rsidR="00167BE0">
        <w:rPr>
          <w:sz w:val="32"/>
          <w:szCs w:val="32"/>
        </w:rPr>
        <w:t xml:space="preserve"> (Multimodal Semi-Supervised)</w:t>
      </w:r>
    </w:p>
    <w:p w14:paraId="0D39F2A7" w14:textId="18E1A897" w:rsidR="009347C0" w:rsidRDefault="00000000">
      <w:pPr>
        <w:pStyle w:val="Heading1"/>
      </w:pPr>
      <w:r>
        <w:t>1. User Filtering</w:t>
      </w:r>
    </w:p>
    <w:p w14:paraId="031EA319" w14:textId="77777777" w:rsidR="009347C0" w:rsidRDefault="00000000">
      <w:r>
        <w:t>Keep only users with at least 2 posts. Users with fewer posts do not exhibit enough behavioral patterns for reliable detection.</w:t>
      </w:r>
    </w:p>
    <w:p w14:paraId="4963B2EC" w14:textId="77777777" w:rsidR="009347C0" w:rsidRDefault="00000000">
      <w:pPr>
        <w:pStyle w:val="Heading1"/>
      </w:pPr>
      <w:r>
        <w:t>2. Feature Extraction (User Behavior Analysis)</w:t>
      </w:r>
    </w:p>
    <w:p w14:paraId="10D3F476" w14:textId="77777777" w:rsidR="009347C0" w:rsidRDefault="00000000">
      <w:r>
        <w:t>Extract features across three dimensions: Content, Temporal, Behavioral and Graph Features.</w:t>
      </w:r>
    </w:p>
    <w:p w14:paraId="2E560C7D" w14:textId="77777777" w:rsidR="009347C0" w:rsidRDefault="00000000">
      <w:pPr>
        <w:pStyle w:val="Heading1"/>
      </w:pPr>
      <w:r>
        <w:t>Content Features</w:t>
      </w:r>
    </w:p>
    <w:p w14:paraId="3629E509" w14:textId="61A802B7" w:rsidR="009347C0" w:rsidRDefault="00000000">
      <w:r>
        <w:t>- Text Length (Characters per post)</w:t>
      </w:r>
      <w:r>
        <w:br/>
        <w:t>- Word Count (Words per post)</w:t>
      </w:r>
      <w:r>
        <w:br/>
        <w:t>- Text Entropy (Randomness of characters)</w:t>
      </w:r>
      <w:r>
        <w:br/>
        <w:t>- Lexical Diversity (Unique words ÷ Total words)</w:t>
      </w:r>
      <w:r>
        <w:br/>
        <w:t>- Hashtag Count</w:t>
      </w:r>
      <w:r>
        <w:br/>
        <w:t>- Mention Count (@user)</w:t>
      </w:r>
      <w:r>
        <w:br/>
        <w:t>- URL Count</w:t>
      </w:r>
      <w:r>
        <w:br/>
        <w:t>- Average Content Similarity (Cosine Similarity using TF-IDF)</w:t>
      </w:r>
      <w:r>
        <w:br/>
        <w:t>- Near-Duplicate Indicator (Posts &gt;90% text similarity)</w:t>
      </w:r>
      <w:r>
        <w:br/>
      </w:r>
    </w:p>
    <w:p w14:paraId="3B128EA0" w14:textId="77777777" w:rsidR="009753B5" w:rsidRDefault="009753B5">
      <w:pPr>
        <w:pStyle w:val="Heading1"/>
      </w:pPr>
    </w:p>
    <w:p w14:paraId="00446B02" w14:textId="089AF0BF" w:rsidR="009347C0" w:rsidRDefault="00000000">
      <w:pPr>
        <w:pStyle w:val="Heading1"/>
      </w:pPr>
      <w:r>
        <w:t>Temporal Features</w:t>
      </w:r>
    </w:p>
    <w:p w14:paraId="5BC9CBF2" w14:textId="77777777" w:rsidR="009347C0" w:rsidRDefault="00000000">
      <w:r>
        <w:t>- Posting Hours, Days</w:t>
      </w:r>
      <w:r>
        <w:br/>
        <w:t>- Time Between Posts (Average, Median, Standard Deviation)</w:t>
      </w:r>
      <w:r>
        <w:br/>
        <w:t>- Coefficient of Variation</w:t>
      </w:r>
      <w:r>
        <w:br/>
        <w:t>- Posting Time Entropy</w:t>
      </w:r>
      <w:r>
        <w:br/>
        <w:t>- Work Hours / Sleep Hours / Weekend Flags</w:t>
      </w:r>
      <w:r>
        <w:br/>
      </w:r>
    </w:p>
    <w:p w14:paraId="67A1E0CC" w14:textId="5E4BBD50" w:rsidR="009347C0" w:rsidRDefault="00000000">
      <w:pPr>
        <w:pStyle w:val="Heading1"/>
      </w:pPr>
      <w:r>
        <w:t>Behavioral and Graph Features</w:t>
      </w:r>
    </w:p>
    <w:p w14:paraId="6A913234" w14:textId="689613C3" w:rsidR="00536827" w:rsidRDefault="00000000">
      <w:r>
        <w:t>- Engagement Ratios (likes, reposts, replies)</w:t>
      </w:r>
      <w:r>
        <w:br/>
        <w:t>- Sentiment Analysis (happy, sad, neutral ratios)</w:t>
      </w:r>
      <w:r>
        <w:br/>
        <w:t>- Posting Regularity</w:t>
      </w:r>
      <w:r w:rsidR="009753B5">
        <w:t xml:space="preserve"> – </w:t>
      </w:r>
      <w:r w:rsidR="009753B5">
        <w:t>Lower entropy = more regular (bot-like</w:t>
      </w:r>
      <w:r w:rsidR="009753B5">
        <w:t>)</w:t>
      </w:r>
      <w:r>
        <w:br/>
        <w:t>- Benford’s Law Deviation</w:t>
      </w:r>
      <w:r w:rsidR="009753B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15"/>
      </w:tblGrid>
      <w:tr w:rsidR="00773E28" w:rsidRPr="00773E28" w14:paraId="1249178B" w14:textId="77777777" w:rsidTr="00773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9FFED2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7BFF756F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Likes on 5 Posts</w:t>
            </w:r>
          </w:p>
        </w:tc>
      </w:tr>
      <w:tr w:rsidR="00773E28" w:rsidRPr="00773E28" w14:paraId="5035AEAF" w14:textId="77777777" w:rsidTr="00773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8D87C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</w:t>
            </w:r>
          </w:p>
        </w:tc>
        <w:tc>
          <w:tcPr>
            <w:tcW w:w="0" w:type="auto"/>
            <w:vAlign w:val="center"/>
            <w:hideMark/>
          </w:tcPr>
          <w:p w14:paraId="6935CE3B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[123, 156, 198, 102, 145]</w:t>
            </w:r>
          </w:p>
        </w:tc>
      </w:tr>
      <w:tr w:rsidR="00773E28" w:rsidRPr="00773E28" w14:paraId="46665A9F" w14:textId="77777777" w:rsidTr="00773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B5614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B</w:t>
            </w:r>
          </w:p>
        </w:tc>
        <w:tc>
          <w:tcPr>
            <w:tcW w:w="0" w:type="auto"/>
            <w:vAlign w:val="center"/>
            <w:hideMark/>
          </w:tcPr>
          <w:p w14:paraId="34A20353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[800, 850, 890, 810, 870]</w:t>
            </w:r>
          </w:p>
        </w:tc>
      </w:tr>
      <w:tr w:rsidR="00773E28" w:rsidRPr="00773E28" w14:paraId="08B6ECE9" w14:textId="77777777" w:rsidTr="00773E28">
        <w:trPr>
          <w:tblHeader/>
          <w:tblCellSpacing w:w="15" w:type="dxa"/>
        </w:trPr>
        <w:tc>
          <w:tcPr>
            <w:tcW w:w="0" w:type="auto"/>
            <w:vAlign w:val="center"/>
          </w:tcPr>
          <w:p w14:paraId="459CB872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5CBC77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36827" w:rsidRPr="00536827" w14:paraId="39856DFA" w14:textId="77777777" w:rsidTr="005368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65165" w14:textId="77777777" w:rsidR="00536827" w:rsidRPr="00536827" w:rsidRDefault="00536827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6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38D9478" w14:textId="3BA6C917" w:rsidR="00536827" w:rsidRPr="00536827" w:rsidRDefault="00536827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5368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Digits</w:t>
            </w:r>
          </w:p>
        </w:tc>
      </w:tr>
      <w:tr w:rsidR="00536827" w:rsidRPr="00536827" w14:paraId="073F3D2B" w14:textId="77777777" w:rsidTr="0053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8D401" w14:textId="77777777" w:rsidR="00536827" w:rsidRPr="00536827" w:rsidRDefault="00536827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827">
              <w:rPr>
                <w:rFonts w:ascii="Times New Roman" w:eastAsia="Times New Roman" w:hAnsi="Times New Roman" w:cs="Times New Roman"/>
                <w:sz w:val="24"/>
                <w:szCs w:val="24"/>
              </w:rPr>
              <w:t>User A</w:t>
            </w:r>
          </w:p>
        </w:tc>
        <w:tc>
          <w:tcPr>
            <w:tcW w:w="0" w:type="auto"/>
            <w:vAlign w:val="center"/>
            <w:hideMark/>
          </w:tcPr>
          <w:p w14:paraId="6F4A0F70" w14:textId="2B27BE62" w:rsidR="00536827" w:rsidRPr="00536827" w:rsidRDefault="00536827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6827">
              <w:rPr>
                <w:rFonts w:ascii="Times New Roman" w:eastAsia="Times New Roman" w:hAnsi="Times New Roman" w:cs="Times New Roman"/>
                <w:sz w:val="24"/>
                <w:szCs w:val="24"/>
              </w:rPr>
              <w:t>[1, 1, 1, 1, 1]</w:t>
            </w:r>
          </w:p>
        </w:tc>
      </w:tr>
      <w:tr w:rsidR="00536827" w:rsidRPr="00536827" w14:paraId="2630DA81" w14:textId="77777777" w:rsidTr="005368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A494E" w14:textId="77777777" w:rsidR="00536827" w:rsidRPr="00536827" w:rsidRDefault="00536827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6827">
              <w:rPr>
                <w:rFonts w:ascii="Times New Roman" w:eastAsia="Times New Roman" w:hAnsi="Times New Roman" w:cs="Times New Roman"/>
                <w:sz w:val="24"/>
                <w:szCs w:val="24"/>
              </w:rPr>
              <w:t>User B</w:t>
            </w:r>
          </w:p>
        </w:tc>
        <w:tc>
          <w:tcPr>
            <w:tcW w:w="0" w:type="auto"/>
            <w:vAlign w:val="center"/>
            <w:hideMark/>
          </w:tcPr>
          <w:p w14:paraId="2B7AEF08" w14:textId="552C9A49" w:rsidR="00536827" w:rsidRPr="00536827" w:rsidRDefault="00536827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536827">
              <w:rPr>
                <w:rFonts w:ascii="Times New Roman" w:eastAsia="Times New Roman" w:hAnsi="Times New Roman" w:cs="Times New Roman"/>
                <w:sz w:val="24"/>
                <w:szCs w:val="24"/>
              </w:rPr>
              <w:t>[8, 8, 8, 8, 8]</w:t>
            </w:r>
          </w:p>
        </w:tc>
      </w:tr>
      <w:tr w:rsidR="00773E28" w:rsidRPr="00536827" w14:paraId="13E0375B" w14:textId="77777777" w:rsidTr="00536827">
        <w:trPr>
          <w:tblCellSpacing w:w="15" w:type="dxa"/>
        </w:trPr>
        <w:tc>
          <w:tcPr>
            <w:tcW w:w="0" w:type="auto"/>
            <w:vAlign w:val="center"/>
          </w:tcPr>
          <w:p w14:paraId="4E64FCA1" w14:textId="77777777" w:rsidR="00773E28" w:rsidRPr="00536827" w:rsidRDefault="00773E28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3C85A8" w14:textId="77777777" w:rsidR="00773E28" w:rsidRDefault="00773E28" w:rsidP="00536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83A71C" w14:textId="77777777" w:rsidR="00536827" w:rsidRDefault="00536827"/>
    <w:p w14:paraId="76C6528A" w14:textId="243DED39" w:rsidR="00536827" w:rsidRPr="00536827" w:rsidRDefault="00536827" w:rsidP="0053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b/>
          <w:bCs/>
          <w:sz w:val="24"/>
          <w:szCs w:val="24"/>
        </w:rPr>
        <w:t>User A:</w:t>
      </w:r>
    </w:p>
    <w:p w14:paraId="31597C75" w14:textId="77777777" w:rsidR="00536827" w:rsidRPr="00536827" w:rsidRDefault="00536827" w:rsidP="00536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sz w:val="24"/>
          <w:szCs w:val="24"/>
        </w:rPr>
        <w:t>All likes start with 1.</w:t>
      </w:r>
    </w:p>
    <w:p w14:paraId="510865CD" w14:textId="77777777" w:rsidR="00536827" w:rsidRPr="00536827" w:rsidRDefault="00536827" w:rsidP="00536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sz w:val="24"/>
          <w:szCs w:val="24"/>
        </w:rPr>
        <w:t>1 appears 100% of the time.</w:t>
      </w:r>
    </w:p>
    <w:p w14:paraId="4A364662" w14:textId="77777777" w:rsidR="00536827" w:rsidRPr="00536827" w:rsidRDefault="00536827" w:rsidP="00536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sz w:val="24"/>
          <w:szCs w:val="24"/>
        </w:rPr>
        <w:t>1 is supposed to appear often (~30%),</w:t>
      </w:r>
      <w:r w:rsidRPr="00536827">
        <w:rPr>
          <w:rFonts w:ascii="Times New Roman" w:eastAsia="Times New Roman" w:hAnsi="Times New Roman" w:cs="Times New Roman"/>
          <w:sz w:val="24"/>
          <w:szCs w:val="24"/>
        </w:rPr>
        <w:br/>
      </w:r>
      <w:r w:rsidRPr="00536827">
        <w:rPr>
          <w:rFonts w:ascii="Times New Roman" w:eastAsia="Times New Roman" w:hAnsi="Times New Roman" w:cs="Times New Roman"/>
          <w:b/>
          <w:bCs/>
          <w:sz w:val="24"/>
          <w:szCs w:val="24"/>
        </w:rPr>
        <w:t>but</w:t>
      </w:r>
      <w:r w:rsidRPr="00536827">
        <w:rPr>
          <w:rFonts w:ascii="Times New Roman" w:eastAsia="Times New Roman" w:hAnsi="Times New Roman" w:cs="Times New Roman"/>
          <w:sz w:val="24"/>
          <w:szCs w:val="24"/>
        </w:rPr>
        <w:t xml:space="preserve"> not always.</w:t>
      </w:r>
    </w:p>
    <w:p w14:paraId="1F37006F" w14:textId="77777777" w:rsidR="00536827" w:rsidRPr="00536827" w:rsidRDefault="00536827" w:rsidP="005368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sz w:val="24"/>
          <w:szCs w:val="24"/>
        </w:rPr>
        <w:t>Still, it's not super suspicious if it's only 5 posts.</w:t>
      </w:r>
    </w:p>
    <w:p w14:paraId="1C186C35" w14:textId="1B5A97EF" w:rsidR="00536827" w:rsidRPr="00536827" w:rsidRDefault="00536827" w:rsidP="0053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b/>
          <w:bCs/>
          <w:sz w:val="24"/>
          <w:szCs w:val="24"/>
        </w:rPr>
        <w:t>User B:</w:t>
      </w:r>
    </w:p>
    <w:p w14:paraId="6FFBE479" w14:textId="77777777" w:rsidR="00536827" w:rsidRPr="00536827" w:rsidRDefault="00536827" w:rsidP="00536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sz w:val="24"/>
          <w:szCs w:val="24"/>
        </w:rPr>
        <w:t>All likes start with 8.</w:t>
      </w:r>
    </w:p>
    <w:p w14:paraId="2D78F124" w14:textId="77777777" w:rsidR="00536827" w:rsidRPr="00536827" w:rsidRDefault="00536827" w:rsidP="00536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sz w:val="24"/>
          <w:szCs w:val="24"/>
        </w:rPr>
        <w:t>8 appears 100% of the time.</w:t>
      </w:r>
    </w:p>
    <w:p w14:paraId="29FBB29C" w14:textId="77777777" w:rsidR="00536827" w:rsidRDefault="00536827" w:rsidP="005368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sz w:val="24"/>
          <w:szCs w:val="24"/>
        </w:rPr>
        <w:t xml:space="preserve">8 should only appear </w:t>
      </w:r>
      <w:r w:rsidRPr="00536827">
        <w:rPr>
          <w:rFonts w:ascii="Times New Roman" w:eastAsia="Times New Roman" w:hAnsi="Times New Roman" w:cs="Times New Roman"/>
          <w:b/>
          <w:bCs/>
          <w:sz w:val="24"/>
          <w:szCs w:val="24"/>
        </w:rPr>
        <w:t>5%</w:t>
      </w:r>
      <w:r w:rsidRPr="00536827">
        <w:rPr>
          <w:rFonts w:ascii="Times New Roman" w:eastAsia="Times New Roman" w:hAnsi="Times New Roman" w:cs="Times New Roman"/>
          <w:sz w:val="24"/>
          <w:szCs w:val="24"/>
        </w:rPr>
        <w:t>, but here it's 100%.</w:t>
      </w:r>
    </w:p>
    <w:p w14:paraId="2218B7BA" w14:textId="7C93FC78" w:rsidR="00773E28" w:rsidRPr="009753B5" w:rsidRDefault="00536827" w:rsidP="00773E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27">
        <w:rPr>
          <w:rFonts w:ascii="Times New Roman" w:eastAsia="Times New Roman" w:hAnsi="Times New Roman" w:cs="Times New Roman"/>
          <w:b/>
          <w:bCs/>
          <w:sz w:val="24"/>
          <w:szCs w:val="24"/>
        </w:rPr>
        <w:t>Very suspicious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702"/>
      </w:tblGrid>
      <w:tr w:rsidR="00773E28" w:rsidRPr="00773E28" w14:paraId="16A767E4" w14:textId="77777777" w:rsidTr="00773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7CA8B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First Digit</w:t>
            </w:r>
          </w:p>
        </w:tc>
        <w:tc>
          <w:tcPr>
            <w:tcW w:w="0" w:type="auto"/>
            <w:vAlign w:val="center"/>
            <w:hideMark/>
          </w:tcPr>
          <w:p w14:paraId="34720E9D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Probability (%)</w:t>
            </w:r>
          </w:p>
        </w:tc>
      </w:tr>
      <w:tr w:rsidR="00773E28" w:rsidRPr="00773E28" w14:paraId="0352E56D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5AEA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31889E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30.1%</w:t>
            </w:r>
          </w:p>
        </w:tc>
      </w:tr>
      <w:tr w:rsidR="00773E28" w:rsidRPr="00773E28" w14:paraId="0CED9C3C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39C7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0D3D17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17.6%</w:t>
            </w:r>
          </w:p>
        </w:tc>
      </w:tr>
      <w:tr w:rsidR="00773E28" w:rsidRPr="00773E28" w14:paraId="40E4CF38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F6D76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66FC2B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12.5%</w:t>
            </w:r>
          </w:p>
        </w:tc>
      </w:tr>
      <w:tr w:rsidR="00773E28" w:rsidRPr="00773E28" w14:paraId="16712A9A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69C4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5C568C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9.7%</w:t>
            </w:r>
          </w:p>
        </w:tc>
      </w:tr>
      <w:tr w:rsidR="00773E28" w:rsidRPr="00773E28" w14:paraId="069F61C8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C2573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BB5558A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7.9%</w:t>
            </w:r>
          </w:p>
        </w:tc>
      </w:tr>
      <w:tr w:rsidR="00773E28" w:rsidRPr="00773E28" w14:paraId="75E9BCFF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6F68C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DDD17E1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6.7%</w:t>
            </w:r>
          </w:p>
        </w:tc>
      </w:tr>
      <w:tr w:rsidR="00773E28" w:rsidRPr="00773E28" w14:paraId="2446699B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6D90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BEBE894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5.8%</w:t>
            </w:r>
          </w:p>
        </w:tc>
      </w:tr>
      <w:tr w:rsidR="00773E28" w:rsidRPr="00773E28" w14:paraId="52EF97FD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321B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EE504A3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5.1%</w:t>
            </w:r>
          </w:p>
        </w:tc>
      </w:tr>
      <w:tr w:rsidR="00773E28" w:rsidRPr="00773E28" w14:paraId="0C0633FB" w14:textId="77777777" w:rsidTr="00773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69648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DE02C09" w14:textId="77777777" w:rsidR="00773E28" w:rsidRPr="00773E28" w:rsidRDefault="00773E28" w:rsidP="00773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3E28">
              <w:rPr>
                <w:rFonts w:ascii="Times New Roman" w:eastAsia="Times New Roman" w:hAnsi="Times New Roman" w:cs="Times New Roman"/>
                <w:sz w:val="24"/>
                <w:szCs w:val="24"/>
              </w:rPr>
              <w:t>4.6%</w:t>
            </w:r>
          </w:p>
        </w:tc>
      </w:tr>
    </w:tbl>
    <w:p w14:paraId="54D72B5A" w14:textId="77777777" w:rsidR="00536827" w:rsidRDefault="00536827" w:rsidP="0053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25E46" w14:textId="4CCABA58" w:rsidR="00536827" w:rsidRPr="00536827" w:rsidRDefault="00536827" w:rsidP="00536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Computes a chi-square deviation score between observed and expected distributions</w:t>
      </w:r>
    </w:p>
    <w:p w14:paraId="472ECEC2" w14:textId="77777777" w:rsidR="009753B5" w:rsidRDefault="00000000" w:rsidP="009753B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/>
        <w:t>- Posting Bursts</w:t>
      </w:r>
      <w:r w:rsidR="009753B5">
        <w:t xml:space="preserve"> – Rapid posts in short duration of time.</w:t>
      </w:r>
      <w:r>
        <w:br/>
        <w:t>- Graph-Based Metrics (In-degree, Out-degree, Clustering Coefficient, Community Size)</w:t>
      </w:r>
      <w:r>
        <w:br/>
      </w:r>
    </w:p>
    <w:p w14:paraId="69642E54" w14:textId="48253676" w:rsidR="009753B5" w:rsidRDefault="009753B5" w:rsidP="009753B5">
      <w:pPr>
        <w:pStyle w:val="NormalWeb"/>
      </w:pPr>
      <w:r>
        <w:t xml:space="preserve">In-degree: Number of </w:t>
      </w:r>
      <w:r>
        <w:rPr>
          <w:rStyle w:val="Strong"/>
        </w:rPr>
        <w:t>incoming edges</w:t>
      </w:r>
      <w:r>
        <w:t xml:space="preserve"> to a node (user) in the graph</w:t>
      </w:r>
      <w:r>
        <w:t>. H</w:t>
      </w:r>
      <w:r>
        <w:t>ow many users are mentioning, replying to, reposting from, or interacting with this user.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847"/>
      </w:tblGrid>
      <w:tr w:rsidR="00DE1F8B" w:rsidRPr="00DE1F8B" w14:paraId="56712C00" w14:textId="77777777" w:rsidTr="00DE1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930F5" w14:textId="77777777" w:rsidR="00DE1F8B" w:rsidRPr="00DE1F8B" w:rsidRDefault="00DE1F8B" w:rsidP="00DE1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2808033E" w14:textId="77777777" w:rsidR="00DE1F8B" w:rsidRPr="00DE1F8B" w:rsidRDefault="00DE1F8B" w:rsidP="00DE1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1F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Interpretation</w:t>
            </w:r>
          </w:p>
        </w:tc>
      </w:tr>
      <w:tr w:rsidR="00DE1F8B" w:rsidRPr="00DE1F8B" w14:paraId="224ED2DA" w14:textId="77777777" w:rsidTr="00DE1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EAF8" w14:textId="77777777" w:rsidR="00DE1F8B" w:rsidRPr="00DE1F8B" w:rsidRDefault="00DE1F8B" w:rsidP="00DE1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F8B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 in-degree</w:t>
            </w:r>
          </w:p>
        </w:tc>
        <w:tc>
          <w:tcPr>
            <w:tcW w:w="0" w:type="auto"/>
            <w:vAlign w:val="center"/>
            <w:hideMark/>
          </w:tcPr>
          <w:p w14:paraId="1A90064F" w14:textId="77777777" w:rsidR="00DE1F8B" w:rsidRPr="00DE1F8B" w:rsidRDefault="00DE1F8B" w:rsidP="00DE1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F8B">
              <w:rPr>
                <w:rFonts w:ascii="Times New Roman" w:eastAsia="Times New Roman" w:hAnsi="Times New Roman" w:cs="Times New Roman"/>
                <w:sz w:val="24"/>
                <w:szCs w:val="24"/>
              </w:rPr>
              <w:t>Could be a celebrity or a central figure.</w:t>
            </w:r>
          </w:p>
        </w:tc>
      </w:tr>
      <w:tr w:rsidR="00DE1F8B" w:rsidRPr="00DE1F8B" w14:paraId="00D084AB" w14:textId="77777777" w:rsidTr="00DE1F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B9FB" w14:textId="77777777" w:rsidR="00DE1F8B" w:rsidRPr="00DE1F8B" w:rsidRDefault="00DE1F8B" w:rsidP="00DE1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F8B">
              <w:rPr>
                <w:rFonts w:ascii="Times New Roman" w:eastAsia="Times New Roman" w:hAnsi="Times New Roman" w:cs="Times New Roman"/>
                <w:sz w:val="24"/>
                <w:szCs w:val="24"/>
              </w:rPr>
              <w:t>Very low in-degree</w:t>
            </w:r>
          </w:p>
        </w:tc>
        <w:tc>
          <w:tcPr>
            <w:tcW w:w="0" w:type="auto"/>
            <w:vAlign w:val="center"/>
            <w:hideMark/>
          </w:tcPr>
          <w:p w14:paraId="081AA249" w14:textId="77777777" w:rsidR="00DE1F8B" w:rsidRPr="00DE1F8B" w:rsidRDefault="00DE1F8B" w:rsidP="00DE1F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1F8B">
              <w:rPr>
                <w:rFonts w:ascii="Times New Roman" w:eastAsia="Times New Roman" w:hAnsi="Times New Roman" w:cs="Times New Roman"/>
                <w:sz w:val="24"/>
                <w:szCs w:val="24"/>
              </w:rPr>
              <w:t>Normal user or isolated bot.</w:t>
            </w:r>
          </w:p>
        </w:tc>
      </w:tr>
    </w:tbl>
    <w:p w14:paraId="4839F130" w14:textId="55FAF1E6" w:rsidR="009347C0" w:rsidRDefault="009347C0"/>
    <w:p w14:paraId="71E69AAC" w14:textId="77777777" w:rsidR="009347C0" w:rsidRDefault="00000000">
      <w:pPr>
        <w:pStyle w:val="Heading1"/>
      </w:pPr>
      <w:r>
        <w:t>3. Content Similarity Detection</w:t>
      </w:r>
    </w:p>
    <w:p w14:paraId="36C8A954" w14:textId="77777777" w:rsidR="009347C0" w:rsidRDefault="00000000">
      <w:r>
        <w:t>- Use TF-IDF vectorizer on post texts.</w:t>
      </w:r>
      <w:r>
        <w:br/>
        <w:t>- Measure pairwise Cosine Similarity (&gt; 0.9 indicates near-duplicate).</w:t>
      </w:r>
      <w:r>
        <w:br/>
        <w:t>- Features extracted are used as input for ML, NOT for direct rule-based bot detection.</w:t>
      </w:r>
      <w:r>
        <w:br/>
      </w:r>
    </w:p>
    <w:p w14:paraId="4B14C41F" w14:textId="77777777" w:rsidR="009347C0" w:rsidRDefault="00000000">
      <w:pPr>
        <w:pStyle w:val="Heading1"/>
      </w:pPr>
      <w:r>
        <w:t>4. Unsupervised Pseudo-Labeling (Anomaly Detection Stage)</w:t>
      </w:r>
    </w:p>
    <w:p w14:paraId="79BFBD69" w14:textId="77777777" w:rsidR="0069315D" w:rsidRDefault="00000000">
      <w:r>
        <w:t>Use these methods to generate pseudo-labels:</w:t>
      </w:r>
      <w:r>
        <w:br/>
        <w:t>- Isolation Forest (n_estimators=100, contamination=0.1)</w:t>
      </w:r>
      <w:r>
        <w:br/>
        <w:t>- DBSCAN (eps=0.5, min_samples=5)</w:t>
      </w:r>
      <w:r>
        <w:br/>
        <w:t>- KMeans (k=2–8 depending on data)</w:t>
      </w:r>
      <w:r>
        <w:br/>
        <w:t>- PCA + Mahalanobis Distance Outliers</w:t>
      </w:r>
    </w:p>
    <w:p w14:paraId="76B4B379" w14:textId="056F0272" w:rsidR="009347C0" w:rsidRDefault="0069315D">
      <w:r w:rsidRPr="0069315D">
        <w:lastRenderedPageBreak/>
        <w:t>Using multiple unsupervised models = Catches more types of bots = More accurate pseudo-labels</w:t>
      </w:r>
      <w:r>
        <w:t>.</w:t>
      </w:r>
      <w:r>
        <w:br/>
        <w:t>Pseudo-label = 1 (likely bot) if flagged by any method.</w:t>
      </w:r>
      <w:r>
        <w:br/>
      </w:r>
    </w:p>
    <w:p w14:paraId="0D561D79" w14:textId="77777777" w:rsidR="009347C0" w:rsidRDefault="00000000">
      <w:pPr>
        <w:pStyle w:val="Heading1"/>
      </w:pPr>
      <w:r>
        <w:t>5. Supervised Learning (Validation of Pseudo-Labels)</w:t>
      </w:r>
    </w:p>
    <w:p w14:paraId="3BB56FD1" w14:textId="77777777" w:rsidR="009347C0" w:rsidRDefault="00000000">
      <w:r>
        <w:t>Train ExtraTreesClassifier with:</w:t>
      </w:r>
      <w:r>
        <w:br/>
        <w:t>- n_estimators=100</w:t>
      </w:r>
      <w:r>
        <w:br/>
        <w:t>- max_depth=10</w:t>
      </w:r>
      <w:r>
        <w:br/>
        <w:t>- min_samples_split=5</w:t>
      </w:r>
      <w:r>
        <w:br/>
        <w:t>- class_weight='balanced'</w:t>
      </w:r>
      <w:r>
        <w:br/>
        <w:t>Train on engineered features, predict bot probability per post.</w:t>
      </w:r>
      <w:r>
        <w:br/>
      </w:r>
    </w:p>
    <w:p w14:paraId="3A8F7BFE" w14:textId="77777777" w:rsidR="009347C0" w:rsidRDefault="00000000">
      <w:pPr>
        <w:pStyle w:val="Heading1"/>
      </w:pPr>
      <w:r>
        <w:t>6. Final Bot Classification Decision</w:t>
      </w:r>
    </w:p>
    <w:p w14:paraId="2D949BA9" w14:textId="6801CABD" w:rsidR="009347C0" w:rsidRDefault="00000000">
      <w:r>
        <w:t>Final bot decision is based purely on supervised ML output:</w:t>
      </w:r>
      <w:r>
        <w:br/>
        <w:t>- Bot if bot_probability &gt; optimal threshold (from Precision-Recall curve</w:t>
      </w:r>
      <w:r w:rsidR="00022FEB">
        <w:t xml:space="preserve"> based on F1 score)</w:t>
      </w:r>
      <w:r>
        <w:br/>
        <w:t>- No hardcoded threshold decisions.</w:t>
      </w:r>
      <w:r>
        <w:br/>
      </w:r>
    </w:p>
    <w:p w14:paraId="39247AD0" w14:textId="77777777" w:rsidR="009347C0" w:rsidRDefault="00000000">
      <w:pPr>
        <w:pStyle w:val="Heading1"/>
      </w:pPr>
      <w:r>
        <w:t>7. Aggregation at Author Level</w:t>
      </w:r>
    </w:p>
    <w:p w14:paraId="47883DED" w14:textId="77777777" w:rsidR="009347C0" w:rsidRDefault="00000000">
      <w:r>
        <w:t>Aggregate post-level results to author-level:</w:t>
      </w:r>
      <w:r>
        <w:br/>
        <w:t>- Average bot probability</w:t>
      </w:r>
      <w:r>
        <w:br/>
        <w:t>- Confidence based on number of posts</w:t>
      </w:r>
      <w:r>
        <w:br/>
        <w:t>- Assign final bot label to authors.</w:t>
      </w:r>
      <w:r>
        <w:br/>
      </w:r>
    </w:p>
    <w:p w14:paraId="50BC880F" w14:textId="77777777" w:rsidR="009347C0" w:rsidRDefault="00000000">
      <w:pPr>
        <w:pStyle w:val="Heading1"/>
      </w:pPr>
      <w:r>
        <w:t>8. Visualization and Reporting</w:t>
      </w:r>
    </w:p>
    <w:p w14:paraId="6BBC94EB" w14:textId="77777777" w:rsidR="009347C0" w:rsidRDefault="00000000">
      <w:r>
        <w:t>- Bot Probability Distribution Histogram</w:t>
      </w:r>
      <w:r>
        <w:br/>
        <w:t>- Feature Importance Chart</w:t>
      </w:r>
      <w:r>
        <w:br/>
        <w:t>- Posting Activity Heatmaps</w:t>
      </w:r>
      <w:r>
        <w:br/>
        <w:t>- Bot vs Human Feature Distribution Plots</w:t>
      </w:r>
      <w:r>
        <w:br/>
      </w:r>
    </w:p>
    <w:p w14:paraId="3CA9E3AC" w14:textId="41CE84B5" w:rsidR="009347C0" w:rsidRDefault="00000000">
      <w:pPr>
        <w:pStyle w:val="Heading1"/>
      </w:pPr>
      <w:r>
        <w:t>Hyperparameters</w:t>
      </w:r>
      <w:r w:rsidR="00022FEB">
        <w:t>:</w:t>
      </w:r>
    </w:p>
    <w:p w14:paraId="5C901154" w14:textId="77777777" w:rsidR="009347C0" w:rsidRDefault="00000000">
      <w:r>
        <w:t xml:space="preserve">- Isolation Forest: </w:t>
      </w:r>
      <w:proofErr w:type="spellStart"/>
      <w:r>
        <w:t>n_estimators</w:t>
      </w:r>
      <w:proofErr w:type="spellEnd"/>
      <w:r>
        <w:t>=100, contamination=0.1</w:t>
      </w:r>
      <w:r>
        <w:br/>
        <w:t>- DBSCAN: eps=0.5, min_samples=5</w:t>
      </w:r>
      <w:r>
        <w:br/>
        <w:t>- KMeans: n_clusters=2–8</w:t>
      </w:r>
      <w:r>
        <w:br/>
        <w:t>- PCA: Mahalanobis threshold = mean + 3*std</w:t>
      </w:r>
      <w:r>
        <w:br/>
      </w:r>
      <w:r>
        <w:lastRenderedPageBreak/>
        <w:t>- ExtraTreesClassifier: n_estimators=100, max_depth=10</w:t>
      </w:r>
      <w:r>
        <w:br/>
        <w:t>- Content Similarity Threshold: &gt;0.9</w:t>
      </w:r>
      <w:r>
        <w:br/>
      </w:r>
    </w:p>
    <w:p w14:paraId="1DF5A72C" w14:textId="77777777" w:rsidR="009347C0" w:rsidRDefault="00000000">
      <w:pPr>
        <w:pStyle w:val="Heading1"/>
      </w:pPr>
      <w:r>
        <w:t>Research Papers Referenced</w:t>
      </w:r>
    </w:p>
    <w:p w14:paraId="4EA1E02B" w14:textId="77777777" w:rsidR="009912CF" w:rsidRDefault="009912CF" w:rsidP="009912CF">
      <w:pPr>
        <w:rPr>
          <w:rStyle w:val="Strong"/>
        </w:rPr>
      </w:pPr>
      <w:r>
        <w:t xml:space="preserve">1. </w:t>
      </w:r>
      <w:r>
        <w:rPr>
          <w:rStyle w:val="Strong"/>
        </w:rPr>
        <w:t xml:space="preserve">Multimodal Twitter Bot Detection Framework - </w:t>
      </w:r>
      <w:hyperlink r:id="rId6" w:history="1">
        <w:r w:rsidRPr="00F2672C">
          <w:rPr>
            <w:rStyle w:val="Hyperlink"/>
          </w:rPr>
          <w:t>https://link.springer.com/article/10.1007/s13278-025-01435-w</w:t>
        </w:r>
      </w:hyperlink>
    </w:p>
    <w:p w14:paraId="3321BB92" w14:textId="77777777" w:rsidR="009912CF" w:rsidRDefault="009912CF" w:rsidP="009912CF">
      <w:pPr>
        <w:rPr>
          <w:rStyle w:val="Strong"/>
        </w:rPr>
      </w:pPr>
      <w:r>
        <w:rPr>
          <w:rStyle w:val="Strong"/>
        </w:rPr>
        <w:t>2.</w:t>
      </w:r>
      <w:r w:rsidRPr="00F2672C">
        <w:t xml:space="preserve"> </w:t>
      </w:r>
      <w:r>
        <w:rPr>
          <w:rStyle w:val="Strong"/>
        </w:rPr>
        <w:t xml:space="preserve">Bot Detection Using a Mixture of Experts - </w:t>
      </w:r>
      <w:hyperlink r:id="rId7" w:history="1">
        <w:r w:rsidRPr="00F2672C">
          <w:rPr>
            <w:rStyle w:val="Hyperlink"/>
          </w:rPr>
          <w:t>https://ojs.aaai.org/index.php/ICWSM/article/view/22179</w:t>
        </w:r>
      </w:hyperlink>
    </w:p>
    <w:p w14:paraId="3025A3BC" w14:textId="77777777" w:rsidR="009912CF" w:rsidRDefault="009912CF" w:rsidP="009912CF">
      <w:r>
        <w:rPr>
          <w:rStyle w:val="Strong"/>
        </w:rPr>
        <w:t>3.</w:t>
      </w:r>
      <w:r w:rsidRPr="00F2672C">
        <w:t xml:space="preserve"> </w:t>
      </w:r>
      <w:r w:rsidRPr="00F2672C">
        <w:rPr>
          <w:b/>
          <w:bCs/>
        </w:rPr>
        <w:t>Unsupervised Detection of Coordinated Fake-Follower Campaigns</w:t>
      </w:r>
      <w:r>
        <w:t xml:space="preserve"> - </w:t>
      </w:r>
      <w:hyperlink r:id="rId8" w:history="1">
        <w:r w:rsidRPr="00F2672C">
          <w:rPr>
            <w:rStyle w:val="Hyperlink"/>
          </w:rPr>
          <w:t>https://epjdatascience.springeropen.com/articles/10.1140/epjds/s13688-024-00499-6</w:t>
        </w:r>
      </w:hyperlink>
    </w:p>
    <w:p w14:paraId="50FE80D9" w14:textId="77777777" w:rsidR="009912CF" w:rsidRPr="009912CF" w:rsidRDefault="009912CF" w:rsidP="009912CF"/>
    <w:p w14:paraId="741B0CC9" w14:textId="2682E464" w:rsidR="009347C0" w:rsidRDefault="00000000">
      <w:r>
        <w:t xml:space="preserve">- </w:t>
      </w:r>
      <w:proofErr w:type="spellStart"/>
      <w:r>
        <w:t>BotDGT</w:t>
      </w:r>
      <w:proofErr w:type="spellEnd"/>
      <w:r>
        <w:t xml:space="preserve"> (2024): Temporal behavioral bot patterns</w:t>
      </w:r>
      <w:r>
        <w:br/>
        <w:t>- ETS-MM (2025): Multi-stage bot detection framework</w:t>
      </w:r>
      <w:r>
        <w:br/>
        <w:t xml:space="preserve">- </w:t>
      </w:r>
      <w:proofErr w:type="spellStart"/>
      <w:r>
        <w:t>BotShape</w:t>
      </w:r>
      <w:proofErr w:type="spellEnd"/>
      <w:r>
        <w:t xml:space="preserve"> (2023): Temporal posting shape detection</w:t>
      </w:r>
      <w:r>
        <w:br/>
        <w:t>- Structural Information Theory (2024): Network-based bot detection</w:t>
      </w:r>
      <w:r>
        <w:br/>
      </w:r>
      <w:proofErr w:type="spellStart"/>
      <w:r w:rsidR="00F6442E">
        <w:t>Eg</w:t>
      </w:r>
      <w:proofErr w:type="spellEnd"/>
      <w:r w:rsidR="00F6442E">
        <w:t xml:space="preserve">: </w:t>
      </w:r>
      <w:proofErr w:type="spellStart"/>
      <w:r w:rsidR="0027245D">
        <w:t>DeBot</w:t>
      </w:r>
      <w:proofErr w:type="spellEnd"/>
      <w:r w:rsidR="0027245D">
        <w:t>,</w:t>
      </w:r>
      <w:r w:rsidR="00F6442E" w:rsidRPr="00F6442E">
        <w:t xml:space="preserve"> </w:t>
      </w:r>
      <w:proofErr w:type="spellStart"/>
      <w:r w:rsidR="00F6442E">
        <w:t>UnDBot</w:t>
      </w:r>
      <w:proofErr w:type="spellEnd"/>
      <w:r w:rsidR="00F6442E">
        <w:t>,</w:t>
      </w:r>
      <w:r w:rsidR="0027245D">
        <w:t xml:space="preserve"> </w:t>
      </w:r>
      <w:proofErr w:type="spellStart"/>
      <w:r w:rsidR="0027245D">
        <w:t>BotWalk</w:t>
      </w:r>
      <w:proofErr w:type="spellEnd"/>
      <w:r w:rsidR="00F6442E">
        <w:t xml:space="preserve"> are some semi supervised learning methods for </w:t>
      </w:r>
      <w:proofErr w:type="spellStart"/>
      <w:r w:rsidR="00F6442E">
        <w:t>bot</w:t>
      </w:r>
      <w:proofErr w:type="spellEnd"/>
      <w:r w:rsidR="00F6442E">
        <w:t xml:space="preserve"> detection.</w:t>
      </w:r>
    </w:p>
    <w:p w14:paraId="19B66388" w14:textId="77777777" w:rsidR="009912CF" w:rsidRDefault="009912CF"/>
    <w:p w14:paraId="4DE46DAA" w14:textId="7366032C" w:rsidR="00022FEB" w:rsidRDefault="00022FEB" w:rsidP="00022FEB">
      <w:pPr>
        <w:pStyle w:val="Title"/>
      </w:pPr>
      <w:r>
        <w:t>(GMAE2-CGNN)</w:t>
      </w:r>
      <w:r w:rsidR="00C571A2">
        <w:t xml:space="preserve"> Model-2</w:t>
      </w:r>
    </w:p>
    <w:p w14:paraId="4ACC7D61" w14:textId="5F725288" w:rsidR="00022FEB" w:rsidRDefault="00022FEB" w:rsidP="0095700F">
      <w:pPr>
        <w:pStyle w:val="Heading1"/>
      </w:pPr>
      <w:r>
        <w:t>1.</w:t>
      </w:r>
      <w:r w:rsidR="0095700F">
        <w:t>Data preprocessing:</w:t>
      </w:r>
      <w:r>
        <w:t xml:space="preserve"> At least two posts required.</w:t>
      </w:r>
      <w:r>
        <w:br/>
        <w:t xml:space="preserve">    </w:t>
      </w:r>
    </w:p>
    <w:p w14:paraId="21F2D2C0" w14:textId="77777777" w:rsidR="00022FEB" w:rsidRDefault="00022FEB" w:rsidP="00022FEB">
      <w:pPr>
        <w:pStyle w:val="Heading1"/>
      </w:pPr>
      <w:r>
        <w:t>2. Feature Extraction</w:t>
      </w:r>
    </w:p>
    <w:p w14:paraId="7B8BC16D" w14:textId="77777777" w:rsidR="00022FEB" w:rsidRDefault="00022FEB" w:rsidP="00022FEB">
      <w:r>
        <w:t>Features generated at the post level:</w:t>
      </w:r>
      <w:r>
        <w:br/>
        <w:t>- Textual Features: Post text length, word count, text entropy.</w:t>
      </w:r>
      <w:r>
        <w:br/>
        <w:t>- Sentiment Features: Ratios of happy, sad, and neutral posts.</w:t>
      </w:r>
      <w:r>
        <w:br/>
        <w:t>- Engagement Features: Reply count, repost count, like count.</w:t>
      </w:r>
      <w:r>
        <w:br/>
        <w:t>- Temporal Features: Hour of posting, day of week, posting regularity.</w:t>
      </w:r>
      <w:r>
        <w:br/>
        <w:t>- Feature Normalization: Standardized (zero mean, unit variance).</w:t>
      </w:r>
      <w:r>
        <w:br/>
      </w:r>
    </w:p>
    <w:p w14:paraId="3B885CD9" w14:textId="77777777" w:rsidR="00022FEB" w:rsidRDefault="00022FEB" w:rsidP="00022FEB">
      <w:pPr>
        <w:pStyle w:val="Heading1"/>
      </w:pPr>
      <w:r>
        <w:lastRenderedPageBreak/>
        <w:t>3. Graph Construction</w:t>
      </w:r>
    </w:p>
    <w:p w14:paraId="795EBA09" w14:textId="77777777" w:rsidR="00022FEB" w:rsidRDefault="00022FEB" w:rsidP="00022FEB">
      <w:r>
        <w:t>- Nodes: Each user is represented as a node.</w:t>
      </w:r>
      <w:r>
        <w:br/>
        <w:t>- Edges:</w:t>
      </w:r>
      <w:r>
        <w:br/>
        <w:t xml:space="preserve">  - Created if one user mentions another or if posts are highly textually similar.</w:t>
      </w:r>
      <w:r>
        <w:br/>
        <w:t>- Graph Matrix: Sparse adjacency matrix.</w:t>
      </w:r>
      <w:r>
        <w:br/>
        <w:t>- Important Note: Only mentions and text similarity determine edges. Other features are processed separately by the feature encoder.</w:t>
      </w:r>
      <w:r>
        <w:br/>
      </w:r>
    </w:p>
    <w:p w14:paraId="4213D6DE" w14:textId="77777777" w:rsidR="00022FEB" w:rsidRDefault="00022FEB" w:rsidP="00022FEB">
      <w:pPr>
        <w:pStyle w:val="Heading1"/>
      </w:pPr>
      <w:r>
        <w:t>4. Model Architecture</w:t>
      </w:r>
    </w:p>
    <w:p w14:paraId="0E26D632" w14:textId="77777777" w:rsidR="00022FEB" w:rsidRDefault="00022FEB" w:rsidP="00022FEB">
      <w:r>
        <w:t>The model has two components:</w:t>
      </w:r>
      <w:r>
        <w:br/>
      </w:r>
      <w:r>
        <w:br/>
        <w:t>a. Feature Encoder (Multi-Layer Neural Network)</w:t>
      </w:r>
      <w:r>
        <w:br/>
        <w:t>- Input Layer: Number of engineered features (~30–40).</w:t>
      </w:r>
      <w:r>
        <w:br/>
        <w:t>- Hidden Layers: 128 → 64 → 32 units (</w:t>
      </w:r>
      <w:proofErr w:type="spellStart"/>
      <w:r>
        <w:t>BatchNorm</w:t>
      </w:r>
      <w:proofErr w:type="spellEnd"/>
      <w:r>
        <w:t xml:space="preserve">, </w:t>
      </w:r>
      <w:proofErr w:type="spellStart"/>
      <w:r>
        <w:t>LeakyReLU</w:t>
      </w:r>
      <w:proofErr w:type="spellEnd"/>
      <w:r>
        <w:t>, Dropout 0.2 after each).</w:t>
      </w:r>
      <w:r>
        <w:br/>
        <w:t>- Output: 32-dimensional user feature embedding.</w:t>
      </w:r>
      <w:r>
        <w:br/>
      </w:r>
      <w:r>
        <w:br/>
        <w:t>b. Graph Encoder (Simple Graph Neural Network)</w:t>
      </w:r>
      <w:r>
        <w:br/>
        <w:t xml:space="preserve">- First Linear Layer: 32 → 32 units, </w:t>
      </w:r>
      <w:proofErr w:type="spellStart"/>
      <w:r>
        <w:t>ReLU</w:t>
      </w:r>
      <w:proofErr w:type="spellEnd"/>
      <w:r>
        <w:t xml:space="preserve"> activation.</w:t>
      </w:r>
      <w:r>
        <w:br/>
        <w:t>- Graph Aggregation: Neighborhood information aggregation.</w:t>
      </w:r>
      <w:r>
        <w:br/>
        <w:t xml:space="preserve">- Second Linear Layer: 32 → 16 units, </w:t>
      </w:r>
      <w:proofErr w:type="spellStart"/>
      <w:r>
        <w:t>ReLU</w:t>
      </w:r>
      <w:proofErr w:type="spellEnd"/>
      <w:r>
        <w:t xml:space="preserve"> activation.</w:t>
      </w:r>
      <w:r>
        <w:br/>
      </w:r>
    </w:p>
    <w:p w14:paraId="02F403F3" w14:textId="77777777" w:rsidR="00022FEB" w:rsidRDefault="00022FEB" w:rsidP="00022FEB">
      <w:pPr>
        <w:pStyle w:val="Heading1"/>
      </w:pPr>
      <w:r>
        <w:t>5. Training Methodology (Self-Supervised Learning)</w:t>
      </w:r>
    </w:p>
    <w:p w14:paraId="66483533" w14:textId="77777777" w:rsidR="00022FEB" w:rsidRDefault="00022FEB" w:rsidP="00022FEB">
      <w:r>
        <w:t>- No manual labels are used.</w:t>
      </w:r>
      <w:r>
        <w:br/>
        <w:t>- Contrastive learning objective:</w:t>
      </w:r>
      <w:r>
        <w:br/>
        <w:t xml:space="preserve">  - Connected users have similar embeddings.</w:t>
      </w:r>
      <w:r>
        <w:br/>
        <w:t xml:space="preserve">  - Disconnected users have different embeddings.</w:t>
      </w:r>
      <w:r>
        <w:br/>
        <w:t>- This method is self-supervised, learning purely from graph structure and feature similarity.</w:t>
      </w:r>
      <w:r>
        <w:br/>
      </w:r>
    </w:p>
    <w:p w14:paraId="7B2DE102" w14:textId="77777777" w:rsidR="00022FEB" w:rsidRDefault="00022FEB" w:rsidP="00022FEB">
      <w:pPr>
        <w:pStyle w:val="Heading1"/>
      </w:pPr>
      <w:r>
        <w:t>6. Bot Detection (Post-Training)</w:t>
      </w:r>
    </w:p>
    <w:p w14:paraId="2A1E07C2" w14:textId="07AF8B09" w:rsidR="00022FEB" w:rsidRDefault="00022FEB" w:rsidP="00022FEB">
      <w:r>
        <w:t>After training:</w:t>
      </w:r>
      <w:r>
        <w:br/>
        <w:t>- Extract final user embeddings (16-dimensional).</w:t>
      </w:r>
      <w:r>
        <w:br/>
        <w:t>- Apply unsupervised clustering (KMean</w:t>
      </w:r>
      <w:r w:rsidR="00D74E10">
        <w:t>s</w:t>
      </w:r>
      <w:r>
        <w:t>).</w:t>
      </w:r>
      <w:r>
        <w:br/>
        <w:t>- Identify bot-like users based on cluster separation.</w:t>
      </w:r>
      <w:r>
        <w:br/>
        <w:t>- Final classification is completely unsupervised.</w:t>
      </w:r>
      <w:r>
        <w:br/>
      </w:r>
    </w:p>
    <w:p w14:paraId="5D1C64E2" w14:textId="77777777" w:rsidR="00022FEB" w:rsidRDefault="00022FEB" w:rsidP="00022FEB">
      <w:pPr>
        <w:pStyle w:val="Heading1"/>
      </w:pPr>
      <w:r>
        <w:lastRenderedPageBreak/>
        <w:t>7. Final Output</w:t>
      </w:r>
    </w:p>
    <w:p w14:paraId="25570FEA" w14:textId="77777777" w:rsidR="00022FEB" w:rsidRDefault="00022FEB" w:rsidP="00022FEB">
      <w:r>
        <w:t>Each user receives:</w:t>
      </w:r>
      <w:r>
        <w:br/>
        <w:t>- A low-dimensional embedding vector.</w:t>
      </w:r>
      <w:r>
        <w:br/>
        <w:t>- A cluster assignment.</w:t>
      </w:r>
      <w:r>
        <w:br/>
        <w:t>- A bot likelihood score based on clustering position and isolation.</w:t>
      </w:r>
      <w:r>
        <w:br/>
      </w:r>
    </w:p>
    <w:p w14:paraId="180A475F" w14:textId="77777777" w:rsidR="00022FEB" w:rsidRDefault="00022FEB" w:rsidP="00022FEB">
      <w:pPr>
        <w:pStyle w:val="Heading1"/>
      </w:pPr>
      <w:r>
        <w:t>Hyperparameters Summary</w:t>
      </w:r>
    </w:p>
    <w:p w14:paraId="5D60C64D" w14:textId="77777777" w:rsidR="00022FEB" w:rsidRDefault="00022FEB" w:rsidP="00022FEB">
      <w:r>
        <w:t>- Feature Encoder Hidden Layers: [128, 64, 32]</w:t>
      </w:r>
      <w:r>
        <w:br/>
        <w:t>- Dropout Rate: 0.2</w:t>
      </w:r>
      <w:r>
        <w:br/>
        <w:t>- Graph Encoder Hidden Dim: 32</w:t>
      </w:r>
      <w:r>
        <w:br/>
        <w:t>- Graph Encoder Output Dim: 16</w:t>
      </w:r>
      <w:r>
        <w:br/>
        <w:t>- Optimizer: Adam</w:t>
      </w:r>
      <w:r>
        <w:br/>
        <w:t>- Learning Rate: 0.001</w:t>
      </w:r>
      <w:r>
        <w:br/>
        <w:t>- Batch Size: 64</w:t>
      </w:r>
      <w:r>
        <w:br/>
        <w:t>- Epochs: 30–50</w:t>
      </w:r>
      <w:r>
        <w:br/>
        <w:t>- Max Users Sampled: 10,000</w:t>
      </w:r>
      <w:r>
        <w:br/>
        <w:t>- Max Posts per User: 50</w:t>
      </w:r>
      <w:r>
        <w:br/>
        <w:t>- Clustering Algorithm: KMeans</w:t>
      </w:r>
      <w:r>
        <w:br/>
      </w:r>
    </w:p>
    <w:p w14:paraId="64A45A0D" w14:textId="77777777" w:rsidR="00022FEB" w:rsidRDefault="00022FEB" w:rsidP="00022FEB">
      <w:pPr>
        <w:pStyle w:val="Heading1"/>
      </w:pPr>
      <w:r>
        <w:t>Research Paper References</w:t>
      </w:r>
    </w:p>
    <w:p w14:paraId="101F9C03" w14:textId="26AB7BF3" w:rsidR="00022FEB" w:rsidRDefault="00022FEB" w:rsidP="00022FEB">
      <w:r>
        <w:t xml:space="preserve">- Unsupervised Bot Detection via Graph and Behavior features - </w:t>
      </w:r>
      <w:hyperlink r:id="rId9" w:history="1">
        <w:r w:rsidRPr="00022FEB">
          <w:rPr>
            <w:rStyle w:val="Hyperlink"/>
          </w:rPr>
          <w:t>https://arxiv.org/abs/2404.13595</w:t>
        </w:r>
      </w:hyperlink>
      <w:r>
        <w:br/>
        <w:t>- GMAE2</w:t>
      </w:r>
      <w:r>
        <w:br/>
      </w:r>
    </w:p>
    <w:p w14:paraId="27B0D929" w14:textId="77777777" w:rsidR="00022FEB" w:rsidRDefault="00022FEB" w:rsidP="00022FEB">
      <w:pPr>
        <w:pStyle w:val="Heading1"/>
      </w:pPr>
      <w:r>
        <w:t>Important Clarification</w:t>
      </w:r>
    </w:p>
    <w:p w14:paraId="4687CAF8" w14:textId="77777777" w:rsidR="00022FEB" w:rsidRDefault="00022FEB" w:rsidP="00022FEB">
      <w:r>
        <w:t>- CGNN (Conditional Graph Neural Networks) are originally supervised.</w:t>
      </w:r>
      <w:r>
        <w:br/>
        <w:t>- In this project, CGNN is modified for self-supervised learning using contrastive loss without ground truth labels.</w:t>
      </w:r>
      <w:r>
        <w:br/>
        <w:t>- The final bot detection is fully unsupervised after clustering the embeddings.</w:t>
      </w:r>
      <w:r>
        <w:br/>
      </w:r>
    </w:p>
    <w:p w14:paraId="62825419" w14:textId="77777777" w:rsidR="00022FEB" w:rsidRDefault="00022FEB" w:rsidP="00022FEB">
      <w:pPr>
        <w:pStyle w:val="Heading1"/>
      </w:pPr>
      <w:r>
        <w:t>Final Summary</w:t>
      </w:r>
    </w:p>
    <w:p w14:paraId="3CE13247" w14:textId="77777777" w:rsidR="00022FEB" w:rsidRDefault="00022FEB" w:rsidP="00022FEB">
      <w:r>
        <w:t xml:space="preserve">This project combines user behavior </w:t>
      </w:r>
      <w:proofErr w:type="gramStart"/>
      <w:r>
        <w:t>features</w:t>
      </w:r>
      <w:proofErr w:type="gramEnd"/>
      <w:r>
        <w:t xml:space="preserve"> and user connection graphs, applies self-supervised contrastive learning to generate embeddings, and detects bots through unsupervised clustering without requiring labeled data.</w:t>
      </w:r>
      <w:r>
        <w:br/>
      </w:r>
    </w:p>
    <w:p w14:paraId="057B132A" w14:textId="77777777" w:rsidR="009912CF" w:rsidRDefault="009912CF"/>
    <w:p w14:paraId="64245CE3" w14:textId="77777777" w:rsidR="00F2672C" w:rsidRDefault="00F2672C"/>
    <w:p w14:paraId="0DA51756" w14:textId="77777777" w:rsidR="00F2672C" w:rsidRDefault="00F2672C"/>
    <w:sectPr w:rsidR="00F26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1B2618"/>
    <w:multiLevelType w:val="multilevel"/>
    <w:tmpl w:val="3D40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43B7A"/>
    <w:multiLevelType w:val="multilevel"/>
    <w:tmpl w:val="D04A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F2C98"/>
    <w:multiLevelType w:val="multilevel"/>
    <w:tmpl w:val="F3E2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D03B6"/>
    <w:multiLevelType w:val="multilevel"/>
    <w:tmpl w:val="178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483760">
    <w:abstractNumId w:val="8"/>
  </w:num>
  <w:num w:numId="2" w16cid:durableId="1036350327">
    <w:abstractNumId w:val="6"/>
  </w:num>
  <w:num w:numId="3" w16cid:durableId="1872985742">
    <w:abstractNumId w:val="5"/>
  </w:num>
  <w:num w:numId="4" w16cid:durableId="279342528">
    <w:abstractNumId w:val="4"/>
  </w:num>
  <w:num w:numId="5" w16cid:durableId="142435915">
    <w:abstractNumId w:val="7"/>
  </w:num>
  <w:num w:numId="6" w16cid:durableId="107699157">
    <w:abstractNumId w:val="3"/>
  </w:num>
  <w:num w:numId="7" w16cid:durableId="1865704649">
    <w:abstractNumId w:val="2"/>
  </w:num>
  <w:num w:numId="8" w16cid:durableId="1491286208">
    <w:abstractNumId w:val="1"/>
  </w:num>
  <w:num w:numId="9" w16cid:durableId="1031682362">
    <w:abstractNumId w:val="0"/>
  </w:num>
  <w:num w:numId="10" w16cid:durableId="1537278538">
    <w:abstractNumId w:val="10"/>
  </w:num>
  <w:num w:numId="11" w16cid:durableId="27878250">
    <w:abstractNumId w:val="11"/>
  </w:num>
  <w:num w:numId="12" w16cid:durableId="1186285672">
    <w:abstractNumId w:val="9"/>
  </w:num>
  <w:num w:numId="13" w16cid:durableId="562260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FEB"/>
    <w:rsid w:val="00034616"/>
    <w:rsid w:val="0006063C"/>
    <w:rsid w:val="0015074B"/>
    <w:rsid w:val="00167BE0"/>
    <w:rsid w:val="0027245D"/>
    <w:rsid w:val="0029639D"/>
    <w:rsid w:val="00326F90"/>
    <w:rsid w:val="00407207"/>
    <w:rsid w:val="004D2A57"/>
    <w:rsid w:val="00536827"/>
    <w:rsid w:val="0069315D"/>
    <w:rsid w:val="00755FA6"/>
    <w:rsid w:val="00773E28"/>
    <w:rsid w:val="00842AD6"/>
    <w:rsid w:val="009347C0"/>
    <w:rsid w:val="0095700F"/>
    <w:rsid w:val="009753B5"/>
    <w:rsid w:val="009912CF"/>
    <w:rsid w:val="00AA1D8D"/>
    <w:rsid w:val="00B47730"/>
    <w:rsid w:val="00C571A2"/>
    <w:rsid w:val="00CB0664"/>
    <w:rsid w:val="00D74E10"/>
    <w:rsid w:val="00DE1F8B"/>
    <w:rsid w:val="00F2672C"/>
    <w:rsid w:val="00F6442E"/>
    <w:rsid w:val="00F868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79855"/>
  <w14:defaultImageDpi w14:val="300"/>
  <w15:docId w15:val="{AD322A2C-7736-154F-A3A4-E9C66866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267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7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72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7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jdatascience.springeropen.com/articles/10.1140/epjds/s13688-024-00499-6" TargetMode="External"/><Relationship Id="rId3" Type="http://schemas.openxmlformats.org/officeDocument/2006/relationships/styles" Target="styles.xml"/><Relationship Id="rId7" Type="http://schemas.openxmlformats.org/officeDocument/2006/relationships/hyperlink" Target="https://ojs.aaai.org/index.php/ICWSM/article/view/221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1007/s13278-025-01435-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2404.135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Balamurugan Manickaraj</cp:lastModifiedBy>
  <cp:revision>9</cp:revision>
  <dcterms:created xsi:type="dcterms:W3CDTF">2013-12-23T23:15:00Z</dcterms:created>
  <dcterms:modified xsi:type="dcterms:W3CDTF">2025-04-29T16:46:00Z</dcterms:modified>
  <cp:category/>
</cp:coreProperties>
</file>