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6FF00"/>
          <w:sz w:val="52"/>
        </w:rPr>
        <w:t>Bala EFoot</w:t>
      </w:r>
    </w:p>
    <w:p>
      <w:pPr>
        <w:jc w:val="center"/>
      </w:pPr>
      <w:r>
        <w:rPr>
          <w:color w:val="4B5B64"/>
          <w:sz w:val="30"/>
        </w:rPr>
        <w:t>Product Requirements &amp; Implementation Specification</w:t>
      </w:r>
    </w:p>
    <w:p>
      <w:pPr>
        <w:jc w:val="center"/>
      </w:pPr>
      <w:r>
        <w:rPr>
          <w:b/>
          <w:i/>
          <w:color w:val="A855F7"/>
          <w:sz w:val="24"/>
        </w:rPr>
        <w:t>Squad • Skills • Seasons</w:t>
      </w:r>
    </w:p>
    <w:p>
      <w:pPr>
        <w:jc w:val="center"/>
      </w:pPr>
      <w:r>
        <w:rPr>
          <w:i/>
          <w:color w:val="4B5B64"/>
          <w:sz w:val="18"/>
        </w:rPr>
        <w:t>Unofficial fan-made eFootball companion; not affiliated with or endorsed by Konami.</w:t>
      </w:r>
    </w:p>
    <w:p>
      <w:pPr>
        <w:pStyle w:val="Heading1"/>
      </w:pPr>
      <w:r>
        <w:t>1. Project goal</w:t>
      </w:r>
    </w:p>
    <w:p>
      <w:r>
        <w:t>Build a premium, responsive eFootball companion web app for personal enjoyment. It manages player cards, attributes, skills, squads, division progress, season snapshots, performance statistics, and wishlist targets. It must work on Mac, iPhone, and iPad.</w:t>
      </w:r>
    </w:p>
    <w:p>
      <w:pPr>
        <w:pStyle w:val="Heading1"/>
      </w:pPr>
      <w:r>
        <w:t>2. Non-negotiable cost constraint</w:t>
      </w:r>
    </w:p>
    <w:p>
      <w:r>
        <w:t>The application must be designed to operate at $0/₹0 recurring cost for hosting, database, authentication, storage, and third-party services. Use only free tiers with no paid add-ons, no paid APIs, no usage-based services, and no billing-enabled overages. Do not add a payment method or upgrade a service. Keep player card images bundled with the project or stored in the free database only if necessary; prefer bundled/local assets to avoid cloud storage usage.</w:t>
      </w:r>
    </w:p>
    <w:p>
      <w:r>
        <w:t>Important limitation: no third-party free tier can be guaranteed free forever because provider plans and limits can change. The project must not incur charges by design: select free plans that stop, pause, or reject requests when limits are reached, and document how to keep the project within those limits. If reliable cross-device cloud sync cannot be achieved without a billing risk, stop and explain the trade-off before choosing a paid or usage-billed service.</w:t>
      </w:r>
    </w:p>
    <w:p>
      <w:pPr>
        <w:pStyle w:val="Heading1"/>
      </w:pPr>
      <w:r>
        <w:t>3. Architecture</w:t>
      </w:r>
    </w:p>
    <w:p>
      <w:pPr>
        <w:pStyle w:val="ListBullet"/>
      </w:pPr>
      <w:r>
        <w:t>Frontend: React + TypeScript + Vite.</w:t>
      </w:r>
    </w:p>
    <w:p>
      <w:pPr>
        <w:pStyle w:val="ListBullet"/>
      </w:pPr>
      <w:r>
        <w:t>Use a managed database/authentication provider only if a no-payment-method, free-tier configuration supports the required sync. Prefer a simple provider such as Supabase Free or Firebase Spark after verifying current limits and billing behavior.</w:t>
      </w:r>
    </w:p>
    <w:p>
      <w:pPr>
        <w:pStyle w:val="ListBullet"/>
      </w:pPr>
      <w:r>
        <w:t>Hosting: static hosting on a free tier, such as Netlify Free or equivalent, without paid add-ons.</w:t>
      </w:r>
    </w:p>
    <w:p>
      <w:pPr>
        <w:pStyle w:val="ListBullet"/>
      </w:pPr>
      <w:r>
        <w:t>No Java/Spring Boot backend, no paid AI/API calls, no serverless functions that can generate usage charges, and no unnecessary infrastructure.</w:t>
      </w:r>
    </w:p>
    <w:p>
      <w:pPr>
        <w:pStyle w:val="ListBullet"/>
      </w:pPr>
      <w:r>
        <w:t>Use a repository/data-access abstraction, typed domain models, reusable components, and schema versioning.</w:t>
      </w:r>
    </w:p>
    <w:p>
      <w:pPr>
        <w:pStyle w:val="ListBullet"/>
      </w:pPr>
      <w:r>
        <w:t>Owner-only access. Single-user product; no public profiles, social features, or multi-user collaboration.</w:t>
      </w:r>
    </w:p>
    <w:p>
      <w:pPr>
        <w:pStyle w:val="ListBullet"/>
      </w:pPr>
      <w:r>
        <w:t>Cloud sync from day one across Mac, iPhone, and iPad. If a provider outage or free-tier limit is reached, preserve local unsynced changes and show clear sync status.</w:t>
      </w:r>
    </w:p>
    <w:p>
      <w:pPr>
        <w:pStyle w:val="ListBullet"/>
      </w:pPr>
      <w:r>
        <w:t>Provide JSON full backup/restore and Excel import/export.</w:t>
      </w:r>
    </w:p>
    <w:p>
      <w:pPr>
        <w:pStyle w:val="Heading1"/>
      </w:pPr>
      <w:r>
        <w:t>4. Design direction</w:t>
      </w:r>
    </w:p>
    <w:p>
      <w:pPr>
        <w:pStyle w:val="ListBullet"/>
      </w:pPr>
      <w:r>
        <w:t>Premium dark interface with charcoal/black backgrounds and restrained neon lime, purple, and electric-blue accents.</w:t>
      </w:r>
    </w:p>
    <w:p>
      <w:pPr>
        <w:pStyle w:val="ListBullet"/>
      </w:pPr>
      <w:r>
        <w:t>Football player cards, clear visual hierarchy, polished responsive layouts, subtle glow and animation.</w:t>
      </w:r>
    </w:p>
    <w:p>
      <w:pPr>
        <w:pStyle w:val="ListBullet"/>
      </w:pPr>
      <w:r>
        <w:t>Do not present generated or inferred card artwork/player facts as real. Missing data must be visibly missing or marked for verification.</w:t>
      </w:r>
    </w:p>
    <w:p>
      <w:pPr>
        <w:pStyle w:val="ListBullet"/>
      </w:pPr>
      <w:r>
        <w:t>No horizontal overflow on mobile; touch-friendly controls; layouts should be purpose-designed for desktop, tablet, and phone.</w:t>
      </w:r>
    </w:p>
    <w:p>
      <w:pPr>
        <w:pStyle w:val="Heading1"/>
      </w:pPr>
      <w:r>
        <w:t>5. Navigation</w:t>
      </w:r>
    </w:p>
    <w:p>
      <w:pPr>
        <w:pStyle w:val="ListBullet"/>
      </w:pPr>
      <w:r>
        <w:t>Dashboard</w:t>
      </w:r>
    </w:p>
    <w:p>
      <w:pPr>
        <w:pStyle w:val="ListBullet"/>
      </w:pPr>
      <w:r>
        <w:t>My Squad</w:t>
      </w:r>
    </w:p>
    <w:p>
      <w:pPr>
        <w:pStyle w:val="ListBullet"/>
      </w:pPr>
      <w:r>
        <w:t>Players</w:t>
      </w:r>
    </w:p>
    <w:p>
      <w:pPr>
        <w:pStyle w:val="ListBullet"/>
      </w:pPr>
      <w:r>
        <w:t>Skills Lab</w:t>
      </w:r>
    </w:p>
    <w:p>
      <w:pPr>
        <w:pStyle w:val="ListBullet"/>
      </w:pPr>
      <w:r>
        <w:t>Stats &amp; Records</w:t>
      </w:r>
    </w:p>
    <w:p>
      <w:pPr>
        <w:pStyle w:val="ListBullet"/>
      </w:pPr>
      <w:r>
        <w:t>Wishlist</w:t>
      </w:r>
    </w:p>
    <w:p>
      <w:pPr>
        <w:pStyle w:val="ListBullet"/>
      </w:pPr>
      <w:r>
        <w:t>Player Profile opens from a player selection.</w:t>
      </w:r>
    </w:p>
    <w:p>
      <w:pPr>
        <w:pStyle w:val="Heading1"/>
      </w:pPr>
      <w:r>
        <w:t>6. Dashboard</w:t>
      </w:r>
    </w:p>
    <w:p>
      <w:pPr>
        <w:pStyle w:val="ListBullet"/>
      </w:pPr>
      <w:r>
        <w:t>Show current division, points, rank, wins/draws/losses, win rate, reward status, and useful player performance summaries.</w:t>
      </w:r>
    </w:p>
    <w:p>
      <w:pPr>
        <w:pStyle w:val="ListBullet"/>
      </w:pPr>
      <w:r>
        <w:t>Show the Chelsea logo next to Win Rate.</w:t>
      </w:r>
    </w:p>
    <w:p>
      <w:pPr>
        <w:pStyle w:val="ListBullet"/>
      </w:pPr>
      <w:r>
        <w:t>Division history includes season label/dates, division, points, wins, draws, losses, matches, win rate, final rank, one reward card/player, reward image, eligibility, and acquisition status.</w:t>
      </w:r>
    </w:p>
    <w:p>
      <w:pPr>
        <w:pStyle w:val="ListBullet"/>
      </w:pPr>
      <w:r>
        <w:t>Reward artwork is in colour when acquired and grayscale when not acquired. If an image is missing, allow the user to add one.</w:t>
      </w:r>
    </w:p>
    <w:p>
      <w:pPr>
        <w:pStyle w:val="ListBullet"/>
      </w:pPr>
      <w:r>
        <w:t>Top Performers has separate Previous Month and Overall (all-time) sections.</w:t>
      </w:r>
    </w:p>
    <w:p>
      <w:pPr>
        <w:pStyle w:val="ListBullet"/>
      </w:pPr>
      <w:r>
        <w:t>Do not show Squad Strength, Recent Matches, or Wishlist Progress.</w:t>
      </w:r>
    </w:p>
    <w:p>
      <w:pPr>
        <w:pStyle w:val="ListBullet"/>
      </w:pPr>
      <w:r>
        <w:t>Add Match Stats starts the guided season update flow; it is not a single-match entry form.</w:t>
      </w:r>
    </w:p>
    <w:p>
      <w:pPr>
        <w:pStyle w:val="Heading1"/>
      </w:pPr>
      <w:r>
        <w:t>7. My Squad</w:t>
      </w:r>
    </w:p>
    <w:p>
      <w:pPr>
        <w:pStyle w:val="ListBullet"/>
      </w:pPr>
      <w:r>
        <w:t>Show the starting XI on a football pitch and substitutes at the bottom. No separate Substitutes tab.</w:t>
      </w:r>
    </w:p>
    <w:p>
      <w:pPr>
        <w:pStyle w:val="ListBullet"/>
      </w:pPr>
      <w:r>
        <w:t>Support formation selection, player reassignment, drag-and-drop positioning, and moving players between XI and substitutes.</w:t>
      </w:r>
    </w:p>
    <w:p>
      <w:pPr>
        <w:pStyle w:val="ListBullet"/>
      </w:pPr>
      <w:r>
        <w:t>Provide independent Attack and Defence layouts, each with its own formation and player coordinates. A new Defence layout may initially copy Attack, but subsequent edits must be independent.</w:t>
      </w:r>
    </w:p>
    <w:p>
      <w:pPr>
        <w:pStyle w:val="ListBullet"/>
      </w:pPr>
      <w:r>
        <w:t>Persist both layouts. Prevent duplicate assignments and flag invalid formations/assignments.</w:t>
      </w:r>
    </w:p>
    <w:p>
      <w:pPr>
        <w:pStyle w:val="ListBullet"/>
      </w:pPr>
      <w:r>
        <w:t>Do not add Auto Arrange or Squad Tactics.</w:t>
      </w:r>
    </w:p>
    <w:p>
      <w:pPr>
        <w:pStyle w:val="Heading1"/>
      </w:pPr>
      <w:r>
        <w:t>8. Players and Player Profile</w:t>
      </w:r>
    </w:p>
    <w:p>
      <w:pPr>
        <w:pStyle w:val="ListBullet"/>
      </w:pPr>
      <w:r>
        <w:t>Searchable/filterable player-card grid; do not create Club or Overall tabs.</w:t>
      </w:r>
    </w:p>
    <w:p>
      <w:pPr>
        <w:pStyle w:val="ListBullet"/>
      </w:pPr>
      <w:r>
        <w:t>Each card/version has a unique stable ID. Different versions of the same footballer must not share the wrong attributes, skills, image, or history.</w:t>
      </w:r>
    </w:p>
    <w:p>
      <w:pPr>
        <w:pStyle w:val="ListBullet"/>
      </w:pPr>
      <w:r>
        <w:t>Player profile includes identity, rating, card type, positions, playing style, foot, club, nationality, height, weight, age, image, acquired status, booster/special ability, and notes where available.</w:t>
      </w:r>
    </w:p>
    <w:p>
      <w:pPr>
        <w:pStyle w:val="ListBullet"/>
      </w:pPr>
      <w:r>
        <w:t>Attribute groups: Attacking, Defending, Athleticism, Player Model.</w:t>
      </w:r>
    </w:p>
    <w:p>
      <w:pPr>
        <w:pStyle w:val="ListBullet"/>
      </w:pPr>
      <w:r>
        <w:t>Show six Attributes (Key) at the top. Let the user pin/select them; optionally suggest defaults based on role, without overwriting the user's choice.</w:t>
      </w:r>
    </w:p>
    <w:p>
      <w:pPr>
        <w:pStyle w:val="ListBullet"/>
      </w:pPr>
      <w:r>
        <w:t>Performance combines all-time, previous-month, and selected-season matches/goals/assists. History shows the last five seasons.</w:t>
      </w:r>
    </w:p>
    <w:p>
      <w:pPr>
        <w:pStyle w:val="Heading1"/>
      </w:pPr>
      <w:r>
        <w:t>9. Skills Lab</w:t>
      </w:r>
    </w:p>
    <w:p>
      <w:pPr>
        <w:pStyle w:val="ListBullet"/>
      </w:pPr>
      <w:r>
        <w:t>Default skills are read-only. Additional skills are editable, up to five per player card.</w:t>
      </w:r>
    </w:p>
    <w:p>
      <w:pPr>
        <w:pStyle w:val="ListBullet"/>
      </w:pPr>
      <w:r>
        <w:t>User-selected skills marked Highlight Gold? are bold with a gold glow.</w:t>
      </w:r>
    </w:p>
    <w:p>
      <w:pPr>
        <w:pStyle w:val="ListBullet"/>
      </w:pPr>
      <w:r>
        <w:t>Show occupied/available slots and prevent invalid duplicates.</w:t>
      </w:r>
    </w:p>
    <w:p>
      <w:pPr>
        <w:pStyle w:val="ListBullet"/>
      </w:pPr>
      <w:r>
        <w:t>Before saving, compare current and proposed additional skills, including added/removed skills and gold-highlight changes.</w:t>
      </w:r>
    </w:p>
    <w:p>
      <w:pPr>
        <w:pStyle w:val="Heading1"/>
      </w:pPr>
      <w:r>
        <w:t>10. Season workflow</w:t>
      </w:r>
    </w:p>
    <w:p>
      <w:pPr>
        <w:pStyle w:val="ListNumber"/>
      </w:pPr>
      <w:r>
        <w:t>User manually starts a season and manually closes it. No calendar-driven automatic reset.</w:t>
      </w:r>
    </w:p>
    <w:p>
      <w:pPr>
        <w:pStyle w:val="ListNumber"/>
      </w:pPr>
      <w:r>
        <w:t>Add Match Stats first asks for division, points, wins, draws, losses, and rank.</w:t>
      </w:r>
    </w:p>
    <w:p>
      <w:pPr>
        <w:pStyle w:val="ListNumber"/>
      </w:pPr>
      <w:r>
        <w:t>A rank of 100,000 or better qualifies for the season reward. Eligibility and actual acquisition are separate states.</w:t>
      </w:r>
    </w:p>
    <w:p>
      <w:pPr>
        <w:pStyle w:val="ListNumber"/>
      </w:pPr>
      <w:r>
        <w:t>Then collect cumulative matches, goals, and assists for every tracked player card in the starting XI and substitutes.</w:t>
      </w:r>
    </w:p>
    <w:p>
      <w:pPr>
        <w:pStyle w:val="ListNumber"/>
      </w:pPr>
      <w:r>
        <w:t>Calculate season stats as new cumulative totals minus the season's saved baseline.</w:t>
      </w:r>
    </w:p>
    <w:p>
      <w:pPr>
        <w:pStyle w:val="ListNumber"/>
      </w:pPr>
      <w:r>
        <w:t>If a cumulative total decreases, flag it for review; never silently produce negative monthly stats.</w:t>
      </w:r>
    </w:p>
    <w:p>
      <w:pPr>
        <w:pStyle w:val="ListNumber"/>
      </w:pPr>
      <w:r>
        <w:t>Allow draft saving/resume. Review all division/player changes and missing/suspicious values before closure.</w:t>
      </w:r>
    </w:p>
    <w:p>
      <w:pPr>
        <w:pStyle w:val="ListNumber"/>
      </w:pPr>
      <w:r>
        <w:t>Only close after explicit user confirmation and successful persistence. Avoid duplicate closure if the user retries.</w:t>
      </w:r>
    </w:p>
    <w:p>
      <w:pPr>
        <w:pStyle w:val="ListNumber"/>
      </w:pPr>
      <w:r>
        <w:t>Preserve closed-season snapshots. Starting the next season uses the last confirmed cumulative totals as its baseline; new season performance starts at zero without deleting cumulative history.</w:t>
      </w:r>
    </w:p>
    <w:p>
      <w:pPr>
        <w:pStyle w:val="Heading1"/>
      </w:pPr>
      <w:r>
        <w:t>11. Stats &amp; Records</w:t>
      </w:r>
    </w:p>
    <w:p>
      <w:pPr>
        <w:pStyle w:val="ListBullet"/>
      </w:pPr>
      <w:r>
        <w:t>Views: Overall, Previous Month, and a selector for any of the last five seasons.</w:t>
      </w:r>
    </w:p>
    <w:p>
      <w:pPr>
        <w:pStyle w:val="ListBullet"/>
      </w:pPr>
      <w:r>
        <w:t>No By Position tab.</w:t>
      </w:r>
    </w:p>
    <w:p>
      <w:pPr>
        <w:pStyle w:val="ListBullet"/>
      </w:pPr>
      <w:r>
        <w:t>Support matches, goals, assists, goal contributions, and per-match rates with consistent definitions.</w:t>
      </w:r>
    </w:p>
    <w:p>
      <w:pPr>
        <w:pStyle w:val="ListBullet"/>
      </w:pPr>
      <w:r>
        <w:t>Clearly distinguish all-time totals from season totals.</w:t>
      </w:r>
    </w:p>
    <w:p>
      <w:pPr>
        <w:pStyle w:val="Heading1"/>
      </w:pPr>
      <w:r>
        <w:t>12. Wishlist</w:t>
      </w:r>
    </w:p>
    <w:p>
      <w:pPr>
        <w:pStyle w:val="ListBullet"/>
      </w:pPr>
      <w:r>
        <w:t>Initial targets include Yamal, Varane, Pirlo, Buffon or Van der Sar, and Neymar.</w:t>
      </w:r>
    </w:p>
    <w:p>
      <w:pPr>
        <w:pStyle w:val="ListBullet"/>
      </w:pPr>
      <w:r>
        <w:t>Each entry supports desired card/version, position, playing style, foot, must-have skills, priority, requirements/notes, image, and acquisition status.</w:t>
      </w:r>
    </w:p>
    <w:p>
      <w:pPr>
        <w:pStyle w:val="ListBullet"/>
      </w:pPr>
      <w:r>
        <w:t>Wishlist entries do not imply that the user owns the cards. Do not show a Wishlist Progress dashboard widget.</w:t>
      </w:r>
    </w:p>
    <w:p>
      <w:pPr>
        <w:pStyle w:val="Heading1"/>
      </w:pPr>
      <w:r>
        <w:t>13. eFHUB import</w:t>
      </w:r>
    </w:p>
    <w:p>
      <w:pPr>
        <w:pStyle w:val="ListBullet"/>
      </w:pPr>
      <w:r>
        <w:t>Implement after the core app and manual data entry work, but before version one is declared complete.</w:t>
      </w:r>
    </w:p>
    <w:p>
      <w:pPr>
        <w:pStyle w:val="ListBullet"/>
      </w:pPr>
      <w:r>
        <w:t>User pastes an eFHUB URL; app previews exact card/build identity and available Attacking, Defending, Athleticism, and Player Model fields, plus other genuinely available details.</w:t>
      </w:r>
    </w:p>
    <w:p>
      <w:pPr>
        <w:pStyle w:val="ListBullet"/>
      </w:pPr>
      <w:r>
        <w:t>Preserve relevant URL configuration parameters. Preview changes before saving; never overwrite user edits silently.</w:t>
      </w:r>
    </w:p>
    <w:p>
      <w:pPr>
        <w:pStyle w:val="ListBullet"/>
      </w:pPr>
      <w:r>
        <w:t>Missing or unsupported values stay blank/unverified. Provide manual correction and actionable import errors.</w:t>
      </w:r>
    </w:p>
    <w:p>
      <w:pPr>
        <w:pStyle w:val="ListBullet"/>
      </w:pPr>
      <w:r>
        <w:t>If browser CORS blocks reliable access, use a no-cost approach only if it does not introduce billing risk. Do not bypass access controls.</w:t>
      </w:r>
    </w:p>
    <w:p>
      <w:pPr>
        <w:pStyle w:val="Heading1"/>
      </w:pPr>
      <w:r>
        <w:t>14. Data model</w:t>
      </w:r>
    </w:p>
    <w:p>
      <w:pPr>
        <w:pStyle w:val="ListBullet"/>
      </w:pPr>
      <w:r>
        <w:t>PlayerCard: stable card ID, player/card identity, rating, type, positions, playstyle, foot, club, nationality, physical details, image reference, acquisition status, booster, notes.</w:t>
      </w:r>
    </w:p>
    <w:p>
      <w:pPr>
        <w:pStyle w:val="ListBullet"/>
      </w:pPr>
      <w:r>
        <w:t>PlayerAttributes: card ID, category, attribute key/value, source/verification state, key-attribute pinning.</w:t>
      </w:r>
    </w:p>
    <w:p>
      <w:pPr>
        <w:pStyle w:val="ListBullet"/>
      </w:pPr>
      <w:r>
        <w:t>PlayerSkills: card ID, skill name/type, gold-highlight preference, verification/source.</w:t>
      </w:r>
    </w:p>
    <w:p>
      <w:pPr>
        <w:pStyle w:val="ListBullet"/>
      </w:pPr>
      <w:r>
        <w:t>SquadConfiguration: manager, playstyle, starting XI, substitutes, metadata.</w:t>
      </w:r>
    </w:p>
    <w:p>
      <w:pPr>
        <w:pStyle w:val="ListBullet"/>
      </w:pPr>
      <w:r>
        <w:t>SquadLayout: squad ID, Attack/Defence type, formation, assignments, coordinates.</w:t>
      </w:r>
    </w:p>
    <w:p>
      <w:pPr>
        <w:pStyle w:val="ListBullet"/>
      </w:pPr>
      <w:r>
        <w:t>Season: label/dates/status, division record, rank, reward card, eligibility/acquisition and image.</w:t>
      </w:r>
    </w:p>
    <w:p>
      <w:pPr>
        <w:pStyle w:val="ListBullet"/>
      </w:pPr>
      <w:r>
        <w:t>PlayerSeasonSnapshot: season/card IDs, baseline cumulative totals, submitted cumulative totals, calculated season totals, correction flags.</w:t>
      </w:r>
    </w:p>
    <w:p>
      <w:pPr>
        <w:pStyle w:val="ListBullet"/>
      </w:pPr>
      <w:r>
        <w:t>WishlistEntry: target identity, requirements, priority, image, acquisition state.</w:t>
      </w:r>
    </w:p>
    <w:p>
      <w:pPr>
        <w:pStyle w:val="Heading1"/>
      </w:pPr>
      <w:r>
        <w:t>15. Backup, sync, and safety</w:t>
      </w:r>
    </w:p>
    <w:p>
      <w:pPr>
        <w:pStyle w:val="ListBullet"/>
      </w:pPr>
      <w:r>
        <w:t>Export and restore full JSON with schema version, preview, validation, and confirmation.</w:t>
      </w:r>
    </w:p>
    <w:p>
      <w:pPr>
        <w:pStyle w:val="ListBullet"/>
      </w:pPr>
      <w:r>
        <w:t>Excel workbook sheets: Players, Player Attributes, Player Skills, Overall Performance, Division Seasons, Season Player Stats, Wishlist.</w:t>
      </w:r>
    </w:p>
    <w:p>
      <w:pPr>
        <w:pStyle w:val="ListBullet"/>
      </w:pPr>
      <w:r>
        <w:t>Validate Excel import references and duplicate IDs before applying changes.</w:t>
      </w:r>
    </w:p>
    <w:p>
      <w:pPr>
        <w:pStyle w:val="ListBullet"/>
      </w:pPr>
      <w:r>
        <w:t>Show sync status and preserve unsynced edits on network failures.</w:t>
      </w:r>
    </w:p>
    <w:p>
      <w:pPr>
        <w:pStyle w:val="ListBullet"/>
      </w:pPr>
      <w:r>
        <w:t>Prevent silent last-write-wins data loss. Use timestamps/versioning or a clear conflict-resolution flow.</w:t>
      </w:r>
    </w:p>
    <w:p>
      <w:pPr>
        <w:pStyle w:val="ListBullet"/>
      </w:pPr>
      <w:r>
        <w:t>Never store service secrets in frontend code. Keep database rules owner-only.</w:t>
      </w:r>
    </w:p>
    <w:p>
      <w:pPr>
        <w:pStyle w:val="Heading1"/>
      </w:pPr>
      <w:r>
        <w:t>16. Acceptance criteria</w:t>
      </w:r>
    </w:p>
    <w:p>
      <w:pPr>
        <w:pStyle w:val="ListBullet"/>
      </w:pPr>
      <w:r>
        <w:t>Data persists across supported devices using the selected free-tier cloud service.</w:t>
      </w:r>
    </w:p>
    <w:p>
      <w:pPr>
        <w:pStyle w:val="ListBullet"/>
      </w:pPr>
      <w:r>
        <w:t>No paid plans, paid APIs, paid add-ons, billing-enabled overages, or payment method are required.</w:t>
      </w:r>
    </w:p>
    <w:p>
      <w:pPr>
        <w:pStyle w:val="ListBullet"/>
      </w:pPr>
      <w:r>
        <w:t>Player-card identity is stable and attributes/skills remain attached to the correct version.</w:t>
      </w:r>
    </w:p>
    <w:p>
      <w:pPr>
        <w:pStyle w:val="ListBullet"/>
      </w:pPr>
      <w:r>
        <w:t>Attack and Defence layouts save and edit independently.</w:t>
      </w:r>
    </w:p>
    <w:p>
      <w:pPr>
        <w:pStyle w:val="ListBullet"/>
      </w:pPr>
      <w:r>
        <w:t>Additional skills are limited to five; default skills remain read-only.</w:t>
      </w:r>
    </w:p>
    <w:p>
      <w:pPr>
        <w:pStyle w:val="ListBullet"/>
      </w:pPr>
      <w:r>
        <w:t>Rank 100,000 qualifies and rank 100,001 does not.</w:t>
      </w:r>
    </w:p>
    <w:p>
      <w:pPr>
        <w:pStyle w:val="ListBullet"/>
      </w:pPr>
      <w:r>
        <w:t>Cumulative differences calculate correctly; decreasing totals are flagged.</w:t>
      </w:r>
    </w:p>
    <w:p>
      <w:pPr>
        <w:pStyle w:val="ListBullet"/>
      </w:pPr>
      <w:r>
        <w:t>Drafts can resume; closed seasons remain preserved; retrying closure does not duplicate records.</w:t>
      </w:r>
    </w:p>
    <w:p>
      <w:pPr>
        <w:pStyle w:val="ListBullet"/>
      </w:pPr>
      <w:r>
        <w:t>JSON backup/restore and Excel import/export work.</w:t>
      </w:r>
    </w:p>
    <w:p>
      <w:pPr>
        <w:pStyle w:val="ListBullet"/>
      </w:pPr>
      <w:r>
        <w:t>eFHUB import previews exact card/build, leaves missing fields blank, and supports manual corrections.</w:t>
      </w:r>
    </w:p>
    <w:p>
      <w:pPr>
        <w:pStyle w:val="ListBullet"/>
      </w:pPr>
      <w:r>
        <w:t>All major screens work on desktop, tablet, and mobile with no critical horizontal overflow.</w:t>
      </w:r>
    </w:p>
    <w:p>
      <w:pPr>
        <w:pStyle w:val="Heading1"/>
      </w:pPr>
      <w:r>
        <w:t>17. Development order</w:t>
      </w:r>
    </w:p>
    <w:p>
      <w:pPr>
        <w:pStyle w:val="ListNumber"/>
      </w:pPr>
      <w:r>
        <w:t>Foundation: project inspection, responsive design system, typed models, free-tier cloud/auth, persistence, sync status, tests.</w:t>
      </w:r>
    </w:p>
    <w:p>
      <w:pPr>
        <w:pStyle w:val="ListNumber"/>
      </w:pPr>
      <w:r>
        <w:t>Player catalogue: player cards, attributes, skills, profile, search/filtering.</w:t>
      </w:r>
    </w:p>
    <w:p>
      <w:pPr>
        <w:pStyle w:val="ListNumber"/>
      </w:pPr>
      <w:r>
        <w:t>Squad: pitch, XI/substitutes, formations, drag/drop, independent Attack/Defence layouts.</w:t>
      </w:r>
    </w:p>
    <w:p>
      <w:pPr>
        <w:pStyle w:val="ListNumber"/>
      </w:pPr>
      <w:r>
        <w:t>Season workflow: division entry, baselines, deltas, correction flags, drafts, closure, snapshots.</w:t>
      </w:r>
    </w:p>
    <w:p>
      <w:pPr>
        <w:pStyle w:val="ListNumber"/>
      </w:pPr>
      <w:r>
        <w:t>Dashboard and Stats &amp; Records.</w:t>
      </w:r>
    </w:p>
    <w:p>
      <w:pPr>
        <w:pStyle w:val="ListNumber"/>
      </w:pPr>
      <w:r>
        <w:t>Skills Lab and Wishlist.</w:t>
      </w:r>
    </w:p>
    <w:p>
      <w:pPr>
        <w:pStyle w:val="ListNumber"/>
      </w:pPr>
      <w:r>
        <w:t>JSON/Excel backup and tested eFHUB URL import.</w:t>
      </w:r>
    </w:p>
    <w:p>
      <w:pPr>
        <w:pStyle w:val="ListNumber"/>
      </w:pPr>
      <w:r>
        <w:t>End-to-end verification, responsive checks, security rules, cost-limit verification, and documentation.</w:t>
      </w:r>
    </w:p>
    <w:p>
      <w:pPr>
        <w:pStyle w:val="Heading1"/>
      </w:pPr>
      <w:r>
        <w:t>18. Antigravity operating instructions</w:t>
      </w:r>
    </w:p>
    <w:p>
      <w:pPr>
        <w:pStyle w:val="ListBullet"/>
      </w:pPr>
      <w:r>
        <w:t>Inspect the existing project before changing files; do not recreate a working project from scratch.</w:t>
      </w:r>
    </w:p>
    <w:p>
      <w:pPr>
        <w:pStyle w:val="ListBullet"/>
      </w:pPr>
      <w:r>
        <w:t>Work one module at a time and keep each module small enough for a limited token budget.</w:t>
      </w:r>
    </w:p>
    <w:p>
      <w:pPr>
        <w:pStyle w:val="ListBullet"/>
      </w:pPr>
      <w:r>
        <w:t>Read the project README and relevant module prompt before editing.</w:t>
      </w:r>
    </w:p>
    <w:p>
      <w:pPr>
        <w:pStyle w:val="ListBullet"/>
      </w:pPr>
      <w:r>
        <w:t>Make focused changes, run tests/build, and report changed files and verification results.</w:t>
      </w:r>
    </w:p>
    <w:p>
      <w:pPr>
        <w:pStyle w:val="ListBullet"/>
      </w:pPr>
      <w:r>
        <w:t>Do not mark a feature complete if it is only a placeholder or static mockup.</w:t>
      </w:r>
    </w:p>
    <w:p>
      <w:pPr>
        <w:pStyle w:val="ListBullet"/>
      </w:pPr>
      <w:r>
        <w:t>Do not invent player data. Treat provided CSV, workbook, screenshots, and later eFHUB URLs as source material, preserving uncertain fields as unverified.</w:t>
      </w:r>
    </w:p>
    <w:p>
      <w:pPr>
        <w:pStyle w:val="ListBullet"/>
      </w:pPr>
      <w:r>
        <w:t>Keep a short handoff log after each module so another Antigravity account can continue without re-reading the entire conversation.</w:t>
      </w:r>
    </w:p>
    <w:p>
      <w:pPr>
        <w:pStyle w:val="ListBullet"/>
      </w:pPr>
      <w:r>
        <w:t>Do not change the architecture, add paid services, or expand scope without explicit approval.</w:t>
      </w:r>
    </w:p>
    <w:p>
      <w:r>
        <w:br w:type="page"/>
      </w:r>
    </w:p>
    <w:p>
      <w:pPr>
        <w:pStyle w:val="Heading1"/>
      </w:pPr>
      <w:r>
        <w:t>Appendix A — Project assets</w:t>
      </w:r>
    </w:p>
    <w:p>
      <w:r>
        <w:t>The companion project pack includes the supplied Player Performance Data.csv, the player-data Excel template, source screenshots, and UI mockup references. The current assets are reference material; they do not yet constitute verified individual card images for every player.</w:t>
      </w:r>
    </w:p>
    <w:p>
      <w:r>
        <w:t>Create individual player-card assets from verified supplied artwork or later player URLs. Use descriptive filenames and keep a player-card ID-to-image mapping. Do not assume the mockup artwork is factual player data.</w:t>
      </w:r>
    </w:p>
    <w:p>
      <w:pPr>
        <w:pStyle w:val="Heading1"/>
      </w:pPr>
      <w:r>
        <w:t>Appendix B — Important zero-cost caveat</w:t>
      </w:r>
    </w:p>
    <w:p>
      <w:r>
        <w:t>Cloud sync and a $0 requirement are in tension because external free tiers have quotas and provider policies may change. The implementation must verify current free-tier terms before selecting a provider, avoid adding payment details, avoid usage-based paid services, and document what happens when limits are reached. If the only available cloud-sync route creates a risk of charges, stop and ask the owner rather than enabling billing.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2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9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 EFoot — Product Requirements &amp; Implementation Specification</dc:title>
  <dc:subject>Squad • Skills • Seasons; zero-cost personal eFootball companion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