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Block Diagram</w:t>
      </w:r>
    </w:p>
    <w:p>
      <w:pPr>
        <w:pStyle w:val="Heading2"/>
      </w:pPr>
      <w:r>
        <w:t>kgo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82183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2183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