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hjgjf</w:t>
      </w:r>
    </w:p>
    <w:p>
      <w:pPr>
        <w:pStyle w:val="Heading3"/>
      </w:pPr>
      <w:r>
        <w:t>1. Wideband RF Limiter protecting LNA from &gt;+10dBm inputs</w:t>
      </w:r>
    </w:p>
    <w:p>
      <w:r>
        <w:t>**Primary Choice:** [Limtrprotect Wideband Limiter](https://www.google.com/search?q=Limtrprotect%20Wideband%20Limiter+datasheet) (MACOM / Qorvo)</w:t>
      </w:r>
    </w:p>
    <w:p>
      <w:r>
        <w:t>*Broadband limiter with fast recovery, low insertion loss, 5-18GHz coverage*</w:t>
      </w:r>
    </w:p>
    <w:p>
      <w:r>
        <w:t>[📄 Datasheet](https://www.google.com/search?q=Limtrprotect%20Wideband%20Limiter+datasheet)  [🛒 DigiKey](https://www.digikey.com/en/products/detail/macom/MA4L1010-1141T/6835016)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DC-18GHz</w:t>
            </w:r>
          </w:p>
        </w:tc>
      </w:tr>
      <w:tr>
        <w:tc>
          <w:tcPr>
            <w:tcW w:type="dxa" w:w="4320"/>
          </w:tcPr>
          <w:p>
            <w:r>
              <w:t>threshold_power</w:t>
            </w:r>
          </w:p>
        </w:tc>
        <w:tc>
          <w:tcPr>
            <w:tcW w:type="dxa" w:w="4320"/>
          </w:tcPr>
          <w:p>
            <w:r>
              <w:t>+10 to +15dBm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&lt;0.5dB</w:t>
            </w:r>
          </w:p>
        </w:tc>
      </w:tr>
      <w:tr>
        <w:tc>
          <w:tcPr>
            <w:tcW w:type="dxa" w:w="4320"/>
          </w:tcPr>
          <w:p>
            <w:r>
              <w:t>recovery_time</w:t>
            </w:r>
          </w:p>
        </w:tc>
        <w:tc>
          <w:tcPr>
            <w:tcW w:type="dxa" w:w="4320"/>
          </w:tcPr>
          <w:p>
            <w:r>
              <w:t>&lt;10ns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**[HMC941LC4](https://www.analog.com/en/search.html#q=HMC941LC4)** (Analog Devices): Integrated limiter+LNA, higher gain</w:t>
      </w:r>
    </w:p>
    <w:p>
      <w:r>
        <w:t>**Selection Rationale:** Essential input protection circuit with low impact on noise figure</w:t>
      </w:r>
    </w:p>
    <w:p>
      <w:pPr>
        <w:pStyle w:val="Heading3"/>
      </w:pPr>
      <w:r>
        <w:t>2. Wideband Low Noise Amplifier covering 5-18GHz</w:t>
      </w:r>
    </w:p>
    <w:p>
      <w:r>
        <w:t>**Primary Choice:** [HMC1099LP5E](https://www.analog.com/en/search.html#q=HMC1099LP5E) (Analog Devices)</w:t>
      </w:r>
    </w:p>
    <w:p>
      <w:r>
        <w:t>*GaAs MMIC LNA, 20-25dB gain, 2.5-3dB NF, DC-20GHz coverage, operates from +5V supply*</w:t>
      </w:r>
    </w:p>
    <w:p>
      <w:r>
        <w:t>[📄 Datasheet](https://www.analog.com/en/search.html#q=HMC1099LP5E)  [🛒 DigiKey](https://www.digikey.com/en/products/detail/analog-devices-inc/HMC1099LP5E/5801637)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DC-20GHz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22dB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2.8dB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**[TQP3M9036](https://www.qorvo.com/products/d/rsa06031000)** (Qorvo): Lower NF but less gain</w:t>
      </w:r>
    </w:p>
    <w:p>
      <w:pPr>
        <w:pStyle w:val="ListBullet"/>
      </w:pPr>
      <w:r>
        <w:t>**[LNA6-18G](https://www.google.com/search?q=LNA6-18G+datasheet)** (Custom MMIC): Wider bandwidth but lower P1dB</w:t>
      </w:r>
    </w:p>
    <w:p>
      <w:r>
        <w:t>**Selection Rationale:** Excellent NF and gain across full band, qualified for extended temperature</w:t>
      </w:r>
    </w:p>
    <w:p>
      <w:pPr>
        <w:pStyle w:val="Heading3"/>
      </w:pPr>
      <w:r>
        <w:t>3. High-speed ADC for direct RF sampling 5-18GHz</w:t>
      </w:r>
    </w:p>
    <w:p>
      <w:r>
        <w:t>**Primary Choice:** [EV10AQ190A](https://www.google.com/search?q=EV10AQ190A+datasheet) (e2v (now Teledyne))</w:t>
      </w:r>
    </w:p>
    <w:p>
      <w:r>
        <w:t>*10-bit quad-channel ADC sampling up to 5Gsps, supports interleaving to 10Gsps*</w:t>
      </w:r>
    </w:p>
    <w:p>
      <w:r>
        <w:t>[📄 Datasheet](https://www.google.com/search?q=EV10AQ190A+datasheet)  [🛒 DigiKey](https://www.digikey.com/en/products/detail/teledyne-e2v/EV10AQ190/5997492)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10-bit</w:t>
            </w:r>
          </w:p>
        </w:tc>
      </w:tr>
      <w:tr>
        <w:tc>
          <w:tcPr>
            <w:tcW w:type="dxa" w:w="4320"/>
          </w:tcPr>
          <w:p>
            <w:r>
              <w:t>sampling_rate</w:t>
            </w:r>
          </w:p>
        </w:tc>
        <w:tc>
          <w:tcPr>
            <w:tcW w:type="dxa" w:w="4320"/>
          </w:tcPr>
          <w:p>
            <w:r>
              <w:t>5Gsps per channel (interleaved to 10Gsps)</w:t>
            </w:r>
          </w:p>
        </w:tc>
      </w:tr>
      <w:tr>
        <w:tc>
          <w:tcPr>
            <w:tcW w:type="dxa" w:w="4320"/>
          </w:tcPr>
          <w:p>
            <w:r>
              <w:t>analog_bandwidth</w:t>
            </w:r>
          </w:p>
        </w:tc>
        <w:tc>
          <w:tcPr>
            <w:tcW w:type="dxa" w:w="4320"/>
          </w:tcPr>
          <w:p>
            <w:r>
              <w:t>5GHz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65dBc</w:t>
            </w:r>
          </w:p>
        </w:tc>
      </w:tr>
      <w:tr>
        <w:tc>
          <w:tcPr>
            <w:tcW w:type="dxa" w:w="4320"/>
          </w:tcPr>
          <w:p>
            <w:r>
              <w:t>input_full_scale</w:t>
            </w:r>
          </w:p>
        </w:tc>
        <w:tc>
          <w:tcPr>
            <w:tcW w:type="dxa" w:w="4320"/>
          </w:tcPr>
          <w:p>
            <w:r>
              <w:t>1.5Vpp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**[ADC10DX100](https://www.ti.com/product/ADC10DX100)** (Texas Instruments): 10Gsps single channel, simpler interface</w:t>
      </w:r>
    </w:p>
    <w:p>
      <w:pPr>
        <w:pStyle w:val="ListBullet"/>
      </w:pPr>
      <w:r>
        <w:t>**[AD9208](https://www.analog.com/en/search.html#q=AD9208)** (Analog Devices): 3Gsps max, lower bandwidth</w:t>
      </w:r>
    </w:p>
    <w:p>
      <w:r>
        <w:t>**Selection Rationale:** One of few ADCs meeting 5-10Gsps requirement with sufficient resolution</w:t>
      </w:r>
    </w:p>
    <w:p>
      <w:pPr>
        <w:pStyle w:val="Heading3"/>
      </w:pPr>
      <w:r>
        <w:t>4. RF Input Connector for 5-18GHz operation</w:t>
      </w:r>
    </w:p>
    <w:p>
      <w:r>
        <w:t>**Primary Choice:** [1492A-10](https://www.google.com/search?q=1492A-10+datasheet) (Huber+Suhner (or Rosenberger))</w:t>
      </w:r>
    </w:p>
    <w:p>
      <w:r>
        <w:t>*2.4mm female coaxial connector, rated DC-40GHz, low VSWR*</w:t>
      </w:r>
    </w:p>
    <w:p>
      <w:r>
        <w:t>[📄 Datasheet](https://www.google.com/search?q=1492A-10+datasheet)  [🛒 DigiKey](https://www.digikey.com/en/products/detail/huber-suhner/1492A-10/2220413)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DC-40GHz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&lt;1.3:1 to 18GHz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</w:t>
            </w:r>
          </w:p>
        </w:tc>
      </w:tr>
      <w:tr>
        <w:tc>
          <w:tcPr>
            <w:tcW w:type="dxa" w:w="4320"/>
          </w:tcPr>
          <w:p>
            <w:r>
              <w:t>body_style</w:t>
            </w:r>
          </w:p>
        </w:tc>
        <w:tc>
          <w:tcPr>
            <w:tcW w:type="dxa" w:w="4320"/>
          </w:tcPr>
          <w:p>
            <w:r>
              <w:t>PCB mount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**[32K241-40ML5](https://www.google.com/search?q=32K241-40ML5+datasheet)** (Rosenberger): Similar performance, alternate supplier</w:t>
      </w:r>
    </w:p>
    <w:p>
      <w:r>
        <w:t>**Selection Rationale:** Industry standard connector for wideband microwave applications</w:t>
      </w:r>
    </w:p>
    <w:p>
      <w:pPr>
        <w:pStyle w:val="Heading3"/>
      </w:pPr>
      <w:r>
        <w:t>5. Clock distribution for low-jitter ADC sampling</w:t>
      </w:r>
    </w:p>
    <w:p>
      <w:r>
        <w:t>**Primary Choice:** [HMC7044](https://www.analog.com/en/search.html#q=HMC7044) (Analog Devices)</w:t>
      </w:r>
    </w:p>
    <w:p>
      <w:r>
        <w:t>*Ultra-low phase noise clock generator/fanout buffer with &lt;100fs jitter*</w:t>
      </w:r>
    </w:p>
    <w:p>
      <w:r>
        <w:t>[📄 Datasheet](https://www.analog.com/en/search.html#q=HMC7044)  [🛒 DigiKey](https://www.digikey.com/en/products/detail/analog-devices-inc/HMC7044LP7E/6142789)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output_frequencies</w:t>
            </w:r>
          </w:p>
        </w:tc>
        <w:tc>
          <w:tcPr>
            <w:tcW w:type="dxa" w:w="4320"/>
          </w:tcPr>
          <w:p>
            <w:r>
              <w:t>1-3GHz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-164dBc/Hz at 1MHz offset</w:t>
            </w:r>
          </w:p>
        </w:tc>
      </w:tr>
      <w:tr>
        <w:tc>
          <w:tcPr>
            <w:tcW w:type="dxa" w:w="4320"/>
          </w:tcPr>
          <w:p>
            <w:r>
              <w:t>rms_jitter</w:t>
            </w:r>
          </w:p>
        </w:tc>
        <w:tc>
          <w:tcPr>
            <w:tcW w:type="dxa" w:w="4320"/>
          </w:tcPr>
          <w:p>
            <w:r>
              <w:t>80fs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14 LVDS/HSTL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**[LMK04828](https://www.ti.com/product/LMK04828)** (Texas Instruments): More outputs, higher power</w:t>
      </w:r>
    </w:p>
    <w:p>
      <w:r>
        <w:t>**Selection Rationale:** Critical for meeting ADC SNR requirements at 5-10Gsps sampling</w:t>
      </w:r>
    </w:p>
    <w:p>
      <w:pPr>
        <w:pStyle w:val="Heading3"/>
      </w:pPr>
      <w:r>
        <w:t>6. LVDS output buffer/driver for ADC data interface</w:t>
      </w:r>
    </w:p>
    <w:p>
      <w:r>
        <w:t>**Primary Choice:** [DS90CR486](https://www.ti.com/product/DS90CR486) (Texas Instruments)</w:t>
      </w:r>
    </w:p>
    <w:p>
      <w:r>
        <w:t>*High-speed LVDS driver, supports up to 1.5Gbps per lane*</w:t>
      </w:r>
    </w:p>
    <w:p>
      <w:r>
        <w:t>[📄 Datasheet](https://www.ti.com/product/DS90CR486)  [🛒 DigiKey](https://www.digikey.com/en/products/detail/texas-instruments/DS90CR486MTD/254632)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data_rate</w:t>
            </w:r>
          </w:p>
        </w:tc>
        <w:tc>
          <w:tcPr>
            <w:tcW w:type="dxa" w:w="4320"/>
          </w:tcPr>
          <w:p>
            <w:r>
              <w:t>10Mbps to 1.5Gbps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  <w:tr>
        <w:tc>
          <w:tcPr>
            <w:tcW w:type="dxa" w:w="4320"/>
          </w:tcPr>
          <w:p>
            <w:r>
              <w:t>differential_output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skew</w:t>
            </w:r>
          </w:p>
        </w:tc>
        <w:tc>
          <w:tcPr>
            <w:tcW w:type="dxa" w:w="4320"/>
          </w:tcPr>
          <w:p>
            <w:r>
              <w:t>50ps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**[DS90LV047A](https://www.ti.com/product/DS90LV047A)** (Texas Instruments): Quad driver, lower data rate</w:t>
      </w:r>
    </w:p>
    <w:p>
      <w:r>
        <w:t>**Selection Rationale:** Industry standard LVDS driver for ADC-FPGA interfaces</w:t>
      </w:r>
    </w:p>
    <w:p>
      <w:pPr>
        <w:pStyle w:val="Heading3"/>
      </w:pPr>
      <w:r>
        <w:t>7. Multi-rail DC-DC converter for system power distribution</w:t>
      </w:r>
    </w:p>
    <w:p>
      <w:r>
        <w:t>**Primary Choice:** [LTM4644](https://www.google.com/search?q=LTM4644+datasheet) (Analog Devices (Linear Technology))</w:t>
      </w:r>
    </w:p>
    <w:p>
      <w:r>
        <w:t>*Quad 4A output DC-DC regulator module, operates from 4.5-26V input*</w:t>
      </w:r>
    </w:p>
    <w:p>
      <w:r>
        <w:t>[📄 Datasheet](https://www.google.com/search?q=LTM4644+datasheet)  [🛒 DigiKey](https://www.digikey.com/en/products/detail/analog-devices-inc/LTM4644-1/P4083677)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4.5 to 26V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4x 0.6-5V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1MHz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**[TPS65218](https://www.ti.com/product/TPS65218)** (Texas Instruments): Lower power, integrated PMIC</w:t>
      </w:r>
    </w:p>
    <w:p>
      <w:r>
        <w:t>**Selection Rationale:** Compact solution providing multiple positive rails, efficient thermal performance</w:t>
      </w:r>
    </w:p>
    <w:p>
      <w:pPr>
        <w:pStyle w:val="Heading3"/>
      </w:pPr>
      <w:r>
        <w:t>8. Negative rail generator for analog front-end</w:t>
      </w:r>
    </w:p>
    <w:p>
      <w:r>
        <w:t>**Primary Choice:** [LTC1983](https://www.google.com/search?q=LTC1983+datasheet) (Analog Devices (Linear Technology))</w:t>
      </w:r>
    </w:p>
    <w:p>
      <w:r>
        <w:t>*Switched capacitor negative voltage converter, generates -1V and -2V from positive supply*</w:t>
      </w:r>
    </w:p>
    <w:p>
      <w:r>
        <w:t>[📄 Datasheet](https://www.google.com/search?q=LTC1983+datasheet)  [🛒 DigiKey](https://www.digikey.com/en/products/detail/analog-devices-inc/LTC1983ES6-3.3-PBF/1207679)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1.5 to 5.5V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100mA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adjustable negative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90%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**[LM27762](https://www.ti.com/product/LM27762)** (Texas Instruments): Integrated LDO, lower output current</w:t>
      </w:r>
    </w:p>
    <w:p>
      <w:r>
        <w:t>**Selection Rationale:** Compact solution for generating negative bias rails required by LNA and ADC</w:t>
      </w:r>
    </w:p>
    <w:p>
      <w:pPr>
        <w:pStyle w:val="Heading3"/>
      </w:pPr>
      <w:r>
        <w:t>9. Wideband DC blocking capacitor at RF input</w:t>
      </w:r>
    </w:p>
    <w:p>
      <w:r>
        <w:t>**Primary Choice:** [0805HT-200J](https://www.google.com/search?q=0805HT-200J+datasheet) (AVX)</w:t>
      </w:r>
    </w:p>
    <w:p>
      <w:r>
        <w:t>*High-Q RF ceramic capacitor, 20pF, 0805 package*</w:t>
      </w:r>
    </w:p>
    <w:p>
      <w:r>
        <w:t>[📄 Datasheet](https://www.google.com/search?q=0805HT-200J+datasheet)  [🛒 DigiKey](https://www.digikey.com/en/products/detail/avx-corporation/08055A200JAT2A/597778)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capacitance</w:t>
            </w:r>
          </w:p>
        </w:tc>
        <w:tc>
          <w:tcPr>
            <w:tcW w:type="dxa" w:w="4320"/>
          </w:tcPr>
          <w:p>
            <w:r>
              <w:t>20pF</w:t>
            </w:r>
          </w:p>
        </w:tc>
      </w:tr>
      <w:tr>
        <w:tc>
          <w:tcPr>
            <w:tcW w:type="dxa" w:w="4320"/>
          </w:tcPr>
          <w:p>
            <w:r>
              <w:t>voltage_rating</w:t>
            </w:r>
          </w:p>
        </w:tc>
        <w:tc>
          <w:tcPr>
            <w:tcW w:type="dxa" w:w="4320"/>
          </w:tcPr>
          <w:p>
            <w:r>
              <w:t>200V</w:t>
            </w:r>
          </w:p>
        </w:tc>
      </w:tr>
      <w:tr>
        <w:tc>
          <w:tcPr>
            <w:tcW w:type="dxa" w:w="4320"/>
          </w:tcPr>
          <w:p>
            <w:r>
              <w:t>q_factor</w:t>
            </w:r>
          </w:p>
        </w:tc>
        <w:tc>
          <w:tcPr>
            <w:tcW w:type="dxa" w:w="4320"/>
          </w:tcPr>
          <w:p>
            <w:r>
              <w:t>&gt;1000 at 1GHz</w:t>
            </w:r>
          </w:p>
        </w:tc>
      </w:tr>
      <w:tr>
        <w:tc>
          <w:tcPr>
            <w:tcW w:type="dxa" w:w="4320"/>
          </w:tcPr>
          <w:p>
            <w:r>
              <w:t>temperature_coefficient</w:t>
            </w:r>
          </w:p>
        </w:tc>
        <w:tc>
          <w:tcPr>
            <w:tcW w:type="dxa" w:w="4320"/>
          </w:tcPr>
          <w:p>
            <w:r>
              <w:t>C0G/NP0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**[GQM2195C2E200JB12D](https://www.murata.com/en-us/products/productdetail?partno=GQM2195C2E200JB12D)** (Murata): Higher Q, larger package</w:t>
      </w:r>
    </w:p>
    <w:p>
      <w:r>
        <w:t>**Selection Rationale:** Critical for DC isolation while maintaining RF performance to 18GHz</w:t>
      </w:r>
    </w:p>
    <w:p>
      <w:pPr>
        <w:pStyle w:val="Heading3"/>
      </w:pPr>
      <w:r>
        <w:t>10. 5-18GHz bandpass filter (optional, for out-of-band rejection)</w:t>
      </w:r>
    </w:p>
    <w:p>
      <w:r>
        <w:t>**Primary Choice:** [BP5-18G-1](https://www.google.com/search?q=BP5-18G-1+datasheet) (Mini-Circuits / K&amp;L Microwave)</w:t>
      </w:r>
    </w:p>
    <w:p>
      <w:r>
        <w:t>*Wideband bandpass filter, 5-18GHz, low insertion loss*</w:t>
      </w:r>
    </w:p>
    <w:p>
      <w:r>
        <w:t>[📄 Datasheet](https://www.google.com/search?q=BP5-18G-1+datasheet)  [🛒 DigiKey](https://www.digikey.com/en/products/detail/minicircuits/BP5-18G-1/2583711)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&lt;3dB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&gt;40dB outside band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&lt;2.0:1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**[VBF-1800+](https://www.minicircuits.com/WebStore/modelSearch.html?model=VBF-1800%2B)** (Mini-Circuits): Narrower band, higher rejection</w:t>
      </w:r>
    </w:p>
    <w:p>
      <w:r>
        <w:t>**Selection Rationale:** Improves out-of-band rejection and reduces interference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