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sdfjbks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Component Power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 (W)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MAX (W)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Wideband RF Low Noise Amplifier covering 5-18 GHz</w:t>
            </w:r>
          </w:p>
        </w:tc>
        <w:tc>
          <w:tcPr>
            <w:tcW w:type="dxa" w:w="1440"/>
          </w:tcPr>
          <w:p>
            <w:r>
              <w:t>HMC6180LP4E</w:t>
            </w:r>
          </w:p>
        </w:tc>
        <w:tc>
          <w:tcPr>
            <w:tcW w:type="dxa" w:w="1440"/>
          </w:tcPr>
          <w:p>
            <w:r>
              <w:t>5V</w:t>
            </w:r>
          </w:p>
        </w:tc>
        <w:tc>
          <w:tcPr>
            <w:tcW w:type="dxa" w:w="1440"/>
          </w:tcPr>
          <w:p>
            <w:r>
              <w:t>0.4</w:t>
            </w:r>
          </w:p>
        </w:tc>
        <w:tc>
          <w:tcPr>
            <w:tcW w:type="dxa" w:w="1440"/>
          </w:tcPr>
          <w:p>
            <w:r>
              <w:t>0.52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IQ Mixer for downconversion</w:t>
            </w:r>
          </w:p>
        </w:tc>
        <w:tc>
          <w:tcPr>
            <w:tcW w:type="dxa" w:w="1440"/>
          </w:tcPr>
          <w:p>
            <w:r>
              <w:t>HMC1051LP4E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Wideband synthesizer with low phase noise</w:t>
            </w:r>
          </w:p>
        </w:tc>
        <w:tc>
          <w:tcPr>
            <w:tcW w:type="dxa" w:w="1440"/>
          </w:tcPr>
          <w:p>
            <w:r>
              <w:t>ADF5356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Direct RF sampling ADC with JESD204B</w:t>
            </w:r>
          </w:p>
        </w:tc>
        <w:tc>
          <w:tcPr>
            <w:tcW w:type="dxa" w:w="1440"/>
          </w:tcPr>
          <w:p>
            <w:r>
              <w:t>ADC12DJ5200RF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Wideband variable gain amplifier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RF Bandpass filter 5-18 GHz</w:t>
            </w:r>
          </w:p>
        </w:tc>
        <w:tc>
          <w:tcPr>
            <w:tcW w:type="dxa" w:w="1440"/>
          </w:tcPr>
          <w:p>
            <w:r>
              <w:t>BP06S-18S-A-SMA+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RF input connector 5-18 GHz</w:t>
            </w:r>
          </w:p>
        </w:tc>
        <w:tc>
          <w:tcPr>
            <w:tcW w:type="dxa" w:w="1440"/>
          </w:tcPr>
          <w:p>
            <w:r>
              <w:t>142-0701-841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Buck converter 5V to 1.2V for ADC</w:t>
            </w:r>
          </w:p>
        </w:tc>
        <w:tc>
          <w:tcPr>
            <w:tcW w:type="dxa" w:w="1440"/>
          </w:tcPr>
          <w:p>
            <w:r>
              <w:t>TPS62913</w:t>
            </w:r>
          </w:p>
        </w:tc>
        <w:tc>
          <w:tcPr>
            <w:tcW w:type="dxa" w:w="1440"/>
          </w:tcPr>
          <w:p>
            <w:r>
              <w:t>5V</w:t>
            </w:r>
          </w:p>
        </w:tc>
        <w:tc>
          <w:tcPr>
            <w:tcW w:type="dxa" w:w="1440"/>
          </w:tcPr>
          <w:p>
            <w:r>
              <w:t>0.25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Buck converter 5V to 3.3V for RF front-end</w:t>
            </w:r>
          </w:p>
        </w:tc>
        <w:tc>
          <w:tcPr>
            <w:tcW w:type="dxa" w:w="1440"/>
          </w:tcPr>
          <w:p>
            <w:r>
              <w:t>TPS562201</w:t>
            </w:r>
          </w:p>
        </w:tc>
        <w:tc>
          <w:tcPr>
            <w:tcW w:type="dxa" w:w="1440"/>
          </w:tcPr>
          <w:p>
            <w:r>
              <w:t>5V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1.95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LDO 5V to 1.8V for JESD204B interface</w:t>
            </w:r>
          </w:p>
        </w:tc>
        <w:tc>
          <w:tcPr>
            <w:tcW w:type="dxa" w:w="1440"/>
          </w:tcPr>
          <w:p>
            <w:r>
              <w:t>TPS7A47</w:t>
            </w:r>
          </w:p>
        </w:tc>
        <w:tc>
          <w:tcPr>
            <w:tcW w:type="dxa" w:w="1440"/>
          </w:tcPr>
          <w:p>
            <w:r>
              <w:t>5V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1.95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Microcontroller for system control</w:t>
            </w:r>
          </w:p>
        </w:tc>
        <w:tc>
          <w:tcPr>
            <w:tcW w:type="dxa" w:w="1440"/>
          </w:tcPr>
          <w:p>
            <w:r>
              <w:t>STM32F407VGT6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0.643</w:t>
            </w:r>
          </w:p>
        </w:tc>
      </w:tr>
    </w:tbl>
    <w:p/>
    <w:p>
      <w:pPr>
        <w:pStyle w:val="Heading2"/>
      </w:pPr>
      <w:r>
        <w:t>Power Summary by Rail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3.65</w:t>
            </w:r>
          </w:p>
        </w:tc>
        <w:tc>
          <w:tcPr>
            <w:tcW w:type="dxa" w:w="2880"/>
          </w:tcPr>
          <w:p>
            <w:r>
              <w:t>4.745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4.785</w:t>
            </w:r>
          </w:p>
        </w:tc>
        <w:tc>
          <w:tcPr>
            <w:tcW w:type="dxa" w:w="2880"/>
          </w:tcPr>
          <w:p>
            <w:r>
              <w:t>6.219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**8.435**</w:t>
            </w:r>
          </w:p>
        </w:tc>
        <w:tc>
          <w:tcPr>
            <w:tcW w:type="dxa" w:w="2880"/>
          </w:tcPr>
          <w:p>
            <w:r>
              <w:t>**10.964**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