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Power Calculation</w:t>
      </w:r>
    </w:p>
    <w:p>
      <w:pPr>
        <w:pStyle w:val="Heading2"/>
      </w:pPr>
      <w:r>
        <w:t>j,fj</w:t>
      </w:r>
    </w:p>
    <w:p>
      <w:r>
        <w:t>**Date:** 16-04-2026</w:t>
      </w:r>
    </w:p>
    <w:p>
      <w:r>
        <w:t>&gt; All values in Watts (W). TYP = typical operating power, MAX = worst-case (130% of TYP).</w:t>
      </w:r>
    </w:p>
    <w:p>
      <w:r>
        <w:t>&gt; Rail assignment is based on component operating voltage from BOM.</w:t>
      </w:r>
    </w:p>
    <w:p>
      <w:pPr>
        <w:pStyle w:val="Heading2"/>
      </w:pPr>
      <w:r>
        <w:t>Component Power Budget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Part Number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Rail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TYP (W)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MAX (W)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Wideband Low Noise Amplifier</w:t>
            </w:r>
          </w:p>
        </w:tc>
        <w:tc>
          <w:tcPr>
            <w:tcW w:type="dxa" w:w="1440"/>
          </w:tcPr>
          <w:p>
            <w:r>
              <w:t>HMC1113LP3DE</w:t>
            </w:r>
          </w:p>
        </w:tc>
        <w:tc>
          <w:tcPr>
            <w:tcW w:type="dxa" w:w="1440"/>
          </w:tcPr>
          <w:p>
            <w:r>
              <w:t>3.3V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1.287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Wideband Mixer</w:t>
            </w:r>
          </w:p>
        </w:tc>
        <w:tc>
          <w:tcPr>
            <w:tcW w:type="dxa" w:w="1440"/>
          </w:tcPr>
          <w:p>
            <w:r>
              <w:t>HMC1056LP4BE</w:t>
            </w:r>
          </w:p>
        </w:tc>
        <w:tc>
          <w:tcPr>
            <w:tcW w:type="dxa" w:w="1440"/>
          </w:tcPr>
          <w:p>
            <w:r>
              <w:t>3.3V</w:t>
            </w:r>
          </w:p>
        </w:tc>
        <w:tc>
          <w:tcPr>
            <w:tcW w:type="dxa" w:w="1440"/>
          </w:tcPr>
          <w:p>
            <w:r>
              <w:t>0.165</w:t>
            </w:r>
          </w:p>
        </w:tc>
        <w:tc>
          <w:tcPr>
            <w:tcW w:type="dxa" w:w="1440"/>
          </w:tcPr>
          <w:p>
            <w:r>
              <w:t>0.214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Wideband IF Amplifier</w:t>
            </w:r>
          </w:p>
        </w:tc>
        <w:tc>
          <w:tcPr>
            <w:tcW w:type="dxa" w:w="1440"/>
          </w:tcPr>
          <w:p>
            <w:r>
              <w:t>HMC699LP4</w:t>
            </w:r>
          </w:p>
        </w:tc>
        <w:tc>
          <w:tcPr>
            <w:tcW w:type="dxa" w:w="1440"/>
          </w:tcPr>
          <w:p>
            <w:r>
              <w:t>3.3V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1.287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Wideband LO Synthesizer</w:t>
            </w:r>
          </w:p>
        </w:tc>
        <w:tc>
          <w:tcPr>
            <w:tcW w:type="dxa" w:w="1440"/>
          </w:tcPr>
          <w:p>
            <w:r>
              <w:t>ADF5356</w:t>
            </w:r>
          </w:p>
        </w:tc>
        <w:tc>
          <w:tcPr>
            <w:tcW w:type="dxa" w:w="1440"/>
          </w:tcPr>
          <w:p>
            <w:r>
              <w:t>3.3V</w:t>
            </w:r>
          </w:p>
        </w:tc>
        <w:tc>
          <w:tcPr>
            <w:tcW w:type="dxa" w:w="1440"/>
          </w:tcPr>
          <w:p>
            <w:r>
              <w:t>0.165</w:t>
            </w:r>
          </w:p>
        </w:tc>
        <w:tc>
          <w:tcPr>
            <w:tcW w:type="dxa" w:w="1440"/>
          </w:tcPr>
          <w:p>
            <w:r>
              <w:t>0.214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14-bit 4 GSPS ADC</w:t>
            </w:r>
          </w:p>
        </w:tc>
        <w:tc>
          <w:tcPr>
            <w:tcW w:type="dxa" w:w="1440"/>
          </w:tcPr>
          <w:p>
            <w:r>
              <w:t>ADC12DJ3200</w:t>
            </w:r>
          </w:p>
        </w:tc>
        <w:tc>
          <w:tcPr>
            <w:tcW w:type="dxa" w:w="1440"/>
          </w:tcPr>
          <w:p>
            <w:r>
              <w:t>3.3V</w:t>
            </w:r>
          </w:p>
        </w:tc>
        <w:tc>
          <w:tcPr>
            <w:tcW w:type="dxa" w:w="1440"/>
          </w:tcPr>
          <w:p>
            <w:r>
              <w:t>0.165</w:t>
            </w:r>
          </w:p>
        </w:tc>
        <w:tc>
          <w:tcPr>
            <w:tcW w:type="dxa" w:w="1440"/>
          </w:tcPr>
          <w:p>
            <w:r>
              <w:t>0.214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Power Management</w:t>
            </w:r>
          </w:p>
        </w:tc>
        <w:tc>
          <w:tcPr>
            <w:tcW w:type="dxa" w:w="1440"/>
          </w:tcPr>
          <w:p>
            <w:r>
              <w:t>TPS62913</w:t>
            </w:r>
          </w:p>
        </w:tc>
        <w:tc>
          <w:tcPr>
            <w:tcW w:type="dxa" w:w="1440"/>
          </w:tcPr>
          <w:p>
            <w:r>
              <w:t>3.3V</w:t>
            </w:r>
          </w:p>
        </w:tc>
        <w:tc>
          <w:tcPr>
            <w:tcW w:type="dxa" w:w="1440"/>
          </w:tcPr>
          <w:p>
            <w:r>
              <w:t>0.033</w:t>
            </w:r>
          </w:p>
        </w:tc>
        <w:tc>
          <w:tcPr>
            <w:tcW w:type="dxa" w:w="1440"/>
          </w:tcPr>
          <w:p>
            <w:r>
              <w:t>0.043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ESD Protection Limiter</w:t>
            </w:r>
          </w:p>
        </w:tc>
        <w:tc>
          <w:tcPr>
            <w:tcW w:type="dxa" w:w="1440"/>
          </w:tcPr>
          <w:p>
            <w:r>
              <w:t>HMC1061LP3DE</w:t>
            </w:r>
          </w:p>
        </w:tc>
        <w:tc>
          <w:tcPr>
            <w:tcW w:type="dxa" w:w="1440"/>
          </w:tcPr>
          <w:p>
            <w:r>
              <w:t>3.3V</w:t>
            </w:r>
          </w:p>
        </w:tc>
        <w:tc>
          <w:tcPr>
            <w:tcW w:type="dxa" w:w="1440"/>
          </w:tcPr>
          <w:p>
            <w:r>
              <w:t>0.165</w:t>
            </w:r>
          </w:p>
        </w:tc>
        <w:tc>
          <w:tcPr>
            <w:tcW w:type="dxa" w:w="1440"/>
          </w:tcPr>
          <w:p>
            <w:r>
              <w:t>0.214</w:t>
            </w:r>
          </w:p>
        </w:tc>
      </w:tr>
    </w:tbl>
    <w:p/>
    <w:p>
      <w:pPr>
        <w:pStyle w:val="Heading2"/>
      </w:pPr>
      <w:r>
        <w:t>Power Summary by Rail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Rail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Typical Power (W)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Max Power (W)</w:t>
            </w:r>
          </w:p>
        </w:tc>
      </w:tr>
      <w:tr>
        <w:tc>
          <w:tcPr>
            <w:tcW w:type="dxa" w:w="2880"/>
          </w:tcPr>
          <w:p>
            <w:r>
              <w:t>5V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3.3V</w:t>
            </w:r>
          </w:p>
        </w:tc>
        <w:tc>
          <w:tcPr>
            <w:tcW w:type="dxa" w:w="2880"/>
          </w:tcPr>
          <w:p>
            <w:r>
              <w:t>2.673</w:t>
            </w:r>
          </w:p>
        </w:tc>
        <w:tc>
          <w:tcPr>
            <w:tcW w:type="dxa" w:w="2880"/>
          </w:tcPr>
          <w:p>
            <w:r>
              <w:t>3.473</w:t>
            </w:r>
          </w:p>
        </w:tc>
      </w:tr>
      <w:tr>
        <w:tc>
          <w:tcPr>
            <w:tcW w:type="dxa" w:w="2880"/>
          </w:tcPr>
          <w:p>
            <w:r>
              <w:t>2.5V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1.8V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**TOTAL**</w:t>
            </w:r>
          </w:p>
        </w:tc>
        <w:tc>
          <w:tcPr>
            <w:tcW w:type="dxa" w:w="2880"/>
          </w:tcPr>
          <w:p>
            <w:r>
              <w:t>**2.673**</w:t>
            </w:r>
          </w:p>
        </w:tc>
        <w:tc>
          <w:tcPr>
            <w:tcW w:type="dxa" w:w="2880"/>
          </w:tcPr>
          <w:p>
            <w:r>
              <w:t>**3.473**</w:t>
            </w:r>
          </w:p>
        </w:tc>
      </w:tr>
    </w:tbl>
    <w:p/>
    <w:p>
      <w:r>
        <w:t>&gt; Note: Power values are estimated from component datasheets and design parameters.</w:t>
      </w:r>
    </w:p>
    <w:p>
      <w:r>
        <w:t>&gt; Actual measurements should be taken during hardware bring-up and updated in this table.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