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dkfjg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-70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-30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RF Input Connector</w:t>
            </w:r>
          </w:p>
        </w:tc>
        <w:tc>
          <w:tcPr>
            <w:tcW w:type="dxa" w:w="785"/>
          </w:tcPr>
          <w:p>
            <w:r>
              <w:t>2.92mm SMA Connector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-70.2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Connector insertion loss @ 18 GHz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DC Blocking Capacitor</w:t>
            </w:r>
          </w:p>
        </w:tc>
        <w:tc>
          <w:tcPr>
            <w:tcW w:type="dxa" w:w="785"/>
          </w:tcPr>
          <w:p>
            <w:r>
              <w:t>100 pF C0G (AVX)</w:t>
            </w:r>
          </w:p>
        </w:tc>
        <w:tc>
          <w:tcPr>
            <w:tcW w:type="dxa" w:w="785"/>
          </w:tcPr>
          <w:p>
            <w:r>
              <w:t>-0.1</w:t>
            </w:r>
          </w:p>
        </w:tc>
        <w:tc>
          <w:tcPr>
            <w:tcW w:type="dxa" w:w="785"/>
          </w:tcPr>
          <w:p>
            <w:r>
              <w:t>-0.3</w:t>
            </w:r>
          </w:p>
        </w:tc>
        <w:tc>
          <w:tcPr>
            <w:tcW w:type="dxa" w:w="785"/>
          </w:tcPr>
          <w:p>
            <w:r>
              <w:t>-70.3</w:t>
            </w:r>
          </w:p>
        </w:tc>
        <w:tc>
          <w:tcPr>
            <w:tcW w:type="dxa" w:w="785"/>
          </w:tcPr>
          <w:p>
            <w:r>
              <w:t>0.10</w:t>
            </w:r>
          </w:p>
        </w:tc>
        <w:tc>
          <w:tcPr>
            <w:tcW w:type="dxa" w:w="785"/>
          </w:tcPr>
          <w:p>
            <w:r>
              <w:t>0.30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Negligible loss at 5-18 GHz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LNA Stage</w:t>
            </w:r>
          </w:p>
        </w:tc>
        <w:tc>
          <w:tcPr>
            <w:tcW w:type="dxa" w:w="785"/>
          </w:tcPr>
          <w:p>
            <w:r>
              <w:t>HMC1042LP4BE</w:t>
            </w:r>
          </w:p>
        </w:tc>
        <w:tc>
          <w:tcPr>
            <w:tcW w:type="dxa" w:w="785"/>
          </w:tcPr>
          <w:p>
            <w:r>
              <w:t>+24.0</w:t>
            </w:r>
          </w:p>
        </w:tc>
        <w:tc>
          <w:tcPr>
            <w:tcW w:type="dxa" w:w="785"/>
          </w:tcPr>
          <w:p>
            <w:r>
              <w:t>23.7</w:t>
            </w:r>
          </w:p>
        </w:tc>
        <w:tc>
          <w:tcPr>
            <w:tcW w:type="dxa" w:w="785"/>
          </w:tcPr>
          <w:p>
            <w:r>
              <w:t>-46.3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2.68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24.0</w:t>
            </w:r>
          </w:p>
        </w:tc>
        <w:tc>
          <w:tcPr>
            <w:tcW w:type="dxa" w:w="785"/>
          </w:tcPr>
          <w:p>
            <w:r>
              <w:t>Primary gain stage, sets system NF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Variable Gain Amplifier</w:t>
            </w:r>
          </w:p>
        </w:tc>
        <w:tc>
          <w:tcPr>
            <w:tcW w:type="dxa" w:w="785"/>
          </w:tcPr>
          <w:p>
            <w:r>
              <w:t>HMC698LP4</w:t>
            </w:r>
          </w:p>
        </w:tc>
        <w:tc>
          <w:tcPr>
            <w:tcW w:type="dxa" w:w="785"/>
          </w:tcPr>
          <w:p>
            <w:r>
              <w:t>+16.0</w:t>
            </w:r>
          </w:p>
        </w:tc>
        <w:tc>
          <w:tcPr>
            <w:tcW w:type="dxa" w:w="785"/>
          </w:tcPr>
          <w:p>
            <w:r>
              <w:t>39.7</w:t>
            </w:r>
          </w:p>
        </w:tc>
        <w:tc>
          <w:tcPr>
            <w:tcW w:type="dxa" w:w="785"/>
          </w:tcPr>
          <w:p>
            <w:r>
              <w:t>-30.3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2.72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27.0</w:t>
            </w:r>
          </w:p>
        </w:tc>
        <w:tc>
          <w:tcPr>
            <w:tcW w:type="dxa" w:w="785"/>
          </w:tcPr>
          <w:p>
            <w:r>
              <w:t>Set to +16 dB for max gain mode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CBP-1810-LF LTCC</w:t>
            </w:r>
          </w:p>
        </w:tc>
        <w:tc>
          <w:tcPr>
            <w:tcW w:type="dxa" w:w="785"/>
          </w:tcPr>
          <w:p>
            <w:r>
              <w:t>-3.5</w:t>
            </w:r>
          </w:p>
        </w:tc>
        <w:tc>
          <w:tcPr>
            <w:tcW w:type="dxa" w:w="785"/>
          </w:tcPr>
          <w:p>
            <w:r>
              <w:t>36.2</w:t>
            </w:r>
          </w:p>
        </w:tc>
        <w:tc>
          <w:tcPr>
            <w:tcW w:type="dxa" w:w="785"/>
          </w:tcPr>
          <w:p>
            <w:r>
              <w:t>-33.8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2.73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3.5 dB insertion loss, limits out-of-band noise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Mixer Downconverter</w:t>
            </w:r>
          </w:p>
        </w:tc>
        <w:tc>
          <w:tcPr>
            <w:tcW w:type="dxa" w:w="785"/>
          </w:tcPr>
          <w:p>
            <w:r>
              <w:t>HMC774A</w:t>
            </w:r>
          </w:p>
        </w:tc>
        <w:tc>
          <w:tcPr>
            <w:tcW w:type="dxa" w:w="785"/>
          </w:tcPr>
          <w:p>
            <w:r>
              <w:t>-7.5</w:t>
            </w:r>
          </w:p>
        </w:tc>
        <w:tc>
          <w:tcPr>
            <w:tcW w:type="dxa" w:w="785"/>
          </w:tcPr>
          <w:p>
            <w:r>
              <w:t>28.7</w:t>
            </w:r>
          </w:p>
        </w:tc>
        <w:tc>
          <w:tcPr>
            <w:tcW w:type="dxa" w:w="785"/>
          </w:tcPr>
          <w:p>
            <w:r>
              <w:t>-41.3</w:t>
            </w:r>
          </w:p>
        </w:tc>
        <w:tc>
          <w:tcPr>
            <w:tcW w:type="dxa" w:w="785"/>
          </w:tcPr>
          <w:p>
            <w:r>
              <w:t>7.50</w:t>
            </w:r>
          </w:p>
        </w:tc>
        <w:tc>
          <w:tcPr>
            <w:tcW w:type="dxa" w:w="785"/>
          </w:tcPr>
          <w:p>
            <w:r>
              <w:t>2.84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25.0</w:t>
            </w:r>
          </w:p>
        </w:tc>
        <w:tc>
          <w:tcPr>
            <w:tcW w:type="dxa" w:w="785"/>
          </w:tcPr>
          <w:p>
            <w:r>
              <w:t>High linearity, requires 10-15 dBm LO drive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ADA4817</w:t>
            </w:r>
          </w:p>
        </w:tc>
        <w:tc>
          <w:tcPr>
            <w:tcW w:type="dxa" w:w="785"/>
          </w:tcPr>
          <w:p>
            <w:r>
              <w:t>+10.0</w:t>
            </w:r>
          </w:p>
        </w:tc>
        <w:tc>
          <w:tcPr>
            <w:tcW w:type="dxa" w:w="785"/>
          </w:tcPr>
          <w:p>
            <w:r>
              <w:t>38.7</w:t>
            </w:r>
          </w:p>
        </w:tc>
        <w:tc>
          <w:tcPr>
            <w:tcW w:type="dxa" w:w="785"/>
          </w:tcPr>
          <w:p>
            <w:r>
              <w:t>-31.3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2.87</w:t>
            </w:r>
          </w:p>
        </w:tc>
        <w:tc>
          <w:tcPr>
            <w:tcW w:type="dxa" w:w="785"/>
          </w:tcPr>
          <w:p>
            <w:r>
              <w:t>12.0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IF gain stage, buffers for ADC input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38.7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-31.3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2.87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+1.3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 Input Connector</w:t>
            </w:r>
          </w:p>
        </w:tc>
        <w:tc>
          <w:tcPr>
            <w:tcW w:type="dxa" w:w="1440"/>
          </w:tcPr>
          <w:p>
            <w:r>
              <w:t>2.92mm SMA Connector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Connector insertion loss @ 18 GHz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LNA Stage</w:t>
            </w:r>
          </w:p>
        </w:tc>
        <w:tc>
          <w:tcPr>
            <w:tcW w:type="dxa" w:w="1440"/>
          </w:tcPr>
          <w:p>
            <w:r>
              <w:t>HMC1042LP4BE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Primary gain stage, sets system NF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Variable Gain Amplifier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Set to +16 dB for max gain mode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Bandpass Filter</w:t>
            </w:r>
          </w:p>
        </w:tc>
        <w:tc>
          <w:tcPr>
            <w:tcW w:type="dxa" w:w="1440"/>
          </w:tcPr>
          <w:p>
            <w:r>
              <w:t>CBP-1810-LF LTCC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3.5 dB insertion loss, limits out-of-band noise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Mixer Downconverter</w:t>
            </w:r>
          </w:p>
        </w:tc>
        <w:tc>
          <w:tcPr>
            <w:tcW w:type="dxa" w:w="1440"/>
          </w:tcPr>
          <w:p>
            <w:r>
              <w:t>HMC774A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High linearity, requires 10-15 dBm LO drive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IF Amplifier</w:t>
            </w:r>
          </w:p>
        </w:tc>
        <w:tc>
          <w:tcPr>
            <w:tcW w:type="dxa" w:w="1440"/>
          </w:tcPr>
          <w:p>
            <w:r>
              <w:t>ADA4817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IF gain stage, buffers for ADC input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