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A0B8" w14:textId="4D7BF1D8" w:rsidR="00F74599" w:rsidRDefault="00F74599" w:rsidP="00F74599">
      <w:r>
        <w:t>1. Administrateur :</w:t>
      </w:r>
      <w:r>
        <w:t xml:space="preserve">     </w:t>
      </w:r>
    </w:p>
    <w:p w14:paraId="448CD168" w14:textId="20EB4DC0" w:rsidR="00F74599" w:rsidRDefault="00F74599" w:rsidP="00F74599">
      <w:r>
        <w:t>Gérer les utilisateurs : Créer, modifier ou supprimer des comptes utilisateurs.</w:t>
      </w:r>
    </w:p>
    <w:p w14:paraId="64DB90EA" w14:textId="7E127751" w:rsidR="00F74599" w:rsidRDefault="00F74599" w:rsidP="00F74599">
      <w:r>
        <w:t>Attribuer des rôles : Attribuer des rôles (administrateur, organisateur, participant) aux utilisateurs.</w:t>
      </w:r>
    </w:p>
    <w:p w14:paraId="553B8384" w14:textId="257863F3" w:rsidR="00F74599" w:rsidRDefault="00F74599" w:rsidP="00F74599">
      <w:r>
        <w:t>Gérer les permissions : Définir les droits d'accès et les actions possibles en fonction des rôles.</w:t>
      </w:r>
    </w:p>
    <w:p w14:paraId="26F9BD5E" w14:textId="77777777" w:rsidR="00F74599" w:rsidRDefault="00F74599" w:rsidP="00F74599">
      <w:r>
        <w:t>1. المسؤول</w:t>
      </w:r>
    </w:p>
    <w:p w14:paraId="55E2928B" w14:textId="77777777" w:rsidR="00F74599" w:rsidRDefault="00F74599" w:rsidP="00F74599">
      <w:r>
        <w:t>إدارة المستخدمين: إنشاء حسابات المستخدمين أو تعديلها أو حذفها.</w:t>
      </w:r>
    </w:p>
    <w:p w14:paraId="701CBEB4" w14:textId="77777777" w:rsidR="00F74599" w:rsidRDefault="00F74599" w:rsidP="00F74599">
      <w:r>
        <w:t>تعيين الأدوار: تعيين الأدوار (المسؤول، المنظم، المشارك) للمستخدمين.</w:t>
      </w:r>
    </w:p>
    <w:p w14:paraId="19CCE1ED" w14:textId="77777777" w:rsidR="00F74599" w:rsidRDefault="00F74599" w:rsidP="00F74599">
      <w:r>
        <w:t>إدارة الأذونات: قم بتحديد حقوق الوصول والإجراءات الممكنة استنادًا إلى الأدوار.</w:t>
      </w:r>
    </w:p>
    <w:p w14:paraId="118B8FF0" w14:textId="2AD2B992" w:rsidR="00F74599" w:rsidRDefault="00F74599" w:rsidP="00F74599">
      <w:r>
        <w:t xml:space="preserve">    </w:t>
      </w:r>
      <w:r w:rsidR="006B3381">
        <w:tab/>
      </w:r>
      <w:r w:rsidR="006B3381">
        <w:tab/>
      </w:r>
    </w:p>
    <w:p w14:paraId="0EC883E9" w14:textId="77777777" w:rsidR="00F74599" w:rsidRDefault="00F74599" w:rsidP="00F74599"/>
    <w:p w14:paraId="6D1A61E4" w14:textId="77777777" w:rsidR="00F74599" w:rsidRDefault="00F74599" w:rsidP="00F74599"/>
    <w:p w14:paraId="79A45D97" w14:textId="77777777" w:rsidR="00F74599" w:rsidRDefault="00F74599" w:rsidP="00F74599"/>
    <w:p w14:paraId="7CE4C70E" w14:textId="77777777" w:rsidR="00F74599" w:rsidRDefault="00F74599" w:rsidP="00F74599"/>
    <w:p w14:paraId="1B9BEACE" w14:textId="77777777" w:rsidR="00F74599" w:rsidRDefault="00F74599" w:rsidP="00F74599"/>
    <w:p w14:paraId="51218E98" w14:textId="77777777" w:rsidR="00F74599" w:rsidRDefault="00F74599" w:rsidP="00F74599"/>
    <w:p w14:paraId="1DEEFE78" w14:textId="5ED2119A" w:rsidR="00F74599" w:rsidRDefault="00F74599" w:rsidP="00F74599">
      <w:r>
        <w:t xml:space="preserve">             </w:t>
      </w:r>
      <w:r>
        <w:t>2. Organisateur :</w:t>
      </w:r>
      <w:r>
        <w:t xml:space="preserve">                                                  </w:t>
      </w:r>
    </w:p>
    <w:p w14:paraId="7ABEA9A7" w14:textId="314E3935" w:rsidR="00F74599" w:rsidRDefault="00F74599" w:rsidP="00F74599">
      <w:r>
        <w:t>Créer un événement : Remplir un formulaire pour créer un événement (titre, description, lieu, date, etc.).</w:t>
      </w:r>
    </w:p>
    <w:p w14:paraId="55F2A06A" w14:textId="3B93D48F" w:rsidR="00F74599" w:rsidRDefault="00F74599" w:rsidP="00F74599">
      <w:r>
        <w:t>Modifier un événement : Mettre à jour les détails d'un événement existant.</w:t>
      </w:r>
    </w:p>
    <w:p w14:paraId="344B916B" w14:textId="70670766" w:rsidR="00F74599" w:rsidRDefault="00F74599" w:rsidP="00F74599">
      <w:r>
        <w:t>Annuler un événement : Annuler un événement et notifier les participants.</w:t>
      </w:r>
    </w:p>
    <w:p w14:paraId="45A85565" w14:textId="49B6444D" w:rsidR="00F74599" w:rsidRDefault="00F74599" w:rsidP="00F74599">
      <w:r>
        <w:t>Gérer les invitations : Envoyer des invitations et gérer les réponses (confirmation, refus, en attente).</w:t>
      </w:r>
    </w:p>
    <w:p w14:paraId="7D748986" w14:textId="20BB3A3F" w:rsidR="00F74599" w:rsidRDefault="00F74599" w:rsidP="00F74599">
      <w:r>
        <w:t>Partager des documents : Téléverser et partager des documents relatifs à l'événement.</w:t>
      </w:r>
    </w:p>
    <w:p w14:paraId="2F3FA7A7" w14:textId="7ACCE006" w:rsidR="00F74599" w:rsidRDefault="00F74599" w:rsidP="00F74599">
      <w:r>
        <w:t>Prendre des notes : Utiliser l'outil de prise de notes collaboratives pendant l'événement.</w:t>
      </w:r>
    </w:p>
    <w:p w14:paraId="3BFA1E3B" w14:textId="77777777" w:rsidR="00F74599" w:rsidRDefault="00F74599" w:rsidP="00F74599">
      <w:r>
        <w:t>2. المنظم:</w:t>
      </w:r>
    </w:p>
    <w:p w14:paraId="05669CBF" w14:textId="77777777" w:rsidR="00F74599" w:rsidRDefault="00F74599" w:rsidP="00F74599">
      <w:r>
        <w:t>إنشاء حدث: املأ نموذجًا لإنشاء حدث (العنوان، الوصف، الموقع، التاريخ، وما إلى ذلك).</w:t>
      </w:r>
    </w:p>
    <w:p w14:paraId="4C9800A9" w14:textId="77777777" w:rsidR="00F74599" w:rsidRDefault="00F74599" w:rsidP="00F74599">
      <w:r>
        <w:t>تحرير حدث: تحديث تفاصيل حدث موجود.</w:t>
      </w:r>
    </w:p>
    <w:p w14:paraId="7E5E32DA" w14:textId="77777777" w:rsidR="00F74599" w:rsidRDefault="00F74599" w:rsidP="00F74599">
      <w:r>
        <w:t>إلغاء حدث: قم بإلغاء حدث وإخطار الحاضرين.</w:t>
      </w:r>
    </w:p>
    <w:p w14:paraId="7ED1BEC4" w14:textId="77777777" w:rsidR="00F74599" w:rsidRDefault="00F74599" w:rsidP="00F74599">
      <w:r>
        <w:t>إدارة الدعوات: إرسال الدعوات وإدارة الردود (التأكيد، الرفض، الانتظار).</w:t>
      </w:r>
    </w:p>
    <w:p w14:paraId="4F9062DB" w14:textId="77777777" w:rsidR="00F74599" w:rsidRDefault="00F74599" w:rsidP="00F74599">
      <w:r>
        <w:t>مشاركة المستندات: قم بتحميل ومشاركة المستندات المتعلقة بالحدث.</w:t>
      </w:r>
    </w:p>
    <w:p w14:paraId="712D5CEC" w14:textId="77777777" w:rsidR="00F74599" w:rsidRDefault="00F74599" w:rsidP="00F74599">
      <w:r>
        <w:t>تدوين الملاحظات: استخدم أداة تدوين الملاحظات التعاونية أثناء الحدث.</w:t>
      </w:r>
    </w:p>
    <w:p w14:paraId="03C19B98" w14:textId="77777777" w:rsidR="00F74599" w:rsidRDefault="00F74599" w:rsidP="00F74599"/>
    <w:p w14:paraId="442DD11A" w14:textId="77777777" w:rsidR="00F74599" w:rsidRDefault="00F74599" w:rsidP="00F74599"/>
    <w:p w14:paraId="35E468AB" w14:textId="77777777" w:rsidR="00F74599" w:rsidRDefault="00F74599" w:rsidP="00F74599"/>
    <w:p w14:paraId="3576409A" w14:textId="77777777" w:rsidR="00F74599" w:rsidRDefault="00F74599" w:rsidP="00F74599"/>
    <w:p w14:paraId="53E2E52A" w14:textId="77777777" w:rsidR="00F74599" w:rsidRDefault="00F74599" w:rsidP="00F74599"/>
    <w:p w14:paraId="050A1FA0" w14:textId="77777777" w:rsidR="00F74599" w:rsidRDefault="00F74599" w:rsidP="00F74599"/>
    <w:p w14:paraId="7A6419CF" w14:textId="77777777" w:rsidR="00F74599" w:rsidRDefault="00F74599" w:rsidP="00F74599"/>
    <w:p w14:paraId="28497A26" w14:textId="77777777" w:rsidR="00F74599" w:rsidRDefault="00F74599" w:rsidP="00F74599"/>
    <w:p w14:paraId="181E966D" w14:textId="77777777" w:rsidR="00F74599" w:rsidRDefault="00F74599" w:rsidP="00F74599"/>
    <w:p w14:paraId="687BDD7E" w14:textId="77777777" w:rsidR="00F74599" w:rsidRDefault="00F74599">
      <w:r>
        <w:br w:type="page"/>
      </w:r>
    </w:p>
    <w:p w14:paraId="468CE90D" w14:textId="6875C90B" w:rsidR="00F74599" w:rsidRDefault="00F74599" w:rsidP="00F74599">
      <w:r>
        <w:lastRenderedPageBreak/>
        <w:t>3. Participant :</w:t>
      </w:r>
      <w:r>
        <w:t xml:space="preserve">                                                                                  </w:t>
      </w:r>
    </w:p>
    <w:p w14:paraId="65B49002" w14:textId="5A734B3B" w:rsidR="00F74599" w:rsidRDefault="00F74599" w:rsidP="00F74599">
      <w:r>
        <w:t>Consulter les événements : Voir la liste des événements auxquels il est invité.</w:t>
      </w:r>
    </w:p>
    <w:p w14:paraId="7E9C2813" w14:textId="1419F5BF" w:rsidR="00F74599" w:rsidRDefault="00F74599" w:rsidP="00F74599">
      <w:r>
        <w:t>Répondre aux invitations : Confirmer, refuser ou mettre en attente sa participation à un événement.</w:t>
      </w:r>
    </w:p>
    <w:p w14:paraId="516BDA50" w14:textId="42F555A9" w:rsidR="00F74599" w:rsidRDefault="00F74599" w:rsidP="00F74599">
      <w:r>
        <w:t>Participer à l'espace collaboratif : Accéder à l'espace de collaboration pour prendre des notes ou consulter des documents.</w:t>
      </w:r>
    </w:p>
    <w:p w14:paraId="350D4881" w14:textId="31A3229A" w:rsidR="00F74599" w:rsidRDefault="00F74599" w:rsidP="00F74599">
      <w:r>
        <w:t>Consulter les documents : Accéder aux documents partagés par l'organisateur.</w:t>
      </w:r>
    </w:p>
    <w:p w14:paraId="0F5D0D15" w14:textId="12BB5828" w:rsidR="00CB5885" w:rsidRDefault="00F74599">
      <w:r>
        <w:t xml:space="preserve">  </w:t>
      </w:r>
    </w:p>
    <w:p w14:paraId="27E9C0B7" w14:textId="77777777" w:rsidR="00F74599" w:rsidRDefault="00F74599" w:rsidP="00F74599">
      <w:r>
        <w:t>3. المشارك:</w:t>
      </w:r>
    </w:p>
    <w:p w14:paraId="18D9F255" w14:textId="39998C6F" w:rsidR="00F74599" w:rsidRDefault="00F74599" w:rsidP="00F74599">
      <w:r>
        <w:t>عرض الأحداث: راجع قائمة الأحداث التي تمت دعوته إليها.</w:t>
      </w:r>
    </w:p>
    <w:p w14:paraId="325F6B21" w14:textId="52AD45E1" w:rsidR="00F74599" w:rsidRDefault="00F74599" w:rsidP="00F74599">
      <w:r>
        <w:t>الرد على الدعوات: تأكيد أو رفض أو تعليق مشاركتك في حدث ما.</w:t>
      </w:r>
    </w:p>
    <w:p w14:paraId="669E707B" w14:textId="5E5252F2" w:rsidR="00F74599" w:rsidRDefault="00F74599" w:rsidP="00F74599">
      <w:r>
        <w:t>المشاركة في المساحة التعاونية: يمكنك الوصول إلى المساحة التعاونية لتدوين الملاحظات أو استشارة المستندات.</w:t>
      </w:r>
    </w:p>
    <w:p w14:paraId="66EEC265" w14:textId="674E1571" w:rsidR="00F74599" w:rsidRDefault="00F74599" w:rsidP="00F74599">
      <w:r>
        <w:t>عرض المستندات: الوصول إلى المستندات التي يشاركها المنظم.</w:t>
      </w:r>
    </w:p>
    <w:sectPr w:rsidR="00F74599" w:rsidSect="00F74599">
      <w:pgSz w:w="16838" w:h="11906" w:orient="landscape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99"/>
    <w:rsid w:val="00134A84"/>
    <w:rsid w:val="00170C92"/>
    <w:rsid w:val="002D1A17"/>
    <w:rsid w:val="006B3381"/>
    <w:rsid w:val="0092760D"/>
    <w:rsid w:val="00CB5885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68DB"/>
  <w15:chartTrackingRefBased/>
  <w15:docId w15:val="{15EE15EE-A474-4FA4-9C57-70B9E8AA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nadia</dc:creator>
  <cp:keywords/>
  <dc:description/>
  <cp:lastModifiedBy>nadia nadia</cp:lastModifiedBy>
  <cp:revision>1</cp:revision>
  <dcterms:created xsi:type="dcterms:W3CDTF">2025-02-12T09:58:00Z</dcterms:created>
  <dcterms:modified xsi:type="dcterms:W3CDTF">2025-02-12T11:30:00Z</dcterms:modified>
</cp:coreProperties>
</file>