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Q:</w:t>
      </w:r>
    </w:p>
    <w:p>
      <w:pPr>
        <w:pStyle w:val="Normal"/>
        <w:bidi w:val="0"/>
        <w:jc w:val="start"/>
        <w:rPr/>
      </w:pPr>
      <w:r>
        <w:rPr/>
        <w:t>Assume a table “Institutes” with institute_id, name, and no_of_courses are the</w:t>
      </w:r>
    </w:p>
    <w:p>
      <w:pPr>
        <w:pStyle w:val="Normal"/>
        <w:bidi w:val="0"/>
        <w:jc w:val="start"/>
        <w:rPr/>
      </w:pPr>
      <w:r>
        <w:rPr/>
        <w:t>fields. Create a web page that retrieves all the data from “Institutes” table</w:t>
      </w:r>
    </w:p>
    <w:p>
      <w:pPr>
        <w:pStyle w:val="Normal"/>
        <w:bidi w:val="0"/>
        <w:jc w:val="start"/>
        <w:rPr/>
      </w:pPr>
      <w:r>
        <w:rPr/>
        <w:t>displays only Institute names in the list box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webapp/models.py:</w:t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Institute(models.Model):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name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no_of_courses = models.IntegerField()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webapp/views.py:</w:t>
      </w:r>
    </w:p>
    <w:p>
      <w:pPr>
        <w:pStyle w:val="Normal"/>
        <w:bidi w:val="0"/>
        <w:jc w:val="start"/>
        <w:rPr/>
      </w:pPr>
      <w:r>
        <w:rPr/>
        <w:t>from django.shortcuts import render</w:t>
      </w:r>
    </w:p>
    <w:p>
      <w:pPr>
        <w:pStyle w:val="Normal"/>
        <w:bidi w:val="0"/>
        <w:jc w:val="start"/>
        <w:rPr/>
      </w:pPr>
      <w:r>
        <w:rPr/>
        <w:t>from .models import Institute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institute_list(request):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institutes = Institute.objects.all()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'webapp/institutes.html', {'institutes': institutes})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webapp/templates/webapp/index.html: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&lt;title&gt;Institutes List&lt;/title&gt;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href="https://cdn.jsdelivr.net/npm/bootstrap@5.3.0/dist/css/bootstrap.min.css" rel="stylesheet"&gt;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 class="bg-light"&gt;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class="card shadow"&gt;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class="card-header bg-primary text-white"&gt;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&lt;h2 class="mb-0"&gt;List of Institutes&lt;/h2&gt;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&lt;select class="form-select form-select-lg" size="10" aria-label="Institute list"&gt;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{% for institute in institutes %}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&lt;option value="{{ institute.id }}"&gt;{{ institute.name }}&lt;/option&gt;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45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2</Pages>
  <Words>131</Words>
  <Characters>1187</Characters>
  <CharactersWithSpaces>1498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2025-03-20T10:06:41Z</dcterms:created>
  <dc:creator/>
  <dc:description/>
  <dc:language>en-US</dc:language>
  <cp:lastModifiedBy/>
  <dcterms:modified xsi:type="dcterms:W3CDTF">2025-03-20T10:09:11Z</dcterms:modified>
  <cp:revision>1</cp:revision>
  <dc:subject/>
  <dc:title/>
</cp:coreProperties>
</file>