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C5C3" w14:textId="5440B8CD" w:rsidR="4EDA89B7" w:rsidRDefault="4EDA89B7" w:rsidP="4EDA89B7">
      <w:pPr>
        <w:jc w:val="both"/>
        <w:rPr>
          <w:rFonts w:ascii="Calibri" w:eastAsia="Calibri" w:hAnsi="Calibri" w:cs="Calibri"/>
          <w:color w:val="4471C4"/>
          <w:sz w:val="72"/>
          <w:szCs w:val="72"/>
        </w:rPr>
      </w:pPr>
    </w:p>
    <w:p w14:paraId="5A2192EE" w14:textId="3D95F1FF" w:rsidR="4EDA89B7" w:rsidRDefault="4EDA89B7" w:rsidP="4EDA89B7">
      <w:pPr>
        <w:jc w:val="both"/>
        <w:rPr>
          <w:rFonts w:ascii="Calibri" w:eastAsia="Calibri" w:hAnsi="Calibri" w:cs="Calibri"/>
          <w:color w:val="4471C4"/>
          <w:sz w:val="72"/>
          <w:szCs w:val="72"/>
        </w:rPr>
      </w:pPr>
    </w:p>
    <w:p w14:paraId="6CA0405F" w14:textId="2C15225A" w:rsidR="4EDA89B7" w:rsidRDefault="4EDA89B7" w:rsidP="4EDA89B7">
      <w:pPr>
        <w:jc w:val="both"/>
        <w:rPr>
          <w:rFonts w:ascii="Calibri" w:eastAsia="Calibri" w:hAnsi="Calibri" w:cs="Calibri"/>
          <w:color w:val="4471C4"/>
          <w:sz w:val="72"/>
          <w:szCs w:val="72"/>
        </w:rPr>
      </w:pPr>
    </w:p>
    <w:p w14:paraId="6FB3121A" w14:textId="4D11AE7D" w:rsidR="00175BC5" w:rsidRDefault="7925677C" w:rsidP="7925677C">
      <w:pPr>
        <w:jc w:val="both"/>
        <w:rPr>
          <w:rFonts w:ascii="Calibri" w:eastAsia="Calibri" w:hAnsi="Calibri" w:cs="Calibri"/>
          <w:color w:val="2F5496" w:themeColor="accent1" w:themeShade="BF"/>
          <w:sz w:val="72"/>
          <w:szCs w:val="72"/>
        </w:rPr>
      </w:pPr>
      <w:r w:rsidRPr="7925677C">
        <w:rPr>
          <w:rStyle w:val="Strong"/>
          <w:rFonts w:ascii="Calibri" w:eastAsia="Calibri" w:hAnsi="Calibri" w:cs="Calibri"/>
          <w:color w:val="4471C4"/>
          <w:sz w:val="72"/>
          <w:szCs w:val="72"/>
        </w:rPr>
        <w:t xml:space="preserve">        </w:t>
      </w:r>
      <w:r w:rsidRPr="7925677C">
        <w:rPr>
          <w:rStyle w:val="Strong"/>
          <w:rFonts w:ascii="Calibri" w:eastAsia="Calibri" w:hAnsi="Calibri" w:cs="Calibri"/>
          <w:color w:val="2F5496" w:themeColor="accent1" w:themeShade="BF"/>
          <w:sz w:val="72"/>
          <w:szCs w:val="72"/>
        </w:rPr>
        <w:t>Wireframe Documentation</w:t>
      </w:r>
    </w:p>
    <w:p w14:paraId="38B1E126" w14:textId="1A7FB08B" w:rsidR="00175BC5" w:rsidRDefault="4EDA89B7" w:rsidP="4EDA89B7">
      <w:pPr>
        <w:rPr>
          <w:rFonts w:ascii="Calibri" w:eastAsia="Calibri" w:hAnsi="Calibri" w:cs="Calibri"/>
          <w:color w:val="4471C4"/>
          <w:sz w:val="56"/>
          <w:szCs w:val="56"/>
        </w:rPr>
      </w:pPr>
      <w:r w:rsidRPr="4EDA89B7">
        <w:rPr>
          <w:rStyle w:val="Strong"/>
          <w:rFonts w:ascii="Calibri" w:eastAsia="Calibri" w:hAnsi="Calibri" w:cs="Calibri"/>
          <w:color w:val="4471C4"/>
          <w:sz w:val="72"/>
          <w:szCs w:val="72"/>
        </w:rPr>
        <w:t xml:space="preserve">                    </w:t>
      </w:r>
      <w:r w:rsidRPr="4EDA89B7">
        <w:rPr>
          <w:rStyle w:val="Strong"/>
          <w:rFonts w:ascii="Calibri" w:eastAsia="Calibri" w:hAnsi="Calibri" w:cs="Calibri"/>
          <w:color w:val="4471C4"/>
          <w:sz w:val="56"/>
          <w:szCs w:val="56"/>
        </w:rPr>
        <w:t>Deloitte Case Study</w:t>
      </w:r>
    </w:p>
    <w:p w14:paraId="2C078E63" w14:textId="51A71864" w:rsidR="00175BC5" w:rsidRDefault="00175BC5" w:rsidP="6F7B6926"/>
    <w:p w14:paraId="0AE29C75" w14:textId="36D94A53" w:rsidR="4EDA89B7" w:rsidRDefault="4EDA89B7" w:rsidP="4EDA89B7"/>
    <w:p w14:paraId="7A66DFC3" w14:textId="62962179" w:rsidR="4EDA89B7" w:rsidRDefault="4EDA89B7" w:rsidP="4EDA89B7"/>
    <w:p w14:paraId="6924A662" w14:textId="1CEA1624" w:rsidR="4EDA89B7" w:rsidRDefault="4EDA89B7" w:rsidP="4EDA89B7"/>
    <w:p w14:paraId="62AE46F7" w14:textId="00C6EF92" w:rsidR="4EDA89B7" w:rsidRDefault="4EDA89B7" w:rsidP="4EDA89B7"/>
    <w:p w14:paraId="7473E42B" w14:textId="6AE45637" w:rsidR="4EDA89B7" w:rsidRDefault="4EDA89B7" w:rsidP="4EDA89B7"/>
    <w:p w14:paraId="63F8A2B8" w14:textId="66D77FFD" w:rsidR="4EDA89B7" w:rsidRDefault="4EDA89B7" w:rsidP="4EDA89B7"/>
    <w:p w14:paraId="4408E853" w14:textId="2A913A57" w:rsidR="4EDA89B7" w:rsidRDefault="4EDA89B7" w:rsidP="4EDA89B7"/>
    <w:p w14:paraId="43ABF68D" w14:textId="4E3687B4" w:rsidR="4EDA89B7" w:rsidRDefault="4EDA89B7" w:rsidP="4EDA89B7"/>
    <w:p w14:paraId="7059C8A7" w14:textId="2FC0B6CD" w:rsidR="4EDA89B7" w:rsidRDefault="4EDA89B7" w:rsidP="4EDA89B7"/>
    <w:p w14:paraId="5289DBC2" w14:textId="5A766A71" w:rsidR="4EDA89B7" w:rsidRDefault="4EDA89B7" w:rsidP="4EDA89B7"/>
    <w:p w14:paraId="1D20E416" w14:textId="20FD3C84" w:rsidR="4EDA89B7" w:rsidRDefault="4EDA89B7" w:rsidP="4EDA89B7"/>
    <w:p w14:paraId="5E79EDD4" w14:textId="08B3BA2F" w:rsidR="4EDA89B7" w:rsidRDefault="4EDA89B7" w:rsidP="4EDA89B7"/>
    <w:p w14:paraId="422F401D" w14:textId="0117F2D7" w:rsidR="4EDA89B7" w:rsidRDefault="4EDA89B7" w:rsidP="4EDA89B7"/>
    <w:p w14:paraId="3C1133DB" w14:textId="38D58D71" w:rsidR="4EDA89B7" w:rsidRDefault="4EDA89B7" w:rsidP="4EDA89B7"/>
    <w:p w14:paraId="738D4BF9" w14:textId="3E214AA2" w:rsidR="4EDA89B7" w:rsidRDefault="4EDA89B7" w:rsidP="4EDA89B7"/>
    <w:p w14:paraId="2B8731EC" w14:textId="0B6458EC" w:rsidR="4EDA89B7" w:rsidRDefault="4EDA89B7" w:rsidP="4EDA89B7"/>
    <w:p w14:paraId="0D126629" w14:textId="1A8A49BD" w:rsidR="4EDA89B7" w:rsidRDefault="4EDA89B7" w:rsidP="4EDA89B7"/>
    <w:p w14:paraId="239E862F" w14:textId="6428568A" w:rsidR="4EDA89B7" w:rsidRDefault="4EDA89B7" w:rsidP="4EDA89B7">
      <w:r>
        <w:t xml:space="preserve">                                                                                </w:t>
      </w:r>
      <w:r w:rsidRPr="4EDA89B7">
        <w:rPr>
          <w:rFonts w:ascii="Calibri" w:eastAsia="Calibri" w:hAnsi="Calibri" w:cs="Calibri"/>
          <w:b/>
          <w:bCs/>
          <w:sz w:val="48"/>
          <w:szCs w:val="48"/>
        </w:rPr>
        <w:t>Homepage</w:t>
      </w:r>
    </w:p>
    <w:p w14:paraId="03EA4B80" w14:textId="2573A42A" w:rsidR="4EDA89B7" w:rsidRDefault="00D32140" w:rsidP="4EDA89B7">
      <w:r w:rsidRPr="00D32140">
        <w:drawing>
          <wp:inline distT="0" distB="0" distL="0" distR="0" wp14:anchorId="606D96B4" wp14:editId="249F54D1">
            <wp:extent cx="6858000" cy="3008630"/>
            <wp:effectExtent l="0" t="0" r="0" b="1270"/>
            <wp:docPr id="146139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97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915" w14:textId="422C359C" w:rsidR="4EDA89B7" w:rsidRDefault="7925677C" w:rsidP="4EDA89B7">
      <w:pPr>
        <w:rPr>
          <w:sz w:val="40"/>
          <w:szCs w:val="40"/>
        </w:rPr>
      </w:pPr>
      <w:r w:rsidRPr="7925677C">
        <w:rPr>
          <w:sz w:val="40"/>
          <w:szCs w:val="40"/>
        </w:rPr>
        <w:t xml:space="preserve">                                  This is our dashboard design </w:t>
      </w:r>
    </w:p>
    <w:p w14:paraId="6D670534" w14:textId="3F04E64B" w:rsidR="4EDA89B7" w:rsidRDefault="4EDA89B7" w:rsidP="4EDA89B7"/>
    <w:p w14:paraId="1D3396E5" w14:textId="53E03841" w:rsidR="4EDA89B7" w:rsidRDefault="4EDA89B7" w:rsidP="4EDA89B7"/>
    <w:p w14:paraId="0F8C25D7" w14:textId="3D2DCFBA" w:rsidR="4EDA89B7" w:rsidRDefault="4EDA89B7" w:rsidP="4EDA89B7"/>
    <w:p w14:paraId="7B1E52BE" w14:textId="0D91C7BF" w:rsidR="4EDA89B7" w:rsidRDefault="4EDA89B7" w:rsidP="4EDA89B7"/>
    <w:p w14:paraId="14FBBA5C" w14:textId="545338ED" w:rsidR="4EDA89B7" w:rsidRDefault="4EDA89B7" w:rsidP="4EDA89B7"/>
    <w:p w14:paraId="66256D8D" w14:textId="02E04124" w:rsidR="4EDA89B7" w:rsidRDefault="4EDA89B7" w:rsidP="4EDA89B7"/>
    <w:p w14:paraId="580E5F9C" w14:textId="1EBD6954" w:rsidR="4EDA89B7" w:rsidRDefault="4EDA89B7" w:rsidP="4EDA89B7"/>
    <w:p w14:paraId="2C9A3273" w14:textId="58D85274" w:rsidR="4EDA89B7" w:rsidRDefault="4EDA89B7" w:rsidP="4EDA89B7"/>
    <w:p w14:paraId="49005D16" w14:textId="538F64AE" w:rsidR="4EDA89B7" w:rsidRDefault="4EDA89B7" w:rsidP="4EDA89B7"/>
    <w:sectPr w:rsidR="4EDA89B7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BC9EB" w14:textId="77777777" w:rsidR="004A0AA9" w:rsidRDefault="004A0AA9">
      <w:pPr>
        <w:spacing w:after="0" w:line="240" w:lineRule="auto"/>
      </w:pPr>
      <w:r>
        <w:separator/>
      </w:r>
    </w:p>
  </w:endnote>
  <w:endnote w:type="continuationSeparator" w:id="0">
    <w:p w14:paraId="3791DFFE" w14:textId="77777777" w:rsidR="004A0AA9" w:rsidRDefault="004A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7095"/>
      <w:gridCol w:w="668"/>
    </w:tblGrid>
    <w:tr w:rsidR="6F7B6926" w14:paraId="3B7B15FE" w14:textId="77777777" w:rsidTr="6F7B6926">
      <w:tc>
        <w:tcPr>
          <w:tcW w:w="3120" w:type="dxa"/>
        </w:tcPr>
        <w:p w14:paraId="7DEFA0A5" w14:textId="0D49DC98" w:rsidR="6F7B6926" w:rsidRDefault="6F7B6926" w:rsidP="6F7B6926">
          <w:pPr>
            <w:pStyle w:val="Header"/>
            <w:ind w:left="-115"/>
          </w:pPr>
        </w:p>
      </w:tc>
      <w:tc>
        <w:tcPr>
          <w:tcW w:w="7095" w:type="dxa"/>
        </w:tcPr>
        <w:p w14:paraId="261FA09B" w14:textId="595EE432" w:rsidR="6F7B6926" w:rsidRDefault="6F7B6926" w:rsidP="6F7B6926">
          <w:pPr>
            <w:pStyle w:val="Header"/>
            <w:jc w:val="center"/>
          </w:pPr>
        </w:p>
      </w:tc>
      <w:tc>
        <w:tcPr>
          <w:tcW w:w="668" w:type="dxa"/>
        </w:tcPr>
        <w:p w14:paraId="0A786970" w14:textId="3996319A" w:rsidR="6F7B6926" w:rsidRDefault="6F7B6926" w:rsidP="6F7B692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D32140">
            <w:rPr>
              <w:noProof/>
            </w:rPr>
            <w:t>1</w:t>
          </w:r>
          <w:r>
            <w:fldChar w:fldCharType="end"/>
          </w:r>
        </w:p>
      </w:tc>
    </w:tr>
  </w:tbl>
  <w:p w14:paraId="14CD48F5" w14:textId="6AEE849D" w:rsidR="6F7B6926" w:rsidRDefault="6F7B6926" w:rsidP="6F7B6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222E2" w14:textId="77777777" w:rsidR="004A0AA9" w:rsidRDefault="004A0AA9">
      <w:pPr>
        <w:spacing w:after="0" w:line="240" w:lineRule="auto"/>
      </w:pPr>
      <w:r>
        <w:separator/>
      </w:r>
    </w:p>
  </w:footnote>
  <w:footnote w:type="continuationSeparator" w:id="0">
    <w:p w14:paraId="775628A3" w14:textId="77777777" w:rsidR="004A0AA9" w:rsidRDefault="004A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3" w:type="dxa"/>
      <w:tblLayout w:type="fixed"/>
      <w:tblLook w:val="06A0" w:firstRow="1" w:lastRow="0" w:firstColumn="1" w:lastColumn="0" w:noHBand="1" w:noVBand="1"/>
    </w:tblPr>
    <w:tblGrid>
      <w:gridCol w:w="2175"/>
      <w:gridCol w:w="6735"/>
      <w:gridCol w:w="1973"/>
    </w:tblGrid>
    <w:tr w:rsidR="6F7B6926" w14:paraId="135414BF" w14:textId="77777777" w:rsidTr="7925677C">
      <w:tc>
        <w:tcPr>
          <w:tcW w:w="2175" w:type="dxa"/>
          <w:shd w:val="clear" w:color="auto" w:fill="92D050"/>
        </w:tcPr>
        <w:p w14:paraId="54A9E1D3" w14:textId="46C47AF5" w:rsidR="6F7B6926" w:rsidRDefault="7925677C" w:rsidP="7925677C">
          <w:pPr>
            <w:pStyle w:val="Header"/>
            <w:ind w:left="-115"/>
            <w:rPr>
              <w:b/>
              <w:bCs/>
              <w:sz w:val="40"/>
              <w:szCs w:val="40"/>
            </w:rPr>
          </w:pPr>
          <w:r w:rsidRPr="7925677C">
            <w:rPr>
              <w:b/>
              <w:bCs/>
              <w:sz w:val="40"/>
              <w:szCs w:val="40"/>
            </w:rPr>
            <w:t xml:space="preserve"> WireFrame</w:t>
          </w:r>
        </w:p>
      </w:tc>
      <w:tc>
        <w:tcPr>
          <w:tcW w:w="6735" w:type="dxa"/>
          <w:shd w:val="clear" w:color="auto" w:fill="FFFFFF" w:themeFill="background1"/>
        </w:tcPr>
        <w:p w14:paraId="2FA7AA65" w14:textId="440AAD77" w:rsidR="6F7B6926" w:rsidRDefault="6F7B6926" w:rsidP="6F7B6926">
          <w:pPr>
            <w:pStyle w:val="Header"/>
            <w:jc w:val="center"/>
          </w:pPr>
        </w:p>
      </w:tc>
      <w:tc>
        <w:tcPr>
          <w:tcW w:w="1973" w:type="dxa"/>
          <w:shd w:val="clear" w:color="auto" w:fill="FFFFFF" w:themeFill="background1"/>
        </w:tcPr>
        <w:p w14:paraId="61B46AAB" w14:textId="1B80E9A3" w:rsidR="6F7B6926" w:rsidRDefault="6F7B6926" w:rsidP="6F7B6926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1480962F" wp14:editId="3A80D8B9">
                <wp:extent cx="981075" cy="270641"/>
                <wp:effectExtent l="0" t="0" r="0" b="0"/>
                <wp:docPr id="1248493177" name="Picture 1248493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70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9E741C" w14:textId="51C30826" w:rsidR="6F7B6926" w:rsidRDefault="6F7B6926" w:rsidP="6F7B6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4B0F"/>
    <w:multiLevelType w:val="hybridMultilevel"/>
    <w:tmpl w:val="CC5C5ACC"/>
    <w:lvl w:ilvl="0" w:tplc="9DE6F7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7380EF6">
      <w:start w:val="1"/>
      <w:numFmt w:val="lowerLetter"/>
      <w:lvlText w:val="%2."/>
      <w:lvlJc w:val="left"/>
      <w:pPr>
        <w:ind w:left="1440" w:hanging="360"/>
      </w:pPr>
    </w:lvl>
    <w:lvl w:ilvl="2" w:tplc="40CE8C52">
      <w:start w:val="1"/>
      <w:numFmt w:val="lowerRoman"/>
      <w:lvlText w:val="%3."/>
      <w:lvlJc w:val="right"/>
      <w:pPr>
        <w:ind w:left="2160" w:hanging="180"/>
      </w:pPr>
    </w:lvl>
    <w:lvl w:ilvl="3" w:tplc="9120EEBC">
      <w:start w:val="1"/>
      <w:numFmt w:val="decimal"/>
      <w:lvlText w:val="%4."/>
      <w:lvlJc w:val="left"/>
      <w:pPr>
        <w:ind w:left="2880" w:hanging="360"/>
      </w:pPr>
    </w:lvl>
    <w:lvl w:ilvl="4" w:tplc="67885414">
      <w:start w:val="1"/>
      <w:numFmt w:val="lowerLetter"/>
      <w:lvlText w:val="%5."/>
      <w:lvlJc w:val="left"/>
      <w:pPr>
        <w:ind w:left="3600" w:hanging="360"/>
      </w:pPr>
    </w:lvl>
    <w:lvl w:ilvl="5" w:tplc="14DCB9F2">
      <w:start w:val="1"/>
      <w:numFmt w:val="lowerRoman"/>
      <w:lvlText w:val="%6."/>
      <w:lvlJc w:val="right"/>
      <w:pPr>
        <w:ind w:left="4320" w:hanging="180"/>
      </w:pPr>
    </w:lvl>
    <w:lvl w:ilvl="6" w:tplc="FADC7E20">
      <w:start w:val="1"/>
      <w:numFmt w:val="decimal"/>
      <w:lvlText w:val="%7."/>
      <w:lvlJc w:val="left"/>
      <w:pPr>
        <w:ind w:left="5040" w:hanging="360"/>
      </w:pPr>
    </w:lvl>
    <w:lvl w:ilvl="7" w:tplc="FC8C13FE">
      <w:start w:val="1"/>
      <w:numFmt w:val="lowerLetter"/>
      <w:lvlText w:val="%8."/>
      <w:lvlJc w:val="left"/>
      <w:pPr>
        <w:ind w:left="5760" w:hanging="360"/>
      </w:pPr>
    </w:lvl>
    <w:lvl w:ilvl="8" w:tplc="632040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7923F"/>
    <w:multiLevelType w:val="hybridMultilevel"/>
    <w:tmpl w:val="CFC6629A"/>
    <w:lvl w:ilvl="0" w:tplc="136C7D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1A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68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AC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6B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AA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6F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2C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05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B0B04"/>
    <w:multiLevelType w:val="hybridMultilevel"/>
    <w:tmpl w:val="DDD265E6"/>
    <w:lvl w:ilvl="0" w:tplc="85404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034F2D0">
      <w:start w:val="1"/>
      <w:numFmt w:val="lowerLetter"/>
      <w:lvlText w:val="%2."/>
      <w:lvlJc w:val="left"/>
      <w:pPr>
        <w:ind w:left="1440" w:hanging="360"/>
      </w:pPr>
    </w:lvl>
    <w:lvl w:ilvl="2" w:tplc="B77A48F4">
      <w:start w:val="1"/>
      <w:numFmt w:val="lowerRoman"/>
      <w:lvlText w:val="%3."/>
      <w:lvlJc w:val="right"/>
      <w:pPr>
        <w:ind w:left="2160" w:hanging="180"/>
      </w:pPr>
    </w:lvl>
    <w:lvl w:ilvl="3" w:tplc="4242423E">
      <w:start w:val="1"/>
      <w:numFmt w:val="decimal"/>
      <w:lvlText w:val="%4."/>
      <w:lvlJc w:val="left"/>
      <w:pPr>
        <w:ind w:left="2880" w:hanging="360"/>
      </w:pPr>
    </w:lvl>
    <w:lvl w:ilvl="4" w:tplc="B8B6CBE0">
      <w:start w:val="1"/>
      <w:numFmt w:val="lowerLetter"/>
      <w:lvlText w:val="%5."/>
      <w:lvlJc w:val="left"/>
      <w:pPr>
        <w:ind w:left="3600" w:hanging="360"/>
      </w:pPr>
    </w:lvl>
    <w:lvl w:ilvl="5" w:tplc="EB1294CA">
      <w:start w:val="1"/>
      <w:numFmt w:val="lowerRoman"/>
      <w:lvlText w:val="%6."/>
      <w:lvlJc w:val="right"/>
      <w:pPr>
        <w:ind w:left="4320" w:hanging="180"/>
      </w:pPr>
    </w:lvl>
    <w:lvl w:ilvl="6" w:tplc="6C7C5F24">
      <w:start w:val="1"/>
      <w:numFmt w:val="decimal"/>
      <w:lvlText w:val="%7."/>
      <w:lvlJc w:val="left"/>
      <w:pPr>
        <w:ind w:left="5040" w:hanging="360"/>
      </w:pPr>
    </w:lvl>
    <w:lvl w:ilvl="7" w:tplc="766EBF6A">
      <w:start w:val="1"/>
      <w:numFmt w:val="lowerLetter"/>
      <w:lvlText w:val="%8."/>
      <w:lvlJc w:val="left"/>
      <w:pPr>
        <w:ind w:left="5760" w:hanging="360"/>
      </w:pPr>
    </w:lvl>
    <w:lvl w:ilvl="8" w:tplc="FE5EE1EE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95494">
    <w:abstractNumId w:val="0"/>
  </w:num>
  <w:num w:numId="2" w16cid:durableId="1826237877">
    <w:abstractNumId w:val="2"/>
  </w:num>
  <w:num w:numId="3" w16cid:durableId="108267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445C51"/>
    <w:rsid w:val="00175BC5"/>
    <w:rsid w:val="004A0AA9"/>
    <w:rsid w:val="00D32140"/>
    <w:rsid w:val="37445C51"/>
    <w:rsid w:val="4EDA89B7"/>
    <w:rsid w:val="6F7B6926"/>
    <w:rsid w:val="7925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5C51"/>
  <w15:chartTrackingRefBased/>
  <w15:docId w15:val="{1F4604F4-318C-4E19-AEFF-5991E2CF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abbugari</dc:creator>
  <cp:keywords/>
  <dc:description/>
  <cp:lastModifiedBy>bala chandran</cp:lastModifiedBy>
  <cp:revision>2</cp:revision>
  <dcterms:created xsi:type="dcterms:W3CDTF">2022-10-10T06:40:00Z</dcterms:created>
  <dcterms:modified xsi:type="dcterms:W3CDTF">2023-05-28T13:24:00Z</dcterms:modified>
</cp:coreProperties>
</file>