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9B11" w14:textId="77777777" w:rsidR="00CE2F6D" w:rsidRPr="00CE2F6D" w:rsidRDefault="00CE2F6D">
      <w:pPr>
        <w:rPr>
          <w:rFonts w:ascii="Segoe UI" w:hAnsi="Segoe UI" w:cs="Segoe UI"/>
          <w:color w:val="1F2328"/>
          <w:sz w:val="40"/>
          <w:szCs w:val="40"/>
          <w:shd w:val="clear" w:color="auto" w:fill="FFFFFF"/>
        </w:rPr>
      </w:pPr>
      <w:r w:rsidRPr="00CE2F6D">
        <w:rPr>
          <w:rFonts w:ascii="Segoe UI" w:hAnsi="Segoe UI" w:cs="Segoe UI"/>
          <w:color w:val="1F2328"/>
          <w:sz w:val="40"/>
          <w:szCs w:val="40"/>
          <w:shd w:val="clear" w:color="auto" w:fill="FFFFFF"/>
        </w:rPr>
        <w:t xml:space="preserve">Title </w:t>
      </w:r>
    </w:p>
    <w:p w14:paraId="0326E2CA" w14:textId="05D72359" w:rsidR="00CE2F6D" w:rsidRDefault="00CE2F6D">
      <w:pPr>
        <w:rPr>
          <w:rFonts w:ascii="Segoe UI" w:hAnsi="Segoe UI" w:cs="Segoe UI"/>
          <w:color w:val="1F2328"/>
          <w:sz w:val="36"/>
          <w:szCs w:val="36"/>
          <w:shd w:val="clear" w:color="auto" w:fill="FFFFFF"/>
        </w:rPr>
      </w:pPr>
      <w:r w:rsidRPr="00CE2F6D">
        <w:rPr>
          <w:rFonts w:ascii="Segoe UI" w:hAnsi="Segoe UI" w:cs="Segoe UI"/>
          <w:color w:val="1F2328"/>
          <w:sz w:val="36"/>
          <w:szCs w:val="36"/>
          <w:shd w:val="clear" w:color="auto" w:fill="FFFFFF"/>
        </w:rPr>
        <w:t>Micro Project Student Enrollment Form using JPDB</w:t>
      </w:r>
    </w:p>
    <w:p w14:paraId="4E9D7B9E" w14:textId="77777777" w:rsidR="00CE2F6D" w:rsidRDefault="00CE2F6D">
      <w:pPr>
        <w:rPr>
          <w:rFonts w:ascii="Segoe UI" w:hAnsi="Segoe UI" w:cs="Segoe UI"/>
          <w:color w:val="1F2328"/>
          <w:shd w:val="clear" w:color="auto" w:fill="FFFFFF"/>
        </w:rPr>
      </w:pPr>
      <w:r w:rsidRPr="00CE2F6D">
        <w:rPr>
          <w:rFonts w:ascii="Segoe UI" w:hAnsi="Segoe UI" w:cs="Segoe UI"/>
          <w:b/>
          <w:bCs/>
          <w:color w:val="1F2328"/>
          <w:sz w:val="24"/>
          <w:szCs w:val="24"/>
          <w:shd w:val="clear" w:color="auto" w:fill="FFFFFF"/>
        </w:rPr>
        <w:t>Description:</w:t>
      </w:r>
      <w:r>
        <w:rPr>
          <w:rFonts w:ascii="Segoe UI" w:hAnsi="Segoe UI" w:cs="Segoe UI"/>
          <w:color w:val="1F2328"/>
          <w:shd w:val="clear" w:color="auto" w:fill="FFFFFF"/>
        </w:rPr>
        <w:t xml:space="preserve"> </w:t>
      </w:r>
    </w:p>
    <w:p w14:paraId="27A29F45"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 xml:space="preserve">Here I have Implemented Simple Form Which Takes Input and Save it into JSONPower Database Using JavaScript, netBeans and ajax. </w:t>
      </w:r>
    </w:p>
    <w:p w14:paraId="6B45768B" w14:textId="77777777" w:rsidR="00CE2F6D" w:rsidRDefault="00CE2F6D">
      <w:pPr>
        <w:rPr>
          <w:rFonts w:ascii="Segoe UI" w:hAnsi="Segoe UI" w:cs="Segoe UI"/>
          <w:color w:val="1F2328"/>
          <w:shd w:val="clear" w:color="auto" w:fill="FFFFFF"/>
        </w:rPr>
      </w:pPr>
      <w:r w:rsidRPr="00CE2F6D">
        <w:rPr>
          <w:rFonts w:ascii="Segoe UI" w:hAnsi="Segoe UI" w:cs="Segoe UI"/>
          <w:b/>
          <w:bCs/>
          <w:color w:val="1F2328"/>
          <w:sz w:val="24"/>
          <w:szCs w:val="24"/>
          <w:shd w:val="clear" w:color="auto" w:fill="FFFFFF"/>
        </w:rPr>
        <w:t>Benefits of using JsonPowerDB :</w:t>
      </w:r>
      <w:r>
        <w:rPr>
          <w:rFonts w:ascii="Segoe UI" w:hAnsi="Segoe UI" w:cs="Segoe UI"/>
          <w:color w:val="1F2328"/>
          <w:shd w:val="clear" w:color="auto" w:fill="FFFFFF"/>
        </w:rPr>
        <w:t xml:space="preserve"> Minimum Development Cost Minimum Time to Market Minimize the complexity of interoperability of different applications Maximum data processing performance Technology Futuristic Fills gap from database to big-data Pluggable with new algorithms Pluggable and user defined API Minimize Total Cost of Ownership Nimble, Simple to use, In Memory, Real-Time Schema free - easy to maintain Serverless Support - fast development - cuts time to market Multi-Mode database - one solution to variety of data Build around </w:t>
      </w:r>
      <w:r>
        <w:rPr>
          <w:rFonts w:ascii="Segoe UI" w:hAnsi="Segoe UI" w:cs="Segoe UI"/>
          <w:color w:val="1F2328"/>
          <w:shd w:val="clear" w:color="auto" w:fill="FFFFFF"/>
        </w:rPr>
        <w:t>world’s</w:t>
      </w:r>
      <w:r>
        <w:rPr>
          <w:rFonts w:ascii="Segoe UI" w:hAnsi="Segoe UI" w:cs="Segoe UI"/>
          <w:color w:val="1F2328"/>
          <w:shd w:val="clear" w:color="auto" w:fill="FFFFFF"/>
        </w:rPr>
        <w:t xml:space="preserve"> fastest* indexing engine PowerIndex Webservices API - low development cost A single instance - Million Indexes Inbuilt support to Querying Multiple Databases Multiple security layers Server Side Native NoSQL - best performance </w:t>
      </w:r>
    </w:p>
    <w:p w14:paraId="2933B241" w14:textId="77777777" w:rsidR="00CE2F6D" w:rsidRDefault="00CE2F6D">
      <w:pPr>
        <w:rPr>
          <w:rFonts w:ascii="Segoe UI" w:hAnsi="Segoe UI" w:cs="Segoe UI"/>
          <w:color w:val="1F2328"/>
          <w:shd w:val="clear" w:color="auto" w:fill="FFFFFF"/>
        </w:rPr>
      </w:pPr>
      <w:r w:rsidRPr="00CE2F6D">
        <w:rPr>
          <w:rFonts w:ascii="Segoe UI" w:hAnsi="Segoe UI" w:cs="Segoe UI"/>
          <w:b/>
          <w:bCs/>
          <w:color w:val="1F2328"/>
          <w:sz w:val="24"/>
          <w:szCs w:val="24"/>
          <w:shd w:val="clear" w:color="auto" w:fill="FFFFFF"/>
        </w:rPr>
        <w:t>Release History</w:t>
      </w:r>
      <w:r>
        <w:rPr>
          <w:rFonts w:ascii="Segoe UI" w:hAnsi="Segoe UI" w:cs="Segoe UI"/>
          <w:color w:val="1F2328"/>
          <w:shd w:val="clear" w:color="auto" w:fill="FFFFFF"/>
        </w:rPr>
        <w:t xml:space="preserve"> (release of your JsonPowerDB related code on Github) on 28/1/2024 </w:t>
      </w:r>
    </w:p>
    <w:p w14:paraId="36A7C6B0" w14:textId="77777777" w:rsidR="00CE2F6D" w:rsidRDefault="00CE2F6D">
      <w:pPr>
        <w:rPr>
          <w:rFonts w:ascii="Segoe UI" w:hAnsi="Segoe UI" w:cs="Segoe UI"/>
          <w:color w:val="1F2328"/>
          <w:shd w:val="clear" w:color="auto" w:fill="FFFFFF"/>
        </w:rPr>
      </w:pPr>
      <w:r w:rsidRPr="00CE2F6D">
        <w:rPr>
          <w:rFonts w:ascii="Segoe UI" w:hAnsi="Segoe UI" w:cs="Segoe UI"/>
          <w:b/>
          <w:bCs/>
          <w:color w:val="1F2328"/>
          <w:sz w:val="24"/>
          <w:szCs w:val="24"/>
          <w:shd w:val="clear" w:color="auto" w:fill="FFFFFF"/>
        </w:rPr>
        <w:t>Additional information:</w:t>
      </w:r>
      <w:r>
        <w:rPr>
          <w:rFonts w:ascii="Segoe UI" w:hAnsi="Segoe UI" w:cs="Segoe UI"/>
          <w:color w:val="1F2328"/>
          <w:shd w:val="clear" w:color="auto" w:fill="FFFFFF"/>
        </w:rPr>
        <w:t xml:space="preserve"> </w:t>
      </w:r>
    </w:p>
    <w:p w14:paraId="4B0557C2"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 xml:space="preserve">1.Create a form based on any one of the TOPICS given below. The form should store data in the database. The primary key and input fields of each topic is mentioned. </w:t>
      </w:r>
    </w:p>
    <w:p w14:paraId="75772CB2"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 xml:space="preserve">2.There will be three control buttons [Save], [Update] and [Reset] at the bottom of the form. On page load or any control button click, an empty form will be displayed and the cursor will remain at the first input field in the form which will have the primary key in the relation. All other fields and buttons should be disabled at this time. </w:t>
      </w:r>
    </w:p>
    <w:p w14:paraId="39AEF651"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 xml:space="preserve">3.User will enter data in the field having primary key and If the primary key value does NOT exist in the database, enable [Save] and [Reset] buttons and move the cursor to the next field and allow the user to enter data in the form. </w:t>
      </w:r>
    </w:p>
    <w:p w14:paraId="5222AC07"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4</w:t>
      </w:r>
      <w:r>
        <w:rPr>
          <w:rFonts w:ascii="Segoe UI" w:hAnsi="Segoe UI" w:cs="Segoe UI"/>
          <w:color w:val="1F2328"/>
          <w:shd w:val="clear" w:color="auto" w:fill="FFFFFF"/>
        </w:rPr>
        <w:t xml:space="preserve">.Check that the data should be valid i.e. no empty fields. </w:t>
      </w:r>
    </w:p>
    <w:p w14:paraId="68D782E7"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5</w:t>
      </w:r>
      <w:r>
        <w:rPr>
          <w:rFonts w:ascii="Segoe UI" w:hAnsi="Segoe UI" w:cs="Segoe UI"/>
          <w:color w:val="1F2328"/>
          <w:shd w:val="clear" w:color="auto" w:fill="FFFFFF"/>
        </w:rPr>
        <w:t xml:space="preserve">.Complete the data entry form and click the [Save] button to store the data in the database and go to step-2. </w:t>
      </w:r>
    </w:p>
    <w:p w14:paraId="74979640"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6</w:t>
      </w:r>
      <w:r>
        <w:rPr>
          <w:rFonts w:ascii="Segoe UI" w:hAnsi="Segoe UI" w:cs="Segoe UI"/>
          <w:color w:val="1F2328"/>
          <w:shd w:val="clear" w:color="auto" w:fill="FFFFFF"/>
        </w:rPr>
        <w:t xml:space="preserve">.If the primary key value is present in the database, display that data in the form. Enable [Update] and [Reset] buttons and move the cursor to the next' field in the form. Keep the primary key field disabled and allow users to change other form fields. </w:t>
      </w:r>
    </w:p>
    <w:p w14:paraId="78CC2221"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7</w:t>
      </w:r>
      <w:r>
        <w:rPr>
          <w:rFonts w:ascii="Segoe UI" w:hAnsi="Segoe UI" w:cs="Segoe UI"/>
          <w:color w:val="1F2328"/>
          <w:shd w:val="clear" w:color="auto" w:fill="FFFFFF"/>
        </w:rPr>
        <w:t xml:space="preserve">.Check that the data should be valid i.e. no empty fields. </w:t>
      </w:r>
    </w:p>
    <w:p w14:paraId="3966C37C" w14:textId="77777777" w:rsidR="00CE2F6D" w:rsidRDefault="00CE2F6D">
      <w:pPr>
        <w:rPr>
          <w:rFonts w:ascii="Segoe UI" w:hAnsi="Segoe UI" w:cs="Segoe UI"/>
          <w:color w:val="1F2328"/>
          <w:shd w:val="clear" w:color="auto" w:fill="FFFFFF"/>
        </w:rPr>
      </w:pPr>
      <w:r>
        <w:rPr>
          <w:rFonts w:ascii="Segoe UI" w:hAnsi="Segoe UI" w:cs="Segoe UI"/>
          <w:color w:val="1F2328"/>
          <w:shd w:val="clear" w:color="auto" w:fill="FFFFFF"/>
        </w:rPr>
        <w:t>8</w:t>
      </w:r>
      <w:r>
        <w:rPr>
          <w:rFonts w:ascii="Segoe UI" w:hAnsi="Segoe UI" w:cs="Segoe UI"/>
          <w:color w:val="1F2328"/>
          <w:shd w:val="clear" w:color="auto" w:fill="FFFFFF"/>
        </w:rPr>
        <w:t xml:space="preserve">.Click on [Update] button to update the data in the database and go to step-2. </w:t>
      </w:r>
    </w:p>
    <w:p w14:paraId="56CA2C12" w14:textId="6C85D24F" w:rsidR="00CE2F6D" w:rsidRPr="00CE2F6D" w:rsidRDefault="00CE2F6D">
      <w:pPr>
        <w:rPr>
          <w:rFonts w:ascii="Segoe UI" w:hAnsi="Segoe UI" w:cs="Segoe UI"/>
          <w:color w:val="1F2328"/>
          <w:shd w:val="clear" w:color="auto" w:fill="FFFFFF"/>
        </w:rPr>
      </w:pPr>
      <w:r>
        <w:rPr>
          <w:rFonts w:ascii="Segoe UI" w:hAnsi="Segoe UI" w:cs="Segoe UI"/>
          <w:color w:val="1F2328"/>
          <w:shd w:val="clear" w:color="auto" w:fill="FFFFFF"/>
        </w:rPr>
        <w:t>9</w:t>
      </w:r>
      <w:r>
        <w:rPr>
          <w:rFonts w:ascii="Segoe UI" w:hAnsi="Segoe UI" w:cs="Segoe UI"/>
          <w:color w:val="1F2328"/>
          <w:shd w:val="clear" w:color="auto" w:fill="FFFFFF"/>
        </w:rPr>
        <w:t>.Click [Reset] to reset the form as per the step-2.</w:t>
      </w:r>
    </w:p>
    <w:sectPr w:rsidR="00CE2F6D" w:rsidRPr="00CE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6D"/>
    <w:rsid w:val="00CE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6ED4"/>
  <w15:chartTrackingRefBased/>
  <w15:docId w15:val="{4ED406D7-4CA8-4BBF-A4B7-D6C13D5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 Likhita</dc:creator>
  <cp:keywords/>
  <dc:description/>
  <cp:lastModifiedBy>Balaga Likhita</cp:lastModifiedBy>
  <cp:revision>1</cp:revision>
  <dcterms:created xsi:type="dcterms:W3CDTF">2024-01-28T07:47:00Z</dcterms:created>
  <dcterms:modified xsi:type="dcterms:W3CDTF">2024-01-28T07:51:00Z</dcterms:modified>
</cp:coreProperties>
</file>