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Answer1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Excel workbook creation for class “</w:t>
      </w:r>
      <w:r w:rsidDel="00000000" w:rsidR="00000000" w:rsidRPr="00000000">
        <w:rPr>
          <w:b w:val="1"/>
          <w:rtl w:val="0"/>
        </w:rPr>
        <w:t xml:space="preserve">WriteExcel” </w:t>
      </w:r>
      <w:r w:rsidDel="00000000" w:rsidR="00000000" w:rsidRPr="00000000">
        <w:rPr>
          <w:rtl w:val="0"/>
        </w:rPr>
        <w:t xml:space="preserve">(Package : “</w:t>
      </w:r>
      <w:r w:rsidDel="00000000" w:rsidR="00000000" w:rsidRPr="00000000">
        <w:rPr>
          <w:b w:val="1"/>
          <w:rtl w:val="0"/>
        </w:rPr>
        <w:t xml:space="preserve">ExcelFile”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63483" cy="16583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483" cy="165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05063" cy="168120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1681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Answer2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New sheet with name “Sheet1” creation for class “</w:t>
      </w:r>
      <w:r w:rsidDel="00000000" w:rsidR="00000000" w:rsidRPr="00000000">
        <w:rPr>
          <w:b w:val="1"/>
          <w:rtl w:val="0"/>
        </w:rPr>
        <w:t xml:space="preserve">WriteExce”l </w:t>
      </w:r>
      <w:r w:rsidDel="00000000" w:rsidR="00000000" w:rsidRPr="00000000">
        <w:rPr>
          <w:rtl w:val="0"/>
        </w:rPr>
        <w:t xml:space="preserve">(Package : “</w:t>
      </w:r>
      <w:r w:rsidDel="00000000" w:rsidR="00000000" w:rsidRPr="00000000">
        <w:rPr>
          <w:b w:val="1"/>
          <w:rtl w:val="0"/>
        </w:rPr>
        <w:t xml:space="preserve">ExcelFile”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89266" cy="1722949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266" cy="1722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43150" cy="1715576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15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Answer3:</w:t>
      </w:r>
      <w:r w:rsidDel="00000000" w:rsidR="00000000" w:rsidRPr="00000000">
        <w:rPr>
          <w:rtl w:val="0"/>
        </w:rPr>
        <w:t xml:space="preserve"> data written in the sheet for class “</w:t>
      </w:r>
      <w:r w:rsidDel="00000000" w:rsidR="00000000" w:rsidRPr="00000000">
        <w:rPr>
          <w:b w:val="1"/>
          <w:rtl w:val="0"/>
        </w:rPr>
        <w:t xml:space="preserve">WriteExcel” </w:t>
      </w:r>
      <w:r w:rsidDel="00000000" w:rsidR="00000000" w:rsidRPr="00000000">
        <w:rPr>
          <w:rtl w:val="0"/>
        </w:rPr>
        <w:t xml:space="preserve">(Package :” </w:t>
      </w:r>
      <w:r w:rsidDel="00000000" w:rsidR="00000000" w:rsidRPr="00000000">
        <w:rPr>
          <w:b w:val="1"/>
          <w:rtl w:val="0"/>
        </w:rPr>
        <w:t xml:space="preserve">ExcelFile”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00413" cy="172954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1729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86013" cy="16954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Answer4:</w:t>
      </w:r>
      <w:r w:rsidDel="00000000" w:rsidR="00000000" w:rsidRPr="00000000">
        <w:rPr>
          <w:rtl w:val="0"/>
        </w:rPr>
        <w:t xml:space="preserve"> class name is “</w:t>
      </w:r>
      <w:r w:rsidDel="00000000" w:rsidR="00000000" w:rsidRPr="00000000">
        <w:rPr>
          <w:b w:val="1"/>
          <w:rtl w:val="0"/>
        </w:rPr>
        <w:t xml:space="preserve">WriteExcel” </w:t>
      </w:r>
      <w:r w:rsidDel="00000000" w:rsidR="00000000" w:rsidRPr="00000000">
        <w:rPr>
          <w:rtl w:val="0"/>
        </w:rPr>
        <w:t xml:space="preserve">and file name is “</w:t>
      </w:r>
      <w:r w:rsidDel="00000000" w:rsidR="00000000" w:rsidRPr="00000000">
        <w:rPr>
          <w:b w:val="1"/>
          <w:rtl w:val="0"/>
        </w:rPr>
        <w:t xml:space="preserve">SecondFile”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48013" cy="1698463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169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586038" cy="1666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Answer5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class name is “</w:t>
      </w:r>
      <w:r w:rsidDel="00000000" w:rsidR="00000000" w:rsidRPr="00000000">
        <w:rPr>
          <w:b w:val="1"/>
          <w:rtl w:val="0"/>
        </w:rPr>
        <w:t xml:space="preserve">ReadExcel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68820" cy="1593362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8820" cy="1593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70222" cy="691936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0222" cy="691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2" Type="http://schemas.openxmlformats.org/officeDocument/2006/relationships/image" Target="media/image10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