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rtl w:val="0"/>
        </w:rPr>
        <w:t xml:space="preserve">: Class name is “DemoBlaze”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Browser Screenshot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