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60E5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753B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BUSINESS REQUIREMENT DOCUMENT (BRD)</w:t>
      </w:r>
    </w:p>
    <w:p w14:paraId="3ED7B5DD">
      <w:pPr>
        <w:pStyle w:val="3"/>
        <w:keepNext w:val="0"/>
        <w:keepLines w:val="0"/>
        <w:widowControl/>
        <w:suppressLineNumbers w:val="0"/>
      </w:pPr>
      <w:r>
        <w:t>Project Name</w:t>
      </w:r>
    </w:p>
    <w:p w14:paraId="7BC57DF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E-Commerce Order Management Database System</w:t>
      </w:r>
    </w:p>
    <w:p w14:paraId="0B8D7504">
      <w:pPr>
        <w:pStyle w:val="3"/>
        <w:keepNext w:val="0"/>
        <w:keepLines w:val="0"/>
        <w:widowControl/>
        <w:suppressLineNumbers w:val="0"/>
      </w:pPr>
      <w:r>
        <w:t>Business Objective</w:t>
      </w:r>
    </w:p>
    <w:p w14:paraId="0D49B8C1">
      <w:pPr>
        <w:pStyle w:val="7"/>
        <w:keepNext w:val="0"/>
        <w:keepLines w:val="0"/>
        <w:widowControl/>
        <w:suppressLineNumbers w:val="0"/>
      </w:pPr>
      <w:r>
        <w:t>To build a centralized database system for managing customers, products, suppliers, orders, payments, shipments, and reviews.</w:t>
      </w:r>
    </w:p>
    <w:p w14:paraId="573E8621">
      <w:pPr>
        <w:pStyle w:val="3"/>
        <w:keepNext w:val="0"/>
        <w:keepLines w:val="0"/>
        <w:widowControl/>
        <w:suppressLineNumbers w:val="0"/>
      </w:pPr>
      <w:r>
        <w:t>Business Requirements</w:t>
      </w:r>
    </w:p>
    <w:p w14:paraId="6CD17D01">
      <w:pPr>
        <w:pStyle w:val="4"/>
        <w:keepNext w:val="0"/>
        <w:keepLines w:val="0"/>
        <w:widowControl/>
        <w:suppressLineNumbers w:val="0"/>
      </w:pPr>
      <w:r>
        <w:t>Customer Management</w:t>
      </w:r>
    </w:p>
    <w:p w14:paraId="5EB081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Register customers </w:t>
      </w:r>
    </w:p>
    <w:p w14:paraId="38DB00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Update customer details </w:t>
      </w:r>
    </w:p>
    <w:p w14:paraId="5A01B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customer address </w:t>
      </w:r>
    </w:p>
    <w:p w14:paraId="3686B3A0">
      <w:pPr>
        <w:pStyle w:val="4"/>
        <w:keepNext w:val="0"/>
        <w:keepLines w:val="0"/>
        <w:widowControl/>
        <w:suppressLineNumbers w:val="0"/>
      </w:pPr>
      <w:r>
        <w:t>Product Management</w:t>
      </w:r>
    </w:p>
    <w:p w14:paraId="233911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Add products </w:t>
      </w:r>
    </w:p>
    <w:p w14:paraId="0B757A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products </w:t>
      </w:r>
    </w:p>
    <w:p w14:paraId="079DD4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Delete products </w:t>
      </w:r>
    </w:p>
    <w:p w14:paraId="2B4927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Manage stock quantity </w:t>
      </w:r>
    </w:p>
    <w:p w14:paraId="31DAEF72">
      <w:pPr>
        <w:pStyle w:val="4"/>
        <w:keepNext w:val="0"/>
        <w:keepLines w:val="0"/>
        <w:widowControl/>
        <w:suppressLineNumbers w:val="0"/>
      </w:pPr>
      <w:r>
        <w:t>Category Management</w:t>
      </w:r>
    </w:p>
    <w:p w14:paraId="00B94D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Maintain product categories </w:t>
      </w:r>
    </w:p>
    <w:p w14:paraId="4186AE27">
      <w:pPr>
        <w:pStyle w:val="4"/>
        <w:keepNext w:val="0"/>
        <w:keepLines w:val="0"/>
        <w:widowControl/>
        <w:suppressLineNumbers w:val="0"/>
      </w:pPr>
      <w:r>
        <w:t>Supplier Management</w:t>
      </w:r>
    </w:p>
    <w:p w14:paraId="5B8890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Store supplier information </w:t>
      </w:r>
    </w:p>
    <w:p w14:paraId="6977A9AF">
      <w:pPr>
        <w:pStyle w:val="4"/>
        <w:keepNext w:val="0"/>
        <w:keepLines w:val="0"/>
        <w:widowControl/>
        <w:suppressLineNumbers w:val="0"/>
      </w:pPr>
      <w:r>
        <w:t>Order Management</w:t>
      </w:r>
    </w:p>
    <w:p w14:paraId="5F7239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 orders </w:t>
      </w:r>
    </w:p>
    <w:p w14:paraId="07A6DB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order details </w:t>
      </w:r>
    </w:p>
    <w:p w14:paraId="2BC40D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Update order status </w:t>
      </w:r>
    </w:p>
    <w:p w14:paraId="22466362">
      <w:pPr>
        <w:pStyle w:val="4"/>
        <w:keepNext w:val="0"/>
        <w:keepLines w:val="0"/>
        <w:widowControl/>
        <w:suppressLineNumbers w:val="0"/>
      </w:pPr>
      <w:r>
        <w:t>Payment Management</w:t>
      </w:r>
    </w:p>
    <w:p w14:paraId="309FE0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Record payment method </w:t>
      </w:r>
    </w:p>
    <w:p w14:paraId="073AE1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Store payment status </w:t>
      </w:r>
    </w:p>
    <w:p w14:paraId="023D5AE3">
      <w:pPr>
        <w:pStyle w:val="4"/>
        <w:keepNext w:val="0"/>
        <w:keepLines w:val="0"/>
        <w:widowControl/>
        <w:suppressLineNumbers w:val="0"/>
      </w:pPr>
      <w:r>
        <w:t>Shipment Management</w:t>
      </w:r>
    </w:p>
    <w:p w14:paraId="03F618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Store delivery address </w:t>
      </w:r>
    </w:p>
    <w:p w14:paraId="002EAB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Track shipment status </w:t>
      </w:r>
    </w:p>
    <w:p w14:paraId="2CCF0B67">
      <w:pPr>
        <w:pStyle w:val="4"/>
        <w:keepNext w:val="0"/>
        <w:keepLines w:val="0"/>
        <w:widowControl/>
        <w:suppressLineNumbers w:val="0"/>
      </w:pPr>
      <w:r>
        <w:t>Review Management</w:t>
      </w:r>
    </w:p>
    <w:p w14:paraId="619201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Allow customers to submit ratings </w:t>
      </w:r>
    </w:p>
    <w:p w14:paraId="4DC371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Store customer comments </w:t>
      </w:r>
    </w:p>
    <w:p w14:paraId="417A6584">
      <w:pPr>
        <w:pStyle w:val="3"/>
        <w:keepNext w:val="0"/>
        <w:keepLines w:val="0"/>
        <w:widowControl/>
        <w:suppressLineNumbers w:val="0"/>
      </w:pPr>
      <w:r>
        <w:t>Business Rules</w:t>
      </w:r>
    </w:p>
    <w:p w14:paraId="2D35A7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customer must have a unique Customer ID. </w:t>
      </w:r>
    </w:p>
    <w:p w14:paraId="7313B6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product belongs to one category. </w:t>
      </w:r>
    </w:p>
    <w:p w14:paraId="74E6E4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order belongs to one customer. </w:t>
      </w:r>
    </w:p>
    <w:p w14:paraId="37A5FC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payment belongs to one order. </w:t>
      </w:r>
    </w:p>
    <w:p w14:paraId="736904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Every shipment belongs to one order. </w:t>
      </w:r>
    </w:p>
    <w:p w14:paraId="6C9882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Customers can review only purchased products. </w:t>
      </w:r>
    </w:p>
    <w:p w14:paraId="3D869392">
      <w:pPr>
        <w:pStyle w:val="3"/>
        <w:keepNext w:val="0"/>
        <w:keepLines w:val="0"/>
        <w:widowControl/>
        <w:suppressLineNumbers w:val="0"/>
      </w:pPr>
      <w:r>
        <w:t>Expected Benefits</w:t>
      </w:r>
    </w:p>
    <w:p w14:paraId="0231DC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Faster order processing </w:t>
      </w:r>
    </w:p>
    <w:p w14:paraId="120535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Better inventory management </w:t>
      </w:r>
    </w:p>
    <w:p w14:paraId="292137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Accurate reports </w:t>
      </w:r>
    </w:p>
    <w:p w14:paraId="6B1F58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Reduced data redundancy </w:t>
      </w:r>
    </w:p>
    <w:p w14:paraId="190E49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Improved customer satisfaction </w:t>
      </w:r>
    </w:p>
    <w:p w14:paraId="724E732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1FB04"/>
    <w:multiLevelType w:val="multilevel"/>
    <w:tmpl w:val="A0D1F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1A1D7F"/>
    <w:multiLevelType w:val="multilevel"/>
    <w:tmpl w:val="DB1A1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5C8778"/>
    <w:multiLevelType w:val="multilevel"/>
    <w:tmpl w:val="E55C8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68C905"/>
    <w:multiLevelType w:val="multilevel"/>
    <w:tmpl w:val="F968C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A10CC6"/>
    <w:multiLevelType w:val="multilevel"/>
    <w:tmpl w:val="0FA10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915A27"/>
    <w:multiLevelType w:val="multilevel"/>
    <w:tmpl w:val="23915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4C1959"/>
    <w:multiLevelType w:val="multilevel"/>
    <w:tmpl w:val="294C1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F71D18"/>
    <w:multiLevelType w:val="multilevel"/>
    <w:tmpl w:val="3EF71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E0E1B01"/>
    <w:multiLevelType w:val="multilevel"/>
    <w:tmpl w:val="5E0E1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FA6301F"/>
    <w:multiLevelType w:val="multilevel"/>
    <w:tmpl w:val="5FA63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9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F6BC7"/>
    <w:rsid w:val="086F6BC7"/>
    <w:rsid w:val="25DC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2026-07-06T09:06:00Z</dcterms:created>
  <dc:creator>Balaharini</dc:creator>
  <cp:lastModifiedBy>Balaharini</cp:lastModifiedBy>
  <dcterms:modified xsi:type="dcterms:W3CDTF">2026-07-06T09:11:33Z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1A7DD7F3D6814AFCB476D79F11D7A9F5_13</vt:lpwstr>
  </property>
</Properties>
</file>