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0000"/>
          <w:sz w:val="36"/>
          <w:szCs w:val="36"/>
        </w:rPr>
      </w:pPr>
      <w:r w:rsidDel="00000000" w:rsidR="00000000" w:rsidRPr="00000000">
        <w:rPr>
          <w:b w:val="1"/>
          <w:bCs w:val="1"/>
          <w:color w:val="000000"/>
          <w:sz w:val="36"/>
          <w:szCs w:val="36"/>
          <w:rtl w:val="0"/>
        </w:rPr>
        <w:t xml:space="preserve"> VISVESVARAYA TECHNOLOGICAL UNIVERSITY</w:t>
      </w:r>
    </w:p>
    <w:p w:rsidR="00000000" w:rsidDel="00000000" w:rsidP="00000000" w:rsidRDefault="00000000" w:rsidRPr="00000000" w14:paraId="00000002">
      <w:pPr>
        <w:jc w:val="center"/>
        <w:rPr>
          <w:b w:val="1"/>
          <w:bCs w:val="1"/>
          <w:sz w:val="26"/>
          <w:szCs w:val="26"/>
        </w:rPr>
      </w:pPr>
      <w:r w:rsidDel="00000000" w:rsidR="00000000" w:rsidRPr="00000000">
        <w:rPr>
          <w:b w:val="1"/>
          <w:bCs w:val="1"/>
          <w:sz w:val="26"/>
          <w:szCs w:val="26"/>
          <w:rtl w:val="0"/>
        </w:rPr>
        <w:t xml:space="preserve">Jnana Sangama, Belgaum-590018</w:t>
      </w:r>
    </w:p>
    <w:p w:rsidR="00000000" w:rsidDel="00000000" w:rsidP="00000000" w:rsidRDefault="00000000" w:rsidRPr="00000000" w14:paraId="00000003">
      <w:pPr>
        <w:jc w:val="center"/>
        <w:rPr/>
      </w:pPr>
      <w:r w:rsidDel="00000000" w:rsidR="00000000" w:rsidRPr="00000000">
        <w:rPr/>
        <w:drawing>
          <wp:inline distB="0" distT="0" distL="0" distR="0">
            <wp:extent cx="1082040" cy="1524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8204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b w:val="1"/>
          <w:bCs w:val="1"/>
          <w:sz w:val="28"/>
          <w:szCs w:val="28"/>
          <w:rtl w:val="0"/>
        </w:rPr>
        <w:t xml:space="preserve">Project Report</w:t>
      </w:r>
    </w:p>
    <w:p w:rsidR="00000000" w:rsidDel="00000000" w:rsidP="00000000" w:rsidRDefault="00000000" w:rsidRPr="00000000" w14:paraId="00000006">
      <w:pPr>
        <w:jc w:val="center"/>
        <w:rPr>
          <w:b w:val="1"/>
          <w:bCs w:val="1"/>
          <w:sz w:val="28"/>
          <w:szCs w:val="28"/>
        </w:rPr>
      </w:pPr>
      <w:r w:rsidDel="00000000" w:rsidR="00000000" w:rsidRPr="00000000">
        <w:rPr>
          <w:b w:val="1"/>
          <w:bCs w:val="1"/>
          <w:sz w:val="28"/>
          <w:szCs w:val="28"/>
          <w:rtl w:val="0"/>
        </w:rPr>
        <w:t xml:space="preserve">on</w:t>
      </w:r>
    </w:p>
    <w:p w:rsidR="00000000" w:rsidDel="00000000" w:rsidP="00000000" w:rsidRDefault="00000000" w:rsidRPr="00000000" w14:paraId="00000007">
      <w:pPr>
        <w:jc w:val="center"/>
        <w:rPr>
          <w:b w:val="1"/>
          <w:bCs w:val="1"/>
          <w:color w:val="3366ff"/>
          <w:sz w:val="36"/>
          <w:szCs w:val="36"/>
          <w:highlight w:val="lightGray"/>
        </w:rPr>
      </w:pPr>
      <w:r w:rsidDel="00000000" w:rsidR="00000000" w:rsidRPr="00000000">
        <w:rPr>
          <w:b w:val="1"/>
          <w:bCs w:val="1"/>
          <w:color w:val="3366ff"/>
          <w:sz w:val="36"/>
          <w:szCs w:val="36"/>
          <w:highlight w:val="lightGray"/>
          <w:rtl w:val="0"/>
        </w:rPr>
        <w:t xml:space="preserve">“SILENT WRITER”</w:t>
      </w:r>
    </w:p>
    <w:p w:rsidR="00000000" w:rsidDel="00000000" w:rsidP="00000000" w:rsidRDefault="00000000" w:rsidRPr="00000000" w14:paraId="00000008">
      <w:pPr>
        <w:jc w:val="center"/>
        <w:rPr/>
      </w:pPr>
      <w:r w:rsidDel="00000000" w:rsidR="00000000" w:rsidRPr="00000000">
        <w:rPr>
          <w:rtl w:val="0"/>
        </w:rPr>
        <w:t xml:space="preserve">Submitted in partial fulfillment of the requirements for the</w:t>
        <w:br w:type="textWrapping"/>
      </w:r>
      <w:r w:rsidDel="00000000" w:rsidR="00000000" w:rsidRPr="00000000">
        <w:rPr>
          <w:b w:val="1"/>
          <w:bCs w:val="1"/>
          <w:rtl w:val="0"/>
        </w:rPr>
        <w:t xml:space="preserve">First Semester of the Bachelor of Engineering Degree</w:t>
      </w:r>
      <w:r w:rsidDel="00000000" w:rsidR="00000000" w:rsidRPr="00000000">
        <w:rPr>
          <w:rtl w:val="0"/>
        </w:rPr>
        <w:t xml:space="preserve">, towards the completion of the </w:t>
      </w:r>
      <w:r w:rsidDel="00000000" w:rsidR="00000000" w:rsidRPr="00000000">
        <w:rPr>
          <w:b w:val="1"/>
          <w:bCs w:val="1"/>
          <w:rtl w:val="0"/>
        </w:rPr>
        <w:t xml:space="preserve">Project</w:t>
      </w:r>
      <w:r w:rsidDel="00000000" w:rsidR="00000000" w:rsidRPr="00000000">
        <w:rPr>
          <w:rtl w:val="0"/>
        </w:rPr>
        <w:t xml:space="preserve"> under the </w:t>
      </w:r>
      <w:r w:rsidDel="00000000" w:rsidR="00000000" w:rsidRPr="00000000">
        <w:rPr>
          <w:b w:val="1"/>
          <w:bCs w:val="1"/>
          <w:rtl w:val="0"/>
        </w:rPr>
        <w:t xml:space="preserve">Innovation &amp; Design Thinking Laboratory</w:t>
      </w:r>
      <w:r w:rsidDel="00000000" w:rsidR="00000000" w:rsidRPr="00000000">
        <w:rPr>
          <w:rtl w:val="0"/>
        </w:rPr>
        <w:t xml:space="preserve">,</w:t>
        <w:br w:type="textWrapping"/>
        <w:t xml:space="preserve">Department of Basic Sciences.</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by</w:t>
      </w:r>
    </w:p>
    <w:p w:rsidR="00000000" w:rsidDel="00000000" w:rsidP="00000000" w:rsidRDefault="00000000" w:rsidRPr="00000000" w14:paraId="0000000B">
      <w:pPr>
        <w:jc w:val="center"/>
        <w:rPr>
          <w:b w:val="1"/>
          <w:bCs w:val="1"/>
          <w:color w:val="984806"/>
          <w:sz w:val="26"/>
          <w:szCs w:val="26"/>
        </w:rPr>
      </w:pPr>
      <w:r w:rsidDel="00000000" w:rsidR="00000000" w:rsidRPr="00000000">
        <w:rPr>
          <w:rtl w:val="0"/>
        </w:rPr>
      </w:r>
    </w:p>
    <w:tbl>
      <w:tblPr>
        <w:tblStyle w:val="Table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9"/>
        <w:gridCol w:w="5654"/>
        <w:gridCol w:w="3039"/>
        <w:tblGridChange w:id="0">
          <w:tblGrid>
            <w:gridCol w:w="549"/>
            <w:gridCol w:w="5654"/>
            <w:gridCol w:w="3039"/>
          </w:tblGrid>
        </w:tblGridChange>
      </w:tblGrid>
      <w:tr>
        <w:trPr>
          <w:cantSplit w:val="0"/>
          <w:tblHeader w:val="0"/>
        </w:trPr>
        <w:tc>
          <w:tcPr/>
          <w:p w:rsidR="00000000" w:rsidDel="00000000" w:rsidP="00000000" w:rsidRDefault="00000000" w:rsidRPr="00000000" w14:paraId="0000000C">
            <w:pPr>
              <w:jc w:val="center"/>
              <w:rPr>
                <w:b w:val="1"/>
                <w:bCs w:val="1"/>
                <w:color w:val="984806"/>
                <w:sz w:val="26"/>
                <w:szCs w:val="26"/>
              </w:rPr>
            </w:pPr>
            <w:r w:rsidDel="00000000" w:rsidR="00000000" w:rsidRPr="00000000">
              <w:rPr>
                <w:b w:val="1"/>
                <w:bCs w:val="1"/>
                <w:color w:val="984806"/>
                <w:sz w:val="26"/>
                <w:szCs w:val="26"/>
                <w:rtl w:val="0"/>
              </w:rPr>
              <w:t xml:space="preserve">SN</w:t>
            </w:r>
          </w:p>
        </w:tc>
        <w:tc>
          <w:tcPr/>
          <w:p w:rsidR="00000000" w:rsidDel="00000000" w:rsidP="00000000" w:rsidRDefault="00000000" w:rsidRPr="00000000" w14:paraId="0000000D">
            <w:pPr>
              <w:jc w:val="center"/>
              <w:rPr>
                <w:b w:val="1"/>
                <w:bCs w:val="1"/>
                <w:color w:val="984806"/>
                <w:sz w:val="26"/>
                <w:szCs w:val="26"/>
              </w:rPr>
            </w:pPr>
            <w:r w:rsidDel="00000000" w:rsidR="00000000" w:rsidRPr="00000000">
              <w:rPr>
                <w:b w:val="1"/>
                <w:bCs w:val="1"/>
                <w:color w:val="984806"/>
                <w:sz w:val="26"/>
                <w:szCs w:val="26"/>
                <w:rtl w:val="0"/>
              </w:rPr>
              <w:t xml:space="preserve">Name</w:t>
            </w:r>
          </w:p>
        </w:tc>
        <w:tc>
          <w:tcPr/>
          <w:p w:rsidR="00000000" w:rsidDel="00000000" w:rsidP="00000000" w:rsidRDefault="00000000" w:rsidRPr="00000000" w14:paraId="0000000E">
            <w:pPr>
              <w:jc w:val="center"/>
              <w:rPr>
                <w:b w:val="1"/>
                <w:bCs w:val="1"/>
                <w:color w:val="984806"/>
                <w:sz w:val="26"/>
                <w:szCs w:val="26"/>
              </w:rPr>
            </w:pPr>
            <w:r w:rsidDel="00000000" w:rsidR="00000000" w:rsidRPr="00000000">
              <w:rPr>
                <w:b w:val="1"/>
                <w:bCs w:val="1"/>
                <w:color w:val="984806"/>
                <w:sz w:val="26"/>
                <w:szCs w:val="26"/>
                <w:rtl w:val="0"/>
              </w:rPr>
              <w:t xml:space="preserve">USN/Roll number</w:t>
            </w:r>
          </w:p>
        </w:tc>
      </w:tr>
      <w:tr>
        <w:trPr>
          <w:cantSplit w:val="0"/>
          <w:tblHeader w:val="0"/>
        </w:trPr>
        <w:tc>
          <w:tcPr/>
          <w:p w:rsidR="00000000" w:rsidDel="00000000" w:rsidP="00000000" w:rsidRDefault="00000000" w:rsidRPr="00000000" w14:paraId="0000000F">
            <w:pPr>
              <w:jc w:val="center"/>
              <w:rPr>
                <w:b w:val="1"/>
                <w:bCs w:val="1"/>
                <w:color w:val="984806"/>
                <w:sz w:val="26"/>
                <w:szCs w:val="26"/>
              </w:rPr>
            </w:pPr>
            <w:r w:rsidDel="00000000" w:rsidR="00000000" w:rsidRPr="00000000">
              <w:rPr>
                <w:b w:val="1"/>
                <w:bCs w:val="1"/>
                <w:color w:val="984806"/>
                <w:sz w:val="26"/>
                <w:szCs w:val="26"/>
                <w:rtl w:val="0"/>
              </w:rPr>
              <w:t xml:space="preserve">0</w:t>
            </w:r>
            <w:r w:rsidDel="00000000" w:rsidR="00000000" w:rsidRPr="00000000">
              <w:rPr>
                <w:color w:val="984806"/>
                <w:sz w:val="26"/>
                <w:szCs w:val="26"/>
                <w:rtl w:val="0"/>
              </w:rPr>
              <w:t xml:space="preserve">1</w:t>
            </w:r>
            <w:r w:rsidDel="00000000" w:rsidR="00000000" w:rsidRPr="00000000">
              <w:rPr>
                <w:rtl w:val="0"/>
              </w:rPr>
            </w:r>
          </w:p>
        </w:tc>
        <w:tc>
          <w:tcPr/>
          <w:p w:rsidR="00000000" w:rsidDel="00000000" w:rsidP="00000000" w:rsidRDefault="00000000" w:rsidRPr="00000000" w14:paraId="00000010">
            <w:pPr>
              <w:jc w:val="center"/>
              <w:rPr>
                <w:b w:val="1"/>
                <w:bCs w:val="1"/>
                <w:color w:val="984806"/>
                <w:sz w:val="26"/>
                <w:szCs w:val="26"/>
              </w:rPr>
            </w:pPr>
            <w:r w:rsidDel="00000000" w:rsidR="00000000" w:rsidRPr="00000000">
              <w:rPr>
                <w:b w:val="1"/>
                <w:bCs w:val="1"/>
                <w:color w:val="984806"/>
                <w:sz w:val="26"/>
                <w:szCs w:val="26"/>
                <w:rtl w:val="0"/>
              </w:rPr>
              <w:t xml:space="preserve">AVANI GS</w:t>
            </w:r>
          </w:p>
        </w:tc>
        <w:tc>
          <w:tcPr/>
          <w:p w:rsidR="00000000" w:rsidDel="00000000" w:rsidP="00000000" w:rsidRDefault="00000000" w:rsidRPr="00000000" w14:paraId="00000011">
            <w:pPr>
              <w:jc w:val="center"/>
              <w:rPr>
                <w:b w:val="1"/>
                <w:bCs w:val="1"/>
                <w:color w:val="984806"/>
                <w:sz w:val="26"/>
                <w:szCs w:val="26"/>
              </w:rPr>
            </w:pPr>
            <w:r w:rsidDel="00000000" w:rsidR="00000000" w:rsidRPr="00000000">
              <w:rPr>
                <w:b w:val="1"/>
                <w:bCs w:val="1"/>
                <w:color w:val="984806"/>
                <w:sz w:val="26"/>
                <w:szCs w:val="26"/>
                <w:rtl w:val="0"/>
              </w:rPr>
              <w:t xml:space="preserve">1CR25IS36</w:t>
            </w:r>
          </w:p>
        </w:tc>
      </w:tr>
      <w:tr>
        <w:trPr>
          <w:cantSplit w:val="0"/>
          <w:tblHeader w:val="0"/>
        </w:trPr>
        <w:tc>
          <w:tcPr/>
          <w:p w:rsidR="00000000" w:rsidDel="00000000" w:rsidP="00000000" w:rsidRDefault="00000000" w:rsidRPr="00000000" w14:paraId="00000012">
            <w:pPr>
              <w:jc w:val="center"/>
              <w:rPr>
                <w:b w:val="1"/>
                <w:bCs w:val="1"/>
                <w:color w:val="984806"/>
                <w:sz w:val="26"/>
                <w:szCs w:val="26"/>
              </w:rPr>
            </w:pPr>
            <w:r w:rsidDel="00000000" w:rsidR="00000000" w:rsidRPr="00000000">
              <w:rPr>
                <w:b w:val="1"/>
                <w:bCs w:val="1"/>
                <w:color w:val="984806"/>
                <w:sz w:val="26"/>
                <w:szCs w:val="26"/>
                <w:rtl w:val="0"/>
              </w:rPr>
              <w:t xml:space="preserve">02</w:t>
            </w:r>
          </w:p>
        </w:tc>
        <w:tc>
          <w:tcPr/>
          <w:p w:rsidR="00000000" w:rsidDel="00000000" w:rsidP="00000000" w:rsidRDefault="00000000" w:rsidRPr="00000000" w14:paraId="00000013">
            <w:pPr>
              <w:jc w:val="center"/>
              <w:rPr>
                <w:b w:val="1"/>
                <w:bCs w:val="1"/>
                <w:color w:val="984806"/>
                <w:sz w:val="26"/>
                <w:szCs w:val="26"/>
              </w:rPr>
            </w:pPr>
            <w:r w:rsidDel="00000000" w:rsidR="00000000" w:rsidRPr="00000000">
              <w:rPr>
                <w:b w:val="1"/>
                <w:bCs w:val="1"/>
                <w:color w:val="984806"/>
                <w:sz w:val="26"/>
                <w:szCs w:val="26"/>
                <w:rtl w:val="0"/>
              </w:rPr>
              <w:t xml:space="preserve">  BALA SAI SUHAS MODALA</w:t>
            </w:r>
          </w:p>
        </w:tc>
        <w:tc>
          <w:tcPr/>
          <w:p w:rsidR="00000000" w:rsidDel="00000000" w:rsidP="00000000" w:rsidRDefault="00000000" w:rsidRPr="00000000" w14:paraId="00000014">
            <w:pPr>
              <w:jc w:val="center"/>
              <w:rPr>
                <w:b w:val="1"/>
                <w:bCs w:val="1"/>
                <w:color w:val="984806"/>
                <w:sz w:val="26"/>
                <w:szCs w:val="26"/>
              </w:rPr>
            </w:pPr>
            <w:r w:rsidDel="00000000" w:rsidR="00000000" w:rsidRPr="00000000">
              <w:rPr>
                <w:b w:val="1"/>
                <w:bCs w:val="1"/>
                <w:color w:val="984806"/>
                <w:sz w:val="26"/>
                <w:szCs w:val="26"/>
                <w:rtl w:val="0"/>
              </w:rPr>
              <w:t xml:space="preserve">1CR25IS39</w:t>
            </w:r>
          </w:p>
        </w:tc>
      </w:tr>
      <w:tr>
        <w:trPr>
          <w:cantSplit w:val="0"/>
          <w:tblHeader w:val="0"/>
        </w:trPr>
        <w:tc>
          <w:tcPr/>
          <w:p w:rsidR="00000000" w:rsidDel="00000000" w:rsidP="00000000" w:rsidRDefault="00000000" w:rsidRPr="00000000" w14:paraId="00000015">
            <w:pPr>
              <w:jc w:val="center"/>
              <w:rPr>
                <w:b w:val="1"/>
                <w:bCs w:val="1"/>
                <w:color w:val="984806"/>
                <w:sz w:val="26"/>
                <w:szCs w:val="26"/>
              </w:rPr>
            </w:pPr>
            <w:r w:rsidDel="00000000" w:rsidR="00000000" w:rsidRPr="00000000">
              <w:rPr>
                <w:b w:val="1"/>
                <w:bCs w:val="1"/>
                <w:color w:val="984806"/>
                <w:sz w:val="26"/>
                <w:szCs w:val="26"/>
                <w:rtl w:val="0"/>
              </w:rPr>
              <w:t xml:space="preserve">03</w:t>
            </w:r>
          </w:p>
        </w:tc>
        <w:tc>
          <w:tcPr/>
          <w:p w:rsidR="00000000" w:rsidDel="00000000" w:rsidP="00000000" w:rsidRDefault="00000000" w:rsidRPr="00000000" w14:paraId="00000016">
            <w:pPr>
              <w:jc w:val="center"/>
              <w:rPr>
                <w:b w:val="1"/>
                <w:bCs w:val="1"/>
                <w:color w:val="984806"/>
                <w:sz w:val="26"/>
                <w:szCs w:val="26"/>
              </w:rPr>
            </w:pPr>
            <w:r w:rsidDel="00000000" w:rsidR="00000000" w:rsidRPr="00000000">
              <w:rPr>
                <w:b w:val="1"/>
                <w:bCs w:val="1"/>
                <w:color w:val="984806"/>
                <w:sz w:val="26"/>
                <w:szCs w:val="26"/>
                <w:rtl w:val="0"/>
              </w:rPr>
              <w:t xml:space="preserve">BHAVANA K</w:t>
            </w:r>
          </w:p>
        </w:tc>
        <w:tc>
          <w:tcPr/>
          <w:p w:rsidR="00000000" w:rsidDel="00000000" w:rsidP="00000000" w:rsidRDefault="00000000" w:rsidRPr="00000000" w14:paraId="00000017">
            <w:pPr>
              <w:jc w:val="center"/>
              <w:rPr>
                <w:b w:val="1"/>
                <w:bCs w:val="1"/>
                <w:color w:val="984806"/>
                <w:sz w:val="26"/>
                <w:szCs w:val="26"/>
              </w:rPr>
            </w:pPr>
            <w:r w:rsidDel="00000000" w:rsidR="00000000" w:rsidRPr="00000000">
              <w:rPr>
                <w:b w:val="1"/>
                <w:bCs w:val="1"/>
                <w:color w:val="984806"/>
                <w:sz w:val="26"/>
                <w:szCs w:val="26"/>
                <w:rtl w:val="0"/>
              </w:rPr>
              <w:t xml:space="preserve">1CR25IS40</w:t>
            </w:r>
          </w:p>
        </w:tc>
      </w:tr>
      <w:tr>
        <w:trPr>
          <w:cantSplit w:val="0"/>
          <w:tblHeader w:val="0"/>
        </w:trPr>
        <w:tc>
          <w:tcPr/>
          <w:p w:rsidR="00000000" w:rsidDel="00000000" w:rsidP="00000000" w:rsidRDefault="00000000" w:rsidRPr="00000000" w14:paraId="00000018">
            <w:pPr>
              <w:jc w:val="center"/>
              <w:rPr>
                <w:b w:val="1"/>
                <w:bCs w:val="1"/>
                <w:color w:val="984806"/>
                <w:sz w:val="26"/>
                <w:szCs w:val="26"/>
              </w:rPr>
            </w:pPr>
            <w:r w:rsidDel="00000000" w:rsidR="00000000" w:rsidRPr="00000000">
              <w:rPr>
                <w:b w:val="1"/>
                <w:bCs w:val="1"/>
                <w:color w:val="984806"/>
                <w:sz w:val="26"/>
                <w:szCs w:val="26"/>
                <w:rtl w:val="0"/>
              </w:rPr>
              <w:t xml:space="preserve">04</w:t>
            </w:r>
          </w:p>
        </w:tc>
        <w:tc>
          <w:tcPr/>
          <w:p w:rsidR="00000000" w:rsidDel="00000000" w:rsidP="00000000" w:rsidRDefault="00000000" w:rsidRPr="00000000" w14:paraId="00000019">
            <w:pPr>
              <w:jc w:val="center"/>
              <w:rPr>
                <w:b w:val="1"/>
                <w:bCs w:val="1"/>
                <w:color w:val="984806"/>
                <w:sz w:val="26"/>
                <w:szCs w:val="26"/>
              </w:rPr>
            </w:pPr>
            <w:r w:rsidDel="00000000" w:rsidR="00000000" w:rsidRPr="00000000">
              <w:rPr>
                <w:b w:val="1"/>
                <w:bCs w:val="1"/>
                <w:color w:val="984806"/>
                <w:sz w:val="26"/>
                <w:szCs w:val="26"/>
                <w:rtl w:val="0"/>
              </w:rPr>
              <w:t xml:space="preserve">BODDUPALLI SHANMUKH</w:t>
            </w:r>
          </w:p>
        </w:tc>
        <w:tc>
          <w:tcPr/>
          <w:p w:rsidR="00000000" w:rsidDel="00000000" w:rsidP="00000000" w:rsidRDefault="00000000" w:rsidRPr="00000000" w14:paraId="0000001A">
            <w:pPr>
              <w:jc w:val="center"/>
              <w:rPr>
                <w:b w:val="1"/>
                <w:bCs w:val="1"/>
                <w:color w:val="984806"/>
                <w:sz w:val="26"/>
                <w:szCs w:val="26"/>
              </w:rPr>
            </w:pPr>
            <w:r w:rsidDel="00000000" w:rsidR="00000000" w:rsidRPr="00000000">
              <w:rPr>
                <w:b w:val="1"/>
                <w:bCs w:val="1"/>
                <w:color w:val="984806"/>
                <w:sz w:val="26"/>
                <w:szCs w:val="26"/>
                <w:rtl w:val="0"/>
              </w:rPr>
              <w:t xml:space="preserve">1CR25IS41</w:t>
            </w:r>
          </w:p>
        </w:tc>
      </w:tr>
      <w:tr>
        <w:trPr>
          <w:cantSplit w:val="0"/>
          <w:tblHeader w:val="0"/>
        </w:trPr>
        <w:tc>
          <w:tcPr/>
          <w:p w:rsidR="00000000" w:rsidDel="00000000" w:rsidP="00000000" w:rsidRDefault="00000000" w:rsidRPr="00000000" w14:paraId="0000001B">
            <w:pPr>
              <w:jc w:val="center"/>
              <w:rPr>
                <w:b w:val="1"/>
                <w:bCs w:val="1"/>
                <w:color w:val="984806"/>
                <w:sz w:val="26"/>
                <w:szCs w:val="26"/>
              </w:rPr>
            </w:pPr>
            <w:r w:rsidDel="00000000" w:rsidR="00000000" w:rsidRPr="00000000">
              <w:rPr>
                <w:b w:val="1"/>
                <w:bCs w:val="1"/>
                <w:color w:val="984806"/>
                <w:sz w:val="26"/>
                <w:szCs w:val="26"/>
                <w:rtl w:val="0"/>
              </w:rPr>
              <w:t xml:space="preserve">05</w:t>
            </w:r>
          </w:p>
        </w:tc>
        <w:tc>
          <w:tcPr/>
          <w:p w:rsidR="00000000" w:rsidDel="00000000" w:rsidP="00000000" w:rsidRDefault="00000000" w:rsidRPr="00000000" w14:paraId="0000001C">
            <w:pPr>
              <w:jc w:val="center"/>
              <w:rPr>
                <w:b w:val="1"/>
                <w:bCs w:val="1"/>
                <w:color w:val="984806"/>
                <w:sz w:val="26"/>
                <w:szCs w:val="26"/>
              </w:rPr>
            </w:pPr>
            <w:r w:rsidDel="00000000" w:rsidR="00000000" w:rsidRPr="00000000">
              <w:rPr>
                <w:b w:val="1"/>
                <w:bCs w:val="1"/>
                <w:color w:val="984806"/>
                <w:sz w:val="26"/>
                <w:szCs w:val="26"/>
                <w:rtl w:val="0"/>
              </w:rPr>
              <w:t xml:space="preserve">BURGU PREM KUMAR</w:t>
            </w:r>
          </w:p>
        </w:tc>
        <w:tc>
          <w:tcPr/>
          <w:p w:rsidR="00000000" w:rsidDel="00000000" w:rsidP="00000000" w:rsidRDefault="00000000" w:rsidRPr="00000000" w14:paraId="0000001D">
            <w:pPr>
              <w:jc w:val="center"/>
              <w:rPr>
                <w:b w:val="1"/>
                <w:bCs w:val="1"/>
                <w:color w:val="984806"/>
                <w:sz w:val="26"/>
                <w:szCs w:val="26"/>
              </w:rPr>
            </w:pPr>
            <w:r w:rsidDel="00000000" w:rsidR="00000000" w:rsidRPr="00000000">
              <w:rPr>
                <w:b w:val="1"/>
                <w:bCs w:val="1"/>
                <w:color w:val="984806"/>
                <w:sz w:val="26"/>
                <w:szCs w:val="26"/>
                <w:rtl w:val="0"/>
              </w:rPr>
              <w:t xml:space="preserve">1CR25IS42</w:t>
            </w:r>
          </w:p>
        </w:tc>
      </w:tr>
    </w:tbl>
    <w:p w:rsidR="00000000" w:rsidDel="00000000" w:rsidP="00000000" w:rsidRDefault="00000000" w:rsidRPr="00000000" w14:paraId="0000001E">
      <w:pPr>
        <w:jc w:val="center"/>
        <w:rPr>
          <w:b w:val="1"/>
          <w:bCs w:val="1"/>
          <w:color w:val="984806"/>
          <w:sz w:val="26"/>
          <w:szCs w:val="26"/>
        </w:rPr>
      </w:pPr>
      <w:r w:rsidDel="00000000" w:rsidR="00000000" w:rsidRPr="00000000">
        <w:rPr>
          <w:rtl w:val="0"/>
        </w:rPr>
      </w:r>
    </w:p>
    <w:p w:rsidR="00000000" w:rsidDel="00000000" w:rsidP="00000000" w:rsidRDefault="00000000" w:rsidRPr="00000000" w14:paraId="0000001F">
      <w:pPr>
        <w:rPr>
          <w:b w:val="1"/>
          <w:bCs w:val="1"/>
          <w:color w:val="984806"/>
          <w:sz w:val="26"/>
          <w:szCs w:val="26"/>
        </w:rPr>
      </w:pPr>
      <w:r w:rsidDel="00000000" w:rsidR="00000000" w:rsidRPr="00000000">
        <w:rPr>
          <w:rtl w:val="0"/>
        </w:rPr>
      </w:r>
    </w:p>
    <w:p w:rsidR="00000000" w:rsidDel="00000000" w:rsidP="00000000" w:rsidRDefault="00000000" w:rsidRPr="00000000" w14:paraId="00000020">
      <w:pPr>
        <w:jc w:val="center"/>
        <w:rPr>
          <w:b w:val="1"/>
          <w:bCs w:val="1"/>
          <w:color w:val="0000ff"/>
          <w:sz w:val="26"/>
          <w:szCs w:val="26"/>
        </w:rPr>
      </w:pPr>
      <w:r w:rsidDel="00000000" w:rsidR="00000000" w:rsidRPr="00000000">
        <w:rPr>
          <w:b w:val="1"/>
          <w:bCs w:val="1"/>
          <w:color w:val="0000ff"/>
          <w:sz w:val="26"/>
          <w:szCs w:val="26"/>
          <w:rtl w:val="0"/>
        </w:rPr>
        <w:t xml:space="preserve">Under the Guidance of</w:t>
      </w:r>
    </w:p>
    <w:p w:rsidR="00000000" w:rsidDel="00000000" w:rsidP="00000000" w:rsidRDefault="00000000" w:rsidRPr="00000000" w14:paraId="00000021">
      <w:pPr>
        <w:jc w:val="center"/>
        <w:rPr>
          <w:b w:val="1"/>
          <w:bCs w:val="1"/>
          <w:color w:val="0000ff"/>
          <w:sz w:val="26"/>
          <w:szCs w:val="26"/>
        </w:rPr>
      </w:pPr>
      <w:r w:rsidDel="00000000" w:rsidR="00000000" w:rsidRPr="00000000">
        <w:rPr>
          <w:b w:val="1"/>
          <w:bCs w:val="1"/>
          <w:color w:val="0000ff"/>
          <w:sz w:val="26"/>
          <w:szCs w:val="26"/>
          <w:rtl w:val="0"/>
        </w:rPr>
        <w:t xml:space="preserve">Prof Anaswara Venunadh</w:t>
      </w:r>
    </w:p>
    <w:p w:rsidR="00000000" w:rsidDel="00000000" w:rsidP="00000000" w:rsidRDefault="00000000" w:rsidRPr="00000000" w14:paraId="00000022">
      <w:pPr>
        <w:jc w:val="center"/>
        <w:rPr/>
      </w:pPr>
      <w:r w:rsidDel="00000000" w:rsidR="00000000" w:rsidRPr="00000000">
        <w:rPr>
          <w:b w:val="1"/>
          <w:bCs w:val="1"/>
          <w:color w:val="0000ff"/>
          <w:sz w:val="26"/>
          <w:szCs w:val="26"/>
          <w:rtl w:val="0"/>
        </w:rPr>
        <w:t xml:space="preserve">Asst. Professor, Dept. of ISE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896745" cy="1361440"/>
            <wp:effectExtent b="0" l="0" r="0" t="0"/>
            <wp:docPr descr="IMG_256" id="3" name="image2.jpg"/>
            <a:graphic>
              <a:graphicData uri="http://schemas.openxmlformats.org/drawingml/2006/picture">
                <pic:pic>
                  <pic:nvPicPr>
                    <pic:cNvPr descr="IMG_256" id="0" name="image2.jpg"/>
                    <pic:cNvPicPr preferRelativeResize="0"/>
                  </pic:nvPicPr>
                  <pic:blipFill>
                    <a:blip r:embed="rId7"/>
                    <a:srcRect b="0" l="0" r="0" t="0"/>
                    <a:stretch>
                      <a:fillRect/>
                    </a:stretch>
                  </pic:blipFill>
                  <pic:spPr>
                    <a:xfrm>
                      <a:off x="0" y="0"/>
                      <a:ext cx="1896745" cy="136144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sz w:val="32"/>
          <w:szCs w:val="32"/>
        </w:rPr>
      </w:pPr>
      <w:r w:rsidDel="00000000" w:rsidR="00000000" w:rsidRPr="00000000">
        <w:rPr>
          <w:rtl w:val="0"/>
        </w:rPr>
      </w:r>
    </w:p>
    <w:p w:rsidR="00000000" w:rsidDel="00000000" w:rsidP="00000000" w:rsidRDefault="00000000" w:rsidRPr="00000000" w14:paraId="00000025">
      <w:pPr>
        <w:jc w:val="center"/>
        <w:rPr>
          <w:rFonts w:ascii="Bookman Old Style" w:cs="Bookman Old Style" w:eastAsia="Bookman Old Style" w:hAnsi="Bookman Old Style"/>
          <w:color w:val="800000"/>
          <w:sz w:val="22"/>
          <w:szCs w:val="22"/>
        </w:rPr>
      </w:pPr>
      <w:r w:rsidDel="00000000" w:rsidR="00000000" w:rsidRPr="00000000">
        <w:rPr>
          <w:rtl w:val="0"/>
        </w:rPr>
      </w:r>
    </w:p>
    <w:p w:rsidR="00000000" w:rsidDel="00000000" w:rsidP="00000000" w:rsidRDefault="00000000" w:rsidRPr="00000000" w14:paraId="00000026">
      <w:pPr>
        <w:jc w:val="center"/>
        <w:rPr>
          <w:rFonts w:ascii="Bookman Old Style" w:cs="Bookman Old Style" w:eastAsia="Bookman Old Style" w:hAnsi="Bookman Old Style"/>
          <w:b w:val="1"/>
          <w:bCs w:val="1"/>
          <w:sz w:val="40"/>
          <w:szCs w:val="40"/>
        </w:rPr>
      </w:pPr>
      <w:r w:rsidDel="00000000" w:rsidR="00000000" w:rsidRPr="00000000">
        <w:rPr>
          <w:rFonts w:ascii="Bookman Old Style" w:cs="Bookman Old Style" w:eastAsia="Bookman Old Style" w:hAnsi="Bookman Old Style"/>
          <w:b w:val="1"/>
          <w:bCs w:val="1"/>
          <w:sz w:val="40"/>
          <w:szCs w:val="40"/>
          <w:rtl w:val="0"/>
        </w:rPr>
        <w:t xml:space="preserve">CMR INSTITUTE OF TECHNOLOGY</w:t>
      </w:r>
    </w:p>
    <w:p w:rsidR="00000000" w:rsidDel="00000000" w:rsidP="00000000" w:rsidRDefault="00000000" w:rsidRPr="00000000" w14:paraId="00000027">
      <w:pPr>
        <w:spacing w:after="120" w:before="120" w:lineRule="auto"/>
        <w:jc w:val="center"/>
        <w:rPr/>
      </w:pPr>
      <w:r w:rsidDel="00000000" w:rsidR="00000000" w:rsidRPr="00000000">
        <w:rPr>
          <w:rtl w:val="0"/>
        </w:rPr>
      </w:r>
    </w:p>
    <w:p w:rsidR="00000000" w:rsidDel="00000000" w:rsidP="00000000" w:rsidRDefault="00000000" w:rsidRPr="00000000" w14:paraId="00000028">
      <w:pPr>
        <w:jc w:val="center"/>
        <w:rPr>
          <w:rFonts w:ascii="Bookman Old Style" w:cs="Bookman Old Style" w:eastAsia="Bookman Old Style" w:hAnsi="Bookman Old Style"/>
          <w:b w:val="1"/>
          <w:bCs w:val="1"/>
          <w:sz w:val="40"/>
          <w:szCs w:val="40"/>
        </w:rPr>
      </w:pPr>
      <w:r w:rsidDel="00000000" w:rsidR="00000000" w:rsidRPr="00000000">
        <w:rPr>
          <w:rFonts w:ascii="Bookman Old Style" w:cs="Bookman Old Style" w:eastAsia="Bookman Old Style" w:hAnsi="Bookman Old Style"/>
          <w:b w:val="1"/>
          <w:bCs w:val="1"/>
          <w:sz w:val="40"/>
          <w:szCs w:val="40"/>
          <w:rtl w:val="0"/>
        </w:rPr>
        <w:t xml:space="preserve">CMR INSTITUTE OF TECHNOLOGY</w:t>
      </w:r>
    </w:p>
    <w:p w:rsidR="00000000" w:rsidDel="00000000" w:rsidP="00000000" w:rsidRDefault="00000000" w:rsidRPr="00000000" w14:paraId="00000029">
      <w:pPr>
        <w:numPr>
          <w:ilvl w:val="0"/>
          <w:numId w:val="1"/>
        </w:numPr>
        <w:spacing w:after="120" w:before="120" w:lineRule="auto"/>
        <w:ind w:left="432" w:hanging="432"/>
        <w:jc w:val="center"/>
        <w:rPr/>
      </w:pPr>
      <w:r w:rsidDel="00000000" w:rsidR="00000000" w:rsidRPr="00000000">
        <w:rPr>
          <w:rtl w:val="0"/>
        </w:rPr>
        <w:t xml:space="preserve">#132, AECS LAYOUT, IT PARK ROAD, KUNDALAHALLI,</w:t>
      </w:r>
    </w:p>
    <w:p w:rsidR="00000000" w:rsidDel="00000000" w:rsidP="00000000" w:rsidRDefault="00000000" w:rsidRPr="00000000" w14:paraId="0000002A">
      <w:pPr>
        <w:numPr>
          <w:ilvl w:val="0"/>
          <w:numId w:val="1"/>
        </w:numPr>
        <w:spacing w:after="120" w:before="120" w:lineRule="auto"/>
        <w:ind w:left="432" w:hanging="432"/>
        <w:jc w:val="center"/>
        <w:rPr/>
      </w:pPr>
      <w:r w:rsidDel="00000000" w:rsidR="00000000" w:rsidRPr="00000000">
        <w:rPr>
          <w:rtl w:val="0"/>
        </w:rPr>
        <w:t xml:space="preserve">BANGALORE-560037</w:t>
      </w:r>
    </w:p>
    <w:p w:rsidR="00000000" w:rsidDel="00000000" w:rsidP="00000000" w:rsidRDefault="00000000" w:rsidRPr="00000000" w14:paraId="0000002B">
      <w:pPr>
        <w:jc w:val="center"/>
        <w:rPr/>
      </w:pPr>
      <w:r w:rsidDel="00000000" w:rsidR="00000000" w:rsidRPr="00000000">
        <w:rPr>
          <w:rFonts w:ascii="Bookman Old Style" w:cs="Bookman Old Style" w:eastAsia="Bookman Old Style" w:hAnsi="Bookman Old Style"/>
          <w:b w:val="1"/>
          <w:bCs w:val="1"/>
          <w:color w:val="800000"/>
          <w:sz w:val="28"/>
          <w:szCs w:val="28"/>
          <w:rtl w:val="0"/>
        </w:rPr>
        <w:t xml:space="preserve">DEPARTMENT OF BASIC SCIENCES</w:t>
      </w:r>
      <w:r w:rsidDel="00000000" w:rsidR="00000000" w:rsidRPr="00000000">
        <w:rPr>
          <w:rtl w:val="0"/>
        </w:rPr>
      </w:r>
    </w:p>
    <w:p w:rsidR="00000000" w:rsidDel="00000000" w:rsidP="00000000" w:rsidRDefault="00000000" w:rsidRPr="00000000" w14:paraId="0000002C">
      <w:pPr>
        <w:numPr>
          <w:ilvl w:val="0"/>
          <w:numId w:val="1"/>
        </w:numPr>
        <w:spacing w:before="68" w:lineRule="auto"/>
        <w:ind w:left="432" w:hanging="432"/>
        <w:jc w:val="center"/>
        <w:rPr>
          <w:rFonts w:ascii="Bookman Old Style" w:cs="Bookman Old Style" w:eastAsia="Bookman Old Style" w:hAnsi="Bookman Old Style"/>
          <w:b w:val="1"/>
          <w:bCs w:val="1"/>
          <w:color w:val="333333"/>
          <w:sz w:val="36"/>
          <w:szCs w:val="36"/>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1896745" cy="1361440"/>
            <wp:effectExtent b="0" l="0" r="0" t="0"/>
            <wp:docPr descr="IMG_256" id="2" name="image2.jpg"/>
            <a:graphic>
              <a:graphicData uri="http://schemas.openxmlformats.org/drawingml/2006/picture">
                <pic:pic>
                  <pic:nvPicPr>
                    <pic:cNvPr descr="IMG_256" id="0" name="image2.jpg"/>
                    <pic:cNvPicPr preferRelativeResize="0"/>
                  </pic:nvPicPr>
                  <pic:blipFill>
                    <a:blip r:embed="rId7"/>
                    <a:srcRect b="0" l="0" r="0" t="0"/>
                    <a:stretch>
                      <a:fillRect/>
                    </a:stretch>
                  </pic:blipFill>
                  <pic:spPr>
                    <a:xfrm>
                      <a:off x="0" y="0"/>
                      <a:ext cx="1896745" cy="136144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68" w:lineRule="auto"/>
        <w:jc w:val="center"/>
        <w:rPr>
          <w:rFonts w:ascii="Bookman Old Style" w:cs="Bookman Old Style" w:eastAsia="Bookman Old Style" w:hAnsi="Bookman Old Style"/>
          <w:b w:val="1"/>
          <w:bCs w:val="1"/>
          <w:color w:val="333333"/>
          <w:sz w:val="36"/>
          <w:szCs w:val="36"/>
        </w:rPr>
      </w:pPr>
      <w:r w:rsidDel="00000000" w:rsidR="00000000" w:rsidRPr="00000000">
        <w:rPr>
          <w:rFonts w:ascii="Bookman Old Style" w:cs="Bookman Old Style" w:eastAsia="Bookman Old Style" w:hAnsi="Bookman Old Style"/>
          <w:b w:val="1"/>
          <w:bCs w:val="1"/>
          <w:color w:val="333333"/>
          <w:sz w:val="36"/>
          <w:szCs w:val="36"/>
          <w:rtl w:val="0"/>
        </w:rPr>
        <w:t xml:space="preserve">CERTIFICATE</w:t>
      </w:r>
    </w:p>
    <w:p w:rsidR="00000000" w:rsidDel="00000000" w:rsidP="00000000" w:rsidRDefault="00000000" w:rsidRPr="00000000" w14:paraId="0000002F">
      <w:pPr>
        <w:spacing w:after="68" w:before="68" w:line="360" w:lineRule="auto"/>
        <w:jc w:val="both"/>
        <w:rPr>
          <w:b w:val="1"/>
          <w:bCs w:val="1"/>
          <w:color w:val="333333"/>
        </w:rPr>
      </w:pPr>
      <w:r w:rsidDel="00000000" w:rsidR="00000000" w:rsidRPr="00000000">
        <w:rPr>
          <w:color w:val="333333"/>
          <w:rtl w:val="0"/>
        </w:rPr>
        <w:t xml:space="preserve">This is to certify that the project entitled “SILENT WRITER” has been successfully carried out by Avani (34), Suhas (36), Bhavana (37), Shanmukh (38), Prem Kumar (39) Bonafide students of </w:t>
      </w:r>
      <w:r w:rsidDel="00000000" w:rsidR="00000000" w:rsidRPr="00000000">
        <w:rPr>
          <w:b w:val="1"/>
          <w:bCs w:val="1"/>
          <w:color w:val="333333"/>
          <w:rtl w:val="0"/>
        </w:rPr>
        <w:t xml:space="preserve">CMR Institute of Technology.</w:t>
      </w:r>
    </w:p>
    <w:p w:rsidR="00000000" w:rsidDel="00000000" w:rsidP="00000000" w:rsidRDefault="00000000" w:rsidRPr="00000000" w14:paraId="00000030">
      <w:pPr>
        <w:spacing w:after="68" w:before="68" w:line="360" w:lineRule="auto"/>
        <w:jc w:val="both"/>
        <w:rPr>
          <w:b w:val="1"/>
          <w:bCs w:val="1"/>
          <w:color w:val="333333"/>
        </w:rPr>
      </w:pPr>
      <w:r w:rsidDel="00000000" w:rsidR="00000000" w:rsidRPr="00000000">
        <w:rPr>
          <w:color w:val="333333"/>
          <w:rtl w:val="0"/>
        </w:rPr>
        <w:t xml:space="preserve">The project is submitted in partial fulfillment of the requirements for the First Semester of the Bachelor of Engineering Degree, towards the completion of the Project under the </w:t>
      </w:r>
      <w:r w:rsidDel="00000000" w:rsidR="00000000" w:rsidRPr="00000000">
        <w:rPr>
          <w:b w:val="1"/>
          <w:bCs w:val="1"/>
          <w:color w:val="333333"/>
          <w:rtl w:val="0"/>
        </w:rPr>
        <w:t xml:space="preserve">Innovation &amp; Design Thinking Laboratory, Department of Basic Sciences.</w:t>
      </w:r>
    </w:p>
    <w:p w:rsidR="00000000" w:rsidDel="00000000" w:rsidP="00000000" w:rsidRDefault="00000000" w:rsidRPr="00000000" w14:paraId="00000031">
      <w:pPr>
        <w:spacing w:after="68" w:before="68" w:line="360" w:lineRule="auto"/>
        <w:jc w:val="both"/>
        <w:rPr>
          <w:color w:val="333333"/>
        </w:rPr>
      </w:pPr>
      <w:r w:rsidDel="00000000" w:rsidR="00000000" w:rsidRPr="00000000">
        <w:rPr>
          <w:color w:val="333333"/>
          <w:rtl w:val="0"/>
        </w:rPr>
        <w:t xml:space="preserve">It is further certified that all corrections and suggestions indicated during the Internal Assessment have been duly incorporated in the project report submitted to the departmental library. This project report has been reviewed and approved as it satisfies the academic requirements prescribed for the said degree.</w:t>
      </w:r>
    </w:p>
    <w:p w:rsidR="00000000" w:rsidDel="00000000" w:rsidP="00000000" w:rsidRDefault="00000000" w:rsidRPr="00000000" w14:paraId="00000032">
      <w:pPr>
        <w:spacing w:line="360" w:lineRule="auto"/>
        <w:rPr>
          <w:b w:val="1"/>
          <w:bCs w:val="1"/>
          <w:sz w:val="28"/>
          <w:szCs w:val="28"/>
        </w:rPr>
      </w:pPr>
      <w:r w:rsidDel="00000000" w:rsidR="00000000" w:rsidRPr="00000000">
        <w:rPr>
          <w:b w:val="1"/>
          <w:bCs w:val="1"/>
          <w:sz w:val="28"/>
          <w:szCs w:val="28"/>
          <w:rtl w:val="0"/>
        </w:rPr>
        <w:t xml:space="preserve">-----------------------</w:t>
        <w:tab/>
        <w:tab/>
        <w:tab/>
        <w:tab/>
        <w:tab/>
        <w:tab/>
        <w:t xml:space="preserve">        ----------------------</w:t>
      </w:r>
    </w:p>
    <w:p w:rsidR="00000000" w:rsidDel="00000000" w:rsidP="00000000" w:rsidRDefault="00000000" w:rsidRPr="00000000" w14:paraId="00000033">
      <w:pPr>
        <w:spacing w:after="240" w:lineRule="auto"/>
        <w:rPr>
          <w:b w:val="1"/>
          <w:bCs w:val="1"/>
        </w:rPr>
      </w:pPr>
      <w:r w:rsidDel="00000000" w:rsidR="00000000" w:rsidRPr="00000000">
        <w:rPr>
          <w:b w:val="1"/>
          <w:bCs w:val="1"/>
          <w:rtl w:val="0"/>
        </w:rPr>
        <w:t xml:space="preserve">Signature of Guide</w:t>
        <w:tab/>
        <w:tab/>
        <w:tab/>
        <w:tab/>
        <w:tab/>
        <w:tab/>
        <w:t xml:space="preserve">         Signature of HOD</w:t>
        <w:tab/>
      </w:r>
    </w:p>
    <w:p w:rsidR="00000000" w:rsidDel="00000000" w:rsidP="00000000" w:rsidRDefault="00000000" w:rsidRPr="00000000" w14:paraId="00000034">
      <w:pPr>
        <w:rPr>
          <w:b w:val="1"/>
          <w:bCs w:val="1"/>
        </w:rPr>
      </w:pPr>
      <w:r w:rsidDel="00000000" w:rsidR="00000000" w:rsidRPr="00000000">
        <w:rPr>
          <w:b w:val="1"/>
          <w:bCs w:val="1"/>
          <w:rtl w:val="0"/>
        </w:rPr>
        <w:t xml:space="preserve">Prof Anaswara Venunadh</w:t>
        <w:tab/>
        <w:tab/>
        <w:tab/>
        <w:tab/>
        <w:tab/>
        <w:t xml:space="preserve">         Dr. Raveesha K H</w:t>
      </w:r>
    </w:p>
    <w:p w:rsidR="00000000" w:rsidDel="00000000" w:rsidP="00000000" w:rsidRDefault="00000000" w:rsidRPr="00000000" w14:paraId="00000035">
      <w:pPr>
        <w:shd w:fill="ffffff" w:val="clear"/>
        <w:rPr>
          <w:b w:val="1"/>
          <w:bCs w:val="1"/>
        </w:rPr>
      </w:pPr>
      <w:r w:rsidDel="00000000" w:rsidR="00000000" w:rsidRPr="00000000">
        <w:rPr>
          <w:b w:val="1"/>
          <w:bCs w:val="1"/>
          <w:rtl w:val="0"/>
        </w:rPr>
        <w:t xml:space="preserve">Assistant  Professor</w:t>
        <w:tab/>
        <w:tab/>
        <w:tab/>
        <w:tab/>
        <w:tab/>
        <w:tab/>
        <w:t xml:space="preserve">         Head of  Department,</w:t>
      </w:r>
    </w:p>
    <w:p w:rsidR="00000000" w:rsidDel="00000000" w:rsidP="00000000" w:rsidRDefault="00000000" w:rsidRPr="00000000" w14:paraId="00000036">
      <w:pPr>
        <w:shd w:fill="ffffff" w:val="clear"/>
        <w:rPr>
          <w:b w:val="1"/>
          <w:bCs w:val="1"/>
        </w:rPr>
      </w:pPr>
      <w:r w:rsidDel="00000000" w:rsidR="00000000" w:rsidRPr="00000000">
        <w:rPr>
          <w:b w:val="1"/>
          <w:bCs w:val="1"/>
          <w:rtl w:val="0"/>
        </w:rPr>
        <w:t xml:space="preserve">Dept. of ISE, CMRIT</w:t>
      </w:r>
      <w:r w:rsidDel="00000000" w:rsidR="00000000" w:rsidRPr="00000000">
        <w:rPr>
          <w:rtl w:val="0"/>
        </w:rPr>
        <w:tab/>
        <w:tab/>
        <w:tab/>
        <w:tab/>
        <w:tab/>
        <w:t xml:space="preserve">         </w:t>
      </w:r>
      <w:r w:rsidDel="00000000" w:rsidR="00000000" w:rsidRPr="00000000">
        <w:rPr>
          <w:b w:val="1"/>
          <w:bCs w:val="1"/>
          <w:rtl w:val="0"/>
        </w:rPr>
        <w:t xml:space="preserve">Dept. of Physics, CMRIT</w:t>
      </w:r>
    </w:p>
    <w:p w:rsidR="00000000" w:rsidDel="00000000" w:rsidP="00000000" w:rsidRDefault="00000000" w:rsidRPr="00000000" w14:paraId="00000037">
      <w:pPr>
        <w:spacing w:after="68" w:before="68" w:lineRule="auto"/>
        <w:rPr>
          <w:color w:val="333333"/>
          <w:u w:val="single"/>
        </w:rPr>
      </w:pPr>
      <w:r w:rsidDel="00000000" w:rsidR="00000000" w:rsidRPr="00000000">
        <w:rPr>
          <w:color w:val="333333"/>
          <w:rtl w:val="0"/>
        </w:rPr>
        <w:t xml:space="preserve">                                                          </w:t>
      </w:r>
      <w:r w:rsidDel="00000000" w:rsidR="00000000" w:rsidRPr="00000000">
        <w:rPr>
          <w:color w:val="333333"/>
          <w:u w:val="single"/>
          <w:rtl w:val="0"/>
        </w:rPr>
        <w:t xml:space="preserve">External Viva</w:t>
      </w:r>
    </w:p>
    <w:p w:rsidR="00000000" w:rsidDel="00000000" w:rsidP="00000000" w:rsidRDefault="00000000" w:rsidRPr="00000000" w14:paraId="00000038">
      <w:pPr>
        <w:spacing w:after="68" w:before="68" w:lineRule="auto"/>
        <w:rPr>
          <w:color w:val="333333"/>
        </w:rPr>
      </w:pPr>
      <w:r w:rsidDel="00000000" w:rsidR="00000000" w:rsidRPr="00000000">
        <w:rPr>
          <w:color w:val="333333"/>
          <w:rtl w:val="0"/>
        </w:rPr>
        <w:t xml:space="preserve">Name of the examiners                                                                          Signature with date</w:t>
      </w:r>
    </w:p>
    <w:p w:rsidR="00000000" w:rsidDel="00000000" w:rsidP="00000000" w:rsidRDefault="00000000" w:rsidRPr="00000000" w14:paraId="00000039">
      <w:pPr>
        <w:spacing w:after="68" w:before="240" w:lineRule="auto"/>
        <w:rPr>
          <w:color w:val="333333"/>
        </w:rPr>
      </w:pPr>
      <w:r w:rsidDel="00000000" w:rsidR="00000000" w:rsidRPr="00000000">
        <w:rPr>
          <w:color w:val="333333"/>
          <w:rtl w:val="0"/>
        </w:rPr>
        <w:t xml:space="preserve">1.</w:t>
      </w:r>
    </w:p>
    <w:p w:rsidR="00000000" w:rsidDel="00000000" w:rsidP="00000000" w:rsidRDefault="00000000" w:rsidRPr="00000000" w14:paraId="0000003A">
      <w:pPr>
        <w:spacing w:after="68" w:before="240" w:lineRule="auto"/>
        <w:rPr>
          <w:color w:val="333333"/>
        </w:rPr>
      </w:pPr>
      <w:r w:rsidDel="00000000" w:rsidR="00000000" w:rsidRPr="00000000">
        <w:rPr>
          <w:color w:val="333333"/>
          <w:rtl w:val="0"/>
        </w:rPr>
        <w:t xml:space="preserve">2.</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ACKNOWLEDGEMENT</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sincerely express my gratitude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Sanjay Jain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Principal, CMR Institute of Technology, Bangalore, for providing a supportive academic environment.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extend my thanks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Raveesha K 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HoD, Dept. of Physics, CMRIT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his valuable guidance and support.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especially grateful to my internal guide, Prof Anaswara Venunadh, Assistant Professor, Department of Information Science and Engineering, for her/his constant encouragement and guidance throughout this project.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also thank all the faculty members, non-teaching staff, and others who contributed directly or indirectly to the successful completion of this work.</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spacing w:after="68" w:before="240" w:lineRule="auto"/>
        <w:rPr>
          <w:color w:val="333333"/>
        </w:rPr>
      </w:pPr>
      <w:r w:rsidDel="00000000" w:rsidR="00000000" w:rsidRPr="00000000">
        <w:rPr>
          <w:color w:val="333333"/>
          <w:rtl w:val="0"/>
        </w:rPr>
        <w:t xml:space="preserve">Avani GS (34)</w:t>
      </w:r>
    </w:p>
    <w:p w:rsidR="00000000" w:rsidDel="00000000" w:rsidP="00000000" w:rsidRDefault="00000000" w:rsidRPr="00000000" w14:paraId="00000045">
      <w:pPr>
        <w:spacing w:after="68" w:before="240" w:lineRule="auto"/>
        <w:rPr>
          <w:color w:val="333333"/>
        </w:rPr>
      </w:pPr>
      <w:r w:rsidDel="00000000" w:rsidR="00000000" w:rsidRPr="00000000">
        <w:rPr>
          <w:color w:val="333333"/>
          <w:rtl w:val="0"/>
        </w:rPr>
        <w:t xml:space="preserve">Bala Sai Suhas Modala (36)</w:t>
      </w:r>
    </w:p>
    <w:p w:rsidR="00000000" w:rsidDel="00000000" w:rsidP="00000000" w:rsidRDefault="00000000" w:rsidRPr="00000000" w14:paraId="00000046">
      <w:pPr>
        <w:spacing w:after="68" w:before="240" w:lineRule="auto"/>
        <w:rPr>
          <w:color w:val="333333"/>
        </w:rPr>
      </w:pPr>
      <w:r w:rsidDel="00000000" w:rsidR="00000000" w:rsidRPr="00000000">
        <w:rPr>
          <w:color w:val="333333"/>
          <w:rtl w:val="0"/>
        </w:rPr>
        <w:t xml:space="preserve">Bhavana K (37)</w:t>
      </w:r>
    </w:p>
    <w:p w:rsidR="00000000" w:rsidDel="00000000" w:rsidP="00000000" w:rsidRDefault="00000000" w:rsidRPr="00000000" w14:paraId="00000047">
      <w:pPr>
        <w:spacing w:after="68" w:before="240" w:lineRule="auto"/>
        <w:rPr>
          <w:color w:val="333333"/>
        </w:rPr>
      </w:pPr>
      <w:r w:rsidDel="00000000" w:rsidR="00000000" w:rsidRPr="00000000">
        <w:rPr>
          <w:color w:val="333333"/>
          <w:rtl w:val="0"/>
        </w:rPr>
        <w:t xml:space="preserve">Boddupalli Shanmukh (38), and</w:t>
      </w:r>
    </w:p>
    <w:p w:rsidR="00000000" w:rsidDel="00000000" w:rsidP="00000000" w:rsidRDefault="00000000" w:rsidRPr="00000000" w14:paraId="00000048">
      <w:pPr>
        <w:spacing w:after="68" w:before="240" w:lineRule="auto"/>
        <w:rPr>
          <w:color w:val="333333"/>
        </w:rPr>
      </w:pPr>
      <w:r w:rsidDel="00000000" w:rsidR="00000000" w:rsidRPr="00000000">
        <w:rPr>
          <w:color w:val="333333"/>
          <w:rtl w:val="0"/>
        </w:rPr>
        <w:t xml:space="preserve">Burgu Prem Kumar (39)</w:t>
      </w:r>
    </w:p>
    <w:p w:rsidR="00000000" w:rsidDel="00000000" w:rsidP="00000000" w:rsidRDefault="00000000" w:rsidRPr="00000000" w14:paraId="00000049">
      <w:pPr>
        <w:spacing w:after="68" w:before="240" w:lineRule="auto"/>
        <w:rPr>
          <w:color w:val="333333"/>
        </w:rPr>
      </w:pPr>
      <w:r w:rsidDel="00000000" w:rsidR="00000000" w:rsidRPr="00000000">
        <w:rPr>
          <w:rtl w:val="0"/>
        </w:rPr>
      </w:r>
    </w:p>
    <w:p w:rsidR="00000000" w:rsidDel="00000000" w:rsidP="00000000" w:rsidRDefault="00000000" w:rsidRPr="00000000" w14:paraId="0000004A">
      <w:pPr>
        <w:spacing w:after="68" w:before="240" w:lineRule="auto"/>
        <w:rPr>
          <w:color w:val="333333"/>
        </w:rPr>
      </w:pPr>
      <w:r w:rsidDel="00000000" w:rsidR="00000000" w:rsidRPr="00000000">
        <w:rPr>
          <w:rtl w:val="0"/>
        </w:rPr>
      </w:r>
    </w:p>
    <w:p w:rsidR="00000000" w:rsidDel="00000000" w:rsidP="00000000" w:rsidRDefault="00000000" w:rsidRPr="00000000" w14:paraId="0000004B">
      <w:pPr>
        <w:spacing w:after="68" w:before="240" w:lineRule="auto"/>
        <w:rPr>
          <w:color w:val="333333"/>
        </w:rPr>
      </w:pPr>
      <w:r w:rsidDel="00000000" w:rsidR="00000000" w:rsidRPr="00000000">
        <w:rPr>
          <w:rtl w:val="0"/>
        </w:rPr>
      </w:r>
    </w:p>
    <w:p w:rsidR="00000000" w:rsidDel="00000000" w:rsidP="00000000" w:rsidRDefault="00000000" w:rsidRPr="00000000" w14:paraId="0000004C">
      <w:pPr>
        <w:spacing w:after="68" w:before="240" w:lineRule="auto"/>
        <w:rPr>
          <w:color w:val="333333"/>
        </w:rPr>
      </w:pPr>
      <w:r w:rsidDel="00000000" w:rsidR="00000000" w:rsidRPr="00000000">
        <w:rPr>
          <w:rtl w:val="0"/>
        </w:rPr>
      </w:r>
    </w:p>
    <w:p w:rsidR="00000000" w:rsidDel="00000000" w:rsidP="00000000" w:rsidRDefault="00000000" w:rsidRPr="00000000" w14:paraId="0000004D">
      <w:pPr>
        <w:spacing w:after="68" w:before="240" w:lineRule="auto"/>
        <w:rPr>
          <w:color w:val="333333"/>
        </w:rPr>
      </w:pPr>
      <w:r w:rsidDel="00000000" w:rsidR="00000000" w:rsidRPr="00000000">
        <w:rPr>
          <w:rtl w:val="0"/>
        </w:rPr>
      </w:r>
    </w:p>
    <w:p w:rsidR="00000000" w:rsidDel="00000000" w:rsidP="00000000" w:rsidRDefault="00000000" w:rsidRPr="00000000" w14:paraId="0000004E">
      <w:pPr>
        <w:pStyle w:val="Heading1"/>
        <w:numPr>
          <w:ilvl w:val="0"/>
          <w:numId w:val="1"/>
        </w:numPr>
        <w:ind w:left="432" w:hanging="432"/>
        <w:rPr/>
      </w:pPr>
      <w:r w:rsidDel="00000000" w:rsidR="00000000" w:rsidRPr="00000000">
        <w:rPr>
          <w:rtl w:val="0"/>
        </w:rPr>
        <w:t xml:space="preserve">Abstract.</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rPr/>
      </w:pPr>
      <w:r w:rsidDel="00000000" w:rsidR="00000000" w:rsidRPr="00000000">
        <w:rPr>
          <w:b w:val="0"/>
          <w:bCs w:val="0"/>
          <w:rtl w:val="0"/>
        </w:rPr>
        <w:t xml:space="preserve">Project Objective:</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objective of the Silent Writer project is to design and develop a portable noise cancellation system integrated into a pen-shaped device using non-digital buds. The project aims to effectively reduce unwanted ambient noise in close-proximity environments where silence is essential, such as libraries, classrooms, offices, and assistive scenarios. By avoiding fully digital interfaces and complex signal processing systems, the project seeks to achieve low power consumption, reduced system complexity, and reliable performance. Another objective is to explore alternative noise control techniques that can be implemented in compact hardware designs while maintaining user comfort, ease of handling, and discreet operation.</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b w:val="0"/>
          <w:bCs w:val="0"/>
          <w:rtl w:val="0"/>
        </w:rPr>
        <w:t xml:space="preserve">Method Used:</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utilizes non-digital buds embedded within the pen structure to detect surrounding noise through mechanical vibrations and pressure changes. These sensed signals are processed using passive and semi-active noise cancellation techniques, which work by generating counteracting responses to suppress ambient sound waves. The design focuses on hardware-based noise reduction mechanisms rather than software-driven digital processing. Emphasis is placed on minimizing latency, improving noise attenuation efficiency, and ensuring stable operation in varying environmental conditions through a simple and energy-efficient implementation.</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rPr/>
      </w:pPr>
      <w:r w:rsidDel="00000000" w:rsidR="00000000" w:rsidRPr="00000000">
        <w:rPr>
          <w:b w:val="0"/>
          <w:bCs w:val="0"/>
          <w:rtl w:val="0"/>
        </w:rPr>
        <w:t xml:space="preserve">Project Outcome:</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Silent Writer system successfully demonstrates the capability to reduce low to moderate ambient noise levels in controlled environments. Experimental results indicate noticeable noise attenuation, validating the effectiveness of non-digital buds and hardware-based noise control methods. The compact pen-based design proves to be portable, user-friendly, and suitable for discreet use. The project outcome confirms the feasibility of integrating noise cancellation technology into unconventional form factors and highlights its potential for future development in personal and assistive noise reduction applications.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68" w:before="240" w:lineRule="auto"/>
        <w:rPr>
          <w:rFonts w:ascii="Calibri" w:cs="Calibri" w:eastAsia="Calibri" w:hAnsi="Calibri"/>
          <w:b w:val="1"/>
          <w:bCs w:val="1"/>
          <w:color w:val="1f4e79"/>
        </w:rPr>
      </w:pPr>
      <w:r w:rsidDel="00000000" w:rsidR="00000000" w:rsidRPr="00000000">
        <w:rPr>
          <w:rFonts w:ascii="Calibri" w:cs="Calibri" w:eastAsia="Calibri" w:hAnsi="Calibri"/>
          <w:color w:val="1f4e79"/>
          <w:rtl w:val="0"/>
        </w:rPr>
        <w:t xml:space="preserve">Key</w:t>
      </w:r>
      <w:r w:rsidDel="00000000" w:rsidR="00000000" w:rsidRPr="00000000">
        <w:rPr>
          <w:rFonts w:ascii="Calibri" w:cs="Calibri" w:eastAsia="Calibri" w:hAnsi="Calibri"/>
          <w:b w:val="1"/>
          <w:bCs w:val="1"/>
          <w:color w:val="1f4e79"/>
          <w:rtl w:val="0"/>
        </w:rPr>
        <w:t xml:space="preserve"> </w:t>
      </w:r>
      <w:r w:rsidDel="00000000" w:rsidR="00000000" w:rsidRPr="00000000">
        <w:rPr>
          <w:rFonts w:ascii="Calibri" w:cs="Calibri" w:eastAsia="Calibri" w:hAnsi="Calibri"/>
          <w:color w:val="1f4e79"/>
          <w:rtl w:val="0"/>
        </w:rPr>
        <w:t xml:space="preserve">Features</w:t>
      </w:r>
      <w:r w:rsidDel="00000000" w:rsidR="00000000" w:rsidRPr="00000000">
        <w:rPr>
          <w:rFonts w:ascii="Calibri" w:cs="Calibri" w:eastAsia="Calibri" w:hAnsi="Calibri"/>
          <w:b w:val="1"/>
          <w:bCs w:val="1"/>
          <w:color w:val="1f4e79"/>
          <w:rtl w:val="0"/>
        </w:rPr>
        <w:t xml:space="preserve">:</w:t>
      </w:r>
    </w:p>
    <w:p w:rsidR="00000000" w:rsidDel="00000000" w:rsidP="00000000" w:rsidRDefault="00000000" w:rsidRPr="00000000" w14:paraId="0000005A">
      <w:pPr>
        <w:numPr>
          <w:ilvl w:val="0"/>
          <w:numId w:val="2"/>
        </w:numPr>
        <w:spacing w:after="68" w:before="240" w:lineRule="auto"/>
        <w:ind w:left="720" w:hanging="360"/>
        <w:rPr>
          <w:color w:val="333333"/>
        </w:rPr>
      </w:pPr>
      <w:r w:rsidDel="00000000" w:rsidR="00000000" w:rsidRPr="00000000">
        <w:rPr>
          <w:color w:val="333333"/>
          <w:rtl w:val="0"/>
        </w:rPr>
        <w:t xml:space="preserve">Effective reduction of low to moderate ambient noise</w:t>
      </w:r>
    </w:p>
    <w:p w:rsidR="00000000" w:rsidDel="00000000" w:rsidP="00000000" w:rsidRDefault="00000000" w:rsidRPr="00000000" w14:paraId="0000005B">
      <w:pPr>
        <w:numPr>
          <w:ilvl w:val="0"/>
          <w:numId w:val="2"/>
        </w:numPr>
        <w:spacing w:after="68" w:before="240" w:lineRule="auto"/>
        <w:ind w:left="720" w:hanging="360"/>
        <w:rPr>
          <w:color w:val="333333"/>
        </w:rPr>
      </w:pPr>
      <w:r w:rsidDel="00000000" w:rsidR="00000000" w:rsidRPr="00000000">
        <w:rPr>
          <w:color w:val="333333"/>
          <w:rtl w:val="0"/>
        </w:rPr>
        <w:t xml:space="preserve">Suitable for quiet environments such as libraries, classrooms, and offices</w:t>
      </w:r>
    </w:p>
    <w:p w:rsidR="00000000" w:rsidDel="00000000" w:rsidP="00000000" w:rsidRDefault="00000000" w:rsidRPr="00000000" w14:paraId="0000005C">
      <w:pPr>
        <w:numPr>
          <w:ilvl w:val="0"/>
          <w:numId w:val="2"/>
        </w:numPr>
        <w:spacing w:after="68" w:before="240" w:lineRule="auto"/>
        <w:ind w:left="720" w:hanging="360"/>
        <w:rPr>
          <w:color w:val="333333"/>
        </w:rPr>
      </w:pPr>
      <w:r w:rsidDel="00000000" w:rsidR="00000000" w:rsidRPr="00000000">
        <w:rPr>
          <w:color w:val="333333"/>
          <w:rtl w:val="0"/>
        </w:rPr>
        <w:t xml:space="preserve">Compact and portable pen-shaped design for easy handling and discreet use</w:t>
      </w:r>
    </w:p>
    <w:p w:rsidR="00000000" w:rsidDel="00000000" w:rsidP="00000000" w:rsidRDefault="00000000" w:rsidRPr="00000000" w14:paraId="0000005D">
      <w:pPr>
        <w:numPr>
          <w:ilvl w:val="0"/>
          <w:numId w:val="2"/>
        </w:numPr>
        <w:spacing w:after="68" w:before="240" w:lineRule="auto"/>
        <w:ind w:left="720" w:hanging="360"/>
        <w:rPr>
          <w:color w:val="333333"/>
        </w:rPr>
      </w:pPr>
      <w:r w:rsidDel="00000000" w:rsidR="00000000" w:rsidRPr="00000000">
        <w:rPr>
          <w:color w:val="333333"/>
          <w:rtl w:val="0"/>
        </w:rPr>
        <w:t xml:space="preserve">Effective reduction of low to moderate ambient noise</w:t>
      </w:r>
    </w:p>
    <w:sectPr>
      <w:headerReference r:id="rId8" w:type="default"/>
      <w:headerReference r:id="rId9" w:type="even"/>
      <w:pgSz w:h="16838" w:w="11906" w:orient="portrait"/>
      <w:pgMar w:bottom="1440" w:top="1440" w:left="1440" w:right="1440" w:header="432"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Bookman Old Style"/>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LOL</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jc w:val="center"/>
    </w:pPr>
    <w:rPr>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e4d7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DF3FD79964044C2C8141C87E3AEE0597_12</vt:lpwstr>
  </property>
</Properties>
</file>