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834C" w14:textId="77777777" w:rsidR="00133CB1" w:rsidRPr="00133CB1" w:rsidRDefault="00133CB1" w:rsidP="00133CB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133CB1">
        <w:rPr>
          <w:rFonts w:ascii="Helvetica" w:eastAsia="Times New Roman" w:hAnsi="Helvetica" w:cs="Helvetica"/>
          <w:color w:val="610B38"/>
          <w:sz w:val="38"/>
          <w:szCs w:val="38"/>
          <w:lang w:val="en-IN" w:eastAsia="en-IN"/>
        </w:rPr>
        <w:t>Spring Framework</w:t>
      </w:r>
    </w:p>
    <w:p w14:paraId="387FC610" w14:textId="7A1A6F53" w:rsidR="00133CB1" w:rsidRDefault="00133CB1" w:rsidP="00133C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33CB1">
        <w:rPr>
          <w:rFonts w:ascii="Segoe UI" w:eastAsia="Times New Roman" w:hAnsi="Segoe UI" w:cs="Segoe UI"/>
          <w:color w:val="333333"/>
          <w:sz w:val="24"/>
          <w:szCs w:val="24"/>
          <w:lang w:val="en-IN" w:eastAsia="en-IN"/>
        </w:rPr>
        <w:t>Spring is a </w:t>
      </w:r>
      <w:r w:rsidRPr="00133CB1">
        <w:rPr>
          <w:rFonts w:ascii="Segoe UI" w:eastAsia="Times New Roman" w:hAnsi="Segoe UI" w:cs="Segoe UI"/>
          <w:i/>
          <w:iCs/>
          <w:color w:val="333333"/>
          <w:sz w:val="24"/>
          <w:szCs w:val="24"/>
          <w:lang w:val="en-IN" w:eastAsia="en-IN"/>
        </w:rPr>
        <w:t>lightweight</w:t>
      </w:r>
      <w:r w:rsidRPr="00133CB1">
        <w:rPr>
          <w:rFonts w:ascii="Segoe UI" w:eastAsia="Times New Roman" w:hAnsi="Segoe UI" w:cs="Segoe UI"/>
          <w:color w:val="333333"/>
          <w:sz w:val="24"/>
          <w:szCs w:val="24"/>
          <w:lang w:val="en-IN" w:eastAsia="en-IN"/>
        </w:rPr>
        <w:t> framework. It can be thought of as a </w:t>
      </w:r>
      <w:r w:rsidRPr="00133CB1">
        <w:rPr>
          <w:rFonts w:ascii="Segoe UI" w:eastAsia="Times New Roman" w:hAnsi="Segoe UI" w:cs="Segoe UI"/>
          <w:i/>
          <w:iCs/>
          <w:color w:val="333333"/>
          <w:sz w:val="24"/>
          <w:szCs w:val="24"/>
          <w:lang w:val="en-IN" w:eastAsia="en-IN"/>
        </w:rPr>
        <w:t>framework of frameworks</w:t>
      </w:r>
      <w:r w:rsidRPr="00133CB1">
        <w:rPr>
          <w:rFonts w:ascii="Segoe UI" w:eastAsia="Times New Roman" w:hAnsi="Segoe UI" w:cs="Segoe UI"/>
          <w:color w:val="333333"/>
          <w:sz w:val="24"/>
          <w:szCs w:val="24"/>
          <w:lang w:val="en-IN" w:eastAsia="en-IN"/>
        </w:rPr>
        <w:t> because it provides support to various frameworks such as </w:t>
      </w:r>
      <w:hyperlink r:id="rId5" w:history="1">
        <w:r w:rsidRPr="00133CB1">
          <w:rPr>
            <w:rFonts w:ascii="Segoe UI" w:eastAsia="Times New Roman" w:hAnsi="Segoe UI" w:cs="Segoe UI"/>
            <w:color w:val="008000"/>
            <w:sz w:val="24"/>
            <w:szCs w:val="24"/>
            <w:u w:val="single"/>
            <w:lang w:val="en-IN" w:eastAsia="en-IN"/>
          </w:rPr>
          <w:t>Struts</w:t>
        </w:r>
      </w:hyperlink>
      <w:r w:rsidRPr="00133CB1">
        <w:rPr>
          <w:rFonts w:ascii="Segoe UI" w:eastAsia="Times New Roman" w:hAnsi="Segoe UI" w:cs="Segoe UI"/>
          <w:color w:val="333333"/>
          <w:sz w:val="24"/>
          <w:szCs w:val="24"/>
          <w:lang w:val="en-IN" w:eastAsia="en-IN"/>
        </w:rPr>
        <w:t>, </w:t>
      </w:r>
      <w:hyperlink r:id="rId6" w:history="1">
        <w:r w:rsidRPr="00133CB1">
          <w:rPr>
            <w:rFonts w:ascii="Segoe UI" w:eastAsia="Times New Roman" w:hAnsi="Segoe UI" w:cs="Segoe UI"/>
            <w:color w:val="008000"/>
            <w:sz w:val="24"/>
            <w:szCs w:val="24"/>
            <w:u w:val="single"/>
            <w:lang w:val="en-IN" w:eastAsia="en-IN"/>
          </w:rPr>
          <w:t>Hibernate</w:t>
        </w:r>
      </w:hyperlink>
      <w:r w:rsidRPr="00133CB1">
        <w:rPr>
          <w:rFonts w:ascii="Segoe UI" w:eastAsia="Times New Roman" w:hAnsi="Segoe UI" w:cs="Segoe UI"/>
          <w:color w:val="333333"/>
          <w:sz w:val="24"/>
          <w:szCs w:val="24"/>
          <w:lang w:val="en-IN" w:eastAsia="en-IN"/>
        </w:rPr>
        <w:t xml:space="preserve">, </w:t>
      </w:r>
      <w:hyperlink r:id="rId7" w:history="1">
        <w:r w:rsidRPr="00133CB1">
          <w:rPr>
            <w:rFonts w:ascii="Segoe UI" w:eastAsia="Times New Roman" w:hAnsi="Segoe UI" w:cs="Segoe UI"/>
            <w:color w:val="008000"/>
            <w:sz w:val="24"/>
            <w:szCs w:val="24"/>
            <w:u w:val="single"/>
            <w:lang w:val="en-IN" w:eastAsia="en-IN"/>
          </w:rPr>
          <w:t>EJB</w:t>
        </w:r>
      </w:hyperlink>
      <w:r w:rsidRPr="00133CB1">
        <w:rPr>
          <w:rFonts w:ascii="Segoe UI" w:eastAsia="Times New Roman" w:hAnsi="Segoe UI" w:cs="Segoe UI"/>
          <w:color w:val="333333"/>
          <w:sz w:val="24"/>
          <w:szCs w:val="24"/>
          <w:lang w:val="en-IN" w:eastAsia="en-IN"/>
        </w:rPr>
        <w:t>, </w:t>
      </w:r>
      <w:hyperlink r:id="rId8" w:history="1">
        <w:r w:rsidRPr="00133CB1">
          <w:rPr>
            <w:rFonts w:ascii="Segoe UI" w:eastAsia="Times New Roman" w:hAnsi="Segoe UI" w:cs="Segoe UI"/>
            <w:color w:val="008000"/>
            <w:sz w:val="24"/>
            <w:szCs w:val="24"/>
            <w:u w:val="single"/>
            <w:lang w:val="en-IN" w:eastAsia="en-IN"/>
          </w:rPr>
          <w:t>JSF</w:t>
        </w:r>
      </w:hyperlink>
      <w:r w:rsidRPr="00133CB1">
        <w:rPr>
          <w:rFonts w:ascii="Segoe UI" w:eastAsia="Times New Roman" w:hAnsi="Segoe UI" w:cs="Segoe UI"/>
          <w:color w:val="333333"/>
          <w:sz w:val="24"/>
          <w:szCs w:val="24"/>
          <w:lang w:val="en-IN" w:eastAsia="en-IN"/>
        </w:rPr>
        <w:t>, etc.</w:t>
      </w:r>
    </w:p>
    <w:p w14:paraId="5461E593" w14:textId="77777777" w:rsidR="00E96D4F" w:rsidRDefault="00E96D4F" w:rsidP="00E96D4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Inversion Of Control (IOC) and Dependency Injection</w:t>
      </w:r>
    </w:p>
    <w:p w14:paraId="4AB12486" w14:textId="77777777" w:rsidR="00E96D4F" w:rsidRDefault="00E96D4F" w:rsidP="00E96D4F">
      <w:pPr>
        <w:pStyle w:val="NormalWeb"/>
        <w:shd w:val="clear" w:color="auto" w:fill="FFFFFF"/>
        <w:jc w:val="both"/>
        <w:rPr>
          <w:rFonts w:ascii="Segoe UI" w:hAnsi="Segoe UI" w:cs="Segoe UI"/>
          <w:color w:val="333333"/>
        </w:rPr>
      </w:pPr>
      <w:r>
        <w:rPr>
          <w:rFonts w:ascii="Segoe UI" w:hAnsi="Segoe UI" w:cs="Segoe UI"/>
          <w:color w:val="333333"/>
        </w:rPr>
        <w:t>These are the design patterns that are used to remove dependency from the programming code. They make the code easier to test and maintain. Let's understand this with the following code:</w:t>
      </w:r>
    </w:p>
    <w:p w14:paraId="08D306A5" w14:textId="77777777" w:rsidR="00E96D4F" w:rsidRDefault="00E96D4F" w:rsidP="00E96D4F">
      <w:pPr>
        <w:pStyle w:val="alt"/>
        <w:numPr>
          <w:ilvl w:val="0"/>
          <w:numId w:val="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22B292E1" w14:textId="77777777" w:rsidR="00E96D4F" w:rsidRDefault="00E96D4F" w:rsidP="00E96D4F">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w:t>
      </w:r>
      <w:proofErr w:type="spellStart"/>
      <w:proofErr w:type="gram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7B97849" w14:textId="77777777" w:rsidR="00E96D4F" w:rsidRDefault="00E96D4F" w:rsidP="00E96D4F">
      <w:pPr>
        <w:pStyle w:val="alt"/>
        <w:numPr>
          <w:ilvl w:val="0"/>
          <w:numId w:val="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61486B59" w14:textId="77777777" w:rsidR="00E96D4F" w:rsidRDefault="00E96D4F" w:rsidP="00E96D4F">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  </w:t>
      </w:r>
    </w:p>
    <w:p w14:paraId="324B2593" w14:textId="77777777" w:rsidR="00E96D4F" w:rsidRDefault="00E96D4F" w:rsidP="00E96D4F">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ED55FE" w14:textId="77777777" w:rsidR="00E96D4F" w:rsidRDefault="00E96D4F" w:rsidP="00E96D4F">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089FBB" w14:textId="77777777" w:rsidR="00E96D4F" w:rsidRDefault="00E96D4F" w:rsidP="00E96D4F">
      <w:pPr>
        <w:pStyle w:val="NormalWeb"/>
        <w:shd w:val="clear" w:color="auto" w:fill="FFFFFF"/>
        <w:jc w:val="both"/>
        <w:rPr>
          <w:rFonts w:ascii="Segoe UI" w:hAnsi="Segoe UI" w:cs="Segoe UI"/>
          <w:color w:val="333333"/>
        </w:rPr>
      </w:pPr>
      <w:r>
        <w:rPr>
          <w:rFonts w:ascii="Segoe UI" w:hAnsi="Segoe UI" w:cs="Segoe UI"/>
          <w:color w:val="333333"/>
        </w:rPr>
        <w:t>In such case, there is dependency between the Employee and Address (tight coupling). In the Inversion of Control scenario, we do this something like this:</w:t>
      </w:r>
    </w:p>
    <w:p w14:paraId="60E49416" w14:textId="77777777" w:rsidR="00E96D4F" w:rsidRDefault="00E96D4F" w:rsidP="00E96D4F">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3C11F0F3" w14:textId="77777777" w:rsidR="00E96D4F" w:rsidRDefault="00E96D4F" w:rsidP="00E96D4F">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w:t>
      </w:r>
      <w:proofErr w:type="spellStart"/>
      <w:proofErr w:type="gram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75575C5" w14:textId="77777777" w:rsidR="00E96D4F" w:rsidRDefault="00E96D4F" w:rsidP="00E96D4F">
      <w:pPr>
        <w:pStyle w:val="alt"/>
        <w:numPr>
          <w:ilvl w:val="0"/>
          <w:numId w:val="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Address address){  </w:t>
      </w:r>
    </w:p>
    <w:p w14:paraId="4493B1BA" w14:textId="77777777" w:rsidR="00E96D4F" w:rsidRDefault="00E96D4F" w:rsidP="00E96D4F">
      <w:pPr>
        <w:numPr>
          <w:ilvl w:val="0"/>
          <w:numId w:val="2"/>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  </w:t>
      </w:r>
    </w:p>
    <w:p w14:paraId="7115F805" w14:textId="77777777" w:rsidR="00E96D4F" w:rsidRDefault="00E96D4F" w:rsidP="00E96D4F">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D8D4A5" w14:textId="77777777" w:rsidR="00E96D4F" w:rsidRDefault="00E96D4F" w:rsidP="00E96D4F">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62AF76" w14:textId="77777777" w:rsidR="00E96D4F" w:rsidRDefault="00E96D4F" w:rsidP="00E96D4F">
      <w:pPr>
        <w:pStyle w:val="NormalWeb"/>
        <w:shd w:val="clear" w:color="auto" w:fill="FFFFFF"/>
        <w:jc w:val="both"/>
        <w:rPr>
          <w:rFonts w:ascii="Segoe UI" w:hAnsi="Segoe UI" w:cs="Segoe UI"/>
          <w:color w:val="333333"/>
        </w:rPr>
      </w:pPr>
      <w:r>
        <w:rPr>
          <w:rFonts w:ascii="Segoe UI" w:hAnsi="Segoe UI" w:cs="Segoe UI"/>
          <w:color w:val="333333"/>
        </w:rPr>
        <w:t>Thus, IOC makes the code loosely coupled. In such case, there is no need to modify the code if our logic is moved to new environment.</w:t>
      </w:r>
    </w:p>
    <w:p w14:paraId="7BF1FC88" w14:textId="77777777" w:rsidR="00E96D4F" w:rsidRDefault="00E96D4F" w:rsidP="00E96D4F">
      <w:pPr>
        <w:pStyle w:val="NormalWeb"/>
        <w:shd w:val="clear" w:color="auto" w:fill="FFFFFF"/>
        <w:jc w:val="both"/>
        <w:rPr>
          <w:rFonts w:ascii="Segoe UI" w:hAnsi="Segoe UI" w:cs="Segoe UI"/>
          <w:color w:val="333333"/>
        </w:rPr>
      </w:pPr>
      <w:r>
        <w:rPr>
          <w:rFonts w:ascii="Segoe UI" w:hAnsi="Segoe UI" w:cs="Segoe UI"/>
          <w:color w:val="333333"/>
        </w:rPr>
        <w:t>In Spring framework, IOC container is responsible to inject the dependency. We provide metadata to the IOC container either by XML file or annotation.</w:t>
      </w:r>
    </w:p>
    <w:p w14:paraId="0D71F63B" w14:textId="77777777" w:rsidR="00E96D4F" w:rsidRDefault="00E96D4F" w:rsidP="00E96D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Dependency Injection</w:t>
      </w:r>
    </w:p>
    <w:p w14:paraId="67FFDC9E" w14:textId="77777777" w:rsidR="00E96D4F" w:rsidRDefault="00E96D4F" w:rsidP="00E96D4F">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makes the code loosely coupled so easy to maintain</w:t>
      </w:r>
    </w:p>
    <w:p w14:paraId="632DC59A" w14:textId="1647E233" w:rsidR="00133CB1" w:rsidRPr="001969F9" w:rsidRDefault="00E96D4F" w:rsidP="001969F9">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makes the code easy to test</w:t>
      </w:r>
    </w:p>
    <w:p w14:paraId="4AF97576" w14:textId="1D829C44" w:rsidR="00E96D4F" w:rsidRDefault="00E96D4F" w:rsidP="00E96D4F">
      <w:pPr>
        <w:pStyle w:val="Heading4"/>
        <w:shd w:val="clear" w:color="auto" w:fill="FFFFFF"/>
        <w:jc w:val="both"/>
        <w:rPr>
          <w:rFonts w:ascii="Helvetica" w:hAnsi="Helvetica" w:cs="Helvetica"/>
          <w:b/>
          <w:bCs/>
          <w:color w:val="610B4B"/>
          <w:sz w:val="26"/>
          <w:szCs w:val="26"/>
        </w:rPr>
      </w:pPr>
      <w:r w:rsidRPr="00E96D4F">
        <w:rPr>
          <w:rFonts w:ascii="Helvetica" w:hAnsi="Helvetica" w:cs="Helvetica"/>
          <w:b/>
          <w:bCs/>
          <w:color w:val="610B4B"/>
          <w:sz w:val="26"/>
          <w:szCs w:val="26"/>
        </w:rPr>
        <w:t>Spring</w:t>
      </w:r>
      <w:r w:rsidR="001969F9">
        <w:rPr>
          <w:rFonts w:ascii="Helvetica" w:hAnsi="Helvetica" w:cs="Helvetica"/>
          <w:b/>
          <w:bCs/>
          <w:color w:val="610B4B"/>
          <w:sz w:val="26"/>
          <w:szCs w:val="26"/>
        </w:rPr>
        <w:t xml:space="preserve"> </w:t>
      </w:r>
      <w:r w:rsidRPr="00E96D4F">
        <w:rPr>
          <w:rFonts w:ascii="Helvetica" w:hAnsi="Helvetica" w:cs="Helvetica"/>
          <w:b/>
          <w:bCs/>
          <w:color w:val="610B4B"/>
          <w:sz w:val="26"/>
          <w:szCs w:val="26"/>
        </w:rPr>
        <w:t>Architecture</w:t>
      </w:r>
    </w:p>
    <w:p w14:paraId="2CEF39BA" w14:textId="500CFE3F" w:rsidR="001969F9" w:rsidRPr="00133CB1" w:rsidRDefault="001969F9" w:rsidP="001969F9">
      <w:r>
        <w:rPr>
          <w:noProof/>
        </w:rPr>
        <w:drawing>
          <wp:inline distT="0" distB="0" distL="0" distR="0" wp14:anchorId="3F04E10A" wp14:editId="7B503BA4">
            <wp:extent cx="4743450" cy="5191125"/>
            <wp:effectExtent l="0" t="0" r="0" b="0"/>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od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5191125"/>
                    </a:xfrm>
                    <a:prstGeom prst="rect">
                      <a:avLst/>
                    </a:prstGeom>
                    <a:noFill/>
                    <a:ln>
                      <a:noFill/>
                    </a:ln>
                  </pic:spPr>
                </pic:pic>
              </a:graphicData>
            </a:graphic>
          </wp:inline>
        </w:drawing>
      </w:r>
    </w:p>
    <w:p w14:paraId="33666C98" w14:textId="37559187" w:rsidR="00387793" w:rsidRDefault="001969F9">
      <w:r>
        <w:t>ORM – Object Relational Mapping</w:t>
      </w:r>
    </w:p>
    <w:p w14:paraId="68BCAE40" w14:textId="378069A6" w:rsidR="001969F9" w:rsidRDefault="00B9425B">
      <w:r>
        <w:t xml:space="preserve">Spring </w:t>
      </w:r>
      <w:r w:rsidR="00A90BBB">
        <w:t xml:space="preserve">OXM </w:t>
      </w:r>
      <w:r>
        <w:t>–</w:t>
      </w:r>
      <w:r w:rsidR="00A90BBB">
        <w:t xml:space="preserve"> </w:t>
      </w:r>
      <w:r>
        <w:t>Spring Object XML Mappers</w:t>
      </w:r>
    </w:p>
    <w:p w14:paraId="5461E822" w14:textId="5D8823C4" w:rsidR="00B9425B" w:rsidRDefault="00B9425B">
      <w:r>
        <w:t>JMS – Java Messaging Service</w:t>
      </w:r>
    </w:p>
    <w:p w14:paraId="4AD0F091" w14:textId="1E8F72BA" w:rsidR="00B9425B" w:rsidRDefault="00B9425B">
      <w:r>
        <w:t>WEB – WEB MVC</w:t>
      </w:r>
    </w:p>
    <w:p w14:paraId="00311F38" w14:textId="7401CB67" w:rsidR="00B9425B" w:rsidRDefault="00B9425B">
      <w:r>
        <w:t xml:space="preserve">Portlet – Loading by segment by segment, No direct URL Call, No form data transfer, </w:t>
      </w:r>
      <w:proofErr w:type="gramStart"/>
      <w:r>
        <w:t>Similar to</w:t>
      </w:r>
      <w:proofErr w:type="gramEnd"/>
      <w:r>
        <w:t xml:space="preserve"> servlet in many aspects</w:t>
      </w:r>
    </w:p>
    <w:p w14:paraId="03E51560" w14:textId="719CFE93" w:rsidR="00B9425B" w:rsidRDefault="00B9425B">
      <w:r>
        <w:t xml:space="preserve">Struts – Supports servlet, JSP, TAG Library, </w:t>
      </w:r>
      <w:proofErr w:type="spellStart"/>
      <w:r>
        <w:t>etc</w:t>
      </w:r>
      <w:proofErr w:type="spellEnd"/>
    </w:p>
    <w:p w14:paraId="2EDF42D1" w14:textId="2A506798" w:rsidR="00B9425B" w:rsidRDefault="00B9425B">
      <w:r>
        <w:lastRenderedPageBreak/>
        <w:t>AOP – Supports aspect in spring bean</w:t>
      </w:r>
    </w:p>
    <w:p w14:paraId="69A2E8FD" w14:textId="02EAC9DF" w:rsidR="00B9425B" w:rsidRDefault="00B9425B">
      <w:r>
        <w:t xml:space="preserve">Aspect – supports </w:t>
      </w:r>
      <w:proofErr w:type="spellStart"/>
      <w:r>
        <w:t>aspectj</w:t>
      </w:r>
      <w:proofErr w:type="spellEnd"/>
      <w:r>
        <w:t xml:space="preserve"> which in turn supports Aspects anywhere</w:t>
      </w:r>
    </w:p>
    <w:p w14:paraId="044F2883" w14:textId="4E13A3A6" w:rsidR="00B9425B" w:rsidRDefault="00385DCA">
      <w:r>
        <w:t>Instrumentation – provides class loader</w:t>
      </w:r>
    </w:p>
    <w:p w14:paraId="6279ECF2" w14:textId="0EC19FBA" w:rsidR="00837A63" w:rsidRDefault="00837A63">
      <w:r>
        <w:t>Core and Beans – IoC and DI</w:t>
      </w:r>
    </w:p>
    <w:p w14:paraId="35196721" w14:textId="6D917ABE" w:rsidR="00837A63" w:rsidRDefault="00837A63">
      <w:r>
        <w:t xml:space="preserve">Context – Resource </w:t>
      </w:r>
      <w:proofErr w:type="gramStart"/>
      <w:r>
        <w:t xml:space="preserve">Injection, </w:t>
      </w:r>
      <w:r>
        <w:rPr>
          <w:rFonts w:ascii="Segoe UI" w:hAnsi="Segoe UI" w:cs="Segoe UI"/>
          <w:color w:val="333333"/>
          <w:shd w:val="clear" w:color="auto" w:fill="FFFFFF"/>
        </w:rPr>
        <w:t> </w:t>
      </w:r>
      <w:r w:rsidRPr="00837A63">
        <w:t>internationalization</w:t>
      </w:r>
      <w:proofErr w:type="gramEnd"/>
      <w:r w:rsidRPr="00837A63">
        <w:t xml:space="preserve"> (I18N), EJB, JMS, Basic Remoting.</w:t>
      </w:r>
    </w:p>
    <w:p w14:paraId="0E59D0CB" w14:textId="12B46657" w:rsidR="00837A63" w:rsidRDefault="00837A63">
      <w:r>
        <w:t xml:space="preserve">Expression Language - </w:t>
      </w:r>
      <w:r w:rsidRPr="00837A63">
        <w:t>support to setting and getting property values, method invocation, accessing collections and indexers, named variables, logical and arithmetic operators, retrieval of objects by name etc.</w:t>
      </w:r>
    </w:p>
    <w:p w14:paraId="2DC6DCB1" w14:textId="01F83017" w:rsidR="00AB2616" w:rsidRDefault="00AB2616"/>
    <w:p w14:paraId="29599E26" w14:textId="5A6B0D44" w:rsidR="00BD00F9" w:rsidRPr="00BD00F9" w:rsidRDefault="00BD00F9">
      <w:pPr>
        <w:rPr>
          <w:b/>
          <w:bCs/>
        </w:rPr>
      </w:pPr>
      <w:r w:rsidRPr="00BD00F9">
        <w:rPr>
          <w:b/>
          <w:bCs/>
        </w:rPr>
        <w:t>Example</w:t>
      </w:r>
    </w:p>
    <w:p w14:paraId="57E8BDFF" w14:textId="05C3F0C5" w:rsidR="00BD00F9" w:rsidRPr="00BD00F9" w:rsidRDefault="00BD00F9">
      <w:pPr>
        <w:rPr>
          <w:b/>
          <w:bCs/>
        </w:rPr>
      </w:pPr>
      <w:r w:rsidRPr="00BD00F9">
        <w:rPr>
          <w:b/>
          <w:bCs/>
        </w:rPr>
        <w:t>Student.java</w:t>
      </w:r>
    </w:p>
    <w:p w14:paraId="4463F22D"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class</w:t>
      </w:r>
      <w:r w:rsidRPr="00BD00F9">
        <w:rPr>
          <w:rFonts w:ascii="Segoe UI" w:eastAsia="Times New Roman" w:hAnsi="Segoe UI" w:cs="Segoe UI"/>
          <w:color w:val="000000"/>
          <w:sz w:val="24"/>
          <w:szCs w:val="24"/>
          <w:bdr w:val="none" w:sz="0" w:space="0" w:color="auto" w:frame="1"/>
          <w:lang w:val="en-IN" w:eastAsia="en-IN"/>
        </w:rPr>
        <w:t> Student {  </w:t>
      </w:r>
    </w:p>
    <w:p w14:paraId="494E7CA4"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private</w:t>
      </w:r>
      <w:r w:rsidRPr="00BD00F9">
        <w:rPr>
          <w:rFonts w:ascii="Segoe UI" w:eastAsia="Times New Roman" w:hAnsi="Segoe UI" w:cs="Segoe UI"/>
          <w:color w:val="000000"/>
          <w:sz w:val="24"/>
          <w:szCs w:val="24"/>
          <w:bdr w:val="none" w:sz="0" w:space="0" w:color="auto" w:frame="1"/>
          <w:lang w:val="en-IN" w:eastAsia="en-IN"/>
        </w:rPr>
        <w:t> String </w:t>
      </w:r>
      <w:proofErr w:type="gramStart"/>
      <w:r w:rsidRPr="00BD00F9">
        <w:rPr>
          <w:rFonts w:ascii="Segoe UI" w:eastAsia="Times New Roman" w:hAnsi="Segoe UI" w:cs="Segoe UI"/>
          <w:color w:val="000000"/>
          <w:sz w:val="24"/>
          <w:szCs w:val="24"/>
          <w:bdr w:val="none" w:sz="0" w:space="0" w:color="auto" w:frame="1"/>
          <w:lang w:val="en-IN" w:eastAsia="en-IN"/>
        </w:rPr>
        <w:t>name;</w:t>
      </w:r>
      <w:proofErr w:type="gramEnd"/>
      <w:r w:rsidRPr="00BD00F9">
        <w:rPr>
          <w:rFonts w:ascii="Segoe UI" w:eastAsia="Times New Roman" w:hAnsi="Segoe UI" w:cs="Segoe UI"/>
          <w:color w:val="000000"/>
          <w:sz w:val="24"/>
          <w:szCs w:val="24"/>
          <w:bdr w:val="none" w:sz="0" w:space="0" w:color="auto" w:frame="1"/>
          <w:lang w:val="en-IN" w:eastAsia="en-IN"/>
        </w:rPr>
        <w:t>  </w:t>
      </w:r>
    </w:p>
    <w:p w14:paraId="631086AD"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0C0B98A8"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String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getName</w:t>
      </w:r>
      <w:proofErr w:type="spellEnd"/>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 {  </w:t>
      </w:r>
    </w:p>
    <w:p w14:paraId="33EC1789"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return</w:t>
      </w:r>
      <w:r w:rsidRPr="00BD00F9">
        <w:rPr>
          <w:rFonts w:ascii="Segoe UI" w:eastAsia="Times New Roman" w:hAnsi="Segoe UI" w:cs="Segoe UI"/>
          <w:color w:val="000000"/>
          <w:sz w:val="24"/>
          <w:szCs w:val="24"/>
          <w:bdr w:val="none" w:sz="0" w:space="0" w:color="auto" w:frame="1"/>
          <w:lang w:val="en-IN" w:eastAsia="en-IN"/>
        </w:rPr>
        <w:t> </w:t>
      </w:r>
      <w:proofErr w:type="gramStart"/>
      <w:r w:rsidRPr="00BD00F9">
        <w:rPr>
          <w:rFonts w:ascii="Segoe UI" w:eastAsia="Times New Roman" w:hAnsi="Segoe UI" w:cs="Segoe UI"/>
          <w:color w:val="000000"/>
          <w:sz w:val="24"/>
          <w:szCs w:val="24"/>
          <w:bdr w:val="none" w:sz="0" w:space="0" w:color="auto" w:frame="1"/>
          <w:lang w:val="en-IN" w:eastAsia="en-IN"/>
        </w:rPr>
        <w:t>name;</w:t>
      </w:r>
      <w:proofErr w:type="gramEnd"/>
      <w:r w:rsidRPr="00BD00F9">
        <w:rPr>
          <w:rFonts w:ascii="Segoe UI" w:eastAsia="Times New Roman" w:hAnsi="Segoe UI" w:cs="Segoe UI"/>
          <w:color w:val="000000"/>
          <w:sz w:val="24"/>
          <w:szCs w:val="24"/>
          <w:bdr w:val="none" w:sz="0" w:space="0" w:color="auto" w:frame="1"/>
          <w:lang w:val="en-IN" w:eastAsia="en-IN"/>
        </w:rPr>
        <w:t>  </w:t>
      </w:r>
    </w:p>
    <w:p w14:paraId="034FA695"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21B6645E"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6D353381"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void</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setName</w:t>
      </w:r>
      <w:proofErr w:type="spellEnd"/>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String name) {  </w:t>
      </w:r>
    </w:p>
    <w:p w14:paraId="2D05C60A"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this</w:t>
      </w:r>
      <w:r w:rsidRPr="00BD00F9">
        <w:rPr>
          <w:rFonts w:ascii="Segoe UI" w:eastAsia="Times New Roman" w:hAnsi="Segoe UI" w:cs="Segoe UI"/>
          <w:color w:val="000000"/>
          <w:sz w:val="24"/>
          <w:szCs w:val="24"/>
          <w:bdr w:val="none" w:sz="0" w:space="0" w:color="auto" w:frame="1"/>
          <w:lang w:val="en-IN" w:eastAsia="en-IN"/>
        </w:rPr>
        <w:t>.name = </w:t>
      </w:r>
      <w:proofErr w:type="gramStart"/>
      <w:r w:rsidRPr="00BD00F9">
        <w:rPr>
          <w:rFonts w:ascii="Segoe UI" w:eastAsia="Times New Roman" w:hAnsi="Segoe UI" w:cs="Segoe UI"/>
          <w:color w:val="000000"/>
          <w:sz w:val="24"/>
          <w:szCs w:val="24"/>
          <w:bdr w:val="none" w:sz="0" w:space="0" w:color="auto" w:frame="1"/>
          <w:lang w:val="en-IN" w:eastAsia="en-IN"/>
        </w:rPr>
        <w:t>name;</w:t>
      </w:r>
      <w:proofErr w:type="gramEnd"/>
      <w:r w:rsidRPr="00BD00F9">
        <w:rPr>
          <w:rFonts w:ascii="Segoe UI" w:eastAsia="Times New Roman" w:hAnsi="Segoe UI" w:cs="Segoe UI"/>
          <w:color w:val="000000"/>
          <w:sz w:val="24"/>
          <w:szCs w:val="24"/>
          <w:bdr w:val="none" w:sz="0" w:space="0" w:color="auto" w:frame="1"/>
          <w:lang w:val="en-IN" w:eastAsia="en-IN"/>
        </w:rPr>
        <w:t>  </w:t>
      </w:r>
    </w:p>
    <w:p w14:paraId="518B2FF2"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63BB273C"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1DDD1E36"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void</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displayInfo</w:t>
      </w:r>
      <w:proofErr w:type="spellEnd"/>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  </w:t>
      </w:r>
    </w:p>
    <w:p w14:paraId="46DCC94B"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spellStart"/>
      <w:r w:rsidRPr="00BD00F9">
        <w:rPr>
          <w:rFonts w:ascii="Segoe UI" w:eastAsia="Times New Roman" w:hAnsi="Segoe UI" w:cs="Segoe UI"/>
          <w:color w:val="000000"/>
          <w:sz w:val="24"/>
          <w:szCs w:val="24"/>
          <w:bdr w:val="none" w:sz="0" w:space="0" w:color="auto" w:frame="1"/>
          <w:lang w:val="en-IN" w:eastAsia="en-IN"/>
        </w:rPr>
        <w:t>System.out.println</w:t>
      </w:r>
      <w:proofErr w:type="spellEnd"/>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"Hello: "</w:t>
      </w:r>
      <w:r w:rsidRPr="00BD00F9">
        <w:rPr>
          <w:rFonts w:ascii="Segoe UI" w:eastAsia="Times New Roman" w:hAnsi="Segoe UI" w:cs="Segoe UI"/>
          <w:color w:val="000000"/>
          <w:sz w:val="24"/>
          <w:szCs w:val="24"/>
          <w:bdr w:val="none" w:sz="0" w:space="0" w:color="auto" w:frame="1"/>
          <w:lang w:val="en-IN" w:eastAsia="en-IN"/>
        </w:rPr>
        <w:t>+name</w:t>
      </w:r>
      <w:proofErr w:type="gramStart"/>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  </w:t>
      </w:r>
    </w:p>
    <w:p w14:paraId="1F232D9F"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2399EB67"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48F87B2D" w14:textId="1995B01B" w:rsidR="00BD00F9" w:rsidRDefault="00BD00F9"/>
    <w:p w14:paraId="1E91CD8F" w14:textId="6F23C47E" w:rsidR="00BD00F9" w:rsidRPr="00BD00F9" w:rsidRDefault="00BD00F9">
      <w:pPr>
        <w:rPr>
          <w:rFonts w:ascii="Segoe UI" w:hAnsi="Segoe UI" w:cs="Segoe UI"/>
          <w:b/>
          <w:bCs/>
          <w:color w:val="333333"/>
          <w:shd w:val="clear" w:color="auto" w:fill="FFFFFF"/>
        </w:rPr>
      </w:pPr>
      <w:r w:rsidRPr="00BD00F9">
        <w:rPr>
          <w:rFonts w:ascii="Segoe UI" w:hAnsi="Segoe UI" w:cs="Segoe UI"/>
          <w:b/>
          <w:bCs/>
          <w:color w:val="333333"/>
          <w:shd w:val="clear" w:color="auto" w:fill="FFFFFF"/>
        </w:rPr>
        <w:t>applicationContext.xml</w:t>
      </w:r>
    </w:p>
    <w:p w14:paraId="2C8E2739"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&lt;?xml version=</w:t>
      </w:r>
      <w:r w:rsidRPr="00BD00F9">
        <w:rPr>
          <w:rFonts w:ascii="Segoe UI" w:eastAsia="Times New Roman" w:hAnsi="Segoe UI" w:cs="Segoe UI"/>
          <w:color w:val="0000FF"/>
          <w:sz w:val="24"/>
          <w:szCs w:val="24"/>
          <w:bdr w:val="none" w:sz="0" w:space="0" w:color="auto" w:frame="1"/>
          <w:lang w:val="en-IN" w:eastAsia="en-IN"/>
        </w:rPr>
        <w:t>"1.0"</w:t>
      </w:r>
      <w:r w:rsidRPr="00BD00F9">
        <w:rPr>
          <w:rFonts w:ascii="Segoe UI" w:eastAsia="Times New Roman" w:hAnsi="Segoe UI" w:cs="Segoe UI"/>
          <w:color w:val="000000"/>
          <w:sz w:val="24"/>
          <w:szCs w:val="24"/>
          <w:bdr w:val="none" w:sz="0" w:space="0" w:color="auto" w:frame="1"/>
          <w:lang w:val="en-IN" w:eastAsia="en-IN"/>
        </w:rPr>
        <w:t> encoding=</w:t>
      </w:r>
      <w:r w:rsidRPr="00BD00F9">
        <w:rPr>
          <w:rFonts w:ascii="Segoe UI" w:eastAsia="Times New Roman" w:hAnsi="Segoe UI" w:cs="Segoe UI"/>
          <w:color w:val="0000FF"/>
          <w:sz w:val="24"/>
          <w:szCs w:val="24"/>
          <w:bdr w:val="none" w:sz="0" w:space="0" w:color="auto" w:frame="1"/>
          <w:lang w:val="en-IN" w:eastAsia="en-IN"/>
        </w:rPr>
        <w:t>"UTF-8"</w:t>
      </w:r>
      <w:r w:rsidRPr="00BD00F9">
        <w:rPr>
          <w:rFonts w:ascii="Segoe UI" w:eastAsia="Times New Roman" w:hAnsi="Segoe UI" w:cs="Segoe UI"/>
          <w:color w:val="000000"/>
          <w:sz w:val="24"/>
          <w:szCs w:val="24"/>
          <w:bdr w:val="none" w:sz="0" w:space="0" w:color="auto" w:frame="1"/>
          <w:lang w:val="en-IN" w:eastAsia="en-IN"/>
        </w:rPr>
        <w:t>?&gt;  </w:t>
      </w:r>
    </w:p>
    <w:p w14:paraId="6483917E"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&lt;beans  </w:t>
      </w:r>
    </w:p>
    <w:p w14:paraId="26717C2C"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lastRenderedPageBreak/>
        <w:t>    </w:t>
      </w:r>
      <w:proofErr w:type="spellStart"/>
      <w:r w:rsidRPr="00BD00F9">
        <w:rPr>
          <w:rFonts w:ascii="Segoe UI" w:eastAsia="Times New Roman" w:hAnsi="Segoe UI" w:cs="Segoe UI"/>
          <w:color w:val="000000"/>
          <w:sz w:val="24"/>
          <w:szCs w:val="24"/>
          <w:bdr w:val="none" w:sz="0" w:space="0" w:color="auto" w:frame="1"/>
          <w:lang w:val="en-IN" w:eastAsia="en-IN"/>
        </w:rPr>
        <w:t>xmlns</w:t>
      </w:r>
      <w:proofErr w:type="spellEnd"/>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"http://www.springframework.org/schema/beans"</w:t>
      </w:r>
      <w:r w:rsidRPr="00BD00F9">
        <w:rPr>
          <w:rFonts w:ascii="Segoe UI" w:eastAsia="Times New Roman" w:hAnsi="Segoe UI" w:cs="Segoe UI"/>
          <w:color w:val="000000"/>
          <w:sz w:val="24"/>
          <w:szCs w:val="24"/>
          <w:bdr w:val="none" w:sz="0" w:space="0" w:color="auto" w:frame="1"/>
          <w:lang w:val="en-IN" w:eastAsia="en-IN"/>
        </w:rPr>
        <w:t>  </w:t>
      </w:r>
    </w:p>
    <w:p w14:paraId="6AB55EF3"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xmlns:xsi</w:t>
      </w:r>
      <w:proofErr w:type="spellEnd"/>
      <w:proofErr w:type="gramEnd"/>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"http://www.w3.org/2001/XMLSchema-instance"</w:t>
      </w:r>
      <w:r w:rsidRPr="00BD00F9">
        <w:rPr>
          <w:rFonts w:ascii="Segoe UI" w:eastAsia="Times New Roman" w:hAnsi="Segoe UI" w:cs="Segoe UI"/>
          <w:color w:val="000000"/>
          <w:sz w:val="24"/>
          <w:szCs w:val="24"/>
          <w:bdr w:val="none" w:sz="0" w:space="0" w:color="auto" w:frame="1"/>
          <w:lang w:val="en-IN" w:eastAsia="en-IN"/>
        </w:rPr>
        <w:t>  </w:t>
      </w:r>
    </w:p>
    <w:p w14:paraId="4B088E9B"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xmlns:p</w:t>
      </w:r>
      <w:proofErr w:type="spellEnd"/>
      <w:proofErr w:type="gramEnd"/>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"http://www.springframework.org/schema/p"</w:t>
      </w:r>
      <w:r w:rsidRPr="00BD00F9">
        <w:rPr>
          <w:rFonts w:ascii="Segoe UI" w:eastAsia="Times New Roman" w:hAnsi="Segoe UI" w:cs="Segoe UI"/>
          <w:color w:val="000000"/>
          <w:sz w:val="24"/>
          <w:szCs w:val="24"/>
          <w:bdr w:val="none" w:sz="0" w:space="0" w:color="auto" w:frame="1"/>
          <w:lang w:val="en-IN" w:eastAsia="en-IN"/>
        </w:rPr>
        <w:t>  </w:t>
      </w:r>
    </w:p>
    <w:p w14:paraId="2253B397"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gramStart"/>
      <w:r w:rsidRPr="00BD00F9">
        <w:rPr>
          <w:rFonts w:ascii="Segoe UI" w:eastAsia="Times New Roman" w:hAnsi="Segoe UI" w:cs="Segoe UI"/>
          <w:color w:val="000000"/>
          <w:sz w:val="24"/>
          <w:szCs w:val="24"/>
          <w:bdr w:val="none" w:sz="0" w:space="0" w:color="auto" w:frame="1"/>
          <w:lang w:val="en-IN" w:eastAsia="en-IN"/>
        </w:rPr>
        <w:t>xsi:schemaLocation</w:t>
      </w:r>
      <w:proofErr w:type="gramEnd"/>
      <w:r w:rsidRPr="00BD00F9">
        <w:rPr>
          <w:rFonts w:ascii="Segoe UI" w:eastAsia="Times New Roman" w:hAnsi="Segoe UI" w:cs="Segoe UI"/>
          <w:color w:val="000000"/>
          <w:sz w:val="24"/>
          <w:szCs w:val="24"/>
          <w:bdr w:val="none" w:sz="0" w:space="0" w:color="auto" w:frame="1"/>
          <w:lang w:val="en-IN" w:eastAsia="en-IN"/>
        </w:rPr>
        <w:t>="http:</w:t>
      </w:r>
      <w:r w:rsidRPr="00BD00F9">
        <w:rPr>
          <w:rFonts w:ascii="Segoe UI" w:eastAsia="Times New Roman" w:hAnsi="Segoe UI" w:cs="Segoe UI"/>
          <w:color w:val="008200"/>
          <w:sz w:val="24"/>
          <w:szCs w:val="24"/>
          <w:bdr w:val="none" w:sz="0" w:space="0" w:color="auto" w:frame="1"/>
          <w:lang w:val="en-IN" w:eastAsia="en-IN"/>
        </w:rPr>
        <w:t>//www.springframework.org/schema/beans</w:t>
      </w:r>
      <w:r w:rsidRPr="00BD00F9">
        <w:rPr>
          <w:rFonts w:ascii="Segoe UI" w:eastAsia="Times New Roman" w:hAnsi="Segoe UI" w:cs="Segoe UI"/>
          <w:color w:val="000000"/>
          <w:sz w:val="24"/>
          <w:szCs w:val="24"/>
          <w:bdr w:val="none" w:sz="0" w:space="0" w:color="auto" w:frame="1"/>
          <w:lang w:val="en-IN" w:eastAsia="en-IN"/>
        </w:rPr>
        <w:t>  </w:t>
      </w:r>
    </w:p>
    <w:p w14:paraId="001D7530"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http:</w:t>
      </w:r>
      <w:r w:rsidRPr="00BD00F9">
        <w:rPr>
          <w:rFonts w:ascii="Segoe UI" w:eastAsia="Times New Roman" w:hAnsi="Segoe UI" w:cs="Segoe UI"/>
          <w:color w:val="008200"/>
          <w:sz w:val="24"/>
          <w:szCs w:val="24"/>
          <w:bdr w:val="none" w:sz="0" w:space="0" w:color="auto" w:frame="1"/>
          <w:lang w:val="en-IN" w:eastAsia="en-IN"/>
        </w:rPr>
        <w:t>//www.springframework.org/schema/beans/spring-beans-3.0.xsd"&gt;</w:t>
      </w:r>
      <w:r w:rsidRPr="00BD00F9">
        <w:rPr>
          <w:rFonts w:ascii="Segoe UI" w:eastAsia="Times New Roman" w:hAnsi="Segoe UI" w:cs="Segoe UI"/>
          <w:color w:val="000000"/>
          <w:sz w:val="24"/>
          <w:szCs w:val="24"/>
          <w:bdr w:val="none" w:sz="0" w:space="0" w:color="auto" w:frame="1"/>
          <w:lang w:val="en-IN" w:eastAsia="en-IN"/>
        </w:rPr>
        <w:t>  </w:t>
      </w:r>
    </w:p>
    <w:p w14:paraId="052550F0"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039EB7E5"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&lt;bean id=</w:t>
      </w:r>
      <w:r w:rsidRPr="00BD00F9">
        <w:rPr>
          <w:rFonts w:ascii="Segoe UI" w:eastAsia="Times New Roman" w:hAnsi="Segoe UI" w:cs="Segoe UI"/>
          <w:color w:val="0000FF"/>
          <w:sz w:val="24"/>
          <w:szCs w:val="24"/>
          <w:bdr w:val="none" w:sz="0" w:space="0" w:color="auto" w:frame="1"/>
          <w:lang w:val="en-IN" w:eastAsia="en-IN"/>
        </w:rPr>
        <w:t>"</w:t>
      </w:r>
      <w:proofErr w:type="spellStart"/>
      <w:r w:rsidRPr="00BD00F9">
        <w:rPr>
          <w:rFonts w:ascii="Segoe UI" w:eastAsia="Times New Roman" w:hAnsi="Segoe UI" w:cs="Segoe UI"/>
          <w:color w:val="0000FF"/>
          <w:sz w:val="24"/>
          <w:szCs w:val="24"/>
          <w:bdr w:val="none" w:sz="0" w:space="0" w:color="auto" w:frame="1"/>
          <w:lang w:val="en-IN" w:eastAsia="en-IN"/>
        </w:rPr>
        <w:t>studentbean</w:t>
      </w:r>
      <w:proofErr w:type="spellEnd"/>
      <w:r w:rsidRPr="00BD00F9">
        <w:rPr>
          <w:rFonts w:ascii="Segoe UI" w:eastAsia="Times New Roman" w:hAnsi="Segoe UI" w:cs="Segoe UI"/>
          <w:color w:val="0000FF"/>
          <w:sz w:val="24"/>
          <w:szCs w:val="24"/>
          <w:bdr w:val="none" w:sz="0" w:space="0" w:color="auto" w:frame="1"/>
          <w:lang w:val="en-IN" w:eastAsia="en-IN"/>
        </w:rPr>
        <w:t>"</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class</w:t>
      </w:r>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w:t>
      </w:r>
      <w:proofErr w:type="spellStart"/>
      <w:proofErr w:type="gramStart"/>
      <w:r w:rsidRPr="00BD00F9">
        <w:rPr>
          <w:rFonts w:ascii="Segoe UI" w:eastAsia="Times New Roman" w:hAnsi="Segoe UI" w:cs="Segoe UI"/>
          <w:color w:val="0000FF"/>
          <w:sz w:val="24"/>
          <w:szCs w:val="24"/>
          <w:bdr w:val="none" w:sz="0" w:space="0" w:color="auto" w:frame="1"/>
          <w:lang w:val="en-IN" w:eastAsia="en-IN"/>
        </w:rPr>
        <w:t>com.javatpoint</w:t>
      </w:r>
      <w:proofErr w:type="gramEnd"/>
      <w:r w:rsidRPr="00BD00F9">
        <w:rPr>
          <w:rFonts w:ascii="Segoe UI" w:eastAsia="Times New Roman" w:hAnsi="Segoe UI" w:cs="Segoe UI"/>
          <w:color w:val="0000FF"/>
          <w:sz w:val="24"/>
          <w:szCs w:val="24"/>
          <w:bdr w:val="none" w:sz="0" w:space="0" w:color="auto" w:frame="1"/>
          <w:lang w:val="en-IN" w:eastAsia="en-IN"/>
        </w:rPr>
        <w:t>.Student</w:t>
      </w:r>
      <w:proofErr w:type="spellEnd"/>
      <w:r w:rsidRPr="00BD00F9">
        <w:rPr>
          <w:rFonts w:ascii="Segoe UI" w:eastAsia="Times New Roman" w:hAnsi="Segoe UI" w:cs="Segoe UI"/>
          <w:color w:val="0000FF"/>
          <w:sz w:val="24"/>
          <w:szCs w:val="24"/>
          <w:bdr w:val="none" w:sz="0" w:space="0" w:color="auto" w:frame="1"/>
          <w:lang w:val="en-IN" w:eastAsia="en-IN"/>
        </w:rPr>
        <w:t>"</w:t>
      </w:r>
      <w:r w:rsidRPr="00BD00F9">
        <w:rPr>
          <w:rFonts w:ascii="Segoe UI" w:eastAsia="Times New Roman" w:hAnsi="Segoe UI" w:cs="Segoe UI"/>
          <w:color w:val="000000"/>
          <w:sz w:val="24"/>
          <w:szCs w:val="24"/>
          <w:bdr w:val="none" w:sz="0" w:space="0" w:color="auto" w:frame="1"/>
          <w:lang w:val="en-IN" w:eastAsia="en-IN"/>
        </w:rPr>
        <w:t>&gt;  </w:t>
      </w:r>
    </w:p>
    <w:p w14:paraId="7B019095"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&lt;property name=</w:t>
      </w:r>
      <w:r w:rsidRPr="00BD00F9">
        <w:rPr>
          <w:rFonts w:ascii="Segoe UI" w:eastAsia="Times New Roman" w:hAnsi="Segoe UI" w:cs="Segoe UI"/>
          <w:color w:val="0000FF"/>
          <w:sz w:val="24"/>
          <w:szCs w:val="24"/>
          <w:bdr w:val="none" w:sz="0" w:space="0" w:color="auto" w:frame="1"/>
          <w:lang w:val="en-IN" w:eastAsia="en-IN"/>
        </w:rPr>
        <w:t>"name"</w:t>
      </w:r>
      <w:r w:rsidRPr="00BD00F9">
        <w:rPr>
          <w:rFonts w:ascii="Segoe UI" w:eastAsia="Times New Roman" w:hAnsi="Segoe UI" w:cs="Segoe UI"/>
          <w:color w:val="000000"/>
          <w:sz w:val="24"/>
          <w:szCs w:val="24"/>
          <w:bdr w:val="none" w:sz="0" w:space="0" w:color="auto" w:frame="1"/>
          <w:lang w:val="en-IN" w:eastAsia="en-IN"/>
        </w:rPr>
        <w:t> value=</w:t>
      </w:r>
      <w:r w:rsidRPr="00BD00F9">
        <w:rPr>
          <w:rFonts w:ascii="Segoe UI" w:eastAsia="Times New Roman" w:hAnsi="Segoe UI" w:cs="Segoe UI"/>
          <w:color w:val="0000FF"/>
          <w:sz w:val="24"/>
          <w:szCs w:val="24"/>
          <w:bdr w:val="none" w:sz="0" w:space="0" w:color="auto" w:frame="1"/>
          <w:lang w:val="en-IN" w:eastAsia="en-IN"/>
        </w:rPr>
        <w:t>"Vimal Jaiswal"</w:t>
      </w:r>
      <w:r w:rsidRPr="00BD00F9">
        <w:rPr>
          <w:rFonts w:ascii="Segoe UI" w:eastAsia="Times New Roman" w:hAnsi="Segoe UI" w:cs="Segoe UI"/>
          <w:color w:val="000000"/>
          <w:sz w:val="24"/>
          <w:szCs w:val="24"/>
          <w:bdr w:val="none" w:sz="0" w:space="0" w:color="auto" w:frame="1"/>
          <w:lang w:val="en-IN" w:eastAsia="en-IN"/>
        </w:rPr>
        <w:t>&gt;&lt;/property&gt;  </w:t>
      </w:r>
    </w:p>
    <w:p w14:paraId="0614AD98"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&lt;/bean&gt;  </w:t>
      </w:r>
    </w:p>
    <w:p w14:paraId="625450B2"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57A8AA82"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&lt;/beans&gt;  </w:t>
      </w:r>
    </w:p>
    <w:p w14:paraId="4A36099D" w14:textId="5CA0BC3D" w:rsidR="00BD00F9" w:rsidRDefault="00BD00F9"/>
    <w:p w14:paraId="1D625085" w14:textId="78A4E45E" w:rsidR="00BD00F9" w:rsidRPr="00BD00F9" w:rsidRDefault="00BD00F9">
      <w:pPr>
        <w:rPr>
          <w:b/>
          <w:bCs/>
        </w:rPr>
      </w:pPr>
      <w:r w:rsidRPr="00BD00F9">
        <w:rPr>
          <w:b/>
          <w:bCs/>
        </w:rPr>
        <w:t>Test.java</w:t>
      </w:r>
    </w:p>
    <w:p w14:paraId="4D41CB68"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import</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org.springframework</w:t>
      </w:r>
      <w:proofErr w:type="gramEnd"/>
      <w:r w:rsidRPr="00BD00F9">
        <w:rPr>
          <w:rFonts w:ascii="Segoe UI" w:eastAsia="Times New Roman" w:hAnsi="Segoe UI" w:cs="Segoe UI"/>
          <w:color w:val="000000"/>
          <w:sz w:val="24"/>
          <w:szCs w:val="24"/>
          <w:bdr w:val="none" w:sz="0" w:space="0" w:color="auto" w:frame="1"/>
          <w:lang w:val="en-IN" w:eastAsia="en-IN"/>
        </w:rPr>
        <w:t>.beans.factory.BeanFactory</w:t>
      </w:r>
      <w:proofErr w:type="spellEnd"/>
      <w:r w:rsidRPr="00BD00F9">
        <w:rPr>
          <w:rFonts w:ascii="Segoe UI" w:eastAsia="Times New Roman" w:hAnsi="Segoe UI" w:cs="Segoe UI"/>
          <w:color w:val="000000"/>
          <w:sz w:val="24"/>
          <w:szCs w:val="24"/>
          <w:bdr w:val="none" w:sz="0" w:space="0" w:color="auto" w:frame="1"/>
          <w:lang w:val="en-IN" w:eastAsia="en-IN"/>
        </w:rPr>
        <w:t>;  </w:t>
      </w:r>
    </w:p>
    <w:p w14:paraId="70253390"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import</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org.springframework.beans.factory.xml.XmlBeanFactory</w:t>
      </w:r>
      <w:proofErr w:type="spellEnd"/>
      <w:proofErr w:type="gramEnd"/>
      <w:r w:rsidRPr="00BD00F9">
        <w:rPr>
          <w:rFonts w:ascii="Segoe UI" w:eastAsia="Times New Roman" w:hAnsi="Segoe UI" w:cs="Segoe UI"/>
          <w:color w:val="000000"/>
          <w:sz w:val="24"/>
          <w:szCs w:val="24"/>
          <w:bdr w:val="none" w:sz="0" w:space="0" w:color="auto" w:frame="1"/>
          <w:lang w:val="en-IN" w:eastAsia="en-IN"/>
        </w:rPr>
        <w:t>;  </w:t>
      </w:r>
    </w:p>
    <w:p w14:paraId="5E3812E6"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import</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org.springframework.core.io.ClassPathResource</w:t>
      </w:r>
      <w:proofErr w:type="spellEnd"/>
      <w:proofErr w:type="gramEnd"/>
      <w:r w:rsidRPr="00BD00F9">
        <w:rPr>
          <w:rFonts w:ascii="Segoe UI" w:eastAsia="Times New Roman" w:hAnsi="Segoe UI" w:cs="Segoe UI"/>
          <w:color w:val="000000"/>
          <w:sz w:val="24"/>
          <w:szCs w:val="24"/>
          <w:bdr w:val="none" w:sz="0" w:space="0" w:color="auto" w:frame="1"/>
          <w:lang w:val="en-IN" w:eastAsia="en-IN"/>
        </w:rPr>
        <w:t>;  </w:t>
      </w:r>
    </w:p>
    <w:p w14:paraId="2839D780"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import</w:t>
      </w: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org.springframework.core.io.Resource</w:t>
      </w:r>
      <w:proofErr w:type="spellEnd"/>
      <w:proofErr w:type="gramEnd"/>
      <w:r w:rsidRPr="00BD00F9">
        <w:rPr>
          <w:rFonts w:ascii="Segoe UI" w:eastAsia="Times New Roman" w:hAnsi="Segoe UI" w:cs="Segoe UI"/>
          <w:color w:val="000000"/>
          <w:sz w:val="24"/>
          <w:szCs w:val="24"/>
          <w:bdr w:val="none" w:sz="0" w:space="0" w:color="auto" w:frame="1"/>
          <w:lang w:val="en-IN" w:eastAsia="en-IN"/>
        </w:rPr>
        <w:t>;  </w:t>
      </w:r>
    </w:p>
    <w:p w14:paraId="4E0D0A16"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6548DDDC"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class</w:t>
      </w:r>
      <w:r w:rsidRPr="00BD00F9">
        <w:rPr>
          <w:rFonts w:ascii="Segoe UI" w:eastAsia="Times New Roman" w:hAnsi="Segoe UI" w:cs="Segoe UI"/>
          <w:color w:val="000000"/>
          <w:sz w:val="24"/>
          <w:szCs w:val="24"/>
          <w:bdr w:val="none" w:sz="0" w:space="0" w:color="auto" w:frame="1"/>
          <w:lang w:val="en-IN" w:eastAsia="en-IN"/>
        </w:rPr>
        <w:t> Test {  </w:t>
      </w:r>
    </w:p>
    <w:p w14:paraId="37742208"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b/>
          <w:bCs/>
          <w:color w:val="006699"/>
          <w:sz w:val="24"/>
          <w:szCs w:val="24"/>
          <w:bdr w:val="none" w:sz="0" w:space="0" w:color="auto" w:frame="1"/>
          <w:lang w:val="en-IN" w:eastAsia="en-IN"/>
        </w:rPr>
        <w:t>public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static</w:t>
      </w:r>
      <w:r w:rsidRPr="00BD00F9">
        <w:rPr>
          <w:rFonts w:ascii="Segoe UI" w:eastAsia="Times New Roman" w:hAnsi="Segoe UI" w:cs="Segoe UI"/>
          <w:color w:val="000000"/>
          <w:sz w:val="24"/>
          <w:szCs w:val="24"/>
          <w:bdr w:val="none" w:sz="0" w:space="0" w:color="auto" w:frame="1"/>
          <w:lang w:val="en-IN" w:eastAsia="en-IN"/>
        </w:rPr>
        <w:t> </w:t>
      </w:r>
      <w:r w:rsidRPr="00BD00F9">
        <w:rPr>
          <w:rFonts w:ascii="Segoe UI" w:eastAsia="Times New Roman" w:hAnsi="Segoe UI" w:cs="Segoe UI"/>
          <w:b/>
          <w:bCs/>
          <w:color w:val="006699"/>
          <w:sz w:val="24"/>
          <w:szCs w:val="24"/>
          <w:bdr w:val="none" w:sz="0" w:space="0" w:color="auto" w:frame="1"/>
          <w:lang w:val="en-IN" w:eastAsia="en-IN"/>
        </w:rPr>
        <w:t>void</w:t>
      </w:r>
      <w:r w:rsidRPr="00BD00F9">
        <w:rPr>
          <w:rFonts w:ascii="Segoe UI" w:eastAsia="Times New Roman" w:hAnsi="Segoe UI" w:cs="Segoe UI"/>
          <w:color w:val="000000"/>
          <w:sz w:val="24"/>
          <w:szCs w:val="24"/>
          <w:bdr w:val="none" w:sz="0" w:space="0" w:color="auto" w:frame="1"/>
          <w:lang w:val="en-IN" w:eastAsia="en-IN"/>
        </w:rPr>
        <w:t> </w:t>
      </w:r>
      <w:proofErr w:type="gramStart"/>
      <w:r w:rsidRPr="00BD00F9">
        <w:rPr>
          <w:rFonts w:ascii="Segoe UI" w:eastAsia="Times New Roman" w:hAnsi="Segoe UI" w:cs="Segoe UI"/>
          <w:color w:val="000000"/>
          <w:sz w:val="24"/>
          <w:szCs w:val="24"/>
          <w:bdr w:val="none" w:sz="0" w:space="0" w:color="auto" w:frame="1"/>
          <w:lang w:val="en-IN" w:eastAsia="en-IN"/>
        </w:rPr>
        <w:t>main(</w:t>
      </w:r>
      <w:proofErr w:type="gramEnd"/>
      <w:r w:rsidRPr="00BD00F9">
        <w:rPr>
          <w:rFonts w:ascii="Segoe UI" w:eastAsia="Times New Roman" w:hAnsi="Segoe UI" w:cs="Segoe UI"/>
          <w:color w:val="000000"/>
          <w:sz w:val="24"/>
          <w:szCs w:val="24"/>
          <w:bdr w:val="none" w:sz="0" w:space="0" w:color="auto" w:frame="1"/>
          <w:lang w:val="en-IN" w:eastAsia="en-IN"/>
        </w:rPr>
        <w:t>String[] </w:t>
      </w:r>
      <w:proofErr w:type="spellStart"/>
      <w:r w:rsidRPr="00BD00F9">
        <w:rPr>
          <w:rFonts w:ascii="Segoe UI" w:eastAsia="Times New Roman" w:hAnsi="Segoe UI" w:cs="Segoe UI"/>
          <w:color w:val="000000"/>
          <w:sz w:val="24"/>
          <w:szCs w:val="24"/>
          <w:bdr w:val="none" w:sz="0" w:space="0" w:color="auto" w:frame="1"/>
          <w:lang w:val="en-IN" w:eastAsia="en-IN"/>
        </w:rPr>
        <w:t>args</w:t>
      </w:r>
      <w:proofErr w:type="spellEnd"/>
      <w:r w:rsidRPr="00BD00F9">
        <w:rPr>
          <w:rFonts w:ascii="Segoe UI" w:eastAsia="Times New Roman" w:hAnsi="Segoe UI" w:cs="Segoe UI"/>
          <w:color w:val="000000"/>
          <w:sz w:val="24"/>
          <w:szCs w:val="24"/>
          <w:bdr w:val="none" w:sz="0" w:space="0" w:color="auto" w:frame="1"/>
          <w:lang w:val="en-IN" w:eastAsia="en-IN"/>
        </w:rPr>
        <w:t>) {  </w:t>
      </w:r>
    </w:p>
    <w:p w14:paraId="7D4A4FF7"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Resource resource=</w:t>
      </w:r>
      <w:r w:rsidRPr="00BD00F9">
        <w:rPr>
          <w:rFonts w:ascii="Segoe UI" w:eastAsia="Times New Roman" w:hAnsi="Segoe UI" w:cs="Segoe UI"/>
          <w:b/>
          <w:bCs/>
          <w:color w:val="006699"/>
          <w:sz w:val="24"/>
          <w:szCs w:val="24"/>
          <w:bdr w:val="none" w:sz="0" w:space="0" w:color="auto" w:frame="1"/>
          <w:lang w:val="en-IN" w:eastAsia="en-IN"/>
        </w:rPr>
        <w:t>new</w:t>
      </w:r>
      <w:r w:rsidRPr="00BD00F9">
        <w:rPr>
          <w:rFonts w:ascii="Segoe UI" w:eastAsia="Times New Roman" w:hAnsi="Segoe UI" w:cs="Segoe UI"/>
          <w:color w:val="000000"/>
          <w:sz w:val="24"/>
          <w:szCs w:val="24"/>
          <w:bdr w:val="none" w:sz="0" w:space="0" w:color="auto" w:frame="1"/>
          <w:lang w:val="en-IN" w:eastAsia="en-IN"/>
        </w:rPr>
        <w:t> ClassPathResource(</w:t>
      </w:r>
      <w:r w:rsidRPr="00BD00F9">
        <w:rPr>
          <w:rFonts w:ascii="Segoe UI" w:eastAsia="Times New Roman" w:hAnsi="Segoe UI" w:cs="Segoe UI"/>
          <w:color w:val="0000FF"/>
          <w:sz w:val="24"/>
          <w:szCs w:val="24"/>
          <w:bdr w:val="none" w:sz="0" w:space="0" w:color="auto" w:frame="1"/>
          <w:lang w:val="en-IN" w:eastAsia="en-IN"/>
        </w:rPr>
        <w:t>"applicationContext.xml"</w:t>
      </w:r>
      <w:proofErr w:type="gramStart"/>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  </w:t>
      </w:r>
    </w:p>
    <w:p w14:paraId="26EAA660"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spellStart"/>
      <w:r w:rsidRPr="00BD00F9">
        <w:rPr>
          <w:rFonts w:ascii="Segoe UI" w:eastAsia="Times New Roman" w:hAnsi="Segoe UI" w:cs="Segoe UI"/>
          <w:color w:val="000000"/>
          <w:sz w:val="24"/>
          <w:szCs w:val="24"/>
          <w:bdr w:val="none" w:sz="0" w:space="0" w:color="auto" w:frame="1"/>
          <w:lang w:val="en-IN" w:eastAsia="en-IN"/>
        </w:rPr>
        <w:t>BeanFactory</w:t>
      </w:r>
      <w:proofErr w:type="spellEnd"/>
      <w:r w:rsidRPr="00BD00F9">
        <w:rPr>
          <w:rFonts w:ascii="Segoe UI" w:eastAsia="Times New Roman" w:hAnsi="Segoe UI" w:cs="Segoe UI"/>
          <w:color w:val="000000"/>
          <w:sz w:val="24"/>
          <w:szCs w:val="24"/>
          <w:bdr w:val="none" w:sz="0" w:space="0" w:color="auto" w:frame="1"/>
          <w:lang w:val="en-IN" w:eastAsia="en-IN"/>
        </w:rPr>
        <w:t> factory=</w:t>
      </w:r>
      <w:r w:rsidRPr="00BD00F9">
        <w:rPr>
          <w:rFonts w:ascii="Segoe UI" w:eastAsia="Times New Roman" w:hAnsi="Segoe UI" w:cs="Segoe UI"/>
          <w:b/>
          <w:bCs/>
          <w:color w:val="006699"/>
          <w:sz w:val="24"/>
          <w:szCs w:val="24"/>
          <w:bdr w:val="none" w:sz="0" w:space="0" w:color="auto" w:frame="1"/>
          <w:lang w:val="en-IN" w:eastAsia="en-IN"/>
        </w:rPr>
        <w:t>new</w:t>
      </w:r>
      <w:r w:rsidRPr="00BD00F9">
        <w:rPr>
          <w:rFonts w:ascii="Segoe UI" w:eastAsia="Times New Roman" w:hAnsi="Segoe UI" w:cs="Segoe UI"/>
          <w:color w:val="000000"/>
          <w:sz w:val="24"/>
          <w:szCs w:val="24"/>
          <w:bdr w:val="none" w:sz="0" w:space="0" w:color="auto" w:frame="1"/>
          <w:lang w:val="en-IN" w:eastAsia="en-IN"/>
        </w:rPr>
        <w:t> </w:t>
      </w:r>
      <w:proofErr w:type="spellStart"/>
      <w:r w:rsidRPr="00BD00F9">
        <w:rPr>
          <w:rFonts w:ascii="Segoe UI" w:eastAsia="Times New Roman" w:hAnsi="Segoe UI" w:cs="Segoe UI"/>
          <w:color w:val="000000"/>
          <w:sz w:val="24"/>
          <w:szCs w:val="24"/>
          <w:bdr w:val="none" w:sz="0" w:space="0" w:color="auto" w:frame="1"/>
          <w:lang w:val="en-IN" w:eastAsia="en-IN"/>
        </w:rPr>
        <w:t>XmlBeanFactory</w:t>
      </w:r>
      <w:proofErr w:type="spellEnd"/>
      <w:r w:rsidRPr="00BD00F9">
        <w:rPr>
          <w:rFonts w:ascii="Segoe UI" w:eastAsia="Times New Roman" w:hAnsi="Segoe UI" w:cs="Segoe UI"/>
          <w:color w:val="000000"/>
          <w:sz w:val="24"/>
          <w:szCs w:val="24"/>
          <w:bdr w:val="none" w:sz="0" w:space="0" w:color="auto" w:frame="1"/>
          <w:lang w:val="en-IN" w:eastAsia="en-IN"/>
        </w:rPr>
        <w:t>(resource</w:t>
      </w:r>
      <w:proofErr w:type="gramStart"/>
      <w:r w:rsidRPr="00BD00F9">
        <w:rPr>
          <w:rFonts w:ascii="Segoe UI" w:eastAsia="Times New Roman" w:hAnsi="Segoe UI" w:cs="Segoe UI"/>
          <w:color w:val="000000"/>
          <w:sz w:val="24"/>
          <w:szCs w:val="24"/>
          <w:bdr w:val="none" w:sz="0" w:space="0" w:color="auto" w:frame="1"/>
          <w:lang w:val="en-IN" w:eastAsia="en-IN"/>
        </w:rPr>
        <w:t>);</w:t>
      </w:r>
      <w:proofErr w:type="gramEnd"/>
      <w:r w:rsidRPr="00BD00F9">
        <w:rPr>
          <w:rFonts w:ascii="Segoe UI" w:eastAsia="Times New Roman" w:hAnsi="Segoe UI" w:cs="Segoe UI"/>
          <w:color w:val="000000"/>
          <w:sz w:val="24"/>
          <w:szCs w:val="24"/>
          <w:bdr w:val="none" w:sz="0" w:space="0" w:color="auto" w:frame="1"/>
          <w:lang w:val="en-IN" w:eastAsia="en-IN"/>
        </w:rPr>
        <w:t>  </w:t>
      </w:r>
    </w:p>
    <w:p w14:paraId="12FD7D3B"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21B9F76F"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Student student=(Student)</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factory.getBean</w:t>
      </w:r>
      <w:proofErr w:type="spellEnd"/>
      <w:proofErr w:type="gramEnd"/>
      <w:r w:rsidRPr="00BD00F9">
        <w:rPr>
          <w:rFonts w:ascii="Segoe UI" w:eastAsia="Times New Roman" w:hAnsi="Segoe UI" w:cs="Segoe UI"/>
          <w:color w:val="000000"/>
          <w:sz w:val="24"/>
          <w:szCs w:val="24"/>
          <w:bdr w:val="none" w:sz="0" w:space="0" w:color="auto" w:frame="1"/>
          <w:lang w:val="en-IN" w:eastAsia="en-IN"/>
        </w:rPr>
        <w:t>(</w:t>
      </w:r>
      <w:r w:rsidRPr="00BD00F9">
        <w:rPr>
          <w:rFonts w:ascii="Segoe UI" w:eastAsia="Times New Roman" w:hAnsi="Segoe UI" w:cs="Segoe UI"/>
          <w:color w:val="0000FF"/>
          <w:sz w:val="24"/>
          <w:szCs w:val="24"/>
          <w:bdr w:val="none" w:sz="0" w:space="0" w:color="auto" w:frame="1"/>
          <w:lang w:val="en-IN" w:eastAsia="en-IN"/>
        </w:rPr>
        <w:t>"</w:t>
      </w:r>
      <w:proofErr w:type="spellStart"/>
      <w:r w:rsidRPr="00BD00F9">
        <w:rPr>
          <w:rFonts w:ascii="Segoe UI" w:eastAsia="Times New Roman" w:hAnsi="Segoe UI" w:cs="Segoe UI"/>
          <w:color w:val="0000FF"/>
          <w:sz w:val="24"/>
          <w:szCs w:val="24"/>
          <w:bdr w:val="none" w:sz="0" w:space="0" w:color="auto" w:frame="1"/>
          <w:lang w:val="en-IN" w:eastAsia="en-IN"/>
        </w:rPr>
        <w:t>studentbean</w:t>
      </w:r>
      <w:proofErr w:type="spellEnd"/>
      <w:r w:rsidRPr="00BD00F9">
        <w:rPr>
          <w:rFonts w:ascii="Segoe UI" w:eastAsia="Times New Roman" w:hAnsi="Segoe UI" w:cs="Segoe UI"/>
          <w:color w:val="0000FF"/>
          <w:sz w:val="24"/>
          <w:szCs w:val="24"/>
          <w:bdr w:val="none" w:sz="0" w:space="0" w:color="auto" w:frame="1"/>
          <w:lang w:val="en-IN" w:eastAsia="en-IN"/>
        </w:rPr>
        <w:t>"</w:t>
      </w:r>
      <w:r w:rsidRPr="00BD00F9">
        <w:rPr>
          <w:rFonts w:ascii="Segoe UI" w:eastAsia="Times New Roman" w:hAnsi="Segoe UI" w:cs="Segoe UI"/>
          <w:color w:val="000000"/>
          <w:sz w:val="24"/>
          <w:szCs w:val="24"/>
          <w:bdr w:val="none" w:sz="0" w:space="0" w:color="auto" w:frame="1"/>
          <w:lang w:val="en-IN" w:eastAsia="en-IN"/>
        </w:rPr>
        <w:t>);  </w:t>
      </w:r>
    </w:p>
    <w:p w14:paraId="76561D3C"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roofErr w:type="spellStart"/>
      <w:proofErr w:type="gramStart"/>
      <w:r w:rsidRPr="00BD00F9">
        <w:rPr>
          <w:rFonts w:ascii="Segoe UI" w:eastAsia="Times New Roman" w:hAnsi="Segoe UI" w:cs="Segoe UI"/>
          <w:color w:val="000000"/>
          <w:sz w:val="24"/>
          <w:szCs w:val="24"/>
          <w:bdr w:val="none" w:sz="0" w:space="0" w:color="auto" w:frame="1"/>
          <w:lang w:val="en-IN" w:eastAsia="en-IN"/>
        </w:rPr>
        <w:t>student.displayInfo</w:t>
      </w:r>
      <w:proofErr w:type="spellEnd"/>
      <w:proofErr w:type="gramEnd"/>
      <w:r w:rsidRPr="00BD00F9">
        <w:rPr>
          <w:rFonts w:ascii="Segoe UI" w:eastAsia="Times New Roman" w:hAnsi="Segoe UI" w:cs="Segoe UI"/>
          <w:color w:val="000000"/>
          <w:sz w:val="24"/>
          <w:szCs w:val="24"/>
          <w:bdr w:val="none" w:sz="0" w:space="0" w:color="auto" w:frame="1"/>
          <w:lang w:val="en-IN" w:eastAsia="en-IN"/>
        </w:rPr>
        <w:t>();  </w:t>
      </w:r>
    </w:p>
    <w:p w14:paraId="60AC84AD"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556AC0AE" w14:textId="77777777" w:rsidR="00BD00F9" w:rsidRPr="00BD00F9" w:rsidRDefault="00BD00F9" w:rsidP="00BD00F9">
      <w:pPr>
        <w:spacing w:after="0" w:line="375" w:lineRule="atLeast"/>
        <w:ind w:left="360"/>
        <w:jc w:val="both"/>
        <w:rPr>
          <w:rFonts w:ascii="Segoe UI" w:eastAsia="Times New Roman" w:hAnsi="Segoe UI" w:cs="Segoe UI"/>
          <w:color w:val="000000"/>
          <w:sz w:val="24"/>
          <w:szCs w:val="24"/>
          <w:lang w:val="en-IN" w:eastAsia="en-IN"/>
        </w:rPr>
      </w:pPr>
      <w:r w:rsidRPr="00BD00F9">
        <w:rPr>
          <w:rFonts w:ascii="Segoe UI" w:eastAsia="Times New Roman" w:hAnsi="Segoe UI" w:cs="Segoe UI"/>
          <w:color w:val="000000"/>
          <w:sz w:val="24"/>
          <w:szCs w:val="24"/>
          <w:bdr w:val="none" w:sz="0" w:space="0" w:color="auto" w:frame="1"/>
          <w:lang w:val="en-IN" w:eastAsia="en-IN"/>
        </w:rPr>
        <w:t>}  </w:t>
      </w:r>
    </w:p>
    <w:p w14:paraId="68D9E7F3" w14:textId="0AA19E88" w:rsidR="00BD00F9" w:rsidRDefault="00BD00F9"/>
    <w:p w14:paraId="754B8FDC" w14:textId="77777777" w:rsidR="00BD00F9" w:rsidRDefault="00BD00F9"/>
    <w:p w14:paraId="2C9E833D" w14:textId="77777777" w:rsidR="00B9425B" w:rsidRDefault="00B9425B"/>
    <w:sectPr w:rsidR="00B94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EF7"/>
    <w:multiLevelType w:val="multilevel"/>
    <w:tmpl w:val="287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1853"/>
    <w:multiLevelType w:val="multilevel"/>
    <w:tmpl w:val="CFC8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6680"/>
    <w:multiLevelType w:val="multilevel"/>
    <w:tmpl w:val="2DA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60FE3"/>
    <w:multiLevelType w:val="multilevel"/>
    <w:tmpl w:val="35B0E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3F17148"/>
    <w:multiLevelType w:val="multilevel"/>
    <w:tmpl w:val="5D26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A2707"/>
    <w:multiLevelType w:val="multilevel"/>
    <w:tmpl w:val="C122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618122">
    <w:abstractNumId w:val="5"/>
  </w:num>
  <w:num w:numId="2" w16cid:durableId="697051692">
    <w:abstractNumId w:val="4"/>
  </w:num>
  <w:num w:numId="3" w16cid:durableId="349112899">
    <w:abstractNumId w:val="3"/>
  </w:num>
  <w:num w:numId="4" w16cid:durableId="1149789259">
    <w:abstractNumId w:val="1"/>
  </w:num>
  <w:num w:numId="5" w16cid:durableId="1735540780">
    <w:abstractNumId w:val="2"/>
  </w:num>
  <w:num w:numId="6" w16cid:durableId="208479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F4E68"/>
    <w:rsid w:val="00133CB1"/>
    <w:rsid w:val="001969F9"/>
    <w:rsid w:val="00385DCA"/>
    <w:rsid w:val="00387793"/>
    <w:rsid w:val="005F4E68"/>
    <w:rsid w:val="00837A63"/>
    <w:rsid w:val="00A90BBB"/>
    <w:rsid w:val="00AB2616"/>
    <w:rsid w:val="00B9425B"/>
    <w:rsid w:val="00BD00F9"/>
    <w:rsid w:val="00E96D4F"/>
    <w:rsid w:val="00EE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FD8C"/>
  <w15:chartTrackingRefBased/>
  <w15:docId w15:val="{D7AD10A3-8D99-4B72-A2E3-7F69A126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CB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96D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D4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CB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133C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33CB1"/>
    <w:rPr>
      <w:i/>
      <w:iCs/>
    </w:rPr>
  </w:style>
  <w:style w:type="character" w:styleId="Hyperlink">
    <w:name w:val="Hyperlink"/>
    <w:basedOn w:val="DefaultParagraphFont"/>
    <w:uiPriority w:val="99"/>
    <w:semiHidden/>
    <w:unhideWhenUsed/>
    <w:rsid w:val="00133CB1"/>
    <w:rPr>
      <w:color w:val="0000FF"/>
      <w:u w:val="single"/>
    </w:rPr>
  </w:style>
  <w:style w:type="character" w:customStyle="1" w:styleId="Heading3Char">
    <w:name w:val="Heading 3 Char"/>
    <w:basedOn w:val="DefaultParagraphFont"/>
    <w:link w:val="Heading3"/>
    <w:uiPriority w:val="9"/>
    <w:semiHidden/>
    <w:rsid w:val="00E96D4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96D4F"/>
    <w:rPr>
      <w:rFonts w:asciiTheme="majorHAnsi" w:eastAsiaTheme="majorEastAsia" w:hAnsiTheme="majorHAnsi" w:cstheme="majorBidi"/>
      <w:i/>
      <w:iCs/>
      <w:color w:val="365F91" w:themeColor="accent1" w:themeShade="BF"/>
    </w:rPr>
  </w:style>
  <w:style w:type="paragraph" w:customStyle="1" w:styleId="alt">
    <w:name w:val="alt"/>
    <w:basedOn w:val="Normal"/>
    <w:rsid w:val="00E96D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E96D4F"/>
  </w:style>
  <w:style w:type="character" w:customStyle="1" w:styleId="string">
    <w:name w:val="string"/>
    <w:basedOn w:val="DefaultParagraphFont"/>
    <w:rsid w:val="00BD00F9"/>
  </w:style>
  <w:style w:type="character" w:customStyle="1" w:styleId="comment">
    <w:name w:val="comment"/>
    <w:basedOn w:val="DefaultParagraphFont"/>
    <w:rsid w:val="00BD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67934">
      <w:bodyDiv w:val="1"/>
      <w:marLeft w:val="0"/>
      <w:marRight w:val="0"/>
      <w:marTop w:val="0"/>
      <w:marBottom w:val="0"/>
      <w:divBdr>
        <w:top w:val="none" w:sz="0" w:space="0" w:color="auto"/>
        <w:left w:val="none" w:sz="0" w:space="0" w:color="auto"/>
        <w:bottom w:val="none" w:sz="0" w:space="0" w:color="auto"/>
        <w:right w:val="none" w:sz="0" w:space="0" w:color="auto"/>
      </w:divBdr>
    </w:div>
    <w:div w:id="1110704491">
      <w:bodyDiv w:val="1"/>
      <w:marLeft w:val="0"/>
      <w:marRight w:val="0"/>
      <w:marTop w:val="0"/>
      <w:marBottom w:val="0"/>
      <w:divBdr>
        <w:top w:val="none" w:sz="0" w:space="0" w:color="auto"/>
        <w:left w:val="none" w:sz="0" w:space="0" w:color="auto"/>
        <w:bottom w:val="none" w:sz="0" w:space="0" w:color="auto"/>
        <w:right w:val="none" w:sz="0" w:space="0" w:color="auto"/>
      </w:divBdr>
    </w:div>
    <w:div w:id="1127773945">
      <w:bodyDiv w:val="1"/>
      <w:marLeft w:val="0"/>
      <w:marRight w:val="0"/>
      <w:marTop w:val="0"/>
      <w:marBottom w:val="0"/>
      <w:divBdr>
        <w:top w:val="none" w:sz="0" w:space="0" w:color="auto"/>
        <w:left w:val="none" w:sz="0" w:space="0" w:color="auto"/>
        <w:bottom w:val="none" w:sz="0" w:space="0" w:color="auto"/>
        <w:right w:val="none" w:sz="0" w:space="0" w:color="auto"/>
      </w:divBdr>
    </w:div>
    <w:div w:id="1834756958">
      <w:bodyDiv w:val="1"/>
      <w:marLeft w:val="0"/>
      <w:marRight w:val="0"/>
      <w:marTop w:val="0"/>
      <w:marBottom w:val="0"/>
      <w:divBdr>
        <w:top w:val="none" w:sz="0" w:space="0" w:color="auto"/>
        <w:left w:val="none" w:sz="0" w:space="0" w:color="auto"/>
        <w:bottom w:val="none" w:sz="0" w:space="0" w:color="auto"/>
        <w:right w:val="none" w:sz="0" w:space="0" w:color="auto"/>
      </w:divBdr>
    </w:div>
    <w:div w:id="1868370947">
      <w:bodyDiv w:val="1"/>
      <w:marLeft w:val="0"/>
      <w:marRight w:val="0"/>
      <w:marTop w:val="0"/>
      <w:marBottom w:val="0"/>
      <w:divBdr>
        <w:top w:val="none" w:sz="0" w:space="0" w:color="auto"/>
        <w:left w:val="none" w:sz="0" w:space="0" w:color="auto"/>
        <w:bottom w:val="none" w:sz="0" w:space="0" w:color="auto"/>
        <w:right w:val="none" w:sz="0" w:space="0" w:color="auto"/>
      </w:divBdr>
      <w:divsChild>
        <w:div w:id="1473985249">
          <w:marLeft w:val="0"/>
          <w:marRight w:val="0"/>
          <w:marTop w:val="0"/>
          <w:marBottom w:val="120"/>
          <w:divBdr>
            <w:top w:val="single" w:sz="6" w:space="0" w:color="auto"/>
            <w:left w:val="single" w:sz="24" w:space="0" w:color="auto"/>
            <w:bottom w:val="single" w:sz="6" w:space="0" w:color="auto"/>
            <w:right w:val="single" w:sz="6" w:space="0" w:color="auto"/>
          </w:divBdr>
          <w:divsChild>
            <w:div w:id="1056585988">
              <w:marLeft w:val="0"/>
              <w:marRight w:val="0"/>
              <w:marTop w:val="120"/>
              <w:marBottom w:val="120"/>
              <w:divBdr>
                <w:top w:val="none" w:sz="0" w:space="0" w:color="auto"/>
                <w:left w:val="none" w:sz="0" w:space="0" w:color="auto"/>
                <w:bottom w:val="none" w:sz="0" w:space="0" w:color="auto"/>
                <w:right w:val="none" w:sz="0" w:space="0" w:color="auto"/>
              </w:divBdr>
            </w:div>
          </w:divsChild>
        </w:div>
        <w:div w:id="1199077694">
          <w:marLeft w:val="0"/>
          <w:marRight w:val="0"/>
          <w:marTop w:val="0"/>
          <w:marBottom w:val="120"/>
          <w:divBdr>
            <w:top w:val="single" w:sz="6" w:space="0" w:color="auto"/>
            <w:left w:val="single" w:sz="24" w:space="0" w:color="auto"/>
            <w:bottom w:val="single" w:sz="6" w:space="0" w:color="auto"/>
            <w:right w:val="single" w:sz="6" w:space="0" w:color="auto"/>
          </w:divBdr>
          <w:divsChild>
            <w:div w:id="5106062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3" Type="http://schemas.openxmlformats.org/officeDocument/2006/relationships/settings" Target="settings.xml"/><Relationship Id="rId7" Type="http://schemas.openxmlformats.org/officeDocument/2006/relationships/hyperlink" Target="https://www.javatpoint.com/ejb-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theme" Target="theme/theme1.xml"/><Relationship Id="rId5" Type="http://schemas.openxmlformats.org/officeDocument/2006/relationships/hyperlink" Target="https://www.javatpoint.com/struts-2-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balajee.rm@kluniversity.in</dc:creator>
  <cp:keywords/>
  <dc:description/>
  <cp:lastModifiedBy>balajee.rm@kluniversity.in</cp:lastModifiedBy>
  <cp:revision>10</cp:revision>
  <dcterms:created xsi:type="dcterms:W3CDTF">2022-07-21T05:03:00Z</dcterms:created>
  <dcterms:modified xsi:type="dcterms:W3CDTF">2022-07-21T05:25:00Z</dcterms:modified>
</cp:coreProperties>
</file>